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A3F66" w14:textId="77777777" w:rsidR="00CC6562" w:rsidRDefault="00CC6562" w:rsidP="00CC6562">
      <w:pPr>
        <w:pStyle w:val="Nagwek1"/>
        <w:spacing w:after="180"/>
        <w:jc w:val="right"/>
      </w:pPr>
      <w:r>
        <w:t>Załącznik nr 2 – Wzór umowy</w:t>
      </w:r>
    </w:p>
    <w:p w14:paraId="467F1062" w14:textId="77777777" w:rsidR="00702E89" w:rsidRDefault="005D298E">
      <w:pPr>
        <w:pStyle w:val="Nagwek1"/>
        <w:spacing w:after="180"/>
      </w:pPr>
      <w:r>
        <w:t xml:space="preserve">UMOWA  </w:t>
      </w:r>
    </w:p>
    <w:p w14:paraId="13A461C3" w14:textId="77777777" w:rsidR="00890E55" w:rsidRDefault="00890E55" w:rsidP="00890E55">
      <w:pPr>
        <w:pStyle w:val="Tytu"/>
        <w:ind w:left="2124" w:firstLine="708"/>
        <w:jc w:val="both"/>
        <w:rPr>
          <w:rFonts w:ascii="Cambria" w:hAnsi="Cambria"/>
          <w:sz w:val="22"/>
          <w:szCs w:val="22"/>
        </w:rPr>
      </w:pPr>
    </w:p>
    <w:p w14:paraId="107D0951" w14:textId="23B67D8A" w:rsidR="00890E55" w:rsidRPr="000A6A2A" w:rsidRDefault="00BE553A" w:rsidP="000A6A2A">
      <w:pPr>
        <w:ind w:left="0" w:firstLine="0"/>
      </w:pPr>
      <w:r>
        <w:t>z</w:t>
      </w:r>
      <w:r w:rsidR="00890E55">
        <w:t xml:space="preserve">awarta w dniu </w:t>
      </w:r>
      <w:r>
        <w:t>…</w:t>
      </w:r>
      <w:r w:rsidR="000A6A2A">
        <w:t>……………………..</w:t>
      </w:r>
      <w:r>
        <w:t xml:space="preserve">…….. </w:t>
      </w:r>
      <w:r w:rsidR="00890E55">
        <w:t xml:space="preserve">w </w:t>
      </w:r>
      <w:r>
        <w:t>Skaryszewie</w:t>
      </w:r>
      <w:r w:rsidR="0097533E">
        <w:t xml:space="preserve">, </w:t>
      </w:r>
      <w:r>
        <w:t>p</w:t>
      </w:r>
      <w:r w:rsidR="00890E55">
        <w:t xml:space="preserve">omiędzy </w:t>
      </w:r>
      <w:r w:rsidR="0097533E">
        <w:rPr>
          <w:b/>
        </w:rPr>
        <w:t>Gmin</w:t>
      </w:r>
      <w:r w:rsidR="00722CCF">
        <w:rPr>
          <w:b/>
        </w:rPr>
        <w:t>ą</w:t>
      </w:r>
      <w:r w:rsidR="006A3AE7">
        <w:rPr>
          <w:b/>
        </w:rPr>
        <w:t xml:space="preserve"> Skaryszew</w:t>
      </w:r>
      <w:r w:rsidR="00890E55">
        <w:rPr>
          <w:b/>
        </w:rPr>
        <w:t xml:space="preserve"> </w:t>
      </w:r>
      <w:r w:rsidR="00890E55">
        <w:t xml:space="preserve">z siedzibą przy ul. </w:t>
      </w:r>
      <w:r>
        <w:t xml:space="preserve">J. </w:t>
      </w:r>
      <w:r w:rsidR="00890E55">
        <w:t xml:space="preserve">Słowackiego </w:t>
      </w:r>
      <w:r w:rsidR="0097533E">
        <w:t>6</w:t>
      </w:r>
      <w:r w:rsidR="00890E55">
        <w:t>,</w:t>
      </w:r>
      <w:r w:rsidR="00722CCF">
        <w:t xml:space="preserve"> NIP 796-286-74-09, REGON 670223385</w:t>
      </w:r>
      <w:r w:rsidR="00890E55">
        <w:t xml:space="preserve"> zwaną dalej </w:t>
      </w:r>
      <w:r w:rsidR="00826F57">
        <w:rPr>
          <w:b/>
          <w:i/>
        </w:rPr>
        <w:t>Kupującym</w:t>
      </w:r>
      <w:r w:rsidR="00890E55">
        <w:t>, reprezentowan</w:t>
      </w:r>
      <w:r>
        <w:t>ą</w:t>
      </w:r>
      <w:r w:rsidR="00890E55">
        <w:t xml:space="preserve"> przez</w:t>
      </w:r>
      <w:r w:rsidR="000A6A2A">
        <w:t xml:space="preserve">: </w:t>
      </w:r>
      <w:r w:rsidR="00722CCF">
        <w:rPr>
          <w:b/>
        </w:rPr>
        <w:t>Roberta Farynę</w:t>
      </w:r>
      <w:r w:rsidR="00890E55">
        <w:rPr>
          <w:b/>
        </w:rPr>
        <w:t xml:space="preserve"> – </w:t>
      </w:r>
      <w:r w:rsidR="00722CCF" w:rsidRPr="00722CCF">
        <w:rPr>
          <w:bCs/>
        </w:rPr>
        <w:t xml:space="preserve">Zastępcę </w:t>
      </w:r>
      <w:r w:rsidR="0097533E" w:rsidRPr="0097533E">
        <w:rPr>
          <w:bCs/>
        </w:rPr>
        <w:t>Burmistrza Miasta i Gminy Skaryszew</w:t>
      </w:r>
      <w:r w:rsidR="000A6A2A" w:rsidRPr="000A6A2A">
        <w:rPr>
          <w:bCs/>
        </w:rPr>
        <w:t xml:space="preserve">, </w:t>
      </w:r>
      <w:r w:rsidR="00722CCF">
        <w:rPr>
          <w:bCs/>
        </w:rPr>
        <w:t xml:space="preserve">działającego na podstawie upoważnienia Burmistrza Miasta i Gminy Skaryszew, </w:t>
      </w:r>
      <w:r w:rsidR="00890E55">
        <w:rPr>
          <w:rFonts w:cstheme="majorHAnsi"/>
        </w:rPr>
        <w:t xml:space="preserve">przy kontrasygnacie </w:t>
      </w:r>
      <w:r w:rsidR="0097533E">
        <w:rPr>
          <w:rFonts w:cstheme="majorHAnsi"/>
          <w:b/>
        </w:rPr>
        <w:t>Agnieszki Siara</w:t>
      </w:r>
      <w:r w:rsidR="000A6A2A">
        <w:rPr>
          <w:rFonts w:cstheme="majorHAnsi"/>
          <w:b/>
        </w:rPr>
        <w:t xml:space="preserve"> – </w:t>
      </w:r>
      <w:r w:rsidR="00890E55">
        <w:rPr>
          <w:rFonts w:cstheme="majorHAnsi"/>
        </w:rPr>
        <w:t xml:space="preserve">Skarbnika </w:t>
      </w:r>
      <w:r w:rsidR="0097533E">
        <w:t>Miasta i Gminy Skaryszew</w:t>
      </w:r>
      <w:r w:rsidR="000A6A2A">
        <w:t>,</w:t>
      </w:r>
    </w:p>
    <w:p w14:paraId="27DB2CE9" w14:textId="72227CD7" w:rsidR="00890E55" w:rsidRPr="0097533E" w:rsidRDefault="0097533E" w:rsidP="00890E55">
      <w:pPr>
        <w:ind w:left="0" w:firstLine="0"/>
      </w:pPr>
      <w:r>
        <w:t xml:space="preserve">a </w:t>
      </w:r>
      <w:r w:rsidR="00890E55">
        <w:rPr>
          <w:b/>
        </w:rPr>
        <w:t>…</w:t>
      </w:r>
      <w:r>
        <w:rPr>
          <w:b/>
        </w:rPr>
        <w:t>…………….</w:t>
      </w:r>
      <w:r w:rsidR="00890E55">
        <w:rPr>
          <w:b/>
        </w:rPr>
        <w:t xml:space="preserve">……………………….. </w:t>
      </w:r>
      <w:r w:rsidR="00890E55">
        <w:t>prowadzącym działalność gospodarczą pod nazwą</w:t>
      </w:r>
      <w:r w:rsidR="00890E55">
        <w:rPr>
          <w:b/>
        </w:rPr>
        <w:t xml:space="preserve"> ………………………………………. </w:t>
      </w:r>
      <w:r w:rsidR="00890E55">
        <w:t xml:space="preserve">zwanym w dalszej części umowy </w:t>
      </w:r>
      <w:r w:rsidR="00826F57">
        <w:rPr>
          <w:b/>
          <w:i/>
        </w:rPr>
        <w:t>Sprzeda</w:t>
      </w:r>
      <w:r w:rsidR="009F3167">
        <w:rPr>
          <w:b/>
          <w:i/>
        </w:rPr>
        <w:t>wcą</w:t>
      </w:r>
      <w:r w:rsidR="00BE553A">
        <w:rPr>
          <w:b/>
        </w:rPr>
        <w:t xml:space="preserve"> </w:t>
      </w:r>
      <w:r w:rsidR="00890E55">
        <w:t>, została zawarta umowa następującej treści:</w:t>
      </w:r>
    </w:p>
    <w:p w14:paraId="1E56C13C" w14:textId="77777777" w:rsidR="00702E89" w:rsidRDefault="00702E89">
      <w:pPr>
        <w:spacing w:after="134" w:line="259" w:lineRule="auto"/>
        <w:ind w:left="0" w:firstLine="0"/>
        <w:jc w:val="left"/>
      </w:pPr>
    </w:p>
    <w:p w14:paraId="013FE56E" w14:textId="77777777" w:rsidR="00702E89" w:rsidRDefault="005D298E">
      <w:pPr>
        <w:pStyle w:val="Nagwek1"/>
        <w:spacing w:after="264" w:line="249" w:lineRule="auto"/>
        <w:ind w:right="94"/>
      </w:pPr>
      <w:r>
        <w:t xml:space="preserve">§ 1                                               </w:t>
      </w:r>
    </w:p>
    <w:p w14:paraId="0B515D25" w14:textId="07114B19" w:rsidR="0004651D" w:rsidRPr="00826F57" w:rsidRDefault="00826F57">
      <w:pPr>
        <w:numPr>
          <w:ilvl w:val="0"/>
          <w:numId w:val="1"/>
        </w:numPr>
        <w:spacing w:after="265"/>
        <w:ind w:right="8" w:hanging="360"/>
        <w:rPr>
          <w:i/>
          <w:iCs/>
        </w:rPr>
      </w:pPr>
      <w:r>
        <w:t>Sprzeda</w:t>
      </w:r>
      <w:r w:rsidR="009F3167">
        <w:t>wca</w:t>
      </w:r>
      <w:r>
        <w:t xml:space="preserve"> oświadcza, że jest właścicielem</w:t>
      </w:r>
      <w:r w:rsidR="0004651D" w:rsidRPr="0004651D">
        <w:rPr>
          <w:rStyle w:val="Nagwek1Znak"/>
        </w:rPr>
        <w:t xml:space="preserve"> </w:t>
      </w:r>
      <w:r w:rsidR="0004651D" w:rsidRPr="00826F57">
        <w:rPr>
          <w:rStyle w:val="Nagwek1Znak"/>
          <w:b w:val="0"/>
          <w:bCs/>
        </w:rPr>
        <w:t xml:space="preserve">średniego samochodu </w:t>
      </w:r>
      <w:r w:rsidR="0023202B" w:rsidRPr="00826F57">
        <w:rPr>
          <w:rStyle w:val="Nagwek1Znak"/>
          <w:b w:val="0"/>
          <w:bCs/>
        </w:rPr>
        <w:t>pożarniczego</w:t>
      </w:r>
      <w:r>
        <w:rPr>
          <w:rStyle w:val="Nagwek1Znak"/>
        </w:rPr>
        <w:t xml:space="preserve"> </w:t>
      </w:r>
      <w:r>
        <w:rPr>
          <w:rStyle w:val="Nagwek1Znak"/>
          <w:b w:val="0"/>
          <w:bCs/>
        </w:rPr>
        <w:t xml:space="preserve">o parametrach technicznych określonych w załączniku nr 7 do SIWZ – </w:t>
      </w:r>
      <w:r w:rsidRPr="00826F57">
        <w:rPr>
          <w:rStyle w:val="Nagwek1Znak"/>
          <w:b w:val="0"/>
          <w:bCs/>
          <w:i/>
          <w:iCs/>
        </w:rPr>
        <w:t>„Opis Przedmiotu Zamówienia”</w:t>
      </w:r>
      <w:r>
        <w:rPr>
          <w:rStyle w:val="Nagwek1Znak"/>
          <w:b w:val="0"/>
          <w:bCs/>
        </w:rPr>
        <w:t xml:space="preserve"> </w:t>
      </w:r>
      <w:r w:rsidR="00C147AD">
        <w:rPr>
          <w:rStyle w:val="Nagwek1Znak"/>
          <w:b w:val="0"/>
          <w:bCs/>
        </w:rPr>
        <w:t xml:space="preserve">zwanego dalej </w:t>
      </w:r>
      <w:r w:rsidR="00C147AD" w:rsidRPr="00826F57">
        <w:rPr>
          <w:rStyle w:val="Nagwek1Znak"/>
          <w:b w:val="0"/>
          <w:bCs/>
          <w:i/>
          <w:iCs/>
        </w:rPr>
        <w:t>„sprzętem”</w:t>
      </w:r>
      <w:r w:rsidR="00C147AD">
        <w:rPr>
          <w:rStyle w:val="Nagwek1Znak"/>
          <w:b w:val="0"/>
          <w:bCs/>
        </w:rPr>
        <w:t xml:space="preserve"> lub </w:t>
      </w:r>
      <w:r w:rsidR="00C147AD" w:rsidRPr="00826F57">
        <w:rPr>
          <w:rStyle w:val="Nagwek1Znak"/>
          <w:b w:val="0"/>
          <w:bCs/>
          <w:i/>
          <w:iCs/>
        </w:rPr>
        <w:t>„przedmiotem umowy”</w:t>
      </w:r>
      <w:r w:rsidR="00C147AD">
        <w:rPr>
          <w:rStyle w:val="Nagwek1Znak"/>
          <w:b w:val="0"/>
          <w:bCs/>
          <w:i/>
          <w:iCs/>
        </w:rPr>
        <w:t xml:space="preserve">, </w:t>
      </w:r>
      <w:r w:rsidR="00C147AD" w:rsidRPr="00C147AD">
        <w:rPr>
          <w:rStyle w:val="Nagwek1Znak"/>
          <w:b w:val="0"/>
          <w:bCs/>
        </w:rPr>
        <w:t>oferowanego do sprzedaży</w:t>
      </w:r>
      <w:r w:rsidR="00C147AD">
        <w:rPr>
          <w:rStyle w:val="Nagwek1Znak"/>
          <w:b w:val="0"/>
          <w:bCs/>
          <w:i/>
          <w:iCs/>
        </w:rPr>
        <w:t xml:space="preserve"> </w:t>
      </w:r>
      <w:r>
        <w:rPr>
          <w:rStyle w:val="Nagwek1Znak"/>
          <w:b w:val="0"/>
          <w:bCs/>
        </w:rPr>
        <w:t>w ramach przetargu nieograniczonego</w:t>
      </w:r>
      <w:r w:rsidR="00C147AD">
        <w:rPr>
          <w:rStyle w:val="Nagwek1Znak"/>
          <w:b w:val="0"/>
          <w:bCs/>
        </w:rPr>
        <w:t xml:space="preserve"> pt.:</w:t>
      </w:r>
      <w:r>
        <w:rPr>
          <w:rStyle w:val="Nagwek1Znak"/>
          <w:b w:val="0"/>
          <w:bCs/>
        </w:rPr>
        <w:t xml:space="preserve"> </w:t>
      </w:r>
      <w:r w:rsidRPr="00826F57">
        <w:rPr>
          <w:rStyle w:val="Nagwek1Znak"/>
          <w:i/>
          <w:iCs/>
        </w:rPr>
        <w:t>„Zakup</w:t>
      </w:r>
      <w:r w:rsidR="00C147AD">
        <w:rPr>
          <w:rStyle w:val="Nagwek1Znak"/>
          <w:i/>
          <w:iCs/>
        </w:rPr>
        <w:t xml:space="preserve"> używanego,</w:t>
      </w:r>
      <w:r w:rsidRPr="00826F57">
        <w:rPr>
          <w:rStyle w:val="Nagwek1Znak"/>
          <w:i/>
          <w:iCs/>
        </w:rPr>
        <w:t xml:space="preserve"> średniego samochodu pożarniczego</w:t>
      </w:r>
      <w:r w:rsidR="00C147AD">
        <w:rPr>
          <w:rStyle w:val="Nagwek1Znak"/>
          <w:i/>
          <w:iCs/>
        </w:rPr>
        <w:t xml:space="preserve"> ze sprzętem ratowniczo – gaśniczym zamontowanym na stałe</w:t>
      </w:r>
      <w:r w:rsidRPr="00826F57">
        <w:rPr>
          <w:rStyle w:val="Nagwek1Znak"/>
          <w:i/>
          <w:iCs/>
        </w:rPr>
        <w:t xml:space="preserve"> dla jednostki Ochotniczej Straży Pożarnej w Makowcu”</w:t>
      </w:r>
      <w:r w:rsidR="00C147AD">
        <w:rPr>
          <w:rStyle w:val="Nagwek1Znak"/>
          <w:b w:val="0"/>
          <w:bCs/>
        </w:rPr>
        <w:t>.</w:t>
      </w:r>
    </w:p>
    <w:p w14:paraId="4B6F000D" w14:textId="0479696A" w:rsidR="00BE553A" w:rsidRPr="00374F51" w:rsidRDefault="009F3167" w:rsidP="00374F51">
      <w:pPr>
        <w:numPr>
          <w:ilvl w:val="0"/>
          <w:numId w:val="1"/>
        </w:numPr>
        <w:spacing w:after="265"/>
        <w:ind w:right="8" w:hanging="360"/>
        <w:rPr>
          <w:i/>
          <w:iCs/>
        </w:rPr>
      </w:pPr>
      <w:r>
        <w:t>Sprzedawca</w:t>
      </w:r>
      <w:r w:rsidR="005D298E">
        <w:t xml:space="preserve"> </w:t>
      </w:r>
      <w:r w:rsidR="00BE553A">
        <w:t>zobowiązany jest dostarczyć</w:t>
      </w:r>
      <w:r w:rsidR="005D298E">
        <w:t xml:space="preserve"> </w:t>
      </w:r>
      <w:r>
        <w:t>Kupującemu przedmiot umowy</w:t>
      </w:r>
      <w:r w:rsidR="005D298E" w:rsidRPr="00826F57">
        <w:rPr>
          <w:bCs/>
        </w:rPr>
        <w:t xml:space="preserve"> spełniający</w:t>
      </w:r>
      <w:r w:rsidR="00826F57">
        <w:rPr>
          <w:bCs/>
        </w:rPr>
        <w:t xml:space="preserve"> określone powyżej</w:t>
      </w:r>
      <w:r w:rsidR="005D298E" w:rsidRPr="00826F57">
        <w:rPr>
          <w:bCs/>
        </w:rPr>
        <w:t xml:space="preserve"> wymagania techniczne</w:t>
      </w:r>
      <w:r>
        <w:rPr>
          <w:bCs/>
        </w:rPr>
        <w:t>.</w:t>
      </w:r>
    </w:p>
    <w:p w14:paraId="4F07110D" w14:textId="77777777" w:rsidR="00702E89" w:rsidRPr="006271A4" w:rsidRDefault="00BE553A" w:rsidP="006271A4">
      <w:pPr>
        <w:spacing w:after="0" w:line="259" w:lineRule="auto"/>
        <w:ind w:left="0" w:firstLine="0"/>
        <w:jc w:val="center"/>
      </w:pPr>
      <w:r>
        <w:rPr>
          <w:b/>
        </w:rPr>
        <w:t>§ 2</w:t>
      </w:r>
    </w:p>
    <w:p w14:paraId="5D26040D" w14:textId="77777777" w:rsidR="00BE553A" w:rsidRDefault="00BE553A" w:rsidP="00BE553A">
      <w:pPr>
        <w:spacing w:after="0" w:line="259" w:lineRule="auto"/>
        <w:ind w:left="41" w:right="94" w:hanging="10"/>
        <w:jc w:val="center"/>
      </w:pPr>
    </w:p>
    <w:p w14:paraId="167648E2" w14:textId="47EE9D62" w:rsidR="00702E89" w:rsidRPr="003F61FE" w:rsidRDefault="009F3167" w:rsidP="009F3167">
      <w:pPr>
        <w:pStyle w:val="Akapitzlist"/>
        <w:numPr>
          <w:ilvl w:val="0"/>
          <w:numId w:val="24"/>
        </w:numPr>
        <w:spacing w:after="0" w:line="259" w:lineRule="auto"/>
      </w:pPr>
      <w:r>
        <w:t>Sprzeda</w:t>
      </w:r>
      <w:r w:rsidR="00B91040">
        <w:t>wca</w:t>
      </w:r>
      <w:r w:rsidR="00BE553A" w:rsidRPr="003F61FE">
        <w:t xml:space="preserve"> </w:t>
      </w:r>
      <w:r>
        <w:t xml:space="preserve">sprzedaje, a Kupujący kupuje sprzęt opisany w  </w:t>
      </w:r>
      <w:r w:rsidRPr="009F3167">
        <w:rPr>
          <w:bCs/>
        </w:rPr>
        <w:t>§ 1 za cenę:</w:t>
      </w:r>
    </w:p>
    <w:p w14:paraId="52D6B7A1" w14:textId="5BE4E98C" w:rsidR="00702E89" w:rsidRPr="003F61FE" w:rsidRDefault="00BE553A" w:rsidP="00890E55">
      <w:r w:rsidRPr="003F61FE">
        <w:t xml:space="preserve">       </w:t>
      </w:r>
      <w:r w:rsidR="005D298E" w:rsidRPr="003F61FE">
        <w:t>...........</w:t>
      </w:r>
      <w:r w:rsidR="000A6A2A">
        <w:t>.........</w:t>
      </w:r>
      <w:r w:rsidR="005D298E" w:rsidRPr="003F61FE">
        <w:t>.</w:t>
      </w:r>
      <w:r w:rsidR="009F3167">
        <w:t>.....</w:t>
      </w:r>
      <w:r w:rsidR="005D298E" w:rsidRPr="003F61FE">
        <w:t>........</w:t>
      </w:r>
      <w:r w:rsidR="009F3167">
        <w:t xml:space="preserve"> zł</w:t>
      </w:r>
      <w:r w:rsidR="005D298E" w:rsidRPr="003F61FE">
        <w:t xml:space="preserve"> </w:t>
      </w:r>
      <w:r w:rsidR="009F3167">
        <w:t>(</w:t>
      </w:r>
      <w:r w:rsidRPr="003F61FE">
        <w:t>netto</w:t>
      </w:r>
      <w:r w:rsidR="009F3167">
        <w:t>)</w:t>
      </w:r>
      <w:r w:rsidRPr="003F61FE">
        <w:t xml:space="preserve"> + podatek VAT</w:t>
      </w:r>
      <w:r w:rsidR="009F3167">
        <w:t xml:space="preserve"> ………… </w:t>
      </w:r>
      <w:r w:rsidR="0004651D">
        <w:t>%</w:t>
      </w:r>
      <w:r w:rsidR="009F3167">
        <w:t>, tj.: ……………. zł. , co</w:t>
      </w:r>
      <w:r w:rsidRPr="003F61FE">
        <w:t xml:space="preserve"> łącznie daje kwotę</w:t>
      </w:r>
      <w:r w:rsidR="009F3167">
        <w:t xml:space="preserve"> ……………………… zł. (brutto)</w:t>
      </w:r>
      <w:r w:rsidRPr="003F61FE">
        <w:t xml:space="preserve"> </w:t>
      </w:r>
      <w:r w:rsidR="005D298E" w:rsidRPr="003F61FE">
        <w:rPr>
          <w:i/>
        </w:rPr>
        <w:t xml:space="preserve">słownie:  </w:t>
      </w:r>
      <w:r w:rsidR="005D298E" w:rsidRPr="003F61FE">
        <w:t>….....................</w:t>
      </w:r>
      <w:r w:rsidR="009F3167">
        <w:t>..................................</w:t>
      </w:r>
      <w:r w:rsidR="005D298E" w:rsidRPr="003F61FE">
        <w:t>........</w:t>
      </w:r>
      <w:r w:rsidR="009F3167">
        <w:t>...</w:t>
      </w:r>
      <w:r w:rsidR="005D298E" w:rsidRPr="003F61FE">
        <w:t>......</w:t>
      </w:r>
      <w:r w:rsidR="005D298E" w:rsidRPr="003F61FE">
        <w:rPr>
          <w:i/>
        </w:rPr>
        <w:t xml:space="preserve"> </w:t>
      </w:r>
      <w:r w:rsidR="005D298E" w:rsidRPr="003F61FE">
        <w:t xml:space="preserve">za  </w:t>
      </w:r>
      <w:r w:rsidRPr="003F61FE">
        <w:t xml:space="preserve">dostarczony przedmiot umowy </w:t>
      </w:r>
      <w:r w:rsidR="005D298E" w:rsidRPr="003F61FE">
        <w:t>określony w § 1.</w:t>
      </w:r>
    </w:p>
    <w:p w14:paraId="124F77CE" w14:textId="77777777" w:rsidR="00702E89" w:rsidRDefault="005D298E">
      <w:pPr>
        <w:spacing w:after="0" w:line="259" w:lineRule="auto"/>
        <w:ind w:left="0" w:firstLine="0"/>
        <w:jc w:val="left"/>
      </w:pPr>
      <w:r>
        <w:t xml:space="preserve"> </w:t>
      </w:r>
    </w:p>
    <w:p w14:paraId="17300D95" w14:textId="77777777" w:rsidR="00702E89" w:rsidRPr="00796649" w:rsidRDefault="005D298E">
      <w:pPr>
        <w:spacing w:after="252" w:line="259" w:lineRule="auto"/>
        <w:ind w:left="10" w:right="2" w:hanging="10"/>
        <w:jc w:val="center"/>
        <w:rPr>
          <w:b/>
        </w:rPr>
      </w:pPr>
      <w:r w:rsidRPr="00796649">
        <w:rPr>
          <w:b/>
        </w:rPr>
        <w:t xml:space="preserve">§3 </w:t>
      </w:r>
    </w:p>
    <w:p w14:paraId="2985DA62" w14:textId="61A91B6A" w:rsidR="00702E89" w:rsidRDefault="005D298E">
      <w:pPr>
        <w:numPr>
          <w:ilvl w:val="0"/>
          <w:numId w:val="3"/>
        </w:numPr>
        <w:ind w:right="8" w:hanging="360"/>
      </w:pPr>
      <w:r>
        <w:t xml:space="preserve">Zapłata </w:t>
      </w:r>
      <w:r w:rsidR="00BE553A">
        <w:t>n</w:t>
      </w:r>
      <w:r>
        <w:t>astąpi  po wydaniu  samochodu  z wyposażeniem  i przekazaniem do użytkowania na podstawie protokołu wydania</w:t>
      </w:r>
      <w:r w:rsidR="00BE553A">
        <w:t>,</w:t>
      </w:r>
      <w:r>
        <w:t xml:space="preserve"> w terminie </w:t>
      </w:r>
      <w:r w:rsidRPr="000A6A2A">
        <w:rPr>
          <w:b/>
          <w:bCs/>
        </w:rPr>
        <w:t>30 dni</w:t>
      </w:r>
      <w:r>
        <w:t xml:space="preserve"> od </w:t>
      </w:r>
      <w:r w:rsidR="00BE553A">
        <w:t xml:space="preserve">dnia </w:t>
      </w:r>
      <w:r>
        <w:t>doręczenia faktury</w:t>
      </w:r>
      <w:r w:rsidR="00604EBE">
        <w:t xml:space="preserve"> Kupującemu</w:t>
      </w:r>
      <w:r>
        <w:t xml:space="preserve"> przez </w:t>
      </w:r>
      <w:r w:rsidR="00604EBE">
        <w:t>Sprzedawcę</w:t>
      </w:r>
      <w:r>
        <w:t>.</w:t>
      </w:r>
    </w:p>
    <w:p w14:paraId="0F179F7F" w14:textId="44EA61E0" w:rsidR="00702E89" w:rsidRDefault="005D298E">
      <w:pPr>
        <w:numPr>
          <w:ilvl w:val="0"/>
          <w:numId w:val="3"/>
        </w:numPr>
        <w:ind w:right="8" w:hanging="360"/>
      </w:pPr>
      <w:r>
        <w:t>Wierzytelności</w:t>
      </w:r>
      <w:r w:rsidR="00604EBE">
        <w:t xml:space="preserve"> Sprzedawcy</w:t>
      </w:r>
      <w:r>
        <w:t xml:space="preserve"> z tytułu wynagrodzenia wynikającego z niniejszej umowy wraz z należnościami ubocznymi mogą być przenoszone na osoby trzecie tylko za zgodą </w:t>
      </w:r>
      <w:r w:rsidR="00DA3921">
        <w:t>Kupującego</w:t>
      </w:r>
      <w:r>
        <w:t>.</w:t>
      </w:r>
    </w:p>
    <w:p w14:paraId="6EB9AC55" w14:textId="4D46B65D" w:rsidR="00E826F4" w:rsidRDefault="00E826F4">
      <w:pPr>
        <w:numPr>
          <w:ilvl w:val="0"/>
          <w:numId w:val="3"/>
        </w:numPr>
        <w:ind w:right="8" w:hanging="360"/>
      </w:pPr>
      <w:r>
        <w:t>Sprzedawca oświadcza, że wskazany rachunek bankowy należy do Sprzedawcy i został dla niego utworzony wyodrębniony rachunek VAT na cele prowadzonej działalności gospodarczej.</w:t>
      </w:r>
    </w:p>
    <w:p w14:paraId="184E7FF7" w14:textId="77777777" w:rsidR="006271A4" w:rsidRDefault="006271A4">
      <w:pPr>
        <w:spacing w:after="0" w:line="259" w:lineRule="auto"/>
        <w:ind w:left="10" w:right="2" w:hanging="10"/>
        <w:jc w:val="center"/>
        <w:rPr>
          <w:b/>
        </w:rPr>
      </w:pPr>
    </w:p>
    <w:p w14:paraId="19C3A959" w14:textId="77777777" w:rsidR="00E826F4" w:rsidRDefault="00E826F4">
      <w:pPr>
        <w:spacing w:after="0" w:line="259" w:lineRule="auto"/>
        <w:ind w:left="10" w:right="2" w:hanging="10"/>
        <w:jc w:val="center"/>
        <w:rPr>
          <w:b/>
        </w:rPr>
      </w:pPr>
    </w:p>
    <w:p w14:paraId="168FDC62" w14:textId="02448E22" w:rsidR="00702E89" w:rsidRDefault="005D298E">
      <w:pPr>
        <w:spacing w:after="0" w:line="259" w:lineRule="auto"/>
        <w:ind w:left="10" w:right="2" w:hanging="10"/>
        <w:jc w:val="center"/>
        <w:rPr>
          <w:b/>
        </w:rPr>
      </w:pPr>
      <w:r w:rsidRPr="00796649">
        <w:rPr>
          <w:b/>
        </w:rPr>
        <w:t>§ 4.</w:t>
      </w:r>
    </w:p>
    <w:p w14:paraId="1B0D56D1" w14:textId="77777777" w:rsidR="00E826F4" w:rsidRPr="00796649" w:rsidRDefault="00E826F4">
      <w:pPr>
        <w:spacing w:after="0" w:line="259" w:lineRule="auto"/>
        <w:ind w:left="10" w:right="2" w:hanging="10"/>
        <w:jc w:val="center"/>
        <w:rPr>
          <w:b/>
        </w:rPr>
      </w:pPr>
    </w:p>
    <w:p w14:paraId="2806512D" w14:textId="6F81D0A0" w:rsidR="00702E89" w:rsidRPr="00722CCF" w:rsidRDefault="00DA3921">
      <w:pPr>
        <w:numPr>
          <w:ilvl w:val="0"/>
          <w:numId w:val="4"/>
        </w:numPr>
        <w:ind w:right="8" w:hanging="360"/>
        <w:rPr>
          <w:b/>
          <w:bCs/>
        </w:rPr>
      </w:pPr>
      <w:r>
        <w:t>Sprzedawca</w:t>
      </w:r>
      <w:r w:rsidR="005D298E">
        <w:t xml:space="preserve"> zobowiązany jest do wydania przedmiotu umowy w </w:t>
      </w:r>
      <w:r w:rsidR="005D298E" w:rsidRPr="00796649">
        <w:t>terminie do</w:t>
      </w:r>
      <w:r>
        <w:t xml:space="preserve"> dnia</w:t>
      </w:r>
      <w:r w:rsidR="005D298E" w:rsidRPr="00796649">
        <w:t xml:space="preserve"> </w:t>
      </w:r>
      <w:r w:rsidR="00722CCF">
        <w:t xml:space="preserve"> </w:t>
      </w:r>
      <w:r w:rsidR="00722CCF">
        <w:br/>
      </w:r>
      <w:r w:rsidR="00512799">
        <w:rPr>
          <w:b/>
          <w:bCs/>
        </w:rPr>
        <w:t>30 listopada</w:t>
      </w:r>
      <w:r>
        <w:rPr>
          <w:b/>
          <w:bCs/>
        </w:rPr>
        <w:t xml:space="preserve"> </w:t>
      </w:r>
      <w:r w:rsidR="0023202B" w:rsidRPr="00722CCF">
        <w:rPr>
          <w:b/>
          <w:bCs/>
        </w:rPr>
        <w:t>2020 roku.</w:t>
      </w:r>
    </w:p>
    <w:p w14:paraId="15650052" w14:textId="6CD3B3BD" w:rsidR="00702E89" w:rsidRDefault="005D298E">
      <w:pPr>
        <w:numPr>
          <w:ilvl w:val="0"/>
          <w:numId w:val="4"/>
        </w:numPr>
        <w:ind w:right="8" w:hanging="360"/>
      </w:pPr>
      <w:r>
        <w:t xml:space="preserve">Za termin wydania przedmiotu umowy i przekazania do użytkowania rozumie się datę podpisania protokołu odbioru przez </w:t>
      </w:r>
      <w:r w:rsidR="00DA3921">
        <w:t>Sprzedawcę</w:t>
      </w:r>
      <w:r>
        <w:t xml:space="preserve"> i </w:t>
      </w:r>
      <w:r w:rsidR="00DA3921">
        <w:t>Kupującego</w:t>
      </w:r>
      <w:r>
        <w:t>.</w:t>
      </w:r>
    </w:p>
    <w:p w14:paraId="5EC9FC84" w14:textId="250495F7" w:rsidR="00702E89" w:rsidRDefault="00DA3921">
      <w:pPr>
        <w:numPr>
          <w:ilvl w:val="0"/>
          <w:numId w:val="4"/>
        </w:numPr>
        <w:ind w:right="8" w:hanging="360"/>
      </w:pPr>
      <w:r>
        <w:lastRenderedPageBreak/>
        <w:t>Sprzedawca</w:t>
      </w:r>
      <w:r w:rsidR="005D298E">
        <w:t xml:space="preserve"> jest odpowiedzialny za prawidłowe przygotowanie samochodu wraz </w:t>
      </w:r>
      <w:r w:rsidR="00796649">
        <w:t xml:space="preserve">                                         </w:t>
      </w:r>
      <w:r w:rsidR="005D298E">
        <w:t>z wyposażeniem do użytkowania.</w:t>
      </w:r>
    </w:p>
    <w:p w14:paraId="05E92CAC" w14:textId="7279940F" w:rsidR="00702E89" w:rsidRDefault="005D298E">
      <w:pPr>
        <w:numPr>
          <w:ilvl w:val="0"/>
          <w:numId w:val="4"/>
        </w:numPr>
        <w:ind w:right="8" w:hanging="360"/>
      </w:pPr>
      <w:r>
        <w:t xml:space="preserve">Wraz z wydaniem </w:t>
      </w:r>
      <w:r w:rsidR="003F61FE">
        <w:t>przedmiotu umowy</w:t>
      </w:r>
      <w:r>
        <w:t xml:space="preserve"> </w:t>
      </w:r>
      <w:r w:rsidR="00DA3921">
        <w:t>Sprzedawca</w:t>
      </w:r>
      <w:r>
        <w:t xml:space="preserve"> przekaże </w:t>
      </w:r>
      <w:r w:rsidR="00DA3921">
        <w:t>Kupującemu</w:t>
      </w:r>
      <w:r>
        <w:t xml:space="preserve"> następujące dokumenty</w:t>
      </w:r>
      <w:r w:rsidR="00796649">
        <w:t xml:space="preserve"> </w:t>
      </w:r>
      <w:r>
        <w:t>w języku polskim:</w:t>
      </w:r>
    </w:p>
    <w:p w14:paraId="6D6D41E2" w14:textId="6AD37D1D" w:rsidR="007504E4" w:rsidRDefault="007504E4" w:rsidP="00A95D0D">
      <w:pPr>
        <w:pStyle w:val="Akapitzlist"/>
        <w:numPr>
          <w:ilvl w:val="0"/>
          <w:numId w:val="22"/>
        </w:numPr>
        <w:ind w:right="8"/>
      </w:pPr>
      <w:r>
        <w:t>Dokumentację niezbędną do dopuszczenia pojazdu do ruchu wraz z kompletną dokumentacją niezbędną do rejestracji pojazdu</w:t>
      </w:r>
      <w:r w:rsidR="00222C46">
        <w:t>, jako samochodu specjalnego</w:t>
      </w:r>
      <w:r>
        <w:t xml:space="preserve"> w Polsce przez </w:t>
      </w:r>
      <w:r w:rsidR="00DA3921">
        <w:t>Kupuj</w:t>
      </w:r>
      <w:r w:rsidR="007607C1">
        <w:t>ą</w:t>
      </w:r>
      <w:r w:rsidR="00DA3921">
        <w:t>cego</w:t>
      </w:r>
      <w:r>
        <w:t>,</w:t>
      </w:r>
    </w:p>
    <w:p w14:paraId="4E7EE12E" w14:textId="4BF1A733" w:rsidR="007504E4" w:rsidRDefault="007504E4" w:rsidP="00A95D0D">
      <w:pPr>
        <w:pStyle w:val="Akapitzlist"/>
        <w:numPr>
          <w:ilvl w:val="0"/>
          <w:numId w:val="22"/>
        </w:numPr>
        <w:ind w:right="8"/>
      </w:pPr>
      <w:r>
        <w:t>Niezbędną dokumentację techniczną pojazdu,</w:t>
      </w:r>
    </w:p>
    <w:p w14:paraId="1F37CB06" w14:textId="029918E4" w:rsidR="00222C46" w:rsidRDefault="007504E4" w:rsidP="00A95D0D">
      <w:pPr>
        <w:pStyle w:val="Akapitzlist"/>
        <w:numPr>
          <w:ilvl w:val="0"/>
          <w:numId w:val="22"/>
        </w:numPr>
        <w:ind w:right="8"/>
      </w:pPr>
      <w:r>
        <w:t xml:space="preserve">Protokół (protokoły) dotyczący dostawy przygotowuje </w:t>
      </w:r>
      <w:r w:rsidR="00801258">
        <w:t>Sprzedawca</w:t>
      </w:r>
      <w:r>
        <w:t>, co najmniej w 3 egzemplarzach (jeden egzemplarz</w:t>
      </w:r>
      <w:r w:rsidR="00222C46">
        <w:t xml:space="preserve"> zostawia w miejscu dostawy, drugi dołącza do faktury, trzeci zatrzymuje dla siebie),</w:t>
      </w:r>
    </w:p>
    <w:p w14:paraId="7FD39D7A" w14:textId="77777777" w:rsidR="00222C46" w:rsidRPr="00AC4B74" w:rsidRDefault="00222C46" w:rsidP="00222C46">
      <w:pPr>
        <w:pStyle w:val="Akapitzlist"/>
        <w:ind w:left="1065" w:right="8" w:firstLine="0"/>
      </w:pPr>
    </w:p>
    <w:p w14:paraId="407382A4" w14:textId="16C19915" w:rsidR="00702E89" w:rsidRPr="00AC4B74" w:rsidRDefault="005D298E" w:rsidP="00222C46">
      <w:pPr>
        <w:spacing w:after="269"/>
        <w:ind w:left="705" w:right="8" w:firstLine="0"/>
      </w:pPr>
      <w:r w:rsidRPr="00AC4B74">
        <w:t xml:space="preserve">Samochód zostanie wydany </w:t>
      </w:r>
      <w:r w:rsidR="00801258">
        <w:t>Kupującemu</w:t>
      </w:r>
      <w:r w:rsidRPr="00AC4B74">
        <w:t xml:space="preserve"> z pełnym zbiornikiem paliwa.</w:t>
      </w:r>
    </w:p>
    <w:p w14:paraId="2A67A03A" w14:textId="77777777" w:rsidR="00702E89" w:rsidRPr="008E4243" w:rsidRDefault="008E4243">
      <w:pPr>
        <w:spacing w:after="372" w:line="259" w:lineRule="auto"/>
        <w:ind w:left="10" w:right="62" w:hanging="10"/>
        <w:jc w:val="center"/>
        <w:rPr>
          <w:b/>
        </w:rPr>
      </w:pPr>
      <w:r>
        <w:rPr>
          <w:b/>
        </w:rPr>
        <w:t>§ 5</w:t>
      </w:r>
    </w:p>
    <w:p w14:paraId="647A91F5" w14:textId="5388E39C" w:rsidR="00702E89" w:rsidRDefault="005D298E">
      <w:pPr>
        <w:numPr>
          <w:ilvl w:val="0"/>
          <w:numId w:val="6"/>
        </w:numPr>
        <w:spacing w:after="110"/>
        <w:ind w:right="8" w:hanging="254"/>
      </w:pPr>
      <w:r>
        <w:t xml:space="preserve">Miejscem spełnienia świadczenia </w:t>
      </w:r>
      <w:r w:rsidR="00801258">
        <w:t>Sprzedawcy</w:t>
      </w:r>
      <w:r>
        <w:t xml:space="preserve"> wynikającego z niniejszej umowy jest </w:t>
      </w:r>
      <w:r w:rsidR="008E4243">
        <w:t>s</w:t>
      </w:r>
      <w:r>
        <w:t xml:space="preserve">iedziba </w:t>
      </w:r>
      <w:r w:rsidR="00801258">
        <w:t>Sprzedawcy</w:t>
      </w:r>
      <w:r>
        <w:t>.</w:t>
      </w:r>
    </w:p>
    <w:p w14:paraId="4D3E4962" w14:textId="73575044" w:rsidR="00702E89" w:rsidRDefault="005D298E">
      <w:pPr>
        <w:numPr>
          <w:ilvl w:val="0"/>
          <w:numId w:val="6"/>
        </w:numPr>
        <w:ind w:right="8" w:hanging="254"/>
      </w:pPr>
      <w:r>
        <w:t xml:space="preserve">Ryzyko przypadkowej utraty i uszkodzenia samochodu, aż do chwili wydania ponosi </w:t>
      </w:r>
      <w:r w:rsidR="00801258">
        <w:t>Sprzedawca</w:t>
      </w:r>
      <w:r w:rsidR="00801258">
        <w:br/>
      </w:r>
      <w:r>
        <w:t>z zastrzeżeniem  § 8</w:t>
      </w:r>
      <w:r w:rsidR="003F61FE">
        <w:t xml:space="preserve"> </w:t>
      </w:r>
      <w:r>
        <w:t>ust.</w:t>
      </w:r>
      <w:r w:rsidR="00801258">
        <w:t xml:space="preserve"> 7</w:t>
      </w:r>
      <w:r>
        <w:t xml:space="preserve"> </w:t>
      </w:r>
      <w:r w:rsidR="00801258">
        <w:t xml:space="preserve">niniejszej </w:t>
      </w:r>
      <w:r>
        <w:t>umowy</w:t>
      </w:r>
      <w:r w:rsidR="00801258">
        <w:t>.</w:t>
      </w:r>
    </w:p>
    <w:p w14:paraId="69920539" w14:textId="5B84A9B5" w:rsidR="00702E89" w:rsidRDefault="005D298E">
      <w:pPr>
        <w:numPr>
          <w:ilvl w:val="0"/>
          <w:numId w:val="6"/>
        </w:numPr>
        <w:spacing w:after="262"/>
        <w:ind w:right="8" w:hanging="254"/>
      </w:pPr>
      <w:r>
        <w:t>Miejscem wydania  samochodu jest miejsce określon</w:t>
      </w:r>
      <w:r w:rsidR="00A95D0D">
        <w:t>e</w:t>
      </w:r>
      <w:r>
        <w:t xml:space="preserve"> w ust.1</w:t>
      </w:r>
      <w:r>
        <w:rPr>
          <w:b/>
        </w:rPr>
        <w:t>.</w:t>
      </w:r>
    </w:p>
    <w:p w14:paraId="21DF46A2" w14:textId="77777777" w:rsidR="00702E89" w:rsidRPr="008E4243" w:rsidRDefault="008E4243">
      <w:pPr>
        <w:spacing w:after="252" w:line="259" w:lineRule="auto"/>
        <w:ind w:left="10" w:right="2" w:hanging="10"/>
        <w:jc w:val="center"/>
        <w:rPr>
          <w:b/>
        </w:rPr>
      </w:pPr>
      <w:r w:rsidRPr="008E4243">
        <w:rPr>
          <w:b/>
        </w:rPr>
        <w:t>§ 6</w:t>
      </w:r>
    </w:p>
    <w:p w14:paraId="48A344F5" w14:textId="68E77706" w:rsidR="009D6D37" w:rsidRPr="00722CCF" w:rsidRDefault="001A1323" w:rsidP="00722CCF">
      <w:pPr>
        <w:pStyle w:val="Nagwek1"/>
        <w:ind w:right="36"/>
        <w:jc w:val="both"/>
        <w:rPr>
          <w:b w:val="0"/>
        </w:rPr>
      </w:pPr>
      <w:r>
        <w:rPr>
          <w:b w:val="0"/>
        </w:rPr>
        <w:t>Sprzedawca</w:t>
      </w:r>
      <w:r w:rsidR="005D298E" w:rsidRPr="008E4243">
        <w:rPr>
          <w:b w:val="0"/>
        </w:rPr>
        <w:t xml:space="preserve"> gwarantuje, że </w:t>
      </w:r>
      <w:r w:rsidR="003F61FE">
        <w:rPr>
          <w:b w:val="0"/>
        </w:rPr>
        <w:t>przedmiot umowy jest</w:t>
      </w:r>
      <w:r w:rsidR="00222C46">
        <w:rPr>
          <w:b w:val="0"/>
        </w:rPr>
        <w:t xml:space="preserve"> bezwypadkowy</w:t>
      </w:r>
      <w:r w:rsidR="008E4243">
        <w:rPr>
          <w:b w:val="0"/>
        </w:rPr>
        <w:t xml:space="preserve">, </w:t>
      </w:r>
      <w:r w:rsidR="005D298E" w:rsidRPr="008E4243">
        <w:rPr>
          <w:b w:val="0"/>
        </w:rPr>
        <w:t>kompletn</w:t>
      </w:r>
      <w:r w:rsidR="003F61FE">
        <w:rPr>
          <w:b w:val="0"/>
        </w:rPr>
        <w:t>y</w:t>
      </w:r>
      <w:r w:rsidR="00222C46">
        <w:rPr>
          <w:b w:val="0"/>
        </w:rPr>
        <w:t xml:space="preserve">, </w:t>
      </w:r>
      <w:r w:rsidR="005D298E" w:rsidRPr="008E4243">
        <w:rPr>
          <w:b w:val="0"/>
        </w:rPr>
        <w:t>pozbawion</w:t>
      </w:r>
      <w:r w:rsidR="00AC4B74">
        <w:rPr>
          <w:b w:val="0"/>
        </w:rPr>
        <w:t>y</w:t>
      </w:r>
      <w:r w:rsidR="005D298E" w:rsidRPr="008E4243">
        <w:rPr>
          <w:b w:val="0"/>
        </w:rPr>
        <w:t xml:space="preserve"> wad fizycznych</w:t>
      </w:r>
      <w:r w:rsidR="00222C46">
        <w:rPr>
          <w:b w:val="0"/>
        </w:rPr>
        <w:t xml:space="preserve"> </w:t>
      </w:r>
      <w:r w:rsidR="005D298E" w:rsidRPr="008E4243">
        <w:rPr>
          <w:b w:val="0"/>
        </w:rPr>
        <w:t>i prawnych,</w:t>
      </w:r>
      <w:r>
        <w:rPr>
          <w:b w:val="0"/>
        </w:rPr>
        <w:t xml:space="preserve"> wolny od obciążeń oraz, że</w:t>
      </w:r>
      <w:r w:rsidR="005D298E" w:rsidRPr="008E4243">
        <w:rPr>
          <w:b w:val="0"/>
        </w:rPr>
        <w:t xml:space="preserve"> spełnia wszystkie warunki określone w przepisach powszechnie obowiązujących umożliwiających </w:t>
      </w:r>
      <w:r w:rsidR="00222C46">
        <w:rPr>
          <w:b w:val="0"/>
        </w:rPr>
        <w:t>jego</w:t>
      </w:r>
      <w:r w:rsidR="005D298E" w:rsidRPr="008E4243">
        <w:rPr>
          <w:b w:val="0"/>
        </w:rPr>
        <w:t xml:space="preserve"> eksploatację</w:t>
      </w:r>
      <w:r w:rsidR="00222C46">
        <w:rPr>
          <w:b w:val="0"/>
        </w:rPr>
        <w:t>,</w:t>
      </w:r>
      <w:r w:rsidR="005D298E" w:rsidRPr="008E4243">
        <w:rPr>
          <w:b w:val="0"/>
        </w:rPr>
        <w:t xml:space="preserve"> zgodnie z przeznaczeniem</w:t>
      </w:r>
      <w:r w:rsidR="00722CCF">
        <w:rPr>
          <w:b w:val="0"/>
        </w:rPr>
        <w:t>,</w:t>
      </w:r>
      <w:r w:rsidR="005D298E" w:rsidRPr="008E4243">
        <w:rPr>
          <w:b w:val="0"/>
        </w:rPr>
        <w:t xml:space="preserve"> jako wozu bojowego straży pożarnej</w:t>
      </w:r>
      <w:r w:rsidR="00722CCF">
        <w:rPr>
          <w:b w:val="0"/>
        </w:rPr>
        <w:t>.</w:t>
      </w:r>
    </w:p>
    <w:p w14:paraId="1EC842DF" w14:textId="77777777" w:rsidR="003F61FE" w:rsidRPr="008E4243" w:rsidRDefault="003F61FE" w:rsidP="003F61FE">
      <w:pPr>
        <w:spacing w:after="0" w:line="259" w:lineRule="auto"/>
        <w:ind w:left="10" w:right="2" w:hanging="10"/>
        <w:jc w:val="center"/>
        <w:rPr>
          <w:b/>
        </w:rPr>
      </w:pPr>
      <w:r w:rsidRPr="008E4243">
        <w:rPr>
          <w:b/>
        </w:rPr>
        <w:t>§ 7</w:t>
      </w:r>
    </w:p>
    <w:p w14:paraId="03BA1592" w14:textId="77777777" w:rsidR="003F61FE" w:rsidRPr="003F61FE" w:rsidRDefault="003F61FE" w:rsidP="003F61FE"/>
    <w:p w14:paraId="14DA2A21" w14:textId="0C2D01FA" w:rsidR="00702E89" w:rsidRDefault="00C147AD">
      <w:pPr>
        <w:numPr>
          <w:ilvl w:val="0"/>
          <w:numId w:val="7"/>
        </w:numPr>
        <w:ind w:right="8" w:hanging="360"/>
      </w:pPr>
      <w:r>
        <w:t>Sprzedawca</w:t>
      </w:r>
      <w:r w:rsidR="005D298E">
        <w:t xml:space="preserve"> udziela</w:t>
      </w:r>
      <w:r w:rsidR="001A1323">
        <w:t xml:space="preserve"> Kupującemu</w:t>
      </w:r>
      <w:r w:rsidR="005D298E">
        <w:t xml:space="preserve"> gwarancji na </w:t>
      </w:r>
      <w:r w:rsidR="003F61FE">
        <w:t>sprzęt</w:t>
      </w:r>
      <w:r w:rsidR="005D298E">
        <w:t xml:space="preserve"> określony § 1. umowy na okres</w:t>
      </w:r>
      <w:r w:rsidR="005D298E">
        <w:rPr>
          <w:b/>
        </w:rPr>
        <w:t xml:space="preserve"> </w:t>
      </w:r>
      <w:r w:rsidR="00722CCF">
        <w:rPr>
          <w:b/>
        </w:rPr>
        <w:br/>
      </w:r>
      <w:r w:rsidR="00B5392C">
        <w:rPr>
          <w:b/>
        </w:rPr>
        <w:t>6</w:t>
      </w:r>
      <w:r w:rsidR="00222C46">
        <w:rPr>
          <w:b/>
        </w:rPr>
        <w:t xml:space="preserve"> miesięcy.</w:t>
      </w:r>
    </w:p>
    <w:p w14:paraId="108EEE49" w14:textId="7EC849E0" w:rsidR="00702E89" w:rsidRDefault="005D298E">
      <w:pPr>
        <w:numPr>
          <w:ilvl w:val="0"/>
          <w:numId w:val="7"/>
        </w:numPr>
        <w:ind w:right="8" w:hanging="360"/>
      </w:pPr>
      <w:r>
        <w:t>Gwarancja obejmuje cały sprzęt będący przedmiotem umowy: sam</w:t>
      </w:r>
      <w:r w:rsidR="008E4243">
        <w:t xml:space="preserve">ochód, wszystkie jego elementy </w:t>
      </w:r>
      <w:r w:rsidR="00722CCF">
        <w:t>i</w:t>
      </w:r>
      <w:r>
        <w:t xml:space="preserve"> wyposażenie.</w:t>
      </w:r>
    </w:p>
    <w:p w14:paraId="56582622" w14:textId="77777777" w:rsidR="00702E89" w:rsidRDefault="005D298E" w:rsidP="00722CCF">
      <w:pPr>
        <w:numPr>
          <w:ilvl w:val="0"/>
          <w:numId w:val="7"/>
        </w:numPr>
        <w:spacing w:after="0" w:line="240" w:lineRule="auto"/>
        <w:ind w:left="703" w:right="6" w:hanging="357"/>
      </w:pPr>
      <w:r>
        <w:t>Gwarancja  biegnie od daty odbioru przedmiotu umowy</w:t>
      </w:r>
      <w:r w:rsidR="00410600">
        <w:t>,</w:t>
      </w:r>
      <w:r>
        <w:t xml:space="preserve"> po sprawdzeniu poprawności jego  działania</w:t>
      </w:r>
      <w:r w:rsidR="00410600">
        <w:t>,</w:t>
      </w:r>
      <w:r>
        <w:t xml:space="preserve">  potwierdzonej protokołem zdawczo – odbiorczym.</w:t>
      </w:r>
    </w:p>
    <w:p w14:paraId="610ADA0A" w14:textId="0D1FB2E2" w:rsidR="006A71AC" w:rsidRDefault="005D298E" w:rsidP="00E826F4">
      <w:pPr>
        <w:numPr>
          <w:ilvl w:val="0"/>
          <w:numId w:val="7"/>
        </w:numPr>
        <w:ind w:right="8" w:hanging="360"/>
      </w:pPr>
      <w:r>
        <w:t xml:space="preserve">W ramach gwarancji </w:t>
      </w:r>
      <w:r w:rsidR="00C147AD">
        <w:t>Sprzedawca</w:t>
      </w:r>
      <w:r>
        <w:t xml:space="preserve"> zobowiązuje się do</w:t>
      </w:r>
      <w:r w:rsidR="00E826F4">
        <w:t xml:space="preserve"> </w:t>
      </w:r>
      <w:r>
        <w:t>wymiany części</w:t>
      </w:r>
      <w:r w:rsidR="00410600">
        <w:t xml:space="preserve"> lub</w:t>
      </w:r>
      <w:r>
        <w:t xml:space="preserve"> podzespołów wadliwych  sprzętu</w:t>
      </w:r>
      <w:r w:rsidR="00410600">
        <w:t>,</w:t>
      </w:r>
      <w:r>
        <w:t xml:space="preserve"> na wolne od wad</w:t>
      </w:r>
      <w:r w:rsidR="00374F51">
        <w:t>.</w:t>
      </w:r>
    </w:p>
    <w:p w14:paraId="48295B2B" w14:textId="72D59306" w:rsidR="00702E89" w:rsidRDefault="001A1323">
      <w:pPr>
        <w:numPr>
          <w:ilvl w:val="0"/>
          <w:numId w:val="7"/>
        </w:numPr>
        <w:ind w:right="8" w:hanging="360"/>
      </w:pPr>
      <w:r>
        <w:t>Sprzedawca</w:t>
      </w:r>
      <w:r w:rsidR="005D298E">
        <w:t xml:space="preserve"> zapewnia </w:t>
      </w:r>
      <w:r>
        <w:t>Kupującemu</w:t>
      </w:r>
      <w:r w:rsidR="005D298E">
        <w:t xml:space="preserve"> bezpłatny serwis gwarancyjny</w:t>
      </w:r>
      <w:r>
        <w:t xml:space="preserve">, </w:t>
      </w:r>
      <w:r w:rsidR="005D298E">
        <w:t>obejmujący obowiązki  wynikające z gwarancji</w:t>
      </w:r>
      <w:r>
        <w:t>,</w:t>
      </w:r>
      <w:r w:rsidR="005D298E">
        <w:t xml:space="preserve"> określone niniejszą umową w siedzibie </w:t>
      </w:r>
      <w:r>
        <w:t>Kupującego</w:t>
      </w:r>
      <w:r w:rsidR="005D298E">
        <w:t xml:space="preserve"> przy czasie reakcji i naprawy </w:t>
      </w:r>
      <w:r w:rsidR="005D298E" w:rsidRPr="001A1323">
        <w:rPr>
          <w:i/>
          <w:iCs/>
        </w:rPr>
        <w:t>niezwłocznie</w:t>
      </w:r>
      <w:r w:rsidR="00410600" w:rsidRPr="001A1323">
        <w:t>,</w:t>
      </w:r>
      <w:r w:rsidR="005D298E">
        <w:t xml:space="preserve"> jednak nie dłużej niż do </w:t>
      </w:r>
      <w:r w:rsidR="00374F51">
        <w:t>3</w:t>
      </w:r>
      <w:r w:rsidR="005D298E">
        <w:t xml:space="preserve"> dni robocz</w:t>
      </w:r>
      <w:r>
        <w:t>e</w:t>
      </w:r>
      <w:r w:rsidR="005D298E">
        <w:t xml:space="preserve">. </w:t>
      </w:r>
      <w:r>
        <w:t>Sprzedawca</w:t>
      </w:r>
      <w:r w:rsidR="005D298E">
        <w:t xml:space="preserve">  zobowiązuję się do  usunięcia  wady w terminie 3 dni od dnia </w:t>
      </w:r>
      <w:r>
        <w:t xml:space="preserve">jej </w:t>
      </w:r>
      <w:r w:rsidR="005D298E">
        <w:t>zgłoszenia</w:t>
      </w:r>
      <w:r>
        <w:t>.</w:t>
      </w:r>
    </w:p>
    <w:p w14:paraId="66D2B10B" w14:textId="2A7F89CB" w:rsidR="008E4243" w:rsidRDefault="005D298E" w:rsidP="00722CCF">
      <w:pPr>
        <w:pStyle w:val="Akapitzlist"/>
        <w:numPr>
          <w:ilvl w:val="0"/>
          <w:numId w:val="7"/>
        </w:numPr>
        <w:spacing w:after="0" w:line="240" w:lineRule="auto"/>
        <w:ind w:left="704" w:right="6" w:hanging="369"/>
      </w:pPr>
      <w:r>
        <w:t>Wady, których nie da się usunąć w siedzib</w:t>
      </w:r>
      <w:r w:rsidR="00410600">
        <w:t>ie</w:t>
      </w:r>
      <w:r>
        <w:t xml:space="preserve"> </w:t>
      </w:r>
      <w:r w:rsidR="001A1323">
        <w:t>Kupującego</w:t>
      </w:r>
      <w:r>
        <w:t xml:space="preserve"> w terminie określonym w ust.6</w:t>
      </w:r>
      <w:r w:rsidR="001A1323">
        <w:t>,</w:t>
      </w:r>
      <w:r>
        <w:t xml:space="preserve"> będą usuwane w terminie wskazanym przez </w:t>
      </w:r>
      <w:r w:rsidR="001A1323">
        <w:t>Kupującego</w:t>
      </w:r>
      <w:r w:rsidR="00410600">
        <w:t>,</w:t>
      </w:r>
      <w:r>
        <w:t xml:space="preserve"> z uwzględnieniem obowiązku </w:t>
      </w:r>
      <w:r w:rsidR="001A1323">
        <w:t>Sprzedawcy</w:t>
      </w:r>
      <w:r>
        <w:t xml:space="preserve"> </w:t>
      </w:r>
      <w:r w:rsidR="00410600">
        <w:t xml:space="preserve">do </w:t>
      </w:r>
      <w:r>
        <w:t xml:space="preserve">niezwłocznego </w:t>
      </w:r>
      <w:r w:rsidR="00410600">
        <w:t xml:space="preserve">ich </w:t>
      </w:r>
      <w:r>
        <w:t>usunięcia</w:t>
      </w:r>
      <w:r w:rsidR="008E4243">
        <w:t>.</w:t>
      </w:r>
      <w:r>
        <w:t xml:space="preserve">   </w:t>
      </w:r>
    </w:p>
    <w:p w14:paraId="30F12054" w14:textId="20BA8CB0" w:rsidR="006A71AC" w:rsidRDefault="005D298E" w:rsidP="00722CCF">
      <w:pPr>
        <w:numPr>
          <w:ilvl w:val="0"/>
          <w:numId w:val="7"/>
        </w:numPr>
        <w:spacing w:after="0" w:line="240" w:lineRule="auto"/>
        <w:ind w:left="703" w:right="6" w:hanging="357"/>
      </w:pPr>
      <w:r>
        <w:t>Zgłoszenie wady może nastąpić w każdy sposób</w:t>
      </w:r>
      <w:r w:rsidR="008E4243">
        <w:t>,</w:t>
      </w:r>
      <w:r>
        <w:t xml:space="preserve"> w szczegó</w:t>
      </w:r>
      <w:r w:rsidR="008E4243">
        <w:t xml:space="preserve">lności: telefonicznie, e- mail lub </w:t>
      </w:r>
      <w:r>
        <w:t>fax</w:t>
      </w:r>
      <w:r w:rsidR="008E4243">
        <w:t>em,</w:t>
      </w:r>
      <w:r>
        <w:t xml:space="preserve"> które powinn</w:t>
      </w:r>
      <w:r w:rsidR="00410600">
        <w:t>o</w:t>
      </w:r>
      <w:r>
        <w:t xml:space="preserve"> być niezwłocznie potwierdzone pisemnie.</w:t>
      </w:r>
    </w:p>
    <w:p w14:paraId="6E01F019" w14:textId="2FCA4E9F" w:rsidR="006A71AC" w:rsidRDefault="005D298E" w:rsidP="000A6A2A">
      <w:pPr>
        <w:numPr>
          <w:ilvl w:val="0"/>
          <w:numId w:val="7"/>
        </w:numPr>
        <w:ind w:right="8" w:hanging="360"/>
      </w:pPr>
      <w:r>
        <w:lastRenderedPageBreak/>
        <w:t>Jeżeli</w:t>
      </w:r>
      <w:r w:rsidR="001A1323">
        <w:t xml:space="preserve"> </w:t>
      </w:r>
      <w:r>
        <w:t>w wykonaniu swoich obowiązków</w:t>
      </w:r>
      <w:r w:rsidR="001A1323">
        <w:t xml:space="preserve"> Sprzedawca</w:t>
      </w:r>
      <w:r>
        <w:t xml:space="preserve"> dokonał istotnych napraw sprzętu objętego gwarancją, termin gwarancji biegnie na nowo</w:t>
      </w:r>
      <w:r w:rsidR="00C127EC">
        <w:t xml:space="preserve"> </w:t>
      </w:r>
      <w:r>
        <w:t xml:space="preserve">od daty dostarczenia sprzętu   naprawionego. </w:t>
      </w:r>
    </w:p>
    <w:p w14:paraId="2F5D6A3A" w14:textId="7BDFC4A2" w:rsidR="006A71AC" w:rsidRDefault="005D298E" w:rsidP="000A6A2A">
      <w:pPr>
        <w:numPr>
          <w:ilvl w:val="0"/>
          <w:numId w:val="7"/>
        </w:numPr>
        <w:ind w:right="8" w:hanging="360"/>
      </w:pPr>
      <w:r>
        <w:t xml:space="preserve">Naprawami istotnymi są te, które wartością swoją przewyższają </w:t>
      </w:r>
      <w:r w:rsidR="001A1323">
        <w:t>5</w:t>
      </w:r>
      <w:r>
        <w:t>0% aktualnej ceny rynkowej sprzętu z  dnia zgłoszenia wady.</w:t>
      </w:r>
    </w:p>
    <w:p w14:paraId="14C9C539" w14:textId="15FA6278" w:rsidR="000A6A2A" w:rsidRDefault="005D298E" w:rsidP="000A6A2A">
      <w:pPr>
        <w:numPr>
          <w:ilvl w:val="0"/>
          <w:numId w:val="7"/>
        </w:numPr>
        <w:spacing w:line="241" w:lineRule="auto"/>
        <w:ind w:right="8" w:hanging="360"/>
        <w:jc w:val="left"/>
      </w:pPr>
      <w:r>
        <w:t xml:space="preserve">Naprawa będzie oceniona jako istotna również w następujących przypadkach:     </w:t>
      </w:r>
      <w:r w:rsidR="00271A38">
        <w:t xml:space="preserve">                                             </w:t>
      </w:r>
      <w:r>
        <w:t xml:space="preserve">1) w razie nagromadzenia się drobnych napraw,  </w:t>
      </w:r>
      <w:r w:rsidR="00271A38">
        <w:t xml:space="preserve">                                                                                                  </w:t>
      </w:r>
      <w:r>
        <w:t xml:space="preserve">2) </w:t>
      </w:r>
      <w:r w:rsidR="00FF7C1C">
        <w:t>w</w:t>
      </w:r>
      <w:r>
        <w:t xml:space="preserve"> wypadku, gdy nakład pracy niezbędny do usunięcia wady nie jest duży, jednakże bez usunięcia tej wady użyteczność</w:t>
      </w:r>
      <w:r w:rsidR="00FF7C1C">
        <w:t xml:space="preserve"> sprzętu,</w:t>
      </w:r>
      <w:r>
        <w:t xml:space="preserve">  jako całości</w:t>
      </w:r>
      <w:r w:rsidR="00FF7C1C">
        <w:t>,</w:t>
      </w:r>
      <w:r>
        <w:t xml:space="preserve"> byłaby zmniejszona. </w:t>
      </w:r>
    </w:p>
    <w:p w14:paraId="02BF5B6B" w14:textId="0E15A5F3" w:rsidR="000A6A2A" w:rsidRDefault="005D298E" w:rsidP="000A6A2A">
      <w:pPr>
        <w:numPr>
          <w:ilvl w:val="0"/>
          <w:numId w:val="7"/>
        </w:numPr>
        <w:ind w:right="8" w:hanging="360"/>
      </w:pPr>
      <w:r>
        <w:t>Celem wykonania usług</w:t>
      </w:r>
      <w:r w:rsidR="00C127EC">
        <w:t xml:space="preserve"> gwarancyjnych</w:t>
      </w:r>
      <w:r w:rsidR="00FF7C1C">
        <w:t>,</w:t>
      </w:r>
      <w:r>
        <w:t xml:space="preserve"> personel </w:t>
      </w:r>
      <w:r w:rsidR="00FF7C1C">
        <w:t>Sprzedawcy</w:t>
      </w:r>
      <w:r>
        <w:t xml:space="preserve"> uzyska niczym nie ograniczony dostęp do sprzętu w godzinach pracy </w:t>
      </w:r>
      <w:r w:rsidR="00FF7C1C">
        <w:t>Kupującego</w:t>
      </w:r>
      <w:r>
        <w:t>.</w:t>
      </w:r>
    </w:p>
    <w:p w14:paraId="43A4BAD2" w14:textId="541835A8" w:rsidR="000A6A2A" w:rsidRDefault="00FF7C1C" w:rsidP="000A6A2A">
      <w:pPr>
        <w:numPr>
          <w:ilvl w:val="0"/>
          <w:numId w:val="7"/>
        </w:numPr>
        <w:ind w:right="8" w:hanging="360"/>
      </w:pPr>
      <w:r>
        <w:t>Sprzedawca</w:t>
      </w:r>
      <w:r w:rsidR="005D298E">
        <w:t xml:space="preserve"> jest zobowiązany do sporządzenia protokołu przeglądu technicznego </w:t>
      </w:r>
      <w:r>
        <w:t xml:space="preserve">poszczególnych elementów i podzespołów </w:t>
      </w:r>
      <w:r w:rsidR="005D298E">
        <w:t>w ostatnim dniu upływu gwarancji.</w:t>
      </w:r>
      <w:r>
        <w:t xml:space="preserve"> </w:t>
      </w:r>
      <w:r w:rsidR="005D298E">
        <w:t xml:space="preserve">Przeprowadzenie przeglądu technicznego elementów, podzespołów i całego przedmiotu umowy </w:t>
      </w:r>
      <w:r>
        <w:t>Sprzedawca</w:t>
      </w:r>
      <w:r w:rsidR="005D298E">
        <w:t xml:space="preserve"> potwierdzi stosownym protokołem</w:t>
      </w:r>
      <w:r>
        <w:t>, który</w:t>
      </w:r>
      <w:r w:rsidR="005D298E">
        <w:t xml:space="preserve"> przekaże </w:t>
      </w:r>
      <w:r>
        <w:t>Kupującemu</w:t>
      </w:r>
      <w:r w:rsidR="005D298E">
        <w:t xml:space="preserve">. </w:t>
      </w:r>
    </w:p>
    <w:p w14:paraId="1846066C" w14:textId="4827DCDB" w:rsidR="00702E89" w:rsidRDefault="005D298E">
      <w:pPr>
        <w:numPr>
          <w:ilvl w:val="0"/>
          <w:numId w:val="7"/>
        </w:numPr>
        <w:ind w:right="8" w:hanging="360"/>
      </w:pPr>
      <w:r>
        <w:t xml:space="preserve">W razie odrzucenia reklamacji przez </w:t>
      </w:r>
      <w:r w:rsidR="00DE6844">
        <w:t>Sprzedawcę</w:t>
      </w:r>
      <w:r>
        <w:t xml:space="preserve">, </w:t>
      </w:r>
      <w:r w:rsidR="00DE6844">
        <w:t>Kupujący</w:t>
      </w:r>
      <w:r>
        <w:t xml:space="preserve"> może wystąpić z wnioskiem </w:t>
      </w:r>
      <w:r w:rsidR="00DE6844">
        <w:br/>
      </w:r>
      <w:r>
        <w:t>o przeprowadzeni</w:t>
      </w:r>
      <w:r w:rsidR="00DE6844">
        <w:t>e</w:t>
      </w:r>
      <w:r>
        <w:t xml:space="preserve"> ekspertyzy.</w:t>
      </w:r>
    </w:p>
    <w:p w14:paraId="51712A7C" w14:textId="3A60184E" w:rsidR="00702E89" w:rsidRDefault="005D298E">
      <w:pPr>
        <w:numPr>
          <w:ilvl w:val="0"/>
          <w:numId w:val="7"/>
        </w:numPr>
        <w:ind w:right="8" w:hanging="360"/>
      </w:pPr>
      <w:r>
        <w:t xml:space="preserve">Jeżeli reklamacja </w:t>
      </w:r>
      <w:r w:rsidR="00DE6844">
        <w:t>Kupującego</w:t>
      </w:r>
      <w:r>
        <w:t xml:space="preserve"> okaże się uzasadniona, koszty związane z przeprowadzeniem ekspertyzy ponosi </w:t>
      </w:r>
      <w:r w:rsidR="00DE6844">
        <w:t>Sprzedawca</w:t>
      </w:r>
      <w:r>
        <w:t>.</w:t>
      </w:r>
    </w:p>
    <w:p w14:paraId="7D77BB4C" w14:textId="616071D4" w:rsidR="00702E89" w:rsidRDefault="005D298E">
      <w:pPr>
        <w:numPr>
          <w:ilvl w:val="0"/>
          <w:numId w:val="7"/>
        </w:numPr>
        <w:ind w:right="8" w:hanging="360"/>
      </w:pPr>
      <w:r>
        <w:t xml:space="preserve">W przypadku zaistnienia w okresie gwarancji i rękojmi konieczności przemieszczenia przedmiotu umowy w związku ze stwierdzeniem wad </w:t>
      </w:r>
      <w:r w:rsidR="00271A38">
        <w:t xml:space="preserve">, koszty z tym związane obciążają </w:t>
      </w:r>
      <w:r w:rsidR="00DE6844">
        <w:t>Sprzedawcę</w:t>
      </w:r>
      <w:r w:rsidR="00271A38">
        <w:t>.</w:t>
      </w:r>
    </w:p>
    <w:p w14:paraId="75595428" w14:textId="5142F3E1" w:rsidR="00702E89" w:rsidRDefault="00DE6844">
      <w:pPr>
        <w:numPr>
          <w:ilvl w:val="0"/>
          <w:numId w:val="7"/>
        </w:numPr>
        <w:ind w:right="8" w:hanging="360"/>
      </w:pPr>
      <w:r>
        <w:t>Sprzedawca,</w:t>
      </w:r>
      <w:r w:rsidR="005D298E">
        <w:t xml:space="preserve"> </w:t>
      </w:r>
      <w:r w:rsidR="00C127EC">
        <w:t xml:space="preserve">w dniu wydania przedmiotu umowy </w:t>
      </w:r>
      <w:r w:rsidR="005D298E">
        <w:t>jest zobowiązany do złożenia oświadczenia  gwarancyjnego</w:t>
      </w:r>
      <w:r>
        <w:t>,</w:t>
      </w:r>
      <w:r w:rsidR="005D298E">
        <w:t xml:space="preserve"> w formie pisemnej</w:t>
      </w:r>
      <w:r w:rsidR="00C127EC">
        <w:t>.</w:t>
      </w:r>
    </w:p>
    <w:p w14:paraId="0540742B" w14:textId="77777777" w:rsidR="00271A38" w:rsidRDefault="00271A38">
      <w:pPr>
        <w:spacing w:after="0" w:line="259" w:lineRule="auto"/>
        <w:ind w:left="41" w:right="34" w:hanging="10"/>
        <w:jc w:val="center"/>
        <w:rPr>
          <w:b/>
        </w:rPr>
      </w:pPr>
    </w:p>
    <w:p w14:paraId="14B54727" w14:textId="77777777" w:rsidR="00271A38" w:rsidRDefault="00271A38" w:rsidP="00271A38">
      <w:pPr>
        <w:spacing w:after="0" w:line="259" w:lineRule="auto"/>
        <w:ind w:left="41" w:right="34" w:hanging="10"/>
        <w:jc w:val="center"/>
        <w:rPr>
          <w:b/>
        </w:rPr>
      </w:pPr>
      <w:r>
        <w:rPr>
          <w:b/>
        </w:rPr>
        <w:t>§8</w:t>
      </w:r>
    </w:p>
    <w:p w14:paraId="0977591F" w14:textId="77777777" w:rsidR="00702E89" w:rsidRDefault="005D298E" w:rsidP="00271A38">
      <w:pPr>
        <w:spacing w:after="0" w:line="259" w:lineRule="auto"/>
        <w:ind w:left="41" w:right="34" w:hanging="10"/>
        <w:jc w:val="center"/>
      </w:pPr>
      <w:r>
        <w:t xml:space="preserve"> </w:t>
      </w:r>
    </w:p>
    <w:p w14:paraId="42A2A558" w14:textId="6780C658" w:rsidR="00702E89" w:rsidRDefault="005D298E">
      <w:pPr>
        <w:numPr>
          <w:ilvl w:val="0"/>
          <w:numId w:val="9"/>
        </w:numPr>
        <w:ind w:right="8" w:hanging="360"/>
      </w:pPr>
      <w:r>
        <w:t xml:space="preserve">Odbiór przedmiotu umowy odbędzie się w siedzibie </w:t>
      </w:r>
      <w:r w:rsidR="00DE6844">
        <w:t>Sprzedawcy</w:t>
      </w:r>
      <w:r w:rsidR="004F3058">
        <w:t xml:space="preserve">. O planowanym terminie dostawy sprzętu </w:t>
      </w:r>
      <w:r w:rsidR="00DE6844">
        <w:t>Sprzedawca</w:t>
      </w:r>
      <w:r w:rsidR="004F3058">
        <w:t xml:space="preserve"> powiadomi</w:t>
      </w:r>
      <w:r w:rsidR="00DE6844">
        <w:t xml:space="preserve"> Kupującego.</w:t>
      </w:r>
      <w:r>
        <w:t xml:space="preserve"> Dokładny termin odbioru zostanie ustalony pomiędzy </w:t>
      </w:r>
      <w:r w:rsidR="00DE6844">
        <w:t>Kupującym,</w:t>
      </w:r>
      <w:r>
        <w:t xml:space="preserve"> </w:t>
      </w:r>
      <w:r w:rsidR="00DE6844">
        <w:t>a</w:t>
      </w:r>
      <w:r>
        <w:t xml:space="preserve"> </w:t>
      </w:r>
      <w:r w:rsidR="00DE6844">
        <w:t>Sprzedawcą,</w:t>
      </w:r>
      <w:r>
        <w:t xml:space="preserve"> najpóźniej na 3 dni robocze przed planowaną datą odbioru. </w:t>
      </w:r>
    </w:p>
    <w:p w14:paraId="74AE0BD0" w14:textId="032C1167" w:rsidR="004F3058" w:rsidRDefault="005D298E" w:rsidP="004F3058">
      <w:pPr>
        <w:numPr>
          <w:ilvl w:val="0"/>
          <w:numId w:val="9"/>
        </w:numPr>
        <w:ind w:right="8" w:hanging="360"/>
      </w:pPr>
      <w:r>
        <w:t xml:space="preserve">Protokół odbioru zostanie sporządzony w 3 egzemplarzach, każdy na prawach oryginału, </w:t>
      </w:r>
      <w:r w:rsidR="004F3058">
        <w:t xml:space="preserve">                          jeden</w:t>
      </w:r>
      <w:r>
        <w:t xml:space="preserve"> egzemplarz dla </w:t>
      </w:r>
      <w:r w:rsidR="00DE6844">
        <w:t>Sprzedawcy</w:t>
      </w:r>
      <w:r>
        <w:t xml:space="preserve"> oraz </w:t>
      </w:r>
      <w:r w:rsidR="004F3058">
        <w:t xml:space="preserve">dwa egzemplarze dla </w:t>
      </w:r>
      <w:r w:rsidR="00DE6844">
        <w:t>Kupującego</w:t>
      </w:r>
      <w:r>
        <w:t xml:space="preserve"> </w:t>
      </w:r>
      <w:r w:rsidR="004F3058">
        <w:t>.</w:t>
      </w:r>
    </w:p>
    <w:p w14:paraId="54082B83" w14:textId="29EE15AB" w:rsidR="00702E89" w:rsidRDefault="005D298E" w:rsidP="004F3058">
      <w:pPr>
        <w:numPr>
          <w:ilvl w:val="0"/>
          <w:numId w:val="9"/>
        </w:numPr>
        <w:ind w:right="8" w:hanging="360"/>
      </w:pPr>
      <w:r>
        <w:t>W przypadku stwierdzenia podczas odbioru wad</w:t>
      </w:r>
      <w:r w:rsidR="006833E8">
        <w:t xml:space="preserve"> przedmiotu zamówienia</w:t>
      </w:r>
      <w:r>
        <w:t xml:space="preserve">, </w:t>
      </w:r>
      <w:r w:rsidR="00DE6844">
        <w:t>Sprzedawca</w:t>
      </w:r>
      <w:r>
        <w:t xml:space="preserve"> zobowiązuje się do ich usunięcia</w:t>
      </w:r>
      <w:r w:rsidR="006833E8">
        <w:t>, najpóźniej</w:t>
      </w:r>
      <w:r>
        <w:t xml:space="preserve"> w dniu odbioru. Jeżeli usunięcie wad z przyczyn technicznych nie będzie możliwe w terminie wskazanym powyżej</w:t>
      </w:r>
      <w:r w:rsidR="006833E8">
        <w:t>,</w:t>
      </w:r>
      <w:r>
        <w:t xml:space="preserve"> </w:t>
      </w:r>
      <w:r w:rsidR="006833E8">
        <w:t>Sprzedawca</w:t>
      </w:r>
      <w:r>
        <w:t xml:space="preserve"> dokona ich usunięcia w terminie maksymalnie do 3 dni roboczych. W takim przypadku zostanie sporządzony protokół o stwierdzonych wadach</w:t>
      </w:r>
      <w:r w:rsidR="006833E8">
        <w:t>,</w:t>
      </w:r>
      <w:r>
        <w:t xml:space="preserve"> w </w:t>
      </w:r>
      <w:r w:rsidR="004F3058">
        <w:t>dwóch</w:t>
      </w:r>
      <w:r>
        <w:t xml:space="preserve"> egzemplarzach, po </w:t>
      </w:r>
      <w:r w:rsidR="004F3058">
        <w:t>jednym</w:t>
      </w:r>
      <w:r>
        <w:t xml:space="preserve"> egzemplarzu dla  </w:t>
      </w:r>
      <w:r w:rsidR="004F3058">
        <w:t>każdej ze stron</w:t>
      </w:r>
      <w:r>
        <w:t>. Po  bezskutecznym upływie terminu 3 dni</w:t>
      </w:r>
      <w:r w:rsidR="004F3058">
        <w:t xml:space="preserve">,  </w:t>
      </w:r>
      <w:r w:rsidR="006833E8">
        <w:t>Kupujacemu</w:t>
      </w:r>
      <w:r>
        <w:t xml:space="preserve"> przysługuje prawo do odstąpienia od umowy z winy </w:t>
      </w:r>
      <w:r w:rsidR="006833E8">
        <w:t>Sprzedawcy</w:t>
      </w:r>
      <w:r>
        <w:t xml:space="preserve">. W tym wypadku </w:t>
      </w:r>
      <w:r w:rsidR="006833E8">
        <w:t>Kupujący</w:t>
      </w:r>
      <w:r>
        <w:t xml:space="preserve"> może odstąpić od umowy w  terminie 60 dni od powzięcia wiadomości o istnieniu  wad. </w:t>
      </w:r>
    </w:p>
    <w:p w14:paraId="587A31A8" w14:textId="22F9A134" w:rsidR="00702E89" w:rsidRDefault="005D298E">
      <w:pPr>
        <w:numPr>
          <w:ilvl w:val="0"/>
          <w:numId w:val="9"/>
        </w:numPr>
        <w:ind w:right="8" w:hanging="360"/>
      </w:pPr>
      <w:r>
        <w:t xml:space="preserve">W przypadku stwierdzenia podczas odbioru, że przedstawiony do odbioru przedmiot zamówienia nie odpowiada opisowi zawartemu w  załączniku nr </w:t>
      </w:r>
      <w:r w:rsidR="00C127EC">
        <w:t>7 do SIWZ</w:t>
      </w:r>
      <w:r>
        <w:t xml:space="preserve"> </w:t>
      </w:r>
      <w:r w:rsidR="004F3058">
        <w:t>„</w:t>
      </w:r>
      <w:r w:rsidRPr="004F3058">
        <w:rPr>
          <w:i/>
        </w:rPr>
        <w:t>Opis  Przedmiotu   Zamówienia”</w:t>
      </w:r>
      <w:r>
        <w:t>,</w:t>
      </w:r>
      <w:r w:rsidR="006833E8">
        <w:t xml:space="preserve"> Sprzedawca</w:t>
      </w:r>
      <w:r>
        <w:t xml:space="preserve"> zobowiązuje się do dokonania zmian zgodnie z opisem</w:t>
      </w:r>
      <w:r w:rsidR="006833E8">
        <w:t>, najpóźniej</w:t>
      </w:r>
      <w:r>
        <w:t xml:space="preserve"> w dniu odbioru przedmiotu zamówienia.</w:t>
      </w:r>
      <w:r>
        <w:rPr>
          <w:vertAlign w:val="subscript"/>
        </w:rPr>
        <w:t xml:space="preserve"> </w:t>
      </w:r>
      <w:r>
        <w:t>Jeżeli dokonanie przedmiotowych zmian z przyczyn technicznych nie będzie możliwe w terminie wskazanym powyżej</w:t>
      </w:r>
      <w:r w:rsidR="006833E8">
        <w:t>, Sprzedawca</w:t>
      </w:r>
      <w:r>
        <w:t xml:space="preserve"> dokona zmian w terminie maksymalnie do 3 dni roboczych. W takim przypadku zostanie sporządzony protokół o niezgodnościach  w 2 egzemplarzach, po </w:t>
      </w:r>
      <w:r w:rsidR="004F3058">
        <w:t>jednym egzemplarzu dla każdej ze stron</w:t>
      </w:r>
      <w:r>
        <w:t>. Po  bezsk</w:t>
      </w:r>
      <w:r w:rsidR="004F3058">
        <w:t xml:space="preserve">utecznym upływie terminu 3 dni, </w:t>
      </w:r>
      <w:r w:rsidR="006833E8">
        <w:t>Kupującemu</w:t>
      </w:r>
      <w:r>
        <w:t xml:space="preserve"> przysługuje prawo do odstąpienia od umowy z winy </w:t>
      </w:r>
      <w:r w:rsidR="006833E8">
        <w:t>Sprzedawcy</w:t>
      </w:r>
      <w:r>
        <w:t xml:space="preserve">. W  tym  wypadku </w:t>
      </w:r>
      <w:r w:rsidR="006833E8">
        <w:t>Kupujący</w:t>
      </w:r>
      <w:r>
        <w:t xml:space="preserve"> może odstąpić od umowy terminie 60 </w:t>
      </w:r>
      <w:r>
        <w:lastRenderedPageBreak/>
        <w:t xml:space="preserve">dni od powzięcia wiadomości o niespełnianiu przez sprzęt wymagań określonych </w:t>
      </w:r>
      <w:r w:rsidR="004F3058">
        <w:t xml:space="preserve">                              </w:t>
      </w:r>
      <w:r>
        <w:t xml:space="preserve">w załączniku nr </w:t>
      </w:r>
      <w:r w:rsidR="0055034A">
        <w:t>7 do SIWZ</w:t>
      </w:r>
      <w:r>
        <w:t xml:space="preserve"> </w:t>
      </w:r>
      <w:r w:rsidR="004F3058" w:rsidRPr="004F3058">
        <w:rPr>
          <w:i/>
        </w:rPr>
        <w:t>„</w:t>
      </w:r>
      <w:r w:rsidRPr="004F3058">
        <w:rPr>
          <w:i/>
        </w:rPr>
        <w:t>Opis przedmiotu zamówienia”</w:t>
      </w:r>
      <w:r w:rsidR="004F3058">
        <w:rPr>
          <w:i/>
        </w:rPr>
        <w:t>.</w:t>
      </w:r>
      <w:r>
        <w:t xml:space="preserve"> </w:t>
      </w:r>
    </w:p>
    <w:p w14:paraId="62CFD78A" w14:textId="51E3082E" w:rsidR="00702E89" w:rsidRDefault="006833E8">
      <w:pPr>
        <w:numPr>
          <w:ilvl w:val="0"/>
          <w:numId w:val="9"/>
        </w:numPr>
        <w:ind w:right="8" w:hanging="360"/>
      </w:pPr>
      <w:r>
        <w:t>Sprzedawca</w:t>
      </w:r>
      <w:r w:rsidR="005D298E">
        <w:t xml:space="preserve"> przeprowadzi szkolenie z obsługi przedmiotu</w:t>
      </w:r>
      <w:r>
        <w:t xml:space="preserve"> zamówienia </w:t>
      </w:r>
      <w:r w:rsidR="005D298E">
        <w:t xml:space="preserve">wraz </w:t>
      </w:r>
      <w:r w:rsidR="004F3058">
        <w:t xml:space="preserve">                                      </w:t>
      </w:r>
      <w:r w:rsidR="005D298E">
        <w:t>z instruktażem</w:t>
      </w:r>
      <w:r>
        <w:t>,</w:t>
      </w:r>
      <w:r w:rsidR="005D298E">
        <w:t xml:space="preserve">  dla  </w:t>
      </w:r>
      <w:r w:rsidR="008D732F">
        <w:t xml:space="preserve">jednej </w:t>
      </w:r>
      <w:r w:rsidR="005D298E">
        <w:t>os</w:t>
      </w:r>
      <w:r w:rsidR="008D732F">
        <w:t>oby</w:t>
      </w:r>
      <w:r w:rsidR="005D298E">
        <w:t xml:space="preserve"> wskazan</w:t>
      </w:r>
      <w:r w:rsidR="008D732F">
        <w:t>ej</w:t>
      </w:r>
      <w:r w:rsidR="005D298E">
        <w:t xml:space="preserve">  przez </w:t>
      </w:r>
      <w:r>
        <w:t>Kupującego</w:t>
      </w:r>
      <w:r w:rsidR="005D298E">
        <w:t xml:space="preserve">. Szkolenie odbędzie się w siedzibie </w:t>
      </w:r>
      <w:r>
        <w:t>Sprzedawcy,</w:t>
      </w:r>
      <w:r w:rsidR="005D298E">
        <w:t xml:space="preserve"> w dniu odbioru</w:t>
      </w:r>
      <w:r>
        <w:t xml:space="preserve"> przedmiotu zamówienia</w:t>
      </w:r>
      <w:r w:rsidR="005D298E">
        <w:t xml:space="preserve">. Protokół z przeprowadzonego szkolenia zostanie sporządzony w 2 egzemplarzach, każdy na prawach oryginału, po </w:t>
      </w:r>
      <w:r>
        <w:br/>
      </w:r>
      <w:r w:rsidR="005D298E">
        <w:t xml:space="preserve">1 egzemplarzu dla  </w:t>
      </w:r>
      <w:r>
        <w:t>Kupującego</w:t>
      </w:r>
      <w:r w:rsidR="005D298E">
        <w:t xml:space="preserve"> i </w:t>
      </w:r>
      <w:r>
        <w:t>Sprzedawcy</w:t>
      </w:r>
      <w:r w:rsidR="005D298E">
        <w:rPr>
          <w:i/>
          <w:color w:val="FF6600"/>
        </w:rPr>
        <w:t>.</w:t>
      </w:r>
    </w:p>
    <w:p w14:paraId="5A8CBD58" w14:textId="10E58655" w:rsidR="00702E89" w:rsidRPr="0004651D" w:rsidRDefault="006833E8">
      <w:pPr>
        <w:numPr>
          <w:ilvl w:val="0"/>
          <w:numId w:val="9"/>
        </w:numPr>
        <w:ind w:right="8" w:hanging="360"/>
      </w:pPr>
      <w:r>
        <w:t>Sprzedawca</w:t>
      </w:r>
      <w:r w:rsidR="005D298E" w:rsidRPr="0004651D">
        <w:t xml:space="preserve"> zobowiązuj</w:t>
      </w:r>
      <w:r>
        <w:t>e</w:t>
      </w:r>
      <w:r w:rsidR="005D298E" w:rsidRPr="0004651D">
        <w:t xml:space="preserve"> się do ubezpieczenia pojazdu na okres </w:t>
      </w:r>
      <w:r w:rsidR="000A6A2A">
        <w:t>1</w:t>
      </w:r>
      <w:r w:rsidR="00832C3F" w:rsidRPr="0004651D">
        <w:t xml:space="preserve"> miesi</w:t>
      </w:r>
      <w:r w:rsidR="000A6A2A">
        <w:t>ąca</w:t>
      </w:r>
      <w:r w:rsidR="005D298E" w:rsidRPr="0004651D">
        <w:t xml:space="preserve"> od dnia odbioru przedmiotu zamówienia potwierdzonego protokołem odbioru, o którym mowa w § 8</w:t>
      </w:r>
      <w:r w:rsidR="006271A4" w:rsidRPr="0004651D">
        <w:t xml:space="preserve"> </w:t>
      </w:r>
      <w:r w:rsidR="005D298E" w:rsidRPr="0004651D">
        <w:t>ust. 2 od odpowiedzialno</w:t>
      </w:r>
      <w:r w:rsidR="00832C3F" w:rsidRPr="0004651D">
        <w:t>ści cywilnej (OC) w komunikacji</w:t>
      </w:r>
      <w:r w:rsidR="000A6A2A">
        <w:t>.</w:t>
      </w:r>
    </w:p>
    <w:p w14:paraId="582AF0E4" w14:textId="10C85869" w:rsidR="00702E89" w:rsidRPr="0004651D" w:rsidRDefault="005D298E">
      <w:pPr>
        <w:numPr>
          <w:ilvl w:val="0"/>
          <w:numId w:val="9"/>
        </w:numPr>
        <w:ind w:right="8" w:hanging="360"/>
      </w:pPr>
      <w:r>
        <w:t>W przypadkach określonych  w §</w:t>
      </w:r>
      <w:r w:rsidR="006833E8">
        <w:t xml:space="preserve"> </w:t>
      </w:r>
      <w:r>
        <w:t>8 ust.</w:t>
      </w:r>
      <w:r w:rsidR="008D732F">
        <w:t xml:space="preserve"> </w:t>
      </w:r>
      <w:r>
        <w:t>3</w:t>
      </w:r>
      <w:r w:rsidR="008D732F">
        <w:t xml:space="preserve"> i</w:t>
      </w:r>
      <w:r>
        <w:t xml:space="preserve">  4  ryzyko  przypadkowej  utraty  i uszkodzenia sprzętu spoczywa na </w:t>
      </w:r>
      <w:r w:rsidR="006833E8">
        <w:t>Sprzedawcy</w:t>
      </w:r>
      <w:r w:rsidR="00E52C85">
        <w:t>,</w:t>
      </w:r>
      <w:r>
        <w:t xml:space="preserve"> aż do objęcia sprzętu w faktyczne władanie przez </w:t>
      </w:r>
      <w:r w:rsidR="006833E8">
        <w:t>Kupującego,</w:t>
      </w:r>
      <w:r>
        <w:t xml:space="preserve"> po usunięciu wad sprzętu przez </w:t>
      </w:r>
      <w:r w:rsidR="006833E8">
        <w:t>Sprzedawcę</w:t>
      </w:r>
      <w:r w:rsidR="008D732F">
        <w:t>.</w:t>
      </w:r>
    </w:p>
    <w:p w14:paraId="026839D7" w14:textId="7A5424E0" w:rsidR="0004651D" w:rsidRDefault="006833E8">
      <w:pPr>
        <w:numPr>
          <w:ilvl w:val="0"/>
          <w:numId w:val="9"/>
        </w:numPr>
        <w:ind w:right="8" w:hanging="360"/>
      </w:pPr>
      <w:r>
        <w:t>Sprzedawca</w:t>
      </w:r>
      <w:r w:rsidR="0004651D">
        <w:t xml:space="preserve"> zapewni przeglądy gwarancyjne w okresie objętym gwarancją i pokryje koszty związane z ich wykonaniem.</w:t>
      </w:r>
    </w:p>
    <w:p w14:paraId="737FACDE" w14:textId="77777777" w:rsidR="00702E89" w:rsidRPr="007778B4" w:rsidRDefault="005D298E">
      <w:pPr>
        <w:spacing w:after="255" w:line="259" w:lineRule="auto"/>
        <w:ind w:left="41" w:right="34" w:hanging="10"/>
        <w:jc w:val="center"/>
        <w:rPr>
          <w:b/>
        </w:rPr>
      </w:pPr>
      <w:r w:rsidRPr="007778B4">
        <w:rPr>
          <w:b/>
        </w:rPr>
        <w:t>§9</w:t>
      </w:r>
    </w:p>
    <w:p w14:paraId="0417B099" w14:textId="60C16ACD" w:rsidR="00702E89" w:rsidRDefault="005D298E">
      <w:pPr>
        <w:spacing w:after="266"/>
        <w:ind w:left="284" w:right="8" w:hanging="284"/>
      </w:pPr>
      <w:r>
        <w:t xml:space="preserve">     Strony  ustalają, że okres  odpowiedzialności  wykonawcy z tytułu  rękojmi  jest równy  okresowi gwarancji  określonemu w </w:t>
      </w:r>
      <w:r w:rsidRPr="0046728F">
        <w:rPr>
          <w:bCs/>
        </w:rPr>
        <w:t>§</w:t>
      </w:r>
      <w:r>
        <w:t xml:space="preserve"> 7 </w:t>
      </w:r>
      <w:r w:rsidR="0046728F">
        <w:t>ust. 1</w:t>
      </w:r>
      <w:r>
        <w:t>umowy.</w:t>
      </w:r>
    </w:p>
    <w:p w14:paraId="1BDE9003" w14:textId="77777777" w:rsidR="00702E89" w:rsidRPr="007778B4" w:rsidRDefault="005D298E">
      <w:pPr>
        <w:spacing w:after="252" w:line="259" w:lineRule="auto"/>
        <w:ind w:left="10" w:right="62" w:hanging="10"/>
        <w:jc w:val="center"/>
        <w:rPr>
          <w:b/>
        </w:rPr>
      </w:pPr>
      <w:r w:rsidRPr="007778B4">
        <w:rPr>
          <w:b/>
        </w:rPr>
        <w:t xml:space="preserve">§ 10 </w:t>
      </w:r>
    </w:p>
    <w:p w14:paraId="44477FEF" w14:textId="34701506" w:rsidR="00702E89" w:rsidRDefault="0046728F" w:rsidP="007778B4">
      <w:pPr>
        <w:pStyle w:val="Akapitzlist"/>
        <w:numPr>
          <w:ilvl w:val="0"/>
          <w:numId w:val="18"/>
        </w:numPr>
        <w:spacing w:after="110"/>
        <w:ind w:right="8"/>
      </w:pPr>
      <w:r>
        <w:t>Sprzedawca</w:t>
      </w:r>
      <w:r w:rsidR="005D298E">
        <w:t xml:space="preserve"> jest zobowiązany do zapłaty kar umownych z następujących tytułów </w:t>
      </w:r>
      <w:r w:rsidR="007778B4">
        <w:t xml:space="preserve">                                           </w:t>
      </w:r>
      <w:r w:rsidR="005D298E">
        <w:t>i w następujących wysokościach:</w:t>
      </w:r>
    </w:p>
    <w:p w14:paraId="0603BA30" w14:textId="0CDBD547" w:rsidR="002B5BAB" w:rsidRDefault="00E52C85" w:rsidP="002B5BAB">
      <w:pPr>
        <w:widowControl w:val="0"/>
        <w:tabs>
          <w:tab w:val="left" w:pos="418"/>
        </w:tabs>
        <w:spacing w:after="0" w:line="240" w:lineRule="auto"/>
        <w:ind w:left="720" w:right="20" w:firstLine="0"/>
        <w:rPr>
          <w:szCs w:val="24"/>
        </w:rPr>
      </w:pPr>
      <w:r>
        <w:rPr>
          <w:szCs w:val="24"/>
        </w:rPr>
        <w:t>1)</w:t>
      </w:r>
      <w:r w:rsidR="002B5BAB">
        <w:rPr>
          <w:szCs w:val="24"/>
        </w:rPr>
        <w:t xml:space="preserve"> </w:t>
      </w:r>
      <w:r w:rsidR="002B5BAB" w:rsidRPr="002B5BAB">
        <w:rPr>
          <w:szCs w:val="24"/>
        </w:rPr>
        <w:t xml:space="preserve">w przypadku przekroczenia terminu </w:t>
      </w:r>
      <w:r w:rsidR="002B5BAB">
        <w:rPr>
          <w:szCs w:val="24"/>
        </w:rPr>
        <w:t>dostawy</w:t>
      </w:r>
      <w:r w:rsidR="002B5BAB" w:rsidRPr="002B5BAB">
        <w:rPr>
          <w:szCs w:val="24"/>
        </w:rPr>
        <w:t xml:space="preserve"> przedmiotu </w:t>
      </w:r>
      <w:r>
        <w:rPr>
          <w:szCs w:val="24"/>
        </w:rPr>
        <w:t>u</w:t>
      </w:r>
      <w:r w:rsidR="002B5BAB" w:rsidRPr="002B5BAB">
        <w:rPr>
          <w:szCs w:val="24"/>
        </w:rPr>
        <w:t xml:space="preserve">mowy, o którym mowa w § </w:t>
      </w:r>
      <w:r w:rsidR="002B5BAB">
        <w:rPr>
          <w:szCs w:val="24"/>
        </w:rPr>
        <w:t>4</w:t>
      </w:r>
      <w:r w:rsidR="002B5BAB" w:rsidRPr="002B5BAB">
        <w:rPr>
          <w:szCs w:val="24"/>
        </w:rPr>
        <w:t xml:space="preserve">, </w:t>
      </w:r>
      <w:r w:rsidR="002B5BAB">
        <w:rPr>
          <w:szCs w:val="24"/>
        </w:rPr>
        <w:t xml:space="preserve">                      </w:t>
      </w:r>
      <w:r w:rsidR="002B5BAB" w:rsidRPr="002B5BAB">
        <w:rPr>
          <w:szCs w:val="24"/>
        </w:rPr>
        <w:t>w wysokości 0,</w:t>
      </w:r>
      <w:r w:rsidR="0046728F">
        <w:rPr>
          <w:szCs w:val="24"/>
        </w:rPr>
        <w:t>2</w:t>
      </w:r>
      <w:r w:rsidR="002B5BAB" w:rsidRPr="002B5BAB">
        <w:rPr>
          <w:szCs w:val="24"/>
        </w:rPr>
        <w:t xml:space="preserve"> % wynagrodzenia umownego określonego w § </w:t>
      </w:r>
      <w:r w:rsidR="002B5BAB">
        <w:rPr>
          <w:szCs w:val="24"/>
        </w:rPr>
        <w:t>2</w:t>
      </w:r>
      <w:r w:rsidR="002B5BAB" w:rsidRPr="002B5BAB">
        <w:rPr>
          <w:szCs w:val="24"/>
        </w:rPr>
        <w:t xml:space="preserve"> ust. 1 </w:t>
      </w:r>
      <w:r w:rsidR="002B5BAB">
        <w:rPr>
          <w:szCs w:val="24"/>
        </w:rPr>
        <w:t>u</w:t>
      </w:r>
      <w:r w:rsidR="002B5BAB" w:rsidRPr="002B5BAB">
        <w:rPr>
          <w:szCs w:val="24"/>
        </w:rPr>
        <w:t>mowy, za ka</w:t>
      </w:r>
      <w:r w:rsidR="002B5BAB">
        <w:rPr>
          <w:szCs w:val="24"/>
        </w:rPr>
        <w:t>żdy rozpoczęty dzień opóźnienia,</w:t>
      </w:r>
    </w:p>
    <w:p w14:paraId="580A660E" w14:textId="4AC6B3E8" w:rsidR="00E52C85" w:rsidRDefault="002B5BAB" w:rsidP="002B5BAB">
      <w:pPr>
        <w:widowControl w:val="0"/>
        <w:tabs>
          <w:tab w:val="left" w:pos="418"/>
        </w:tabs>
        <w:spacing w:after="0" w:line="240" w:lineRule="auto"/>
        <w:ind w:left="720" w:right="20" w:firstLine="0"/>
      </w:pPr>
      <w:r>
        <w:rPr>
          <w:szCs w:val="24"/>
        </w:rPr>
        <w:t xml:space="preserve">2) </w:t>
      </w:r>
      <w:r w:rsidR="005D298E" w:rsidRPr="007778B4">
        <w:t xml:space="preserve">zwłoki  w usunięciu wad z </w:t>
      </w:r>
      <w:r w:rsidR="007778B4" w:rsidRPr="007778B4">
        <w:t xml:space="preserve"> </w:t>
      </w:r>
      <w:r w:rsidR="005D298E" w:rsidRPr="007778B4">
        <w:t>tytułu gwarancji</w:t>
      </w:r>
      <w:r w:rsidR="0046728F">
        <w:t>,</w:t>
      </w:r>
      <w:r w:rsidR="005D298E" w:rsidRPr="007778B4">
        <w:t xml:space="preserve">  lub rękojmi </w:t>
      </w:r>
      <w:r w:rsidR="0046728F">
        <w:t>–</w:t>
      </w:r>
      <w:r w:rsidR="005D298E" w:rsidRPr="007778B4">
        <w:t xml:space="preserve"> </w:t>
      </w:r>
      <w:r w:rsidR="0046728F">
        <w:t>1</w:t>
      </w:r>
      <w:r w:rsidR="005D298E" w:rsidRPr="007778B4">
        <w:t>00</w:t>
      </w:r>
      <w:r w:rsidR="0046728F">
        <w:t xml:space="preserve"> </w:t>
      </w:r>
      <w:r w:rsidR="005D298E" w:rsidRPr="007778B4">
        <w:t>zł</w:t>
      </w:r>
      <w:r w:rsidR="0046728F">
        <w:t>.</w:t>
      </w:r>
      <w:r w:rsidR="005D298E" w:rsidRPr="007778B4">
        <w:t xml:space="preserve"> </w:t>
      </w:r>
      <w:r w:rsidR="007778B4">
        <w:t>z</w:t>
      </w:r>
      <w:r w:rsidR="005D298E" w:rsidRPr="007778B4">
        <w:t>a każdy dzień  liczony od</w:t>
      </w:r>
      <w:r w:rsidR="005D298E">
        <w:t xml:space="preserve"> dnia następnego po dniu</w:t>
      </w:r>
      <w:r w:rsidR="00E52C85">
        <w:t>,</w:t>
      </w:r>
      <w:r w:rsidR="005D298E">
        <w:t xml:space="preserve"> w którym upłynął termin usunięcia wad</w:t>
      </w:r>
      <w:r w:rsidR="00E52C85">
        <w:t>,</w:t>
      </w:r>
    </w:p>
    <w:p w14:paraId="0E899B34" w14:textId="7B27124A" w:rsidR="00702E89" w:rsidRDefault="008D732F" w:rsidP="002B5BAB">
      <w:pPr>
        <w:widowControl w:val="0"/>
        <w:tabs>
          <w:tab w:val="left" w:pos="418"/>
        </w:tabs>
        <w:spacing w:after="0" w:line="240" w:lineRule="auto"/>
        <w:ind w:left="720" w:right="20" w:firstLine="0"/>
        <w:rPr>
          <w:b/>
          <w:szCs w:val="24"/>
        </w:rPr>
      </w:pPr>
      <w:r>
        <w:t>3</w:t>
      </w:r>
      <w:r w:rsidR="002B5BAB">
        <w:t xml:space="preserve">) </w:t>
      </w:r>
      <w:r w:rsidR="00E52C85">
        <w:rPr>
          <w:szCs w:val="24"/>
        </w:rPr>
        <w:t xml:space="preserve">z </w:t>
      </w:r>
      <w:r w:rsidR="005D298E" w:rsidRPr="00832C3F">
        <w:rPr>
          <w:szCs w:val="24"/>
        </w:rPr>
        <w:t xml:space="preserve">tytułu odstąpienia od umowy przez </w:t>
      </w:r>
      <w:r w:rsidR="0046728F">
        <w:rPr>
          <w:szCs w:val="24"/>
        </w:rPr>
        <w:t>Kupującego,</w:t>
      </w:r>
      <w:r w:rsidR="005D298E" w:rsidRPr="00832C3F">
        <w:rPr>
          <w:szCs w:val="24"/>
        </w:rPr>
        <w:t xml:space="preserve"> z przyczyn leżących po stronie </w:t>
      </w:r>
      <w:r w:rsidR="0046728F">
        <w:rPr>
          <w:szCs w:val="24"/>
        </w:rPr>
        <w:t>Sprzedawcy</w:t>
      </w:r>
      <w:r w:rsidR="002B5BAB" w:rsidRPr="00832C3F">
        <w:rPr>
          <w:szCs w:val="24"/>
        </w:rPr>
        <w:t>,</w:t>
      </w:r>
      <w:r w:rsidR="005D298E" w:rsidRPr="00832C3F">
        <w:rPr>
          <w:szCs w:val="24"/>
        </w:rPr>
        <w:t xml:space="preserve"> wysokości  </w:t>
      </w:r>
      <w:r w:rsidR="0046728F">
        <w:rPr>
          <w:szCs w:val="24"/>
        </w:rPr>
        <w:t>5</w:t>
      </w:r>
      <w:r w:rsidR="005D298E" w:rsidRPr="00832C3F">
        <w:rPr>
          <w:szCs w:val="24"/>
        </w:rPr>
        <w:t xml:space="preserve">% </w:t>
      </w:r>
      <w:r w:rsidR="002B5BAB" w:rsidRPr="00832C3F">
        <w:rPr>
          <w:szCs w:val="24"/>
        </w:rPr>
        <w:t>wynagrodzenia umownego</w:t>
      </w:r>
      <w:r w:rsidR="005D298E" w:rsidRPr="00832C3F">
        <w:rPr>
          <w:szCs w:val="24"/>
        </w:rPr>
        <w:t xml:space="preserve"> określone</w:t>
      </w:r>
      <w:r w:rsidR="002B5BAB" w:rsidRPr="00832C3F">
        <w:rPr>
          <w:szCs w:val="24"/>
        </w:rPr>
        <w:t>go</w:t>
      </w:r>
      <w:r w:rsidR="005D298E" w:rsidRPr="00832C3F">
        <w:rPr>
          <w:szCs w:val="24"/>
        </w:rPr>
        <w:t xml:space="preserve">  w  § 2 </w:t>
      </w:r>
      <w:r w:rsidR="002B5BAB" w:rsidRPr="00832C3F">
        <w:rPr>
          <w:szCs w:val="24"/>
        </w:rPr>
        <w:t xml:space="preserve">ust.1 </w:t>
      </w:r>
      <w:r w:rsidR="005D298E" w:rsidRPr="00832C3F">
        <w:rPr>
          <w:szCs w:val="24"/>
        </w:rPr>
        <w:t>umowy</w:t>
      </w:r>
      <w:r w:rsidR="005D298E" w:rsidRPr="00832C3F">
        <w:rPr>
          <w:b/>
          <w:szCs w:val="24"/>
        </w:rPr>
        <w:t>.</w:t>
      </w:r>
    </w:p>
    <w:p w14:paraId="5013E08C" w14:textId="46DC2D18" w:rsidR="009F259A" w:rsidRPr="00832C3F" w:rsidRDefault="008D732F" w:rsidP="002B5BAB">
      <w:pPr>
        <w:widowControl w:val="0"/>
        <w:tabs>
          <w:tab w:val="left" w:pos="418"/>
        </w:tabs>
        <w:spacing w:after="0" w:line="240" w:lineRule="auto"/>
        <w:ind w:left="720" w:right="20" w:firstLine="0"/>
        <w:rPr>
          <w:szCs w:val="24"/>
        </w:rPr>
      </w:pPr>
      <w:r>
        <w:rPr>
          <w:szCs w:val="24"/>
        </w:rPr>
        <w:t>4</w:t>
      </w:r>
      <w:r w:rsidR="009F259A">
        <w:rPr>
          <w:szCs w:val="24"/>
        </w:rPr>
        <w:t xml:space="preserve">) z </w:t>
      </w:r>
      <w:r w:rsidR="009F259A" w:rsidRPr="00832C3F">
        <w:rPr>
          <w:szCs w:val="24"/>
        </w:rPr>
        <w:t xml:space="preserve">tytułu odstąpienia od umowy przez </w:t>
      </w:r>
      <w:r w:rsidR="0046728F">
        <w:rPr>
          <w:szCs w:val="24"/>
        </w:rPr>
        <w:t>Sprzedawcę,</w:t>
      </w:r>
      <w:r w:rsidR="009F259A" w:rsidRPr="00832C3F">
        <w:rPr>
          <w:szCs w:val="24"/>
        </w:rPr>
        <w:t xml:space="preserve"> z przyczyn leżących po stronie </w:t>
      </w:r>
      <w:r w:rsidR="0046728F">
        <w:rPr>
          <w:szCs w:val="24"/>
        </w:rPr>
        <w:t>Sprzedawcy</w:t>
      </w:r>
      <w:r w:rsidR="009F259A" w:rsidRPr="00832C3F">
        <w:rPr>
          <w:szCs w:val="24"/>
        </w:rPr>
        <w:t xml:space="preserve">, wysokości  </w:t>
      </w:r>
      <w:r w:rsidR="0046728F">
        <w:rPr>
          <w:szCs w:val="24"/>
        </w:rPr>
        <w:t>5</w:t>
      </w:r>
      <w:r w:rsidR="009F259A" w:rsidRPr="00832C3F">
        <w:rPr>
          <w:szCs w:val="24"/>
        </w:rPr>
        <w:t>% wynagrodzenia umownego  określonego  w  § 2 ust.1 umowy</w:t>
      </w:r>
      <w:r w:rsidR="0046728F">
        <w:rPr>
          <w:szCs w:val="24"/>
        </w:rPr>
        <w:t>.</w:t>
      </w:r>
    </w:p>
    <w:p w14:paraId="6DBC45EF" w14:textId="74B728E5" w:rsidR="008D732F" w:rsidRPr="003D4115" w:rsidRDefault="0046728F" w:rsidP="003D4115">
      <w:pPr>
        <w:pStyle w:val="Akapitzlist"/>
        <w:widowControl w:val="0"/>
        <w:numPr>
          <w:ilvl w:val="0"/>
          <w:numId w:val="18"/>
        </w:numPr>
        <w:tabs>
          <w:tab w:val="left" w:pos="350"/>
        </w:tabs>
        <w:spacing w:after="0" w:line="240" w:lineRule="auto"/>
        <w:rPr>
          <w:b/>
          <w:szCs w:val="24"/>
        </w:rPr>
      </w:pPr>
      <w:r>
        <w:rPr>
          <w:szCs w:val="24"/>
        </w:rPr>
        <w:t>Kupujący</w:t>
      </w:r>
      <w:r w:rsidR="002B5BAB" w:rsidRPr="00832C3F">
        <w:rPr>
          <w:szCs w:val="24"/>
        </w:rPr>
        <w:t xml:space="preserve"> zastrzega sobie prawo do dochodzenia odszkodowania na zasadach ogólnych, o ile wartość faktycznie poniesionych szkód przekracza wysokość kar umownych.</w:t>
      </w:r>
    </w:p>
    <w:p w14:paraId="70D5F6A0" w14:textId="77777777" w:rsidR="0046728F" w:rsidRDefault="0046728F" w:rsidP="00722CCF">
      <w:pPr>
        <w:spacing w:after="0" w:line="259" w:lineRule="auto"/>
        <w:ind w:left="0" w:right="2" w:firstLine="0"/>
        <w:rPr>
          <w:b/>
          <w:szCs w:val="24"/>
        </w:rPr>
      </w:pPr>
    </w:p>
    <w:p w14:paraId="58B93028" w14:textId="77777777" w:rsidR="008D732F" w:rsidRDefault="008D732F" w:rsidP="00722CCF">
      <w:pPr>
        <w:spacing w:after="0" w:line="259" w:lineRule="auto"/>
        <w:ind w:left="0" w:right="2" w:firstLine="0"/>
        <w:rPr>
          <w:b/>
          <w:szCs w:val="24"/>
        </w:rPr>
      </w:pPr>
    </w:p>
    <w:p w14:paraId="64A90513" w14:textId="48FB84F2" w:rsidR="00702E89" w:rsidRDefault="00832C3F">
      <w:pPr>
        <w:spacing w:after="0" w:line="259" w:lineRule="auto"/>
        <w:ind w:left="10" w:right="2" w:hanging="10"/>
        <w:jc w:val="center"/>
        <w:rPr>
          <w:b/>
          <w:szCs w:val="24"/>
        </w:rPr>
      </w:pPr>
      <w:r w:rsidRPr="00832C3F">
        <w:rPr>
          <w:b/>
          <w:szCs w:val="24"/>
        </w:rPr>
        <w:t>§1</w:t>
      </w:r>
      <w:r w:rsidR="00722CCF">
        <w:rPr>
          <w:b/>
          <w:szCs w:val="24"/>
        </w:rPr>
        <w:t>1</w:t>
      </w:r>
    </w:p>
    <w:p w14:paraId="742822C2" w14:textId="77777777" w:rsidR="00722CCF" w:rsidRPr="00832C3F" w:rsidRDefault="00722CCF">
      <w:pPr>
        <w:spacing w:after="0" w:line="259" w:lineRule="auto"/>
        <w:ind w:left="10" w:right="2" w:hanging="10"/>
        <w:jc w:val="center"/>
        <w:rPr>
          <w:b/>
          <w:szCs w:val="24"/>
        </w:rPr>
      </w:pPr>
    </w:p>
    <w:p w14:paraId="43349DF7" w14:textId="54B65622" w:rsidR="00702E89" w:rsidRPr="00832C3F" w:rsidRDefault="0046728F" w:rsidP="00832C3F">
      <w:pPr>
        <w:pStyle w:val="Akapitzlist"/>
        <w:numPr>
          <w:ilvl w:val="0"/>
          <w:numId w:val="20"/>
        </w:numPr>
        <w:spacing w:after="255" w:line="259" w:lineRule="auto"/>
        <w:ind w:right="33"/>
        <w:rPr>
          <w:szCs w:val="24"/>
        </w:rPr>
      </w:pPr>
      <w:r>
        <w:rPr>
          <w:szCs w:val="24"/>
        </w:rPr>
        <w:t>Kupującemu</w:t>
      </w:r>
      <w:r w:rsidR="005D298E" w:rsidRPr="00832C3F">
        <w:rPr>
          <w:szCs w:val="24"/>
        </w:rPr>
        <w:t xml:space="preserve"> przysługuje prawo do odstąpienia o</w:t>
      </w:r>
      <w:r w:rsidR="00832C3F" w:rsidRPr="00832C3F">
        <w:rPr>
          <w:szCs w:val="24"/>
        </w:rPr>
        <w:t>d</w:t>
      </w:r>
      <w:r w:rsidR="005D298E" w:rsidRPr="00832C3F">
        <w:rPr>
          <w:szCs w:val="24"/>
        </w:rPr>
        <w:t xml:space="preserve"> umowy w następujących przypadkach:</w:t>
      </w:r>
    </w:p>
    <w:p w14:paraId="549CF46E" w14:textId="07574EC2" w:rsidR="00702E89" w:rsidRPr="00832C3F" w:rsidRDefault="005D298E">
      <w:pPr>
        <w:numPr>
          <w:ilvl w:val="0"/>
          <w:numId w:val="12"/>
        </w:numPr>
        <w:ind w:right="8" w:hanging="360"/>
        <w:rPr>
          <w:szCs w:val="24"/>
        </w:rPr>
      </w:pPr>
      <w:r w:rsidRPr="00832C3F">
        <w:rPr>
          <w:szCs w:val="24"/>
        </w:rPr>
        <w:t xml:space="preserve">dostarczenia przez </w:t>
      </w:r>
      <w:r w:rsidR="0046728F">
        <w:rPr>
          <w:szCs w:val="24"/>
        </w:rPr>
        <w:t>Sprzedawcę</w:t>
      </w:r>
      <w:r w:rsidRPr="00832C3F">
        <w:rPr>
          <w:szCs w:val="24"/>
        </w:rPr>
        <w:t xml:space="preserve"> wadliwego</w:t>
      </w:r>
      <w:r w:rsidR="00832C3F">
        <w:rPr>
          <w:szCs w:val="24"/>
        </w:rPr>
        <w:t xml:space="preserve"> przedmiotu umowy</w:t>
      </w:r>
      <w:r w:rsidRPr="00832C3F">
        <w:rPr>
          <w:szCs w:val="24"/>
        </w:rPr>
        <w:t xml:space="preserve"> w tym</w:t>
      </w:r>
      <w:r w:rsidR="0046728F">
        <w:rPr>
          <w:szCs w:val="24"/>
        </w:rPr>
        <w:t>,</w:t>
      </w:r>
      <w:r w:rsidRPr="00832C3F">
        <w:rPr>
          <w:szCs w:val="24"/>
        </w:rPr>
        <w:t xml:space="preserve"> jeżeli przedmiot  umowy nie spełnia warunków  określonych w umowie</w:t>
      </w:r>
      <w:r w:rsidR="00832C3F">
        <w:rPr>
          <w:szCs w:val="24"/>
        </w:rPr>
        <w:t>,</w:t>
      </w:r>
    </w:p>
    <w:p w14:paraId="245A08CA" w14:textId="1452B299" w:rsidR="00702E89" w:rsidRDefault="005D298E" w:rsidP="00396668">
      <w:pPr>
        <w:numPr>
          <w:ilvl w:val="0"/>
          <w:numId w:val="12"/>
        </w:numPr>
        <w:spacing w:after="0" w:line="240" w:lineRule="auto"/>
        <w:ind w:left="703" w:right="6" w:hanging="357"/>
        <w:rPr>
          <w:szCs w:val="24"/>
        </w:rPr>
      </w:pPr>
      <w:r w:rsidRPr="00832C3F">
        <w:rPr>
          <w:szCs w:val="24"/>
        </w:rPr>
        <w:t xml:space="preserve">w przypadku niemożliwości zarejestrowania samochodu przez </w:t>
      </w:r>
      <w:r w:rsidR="0046728F">
        <w:rPr>
          <w:szCs w:val="24"/>
        </w:rPr>
        <w:t>Kupuj</w:t>
      </w:r>
      <w:r w:rsidR="00764B77">
        <w:rPr>
          <w:szCs w:val="24"/>
        </w:rPr>
        <w:t>ą</w:t>
      </w:r>
      <w:r w:rsidR="0046728F">
        <w:rPr>
          <w:szCs w:val="24"/>
        </w:rPr>
        <w:t>cego,</w:t>
      </w:r>
      <w:r w:rsidRPr="00832C3F">
        <w:rPr>
          <w:szCs w:val="24"/>
        </w:rPr>
        <w:t xml:space="preserve"> jako samochodu pożarniczego</w:t>
      </w:r>
      <w:r w:rsidR="0046728F">
        <w:rPr>
          <w:szCs w:val="24"/>
        </w:rPr>
        <w:t>,</w:t>
      </w:r>
      <w:r w:rsidRPr="00832C3F">
        <w:rPr>
          <w:szCs w:val="24"/>
        </w:rPr>
        <w:t xml:space="preserve"> z  jakichkolwiek powodów</w:t>
      </w:r>
      <w:r w:rsidR="0046728F">
        <w:rPr>
          <w:szCs w:val="24"/>
        </w:rPr>
        <w:t>.</w:t>
      </w:r>
    </w:p>
    <w:p w14:paraId="722D0FE6" w14:textId="77777777" w:rsidR="008D732F" w:rsidRDefault="008D732F" w:rsidP="008D732F">
      <w:pPr>
        <w:spacing w:after="0" w:line="240" w:lineRule="auto"/>
        <w:ind w:left="703" w:right="6" w:firstLine="0"/>
        <w:rPr>
          <w:szCs w:val="24"/>
        </w:rPr>
      </w:pPr>
    </w:p>
    <w:p w14:paraId="55DBC1F6" w14:textId="77777777" w:rsidR="00832C3F" w:rsidRPr="00832C3F" w:rsidRDefault="00832C3F" w:rsidP="00832C3F">
      <w:pPr>
        <w:pStyle w:val="Akapitzlist"/>
        <w:numPr>
          <w:ilvl w:val="0"/>
          <w:numId w:val="20"/>
        </w:numPr>
        <w:spacing w:after="265"/>
        <w:ind w:right="8"/>
        <w:rPr>
          <w:szCs w:val="24"/>
        </w:rPr>
      </w:pPr>
      <w:r>
        <w:rPr>
          <w:szCs w:val="24"/>
        </w:rPr>
        <w:t>Odstąpienie od umowy powinno nastąpić w formie pisemnej i zawierać uzasadnienie.</w:t>
      </w:r>
    </w:p>
    <w:p w14:paraId="6AACED28" w14:textId="77777777" w:rsidR="00702E89" w:rsidRPr="00832C3F" w:rsidRDefault="006271A4">
      <w:pPr>
        <w:spacing w:after="255" w:line="259" w:lineRule="auto"/>
        <w:ind w:left="41" w:right="34" w:hanging="10"/>
        <w:jc w:val="center"/>
        <w:rPr>
          <w:szCs w:val="24"/>
        </w:rPr>
      </w:pPr>
      <w:r>
        <w:rPr>
          <w:b/>
          <w:szCs w:val="24"/>
        </w:rPr>
        <w:t>§ 12</w:t>
      </w:r>
    </w:p>
    <w:p w14:paraId="0712FBDD" w14:textId="77777777" w:rsidR="00702E89" w:rsidRPr="00832C3F" w:rsidRDefault="005D298E">
      <w:pPr>
        <w:numPr>
          <w:ilvl w:val="0"/>
          <w:numId w:val="13"/>
        </w:numPr>
        <w:ind w:right="8" w:hanging="360"/>
        <w:rPr>
          <w:szCs w:val="24"/>
        </w:rPr>
      </w:pPr>
      <w:r w:rsidRPr="00832C3F">
        <w:rPr>
          <w:szCs w:val="24"/>
        </w:rPr>
        <w:lastRenderedPageBreak/>
        <w:t>Wprowadzenie zmian treści Umowy wymaga sporządzenia pisemnego aneksu do Umowy pod rygorem ich nieważności.</w:t>
      </w:r>
    </w:p>
    <w:p w14:paraId="7E550913" w14:textId="0630FFCB" w:rsidR="00702E89" w:rsidRPr="00832C3F" w:rsidRDefault="005D298E">
      <w:pPr>
        <w:numPr>
          <w:ilvl w:val="0"/>
          <w:numId w:val="13"/>
        </w:numPr>
        <w:ind w:right="8" w:hanging="360"/>
        <w:rPr>
          <w:szCs w:val="24"/>
        </w:rPr>
      </w:pPr>
      <w:r w:rsidRPr="00832C3F">
        <w:rPr>
          <w:szCs w:val="24"/>
        </w:rPr>
        <w:t>S</w:t>
      </w:r>
      <w:r w:rsidR="0046728F">
        <w:rPr>
          <w:szCs w:val="24"/>
        </w:rPr>
        <w:t>przedawca</w:t>
      </w:r>
      <w:r w:rsidRPr="00832C3F">
        <w:rPr>
          <w:szCs w:val="24"/>
        </w:rPr>
        <w:t xml:space="preserve"> zobowiązuj</w:t>
      </w:r>
      <w:r w:rsidR="0046728F">
        <w:rPr>
          <w:szCs w:val="24"/>
        </w:rPr>
        <w:t>e</w:t>
      </w:r>
      <w:r w:rsidRPr="00832C3F">
        <w:rPr>
          <w:szCs w:val="24"/>
        </w:rPr>
        <w:t xml:space="preserve"> się do natychmiastowego informowania o zmianie formy organizacyjno</w:t>
      </w:r>
      <w:r w:rsidR="0046728F">
        <w:rPr>
          <w:szCs w:val="24"/>
        </w:rPr>
        <w:t xml:space="preserve"> – </w:t>
      </w:r>
      <w:r w:rsidRPr="00832C3F">
        <w:rPr>
          <w:szCs w:val="24"/>
        </w:rPr>
        <w:t xml:space="preserve">prawnej lub firmy, zgłoszeniu wniosku o ogłoszenie upadłości lub podjęciu postępowania układowego (ugodowego) oraz o innych istotnych zmianach sytuacji prawnej </w:t>
      </w:r>
      <w:r w:rsidR="0046728F">
        <w:rPr>
          <w:szCs w:val="24"/>
        </w:rPr>
        <w:br/>
      </w:r>
      <w:r w:rsidRPr="00832C3F">
        <w:rPr>
          <w:szCs w:val="24"/>
        </w:rPr>
        <w:t>i danych rejestrowych.</w:t>
      </w:r>
    </w:p>
    <w:p w14:paraId="1F4A1C29" w14:textId="77777777" w:rsidR="00702E89" w:rsidRPr="00832C3F" w:rsidRDefault="005D298E">
      <w:pPr>
        <w:numPr>
          <w:ilvl w:val="0"/>
          <w:numId w:val="13"/>
        </w:numPr>
        <w:ind w:right="8" w:hanging="360"/>
        <w:rPr>
          <w:szCs w:val="24"/>
        </w:rPr>
      </w:pPr>
      <w:r w:rsidRPr="00832C3F">
        <w:rPr>
          <w:szCs w:val="24"/>
        </w:rPr>
        <w:t>Strony zobowiązują się do wzajemnego informowania o każdej zmianie adresów. Pierwszymi adresami stron są adresy wskazane w określeniu stron.</w:t>
      </w:r>
    </w:p>
    <w:p w14:paraId="792706EA" w14:textId="77777777" w:rsidR="00702E89" w:rsidRPr="00832C3F" w:rsidRDefault="005D298E">
      <w:pPr>
        <w:numPr>
          <w:ilvl w:val="0"/>
          <w:numId w:val="13"/>
        </w:numPr>
        <w:ind w:right="8" w:hanging="360"/>
        <w:rPr>
          <w:szCs w:val="24"/>
        </w:rPr>
      </w:pPr>
      <w:r w:rsidRPr="00832C3F">
        <w:rPr>
          <w:szCs w:val="24"/>
        </w:rPr>
        <w:t>W razie niezawiadomienia przez strony o zmianie adresu, kierowane do niej na dotychczasowy adres przesyłki uważa się za skutecznie doręczone, przy czym za datę doręczenia uważa się datę pisemnego awizowania przesyłki wysłanej na dotychczasowy adres.</w:t>
      </w:r>
    </w:p>
    <w:p w14:paraId="69413DC9" w14:textId="219D5B48" w:rsidR="00702E89" w:rsidRPr="00832C3F" w:rsidRDefault="0046728F">
      <w:pPr>
        <w:numPr>
          <w:ilvl w:val="0"/>
          <w:numId w:val="13"/>
        </w:numPr>
        <w:ind w:right="8" w:hanging="360"/>
        <w:rPr>
          <w:szCs w:val="24"/>
        </w:rPr>
      </w:pPr>
      <w:r>
        <w:rPr>
          <w:szCs w:val="24"/>
        </w:rPr>
        <w:t>Kupujący</w:t>
      </w:r>
      <w:r w:rsidR="005D298E" w:rsidRPr="00832C3F">
        <w:rPr>
          <w:szCs w:val="24"/>
        </w:rPr>
        <w:t xml:space="preserve"> nie wyraża zgody na zmianę wierzyciela na osobę trzecią w zakresie wypełnienia warunków umownych.</w:t>
      </w:r>
    </w:p>
    <w:p w14:paraId="06EC2EC0" w14:textId="46BC8296" w:rsidR="00702E89" w:rsidRPr="00832C3F" w:rsidRDefault="005D298E">
      <w:pPr>
        <w:numPr>
          <w:ilvl w:val="0"/>
          <w:numId w:val="13"/>
        </w:numPr>
        <w:ind w:right="8" w:hanging="360"/>
        <w:rPr>
          <w:szCs w:val="24"/>
        </w:rPr>
      </w:pPr>
      <w:r w:rsidRPr="00832C3F">
        <w:rPr>
          <w:szCs w:val="24"/>
        </w:rPr>
        <w:t>W sprawach nieuregulowanych</w:t>
      </w:r>
      <w:r w:rsidR="0046728F">
        <w:rPr>
          <w:szCs w:val="24"/>
        </w:rPr>
        <w:t xml:space="preserve"> niniejszą</w:t>
      </w:r>
      <w:r w:rsidRPr="00832C3F">
        <w:rPr>
          <w:szCs w:val="24"/>
        </w:rPr>
        <w:t xml:space="preserve"> </w:t>
      </w:r>
      <w:r w:rsidR="0046728F">
        <w:rPr>
          <w:szCs w:val="24"/>
        </w:rPr>
        <w:t>u</w:t>
      </w:r>
      <w:r w:rsidRPr="00832C3F">
        <w:rPr>
          <w:szCs w:val="24"/>
        </w:rPr>
        <w:t xml:space="preserve">mową mają zastosowanie przepisy </w:t>
      </w:r>
      <w:r w:rsidR="00832C3F">
        <w:rPr>
          <w:szCs w:val="24"/>
        </w:rPr>
        <w:t>kodeksu cywilnego</w:t>
      </w:r>
      <w:r w:rsidRPr="00832C3F">
        <w:rPr>
          <w:szCs w:val="24"/>
        </w:rPr>
        <w:t>.</w:t>
      </w:r>
    </w:p>
    <w:p w14:paraId="2DCA305A" w14:textId="673282F8" w:rsidR="00702E89" w:rsidRPr="00832C3F" w:rsidRDefault="005D298E">
      <w:pPr>
        <w:numPr>
          <w:ilvl w:val="0"/>
          <w:numId w:val="13"/>
        </w:numPr>
        <w:ind w:right="8" w:hanging="360"/>
        <w:rPr>
          <w:szCs w:val="24"/>
        </w:rPr>
      </w:pPr>
      <w:r w:rsidRPr="00832C3F">
        <w:rPr>
          <w:szCs w:val="24"/>
        </w:rPr>
        <w:t xml:space="preserve">Spory mogące wyniknąć ze stosunku objętego </w:t>
      </w:r>
      <w:r w:rsidR="0046728F">
        <w:rPr>
          <w:szCs w:val="24"/>
        </w:rPr>
        <w:t>u</w:t>
      </w:r>
      <w:r w:rsidRPr="00832C3F">
        <w:rPr>
          <w:szCs w:val="24"/>
        </w:rPr>
        <w:t xml:space="preserve">mową strony poddają rozstrzygnięciu sądu powszechnego właściwego miejscowo dla siedziby </w:t>
      </w:r>
      <w:r w:rsidR="0046728F">
        <w:rPr>
          <w:szCs w:val="24"/>
        </w:rPr>
        <w:t>Kupującego</w:t>
      </w:r>
      <w:r w:rsidRPr="00832C3F">
        <w:rPr>
          <w:szCs w:val="24"/>
        </w:rPr>
        <w:t>.</w:t>
      </w:r>
    </w:p>
    <w:p w14:paraId="40ADB3CD" w14:textId="726F7FA7" w:rsidR="00702E89" w:rsidRPr="00832C3F" w:rsidRDefault="005D298E">
      <w:pPr>
        <w:numPr>
          <w:ilvl w:val="0"/>
          <w:numId w:val="13"/>
        </w:numPr>
        <w:spacing w:after="109"/>
        <w:ind w:right="8" w:hanging="360"/>
        <w:rPr>
          <w:szCs w:val="24"/>
        </w:rPr>
      </w:pPr>
      <w:r w:rsidRPr="00832C3F">
        <w:rPr>
          <w:szCs w:val="24"/>
        </w:rPr>
        <w:t xml:space="preserve">Umowa spisana została w czterech jednobrzmiących egzemplarzach z czego jeden dla </w:t>
      </w:r>
      <w:r w:rsidR="0046728F">
        <w:rPr>
          <w:szCs w:val="24"/>
        </w:rPr>
        <w:t>Sprzedawcy</w:t>
      </w:r>
      <w:r w:rsidRPr="00832C3F">
        <w:rPr>
          <w:szCs w:val="24"/>
        </w:rPr>
        <w:t xml:space="preserve"> i trzy egzemplarze dla </w:t>
      </w:r>
      <w:r w:rsidR="0046728F">
        <w:rPr>
          <w:szCs w:val="24"/>
        </w:rPr>
        <w:t>Kupującego</w:t>
      </w:r>
      <w:r w:rsidRPr="00832C3F">
        <w:rPr>
          <w:szCs w:val="24"/>
        </w:rPr>
        <w:t>.</w:t>
      </w:r>
    </w:p>
    <w:p w14:paraId="62D7A7C5" w14:textId="77777777" w:rsidR="00702E89" w:rsidRPr="00832C3F" w:rsidRDefault="005D298E">
      <w:pPr>
        <w:spacing w:after="96" w:line="259" w:lineRule="auto"/>
        <w:ind w:left="0" w:firstLine="0"/>
        <w:jc w:val="left"/>
        <w:rPr>
          <w:szCs w:val="24"/>
        </w:rPr>
      </w:pPr>
      <w:r w:rsidRPr="00832C3F">
        <w:rPr>
          <w:szCs w:val="24"/>
        </w:rPr>
        <w:t xml:space="preserve">                                             </w:t>
      </w:r>
    </w:p>
    <w:p w14:paraId="064C2AC7" w14:textId="42948929" w:rsidR="00702E89" w:rsidRDefault="005D298E">
      <w:pPr>
        <w:pStyle w:val="Nagwek1"/>
        <w:tabs>
          <w:tab w:val="center" w:pos="1803"/>
          <w:tab w:val="center" w:pos="6042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 w:rsidR="00791031">
        <w:t>KUPUJĄCY</w:t>
      </w:r>
      <w:r>
        <w:tab/>
        <w:t xml:space="preserve">                                                                    </w:t>
      </w:r>
      <w:r w:rsidR="00791031">
        <w:t>SPRZEDAWCA</w:t>
      </w:r>
    </w:p>
    <w:p w14:paraId="280E6E8A" w14:textId="4CB36B8A" w:rsidR="009D6D37" w:rsidRDefault="009D6D37" w:rsidP="009D6D37"/>
    <w:p w14:paraId="1A316AF2" w14:textId="74E08946" w:rsidR="009D6D37" w:rsidRDefault="009D6D37" w:rsidP="009D6D37"/>
    <w:p w14:paraId="64FF2795" w14:textId="542B9024" w:rsidR="009D6D37" w:rsidRPr="009D6D37" w:rsidRDefault="009D6D37" w:rsidP="009D6D37">
      <w:r>
        <w:t>………………………………………</w:t>
      </w:r>
      <w:r>
        <w:tab/>
      </w:r>
      <w:r>
        <w:tab/>
      </w:r>
      <w:r>
        <w:tab/>
        <w:t xml:space="preserve">           ……………………………………</w:t>
      </w:r>
    </w:p>
    <w:p w14:paraId="3311D196" w14:textId="77777777" w:rsidR="00702E89" w:rsidRDefault="005D298E">
      <w:pPr>
        <w:spacing w:after="0" w:line="259" w:lineRule="auto"/>
        <w:ind w:left="3060" w:firstLine="0"/>
        <w:jc w:val="left"/>
      </w:pPr>
      <w:r>
        <w:t xml:space="preserve">                        </w:t>
      </w:r>
    </w:p>
    <w:p w14:paraId="5F90D87E" w14:textId="5ED902CB" w:rsidR="00890E55" w:rsidRDefault="005D298E" w:rsidP="000A6A2A">
      <w:pPr>
        <w:spacing w:after="528" w:line="259" w:lineRule="auto"/>
        <w:ind w:left="3060" w:firstLine="0"/>
        <w:jc w:val="left"/>
      </w:pPr>
      <w:r>
        <w:t xml:space="preserve">               </w:t>
      </w:r>
    </w:p>
    <w:p w14:paraId="52CE36D5" w14:textId="77777777" w:rsidR="00702E89" w:rsidRDefault="005D298E">
      <w:pPr>
        <w:spacing w:after="0" w:line="259" w:lineRule="auto"/>
        <w:ind w:left="3060" w:firstLine="0"/>
        <w:jc w:val="left"/>
      </w:pPr>
      <w:r>
        <w:t xml:space="preserve"> </w:t>
      </w:r>
    </w:p>
    <w:sectPr w:rsidR="00702E89" w:rsidSect="009D6D37">
      <w:pgSz w:w="11900" w:h="16840"/>
      <w:pgMar w:top="1144" w:right="846" w:bottom="993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434A6"/>
    <w:multiLevelType w:val="hybridMultilevel"/>
    <w:tmpl w:val="C1BCD64A"/>
    <w:lvl w:ilvl="0" w:tplc="95E88264">
      <w:start w:val="1"/>
      <w:numFmt w:val="decimal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C413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0CA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B68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EA1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A8E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F62F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9C34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3844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024E89"/>
    <w:multiLevelType w:val="hybridMultilevel"/>
    <w:tmpl w:val="1CC63C9C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64B7E"/>
    <w:multiLevelType w:val="hybridMultilevel"/>
    <w:tmpl w:val="C7769F72"/>
    <w:lvl w:ilvl="0" w:tplc="7EAACB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2CA96">
      <w:start w:val="1"/>
      <w:numFmt w:val="decimal"/>
      <w:lvlRestart w:val="0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FEBE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1AC8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A2E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FE15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1663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CBC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DAFC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323F3C"/>
    <w:multiLevelType w:val="hybridMultilevel"/>
    <w:tmpl w:val="2B7A6DE6"/>
    <w:lvl w:ilvl="0" w:tplc="012A11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4AEFF6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D21E7C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41816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2CD4FA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8A098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00A4E8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092E2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10EDAA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6C4C77"/>
    <w:multiLevelType w:val="hybridMultilevel"/>
    <w:tmpl w:val="236A1CC4"/>
    <w:lvl w:ilvl="0" w:tplc="1644B330">
      <w:start w:val="1"/>
      <w:numFmt w:val="lowerLetter"/>
      <w:lvlText w:val="%1)"/>
      <w:lvlJc w:val="left"/>
      <w:pPr>
        <w:ind w:left="765"/>
      </w:pPr>
      <w:rPr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2210A6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0019C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CA2728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10535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272C6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A5EEE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30AF98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C6CA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0A4612"/>
    <w:multiLevelType w:val="hybridMultilevel"/>
    <w:tmpl w:val="8A3C867A"/>
    <w:lvl w:ilvl="0" w:tplc="7F869E1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F2014C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30CD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A22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CC7A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7AD6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DCE4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6A66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1C81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141627"/>
    <w:multiLevelType w:val="hybridMultilevel"/>
    <w:tmpl w:val="05FE3E10"/>
    <w:lvl w:ilvl="0" w:tplc="581A2F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4EC3997"/>
    <w:multiLevelType w:val="hybridMultilevel"/>
    <w:tmpl w:val="477CD252"/>
    <w:lvl w:ilvl="0" w:tplc="0F687C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1" w:tplc="11C4ED8C">
      <w:start w:val="6"/>
      <w:numFmt w:val="decimal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2" w:tplc="BF48D3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3" w:tplc="7C3800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4" w:tplc="750242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5" w:tplc="7436A4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6" w:tplc="E6F255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7" w:tplc="105623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8" w:tplc="BF8E35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</w:abstractNum>
  <w:abstractNum w:abstractNumId="8" w15:restartNumberingAfterBreak="0">
    <w:nsid w:val="2BC96DC9"/>
    <w:multiLevelType w:val="hybridMultilevel"/>
    <w:tmpl w:val="508EC3D0"/>
    <w:lvl w:ilvl="0" w:tplc="A9F221B4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9" w15:restartNumberingAfterBreak="0">
    <w:nsid w:val="2E760F26"/>
    <w:multiLevelType w:val="hybridMultilevel"/>
    <w:tmpl w:val="966888E8"/>
    <w:lvl w:ilvl="0" w:tplc="9672135A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421C6">
      <w:start w:val="1"/>
      <w:numFmt w:val="lowerLetter"/>
      <w:lvlText w:val="%2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FE74D6">
      <w:start w:val="1"/>
      <w:numFmt w:val="lowerRoman"/>
      <w:lvlText w:val="%3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AE60A">
      <w:start w:val="1"/>
      <w:numFmt w:val="decimal"/>
      <w:lvlText w:val="%4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CDB8C">
      <w:start w:val="1"/>
      <w:numFmt w:val="lowerLetter"/>
      <w:lvlText w:val="%5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4C0EBE">
      <w:start w:val="1"/>
      <w:numFmt w:val="lowerRoman"/>
      <w:lvlText w:val="%6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DA96EA">
      <w:start w:val="1"/>
      <w:numFmt w:val="decimal"/>
      <w:lvlText w:val="%7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E68780">
      <w:start w:val="1"/>
      <w:numFmt w:val="lowerLetter"/>
      <w:lvlText w:val="%8"/>
      <w:lvlJc w:val="left"/>
      <w:pPr>
        <w:ind w:left="5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6FD10">
      <w:start w:val="1"/>
      <w:numFmt w:val="lowerRoman"/>
      <w:lvlText w:val="%9"/>
      <w:lvlJc w:val="left"/>
      <w:pPr>
        <w:ind w:left="6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0C4AA7"/>
    <w:multiLevelType w:val="hybridMultilevel"/>
    <w:tmpl w:val="54526842"/>
    <w:lvl w:ilvl="0" w:tplc="2BBC1B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54CC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AEA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E2A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49F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00A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E2FD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0672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E2D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D90434"/>
    <w:multiLevelType w:val="hybridMultilevel"/>
    <w:tmpl w:val="58D09800"/>
    <w:lvl w:ilvl="0" w:tplc="DDC8D85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2A25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AEB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D83E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DC75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1EEB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C77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36A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6C4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216C76"/>
    <w:multiLevelType w:val="hybridMultilevel"/>
    <w:tmpl w:val="B9D22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B5EF0"/>
    <w:multiLevelType w:val="hybridMultilevel"/>
    <w:tmpl w:val="F3D61472"/>
    <w:lvl w:ilvl="0" w:tplc="BD528F70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2AB5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AF9D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B08B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50A7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2A68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9216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26A5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22D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095C34"/>
    <w:multiLevelType w:val="hybridMultilevel"/>
    <w:tmpl w:val="7F7A0264"/>
    <w:lvl w:ilvl="0" w:tplc="ECC49C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6F5FF6"/>
    <w:multiLevelType w:val="hybridMultilevel"/>
    <w:tmpl w:val="4942C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B16FF"/>
    <w:multiLevelType w:val="multilevel"/>
    <w:tmpl w:val="4594B332"/>
    <w:lvl w:ilvl="0">
      <w:start w:val="1"/>
      <w:numFmt w:val="decimal"/>
      <w:lvlText w:val="%1."/>
      <w:lvlJc w:val="left"/>
      <w:rPr>
        <w:rFonts w:ascii="Arial Narrow" w:eastAsia="Times New Roman" w:hAnsi="Arial Narrow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0E1824"/>
    <w:multiLevelType w:val="hybridMultilevel"/>
    <w:tmpl w:val="9E441660"/>
    <w:lvl w:ilvl="0" w:tplc="B938274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693BC">
      <w:start w:val="1"/>
      <w:numFmt w:val="decimal"/>
      <w:lvlText w:val="%2)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00BFA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A88DE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5C0FD0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4D8B4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2E21D4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12523E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6A4A6C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456739"/>
    <w:multiLevelType w:val="hybridMultilevel"/>
    <w:tmpl w:val="60504992"/>
    <w:lvl w:ilvl="0" w:tplc="EFA42514">
      <w:start w:val="1"/>
      <w:numFmt w:val="decimal"/>
      <w:lvlText w:val="%1.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40569E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2D8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B67E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DC82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20B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C43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A492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32C9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A64B97"/>
    <w:multiLevelType w:val="hybridMultilevel"/>
    <w:tmpl w:val="4296E880"/>
    <w:lvl w:ilvl="0" w:tplc="02142B0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82A06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526ACE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2ACA0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84DC2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C0D2E4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D4922C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EBA84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02326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4A5409"/>
    <w:multiLevelType w:val="hybridMultilevel"/>
    <w:tmpl w:val="5E5A1D78"/>
    <w:lvl w:ilvl="0" w:tplc="C76899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4AE74C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8E036">
      <w:start w:val="1"/>
      <w:numFmt w:val="decimal"/>
      <w:lvlRestart w:val="0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5C892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3077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4C0A2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F6AB7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72F0C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3A363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667FA1"/>
    <w:multiLevelType w:val="hybridMultilevel"/>
    <w:tmpl w:val="7ED42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06802"/>
    <w:multiLevelType w:val="hybridMultilevel"/>
    <w:tmpl w:val="772C2F22"/>
    <w:lvl w:ilvl="0" w:tplc="9DB8215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657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1C69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BC40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F8AB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080D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AAA0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4BD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8AE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2550A7"/>
    <w:multiLevelType w:val="hybridMultilevel"/>
    <w:tmpl w:val="CF685C62"/>
    <w:lvl w:ilvl="0" w:tplc="9EBC3EC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8F9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0664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2A58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028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8D8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4A6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86F5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CBCF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4"/>
  </w:num>
  <w:num w:numId="3">
    <w:abstractNumId w:val="22"/>
  </w:num>
  <w:num w:numId="4">
    <w:abstractNumId w:val="19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11"/>
  </w:num>
  <w:num w:numId="10">
    <w:abstractNumId w:val="0"/>
  </w:num>
  <w:num w:numId="11">
    <w:abstractNumId w:val="17"/>
  </w:num>
  <w:num w:numId="12">
    <w:abstractNumId w:val="13"/>
  </w:num>
  <w:num w:numId="13">
    <w:abstractNumId w:val="5"/>
  </w:num>
  <w:num w:numId="14">
    <w:abstractNumId w:val="10"/>
  </w:num>
  <w:num w:numId="15">
    <w:abstractNumId w:val="18"/>
  </w:num>
  <w:num w:numId="16">
    <w:abstractNumId w:val="20"/>
  </w:num>
  <w:num w:numId="17">
    <w:abstractNumId w:val="14"/>
  </w:num>
  <w:num w:numId="18">
    <w:abstractNumId w:val="21"/>
  </w:num>
  <w:num w:numId="19">
    <w:abstractNumId w:val="16"/>
  </w:num>
  <w:num w:numId="20">
    <w:abstractNumId w:val="8"/>
  </w:num>
  <w:num w:numId="21">
    <w:abstractNumId w:val="1"/>
  </w:num>
  <w:num w:numId="22">
    <w:abstractNumId w:val="6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E89"/>
    <w:rsid w:val="0004651D"/>
    <w:rsid w:val="000A6A2A"/>
    <w:rsid w:val="000E0826"/>
    <w:rsid w:val="001A1323"/>
    <w:rsid w:val="00222C46"/>
    <w:rsid w:val="0023202B"/>
    <w:rsid w:val="00267B0A"/>
    <w:rsid w:val="00271A38"/>
    <w:rsid w:val="002B5BAB"/>
    <w:rsid w:val="002E2A31"/>
    <w:rsid w:val="00374F51"/>
    <w:rsid w:val="00396668"/>
    <w:rsid w:val="003D4115"/>
    <w:rsid w:val="003F61FE"/>
    <w:rsid w:val="00410600"/>
    <w:rsid w:val="0046728F"/>
    <w:rsid w:val="004A2E44"/>
    <w:rsid w:val="004F3058"/>
    <w:rsid w:val="00512799"/>
    <w:rsid w:val="0055034A"/>
    <w:rsid w:val="005B141A"/>
    <w:rsid w:val="005D298E"/>
    <w:rsid w:val="00604EBE"/>
    <w:rsid w:val="006271A4"/>
    <w:rsid w:val="006833E8"/>
    <w:rsid w:val="006A3AE7"/>
    <w:rsid w:val="006A71AC"/>
    <w:rsid w:val="00702E89"/>
    <w:rsid w:val="00722CCF"/>
    <w:rsid w:val="007504E4"/>
    <w:rsid w:val="007607C1"/>
    <w:rsid w:val="00764B77"/>
    <w:rsid w:val="007778B4"/>
    <w:rsid w:val="00791031"/>
    <w:rsid w:val="00796649"/>
    <w:rsid w:val="00801258"/>
    <w:rsid w:val="00826F57"/>
    <w:rsid w:val="00832C3F"/>
    <w:rsid w:val="00890E55"/>
    <w:rsid w:val="008D732F"/>
    <w:rsid w:val="008E4243"/>
    <w:rsid w:val="00950944"/>
    <w:rsid w:val="00972AAA"/>
    <w:rsid w:val="0097533E"/>
    <w:rsid w:val="009D6D37"/>
    <w:rsid w:val="009F259A"/>
    <w:rsid w:val="009F3167"/>
    <w:rsid w:val="00A95D0D"/>
    <w:rsid w:val="00AC4B74"/>
    <w:rsid w:val="00B5392C"/>
    <w:rsid w:val="00B91040"/>
    <w:rsid w:val="00BB7B62"/>
    <w:rsid w:val="00BE553A"/>
    <w:rsid w:val="00C127EC"/>
    <w:rsid w:val="00C147AD"/>
    <w:rsid w:val="00C6020F"/>
    <w:rsid w:val="00CC6562"/>
    <w:rsid w:val="00DA3921"/>
    <w:rsid w:val="00DB49E4"/>
    <w:rsid w:val="00DE6844"/>
    <w:rsid w:val="00E52C85"/>
    <w:rsid w:val="00E826F4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C9BD"/>
  <w15:docId w15:val="{AEDB4197-C045-4F91-88C0-B0C1F2AF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49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55"/>
      <w:ind w:left="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qFormat/>
    <w:rsid w:val="00890E55"/>
    <w:pPr>
      <w:widowControl w:val="0"/>
      <w:autoSpaceDE w:val="0"/>
      <w:autoSpaceDN w:val="0"/>
      <w:adjustRightInd w:val="0"/>
      <w:spacing w:after="0" w:line="240" w:lineRule="auto"/>
      <w:ind w:left="0" w:firstLine="0"/>
      <w:jc w:val="center"/>
    </w:pPr>
    <w:rPr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90E55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7966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7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1A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24918-3F66-402F-A592-2D0C0C6B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1813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</vt:lpstr>
    </vt:vector>
  </TitlesOfParts>
  <Company/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</dc:title>
  <dc:subject/>
  <dc:creator>marek</dc:creator>
  <cp:keywords/>
  <cp:lastModifiedBy>j.popczynski</cp:lastModifiedBy>
  <cp:revision>45</cp:revision>
  <cp:lastPrinted>2018-06-27T11:32:00Z</cp:lastPrinted>
  <dcterms:created xsi:type="dcterms:W3CDTF">2018-06-18T09:29:00Z</dcterms:created>
  <dcterms:modified xsi:type="dcterms:W3CDTF">2020-09-02T10:37:00Z</dcterms:modified>
</cp:coreProperties>
</file>