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993C" w14:textId="77777777" w:rsidR="00D30877" w:rsidRDefault="00A20716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PROTOKÓŁ</w:t>
      </w:r>
    </w:p>
    <w:p w14:paraId="1FA16751" w14:textId="77777777" w:rsidR="00D30877" w:rsidRDefault="00A2071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XXII nadzwyczajna Sesja Rady Miejskiej w Skaryszewie z dnia 09 marca 2020 r.</w:t>
      </w:r>
    </w:p>
    <w:p w14:paraId="7FDCD19D" w14:textId="2325F334" w:rsidR="00D30877" w:rsidRDefault="00A20716" w:rsidP="009D1DCB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89"/>
        <w:gridCol w:w="2265"/>
        <w:gridCol w:w="2255"/>
        <w:gridCol w:w="1156"/>
        <w:gridCol w:w="2227"/>
      </w:tblGrid>
      <w:tr w:rsidR="00D30877" w14:paraId="4CC1BAA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62746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7D9A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058D6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F331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7BE70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D30877" w14:paraId="7F6DB2C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2B56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6A36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7CF4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8CD3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55D6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30877" w14:paraId="28393B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F6AA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A9E8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F393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C2CCF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3E25B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30877" w14:paraId="521A901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ADEC1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47B2E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6513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7291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3F227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30877" w14:paraId="4627215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16A02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B54F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C8065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7F35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E881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30877" w14:paraId="6737128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6B15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3D386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AC32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0D9E4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E3EA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30877" w14:paraId="2F120DB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F31F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CB7E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81DB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7E40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84648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30877" w14:paraId="397B3A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55B4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ABFC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8C161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38B0F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B006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30877" w14:paraId="59DA04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194C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53DC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FF0E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ABB3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C33C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30877" w14:paraId="5ECEC1C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2BBC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49E28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8377B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9341F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6DFA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30877" w14:paraId="5D99DB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BCE3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52402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34EB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0823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FBAB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30877" w14:paraId="0CB7F9F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2874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CFBB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1B9F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7A61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AF7F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30877" w14:paraId="7F579A3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FDC2A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1BB3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18F7F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EC97C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8805E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30877" w14:paraId="0EFD829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C39F9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D866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AA3A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55A71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7301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D30877" w14:paraId="006DE51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88457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DD687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DFB6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21AD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BCEE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30877" w14:paraId="36581A1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FB57E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685F5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E357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F6799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2670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1C74EDE9" w14:textId="77777777" w:rsidR="00D30877" w:rsidRDefault="00D30877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250"/>
        <w:gridCol w:w="4242"/>
      </w:tblGrid>
      <w:tr w:rsidR="00D30877" w14:paraId="24B86F17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D7B1B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9FB4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30877" w14:paraId="64DA6F7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8A789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41B57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D30877" w14:paraId="54DD757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20F2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3C217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D30877" w14:paraId="00E6CB1D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0A49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14:paraId="310AC8FD" w14:textId="77777777" w:rsidR="00D30877" w:rsidRDefault="00A20716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05CD6742" w14:textId="77777777" w:rsidR="00D30877" w:rsidRDefault="00A20716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lastRenderedPageBreak/>
        <w:t>PORZĄDEK OBRAD</w:t>
      </w:r>
    </w:p>
    <w:p w14:paraId="33FF09AF" w14:textId="77777777" w:rsidR="00D30877" w:rsidRDefault="00A2071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1. Otwarcie XXII sesji Rady Miejskiej w Skaryszewie.</w:t>
      </w:r>
    </w:p>
    <w:p w14:paraId="17F40867" w14:textId="77777777" w:rsidR="00D30877" w:rsidRDefault="00A2071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 Przyjęcie porządku obrad.</w:t>
      </w:r>
    </w:p>
    <w:p w14:paraId="787F6DEB" w14:textId="77777777" w:rsidR="00D30877" w:rsidRDefault="00A2071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2.1. Głosowanie - Przyjęcia porządku obrad.</w:t>
      </w:r>
    </w:p>
    <w:p w14:paraId="4BA8CC61" w14:textId="77777777" w:rsidR="00D30877" w:rsidRDefault="00D30877">
      <w:pPr>
        <w:pStyle w:val="myStyle"/>
        <w:spacing w:before="3" w:after="3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D30877" w14:paraId="28FD35B4" w14:textId="77777777" w:rsidTr="009D1DC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62A0502" w14:textId="77777777" w:rsidR="00D30877" w:rsidRDefault="00A20716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EEF4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Przyjęcia porządku obrad.</w:t>
            </w:r>
          </w:p>
        </w:tc>
      </w:tr>
      <w:tr w:rsidR="00D30877" w14:paraId="3A0A611E" w14:textId="77777777" w:rsidTr="009D1DCB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210D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4D92E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3B3C9FA1" w14:textId="77777777" w:rsidR="00D30877" w:rsidRDefault="00D3087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D30877" w14:paraId="4A99E0A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C4B44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4440D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 marca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82B0E" w14:textId="77777777" w:rsidR="00D30877" w:rsidRDefault="00D308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18A5B5" w14:textId="77777777" w:rsidR="00D30877" w:rsidRDefault="00D30877"/>
        </w:tc>
      </w:tr>
      <w:tr w:rsidR="00D30877" w14:paraId="6451012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B4C1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B2F2C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7E59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018B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12A69C8D" w14:textId="77777777" w:rsidR="00D30877" w:rsidRDefault="00A2071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1CD07D1B" w14:textId="77777777" w:rsidR="00D30877" w:rsidRDefault="00D3087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D30877" w14:paraId="00518CC9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55C2AE9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E6E5AA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58D5E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D0420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640337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DC0250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30877" w14:paraId="7103E8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2BDB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4958F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A57C7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65C6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04104B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F1F9AB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30877" w14:paraId="16A502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FED00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7FA163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F550B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E471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8EFE8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E85F83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D30877" w14:paraId="342C1E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70CE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97098E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566E4B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207B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DDFFB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64905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1B984518" w14:textId="77777777" w:rsidR="00D30877" w:rsidRDefault="00A2071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3B9F691C" w14:textId="77777777" w:rsidR="00D30877" w:rsidRDefault="00D3087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2"/>
        <w:gridCol w:w="2835"/>
        <w:gridCol w:w="2827"/>
        <w:gridCol w:w="2238"/>
      </w:tblGrid>
      <w:tr w:rsidR="00D30877" w14:paraId="19D5826C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D90244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CC67B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4EDD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4462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30877" w14:paraId="09AC19B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F91AC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4872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41B49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BAD5E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2CCCA54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265E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D320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4225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60C2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166605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CA93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23C34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8162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76E7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0DD1E11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3AE8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A9F1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355A5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6BB0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4A3F3E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44E1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24F7C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41D62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12F4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428895A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3F970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30C3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7837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AAFD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329DE78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2440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9370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204D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A1073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130F327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C6E75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A636F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97A8D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4939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5BFF8A2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FEFE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428C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CE6F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5133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45909D4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51F6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3066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8FEE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8805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318E58B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EEFA5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5FED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E834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E25D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57A57F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ED188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D2BC8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9827F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2182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5A65170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251AC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80A0A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9F08A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B8FB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1238F4A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04BB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D4A65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DED6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89A98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5573139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0ECAB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83A7B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C6247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2F02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AC2FCB1" w14:textId="77777777" w:rsidR="00D30877" w:rsidRDefault="00A20716" w:rsidP="00E5098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>3. Uchwała w sprawie wprowadzenia zmiany uchwały budżetowej.</w:t>
      </w:r>
    </w:p>
    <w:p w14:paraId="05EF338C" w14:textId="425E7CBB" w:rsidR="009D1DCB" w:rsidRDefault="009D1DCB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- </w:t>
      </w:r>
      <w:proofErr w:type="spellStart"/>
      <w:r>
        <w:t>p.T.Madej-Przewodniczący</w:t>
      </w:r>
      <w:proofErr w:type="spellEnd"/>
      <w:r>
        <w:t xml:space="preserve"> Rady – </w:t>
      </w:r>
      <w:proofErr w:type="spellStart"/>
      <w:r>
        <w:t>przedstawił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 Nr 6.125.2020 </w:t>
      </w:r>
      <w:proofErr w:type="spellStart"/>
      <w:r>
        <w:t>Kolegium</w:t>
      </w:r>
      <w:proofErr w:type="spellEnd"/>
      <w:r>
        <w:t xml:space="preserve"> </w:t>
      </w:r>
      <w:proofErr w:type="spellStart"/>
      <w:r>
        <w:t>Regionalnej</w:t>
      </w:r>
      <w:proofErr w:type="spellEnd"/>
      <w:r>
        <w:t xml:space="preserve"> </w:t>
      </w:r>
      <w:proofErr w:type="spellStart"/>
      <w:r>
        <w:t>Ozby</w:t>
      </w:r>
      <w:proofErr w:type="spellEnd"/>
      <w:r>
        <w:t xml:space="preserve"> </w:t>
      </w:r>
      <w:proofErr w:type="spellStart"/>
      <w:r>
        <w:t>Obrachunkowej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lutego</w:t>
      </w:r>
      <w:proofErr w:type="spellEnd"/>
      <w:r>
        <w:t xml:space="preserve"> 2020 </w:t>
      </w:r>
      <w:proofErr w:type="spellStart"/>
      <w:r>
        <w:t>roku</w:t>
      </w:r>
      <w:proofErr w:type="spellEnd"/>
      <w:r>
        <w:t xml:space="preserve">-(w </w:t>
      </w:r>
      <w:proofErr w:type="spellStart"/>
      <w:r>
        <w:t>załączeniu</w:t>
      </w:r>
      <w:proofErr w:type="spellEnd"/>
      <w:r>
        <w:t xml:space="preserve"> do </w:t>
      </w:r>
      <w:proofErr w:type="spellStart"/>
      <w:r>
        <w:t>protokołu</w:t>
      </w:r>
      <w:proofErr w:type="spellEnd"/>
      <w:r>
        <w:t xml:space="preserve">). </w:t>
      </w:r>
    </w:p>
    <w:p w14:paraId="68FEBD73" w14:textId="533F51DA" w:rsidR="003A7D42" w:rsidRDefault="003A7D42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różnicę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finansowym</w:t>
      </w:r>
      <w:proofErr w:type="spellEnd"/>
      <w:r>
        <w:t xml:space="preserve">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wydatków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ostatniej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</w:t>
      </w:r>
      <w:proofErr w:type="spellStart"/>
      <w:r>
        <w:t>budżetowej</w:t>
      </w:r>
      <w:proofErr w:type="spellEnd"/>
      <w:r>
        <w:t xml:space="preserve">. </w:t>
      </w:r>
    </w:p>
    <w:p w14:paraId="1DAAAA02" w14:textId="77777777" w:rsidR="003826D8" w:rsidRDefault="003A7D42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- </w:t>
      </w:r>
      <w:proofErr w:type="spellStart"/>
      <w:r>
        <w:t>p.Skarbnik</w:t>
      </w:r>
      <w:proofErr w:type="spellEnd"/>
      <w:r>
        <w:t xml:space="preserve"> – </w:t>
      </w:r>
      <w:proofErr w:type="spellStart"/>
      <w:r>
        <w:t>wyjaśnia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były</w:t>
      </w:r>
      <w:proofErr w:type="spellEnd"/>
      <w:r>
        <w:t xml:space="preserve"> </w:t>
      </w:r>
      <w:proofErr w:type="spellStart"/>
      <w:r>
        <w:t>podejmowane</w:t>
      </w:r>
      <w:proofErr w:type="spellEnd"/>
      <w:r>
        <w:t xml:space="preserve"> </w:t>
      </w:r>
      <w:proofErr w:type="spellStart"/>
      <w:r>
        <w:t>zarządzenia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wpływ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finansowego</w:t>
      </w:r>
      <w:proofErr w:type="spellEnd"/>
      <w:r>
        <w:t>.</w:t>
      </w:r>
    </w:p>
    <w:p w14:paraId="3F340212" w14:textId="6BE3C1A4" w:rsidR="003A7D42" w:rsidRDefault="003826D8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przygotowanie</w:t>
      </w:r>
      <w:proofErr w:type="spellEnd"/>
      <w:r>
        <w:t xml:space="preserve"> </w:t>
      </w:r>
      <w:proofErr w:type="spellStart"/>
      <w:r>
        <w:t>stosownej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przekazywania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podjetych</w:t>
      </w:r>
      <w:proofErr w:type="spellEnd"/>
      <w:r>
        <w:t xml:space="preserve"> </w:t>
      </w:r>
      <w:proofErr w:type="spellStart"/>
      <w:r>
        <w:t>zarządzaniach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Burmistrza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sesjami</w:t>
      </w:r>
      <w:proofErr w:type="spellEnd"/>
      <w:r>
        <w:t xml:space="preserve">. </w:t>
      </w:r>
      <w:r w:rsidR="003A7D42">
        <w:t xml:space="preserve"> </w:t>
      </w:r>
    </w:p>
    <w:p w14:paraId="3DE3D8BE" w14:textId="77777777" w:rsidR="003A7D42" w:rsidRDefault="003A7D42" w:rsidP="00E50988">
      <w:pPr>
        <w:pStyle w:val="myStyle"/>
        <w:spacing w:before="2" w:after="2" w:line="240" w:lineRule="auto"/>
        <w:ind w:left="240" w:right="240"/>
        <w:jc w:val="both"/>
      </w:pPr>
    </w:p>
    <w:p w14:paraId="6B651704" w14:textId="4499478B" w:rsidR="00D30877" w:rsidRDefault="00A20716" w:rsidP="00E50988">
      <w:pPr>
        <w:pStyle w:val="myStyle"/>
        <w:spacing w:before="2" w:after="2" w:line="240" w:lineRule="auto"/>
        <w:ind w:left="240" w:right="2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GŁOSOWANIE - Uchwały w sprawie wprowadzenia </w:t>
      </w:r>
      <w:proofErr w:type="spellStart"/>
      <w:r>
        <w:rPr>
          <w:color w:val="000000"/>
          <w:sz w:val="27"/>
          <w:szCs w:val="27"/>
        </w:rPr>
        <w:t>zmian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uchwale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budżetowej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</w:t>
      </w:r>
      <w:proofErr w:type="spellEnd"/>
      <w:r>
        <w:rPr>
          <w:color w:val="000000"/>
          <w:sz w:val="27"/>
          <w:szCs w:val="27"/>
        </w:rPr>
        <w:t xml:space="preserve"> 2020.</w:t>
      </w:r>
    </w:p>
    <w:p w14:paraId="0E77A19E" w14:textId="77777777" w:rsidR="00D30877" w:rsidRDefault="00D3087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D30877" w14:paraId="139292A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E7FD0E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7E626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Uchwały w sprawie wprowadzenia zmian w uchwale budżetowej na rok 2020.</w:t>
            </w:r>
          </w:p>
        </w:tc>
      </w:tr>
      <w:tr w:rsidR="00D30877" w14:paraId="41D1A6B7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115DE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4C07B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22F59825" w14:textId="77777777" w:rsidR="00D30877" w:rsidRDefault="00D3087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D30877" w14:paraId="21BDD126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2DA78D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BA3A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 marca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A32B8C" w14:textId="77777777" w:rsidR="00D30877" w:rsidRDefault="00D308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CA4B77" w14:textId="77777777" w:rsidR="00D30877" w:rsidRDefault="00D30877"/>
        </w:tc>
      </w:tr>
      <w:tr w:rsidR="00D30877" w14:paraId="4D11B1D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0D6C2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A193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A603A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E82CF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AE10C41" w14:textId="77777777" w:rsidR="00D30877" w:rsidRDefault="00A2071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69FF074" w14:textId="77777777" w:rsidR="00D30877" w:rsidRDefault="00D3087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D30877" w14:paraId="34BCED1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0D87FFD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B2CB54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F14C1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C15A4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71323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60865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30877" w14:paraId="7788863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DFB85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F8B30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7BA960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1D81F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EF1FE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663EEB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30877" w14:paraId="2B96DE8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158A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02B78A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7FDCD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E0850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D2CED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13479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D30877" w14:paraId="1258E15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E388F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0AD7E8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09A723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5DCAF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408375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FE09E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14:paraId="76C8CB0C" w14:textId="77777777" w:rsidR="00D30877" w:rsidRDefault="00A2071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0227769" w14:textId="77777777" w:rsidR="00D30877" w:rsidRDefault="00D3087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D30877" w14:paraId="11824A3A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54BA7E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5EC1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EF02A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5816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30877" w14:paraId="302C229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6645A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8ABC1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5E561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1A39E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1EA8515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6F1B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E4AA1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D0FD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347CE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7B269A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44F22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0BD9C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E85E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4BEC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15F40A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4D68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73D9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2419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CBFE9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673454A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D64A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B530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C1C4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E51A7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7857DF8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0E20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B684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AC47C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B85C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D30877" w14:paraId="615559A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7661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8503D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F0DD0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5CC09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7453F42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CBAE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BE17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85D4D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424B6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0EC312F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CA637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57C53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4E2A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7480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0C0702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AEF6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E6D2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E300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F58BF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16D6C64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379A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E7C7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AC78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25C3D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2AEC535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80797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0998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DCA7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DC566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21B8924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6E05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1A37D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DD83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BCF2B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24335F8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CF826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BA65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B9B63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904EF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013DAC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E3D42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F5C9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9F3CE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0717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6064B80" w14:textId="77777777" w:rsidR="00D30877" w:rsidRDefault="00A20716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4. Uchwała w sprawie Wieloletniej Prognozy Finansowej Gminy Skaryszew na lata 2020-2025.</w:t>
      </w:r>
    </w:p>
    <w:p w14:paraId="31E5DFD5" w14:textId="36B46989" w:rsidR="009D1DCB" w:rsidRDefault="009D1DCB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- </w:t>
      </w:r>
      <w:proofErr w:type="spellStart"/>
      <w:r>
        <w:t>p.T.Madej-Przewodniczący</w:t>
      </w:r>
      <w:proofErr w:type="spellEnd"/>
      <w:r>
        <w:t xml:space="preserve"> Rady – </w:t>
      </w:r>
      <w:proofErr w:type="spellStart"/>
      <w:r>
        <w:t>przedstawił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 Nr 6.126.2020 </w:t>
      </w:r>
      <w:proofErr w:type="spellStart"/>
      <w:r>
        <w:t>Kolegium</w:t>
      </w:r>
      <w:proofErr w:type="spellEnd"/>
      <w:r>
        <w:t xml:space="preserve"> </w:t>
      </w:r>
      <w:proofErr w:type="spellStart"/>
      <w:r>
        <w:t>Regionalnej</w:t>
      </w:r>
      <w:proofErr w:type="spellEnd"/>
      <w:r>
        <w:t xml:space="preserve"> </w:t>
      </w:r>
      <w:proofErr w:type="spellStart"/>
      <w:r w:rsidR="00235802">
        <w:t>I</w:t>
      </w:r>
      <w:r>
        <w:t>zby</w:t>
      </w:r>
      <w:proofErr w:type="spellEnd"/>
      <w:r>
        <w:t xml:space="preserve"> </w:t>
      </w:r>
      <w:proofErr w:type="spellStart"/>
      <w:r>
        <w:t>Obrachunkowej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lutego</w:t>
      </w:r>
      <w:proofErr w:type="spellEnd"/>
      <w:r>
        <w:t xml:space="preserve"> 2020 </w:t>
      </w:r>
      <w:proofErr w:type="spellStart"/>
      <w:r>
        <w:t>roku</w:t>
      </w:r>
      <w:proofErr w:type="spellEnd"/>
      <w:r>
        <w:t>-</w:t>
      </w:r>
      <w:r w:rsidR="00A20716">
        <w:t xml:space="preserve"> </w:t>
      </w:r>
      <w:r>
        <w:t xml:space="preserve">(w </w:t>
      </w:r>
      <w:proofErr w:type="spellStart"/>
      <w:r>
        <w:t>załączeniu</w:t>
      </w:r>
      <w:proofErr w:type="spellEnd"/>
      <w:r>
        <w:t xml:space="preserve"> do </w:t>
      </w:r>
      <w:proofErr w:type="spellStart"/>
      <w:r>
        <w:t>protokołu</w:t>
      </w:r>
      <w:proofErr w:type="spellEnd"/>
      <w:r>
        <w:t xml:space="preserve">). </w:t>
      </w:r>
    </w:p>
    <w:p w14:paraId="1AC73ABE" w14:textId="652E925D" w:rsidR="003A7D42" w:rsidRDefault="003A7D42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</w:t>
      </w:r>
      <w:r w:rsidR="003826D8">
        <w:t xml:space="preserve">– w </w:t>
      </w:r>
      <w:proofErr w:type="spellStart"/>
      <w:r w:rsidR="003826D8">
        <w:t>imieniu</w:t>
      </w:r>
      <w:proofErr w:type="spellEnd"/>
      <w:r w:rsidR="003826D8">
        <w:t xml:space="preserve"> </w:t>
      </w:r>
      <w:proofErr w:type="spellStart"/>
      <w:r w:rsidR="003826D8">
        <w:t>Klubu</w:t>
      </w:r>
      <w:proofErr w:type="spellEnd"/>
      <w:r w:rsidR="003826D8">
        <w:t xml:space="preserve"> </w:t>
      </w:r>
      <w:proofErr w:type="spellStart"/>
      <w:r w:rsidR="003826D8">
        <w:t>PiS</w:t>
      </w:r>
      <w:proofErr w:type="spellEnd"/>
      <w:r w:rsidR="003826D8">
        <w:t xml:space="preserve"> </w:t>
      </w:r>
      <w:proofErr w:type="spellStart"/>
      <w:r w:rsidR="003826D8">
        <w:t>proszę</w:t>
      </w:r>
      <w:proofErr w:type="spellEnd"/>
      <w:r w:rsidR="003826D8">
        <w:t xml:space="preserve"> o </w:t>
      </w:r>
      <w:proofErr w:type="spellStart"/>
      <w:r w:rsidR="00A20716">
        <w:t>wprowadzenie</w:t>
      </w:r>
      <w:proofErr w:type="spellEnd"/>
      <w:r w:rsidR="00A20716">
        <w:t xml:space="preserve"> </w:t>
      </w:r>
      <w:proofErr w:type="spellStart"/>
      <w:r w:rsidR="00A20716">
        <w:t>zmiany</w:t>
      </w:r>
      <w:proofErr w:type="spellEnd"/>
      <w:r w:rsidR="00A20716">
        <w:t xml:space="preserve"> w WPF </w:t>
      </w:r>
      <w:proofErr w:type="spellStart"/>
      <w:r w:rsidR="00A20716">
        <w:t>usuwając</w:t>
      </w:r>
      <w:proofErr w:type="spellEnd"/>
      <w:r w:rsidR="00A20716">
        <w:t xml:space="preserve"> </w:t>
      </w:r>
      <w:proofErr w:type="spellStart"/>
      <w:r w:rsidR="00A20716">
        <w:t>kwotę</w:t>
      </w:r>
      <w:proofErr w:type="spellEnd"/>
      <w:r w:rsidR="00A20716">
        <w:t xml:space="preserve"> 500 000zł. </w:t>
      </w:r>
    </w:p>
    <w:p w14:paraId="46B1E92A" w14:textId="7DE3DCDC" w:rsidR="00A20716" w:rsidRDefault="00A20716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2) </w:t>
      </w:r>
      <w:proofErr w:type="spellStart"/>
      <w:r>
        <w:t>Należy</w:t>
      </w:r>
      <w:proofErr w:type="spellEnd"/>
      <w:r>
        <w:t xml:space="preserve"> </w:t>
      </w:r>
      <w:r w:rsidR="00235802">
        <w:t xml:space="preserve">w WPF w </w:t>
      </w:r>
      <w:proofErr w:type="spellStart"/>
      <w:r w:rsidR="00235802">
        <w:t>części</w:t>
      </w:r>
      <w:proofErr w:type="spellEnd"/>
      <w:r w:rsidR="00235802">
        <w:t xml:space="preserve"> VI </w:t>
      </w:r>
      <w:proofErr w:type="spellStart"/>
      <w:r w:rsidR="00235802">
        <w:t>Wieloletnie</w:t>
      </w:r>
      <w:proofErr w:type="spellEnd"/>
      <w:r w:rsidR="00235802">
        <w:t xml:space="preserve"> </w:t>
      </w:r>
      <w:proofErr w:type="spellStart"/>
      <w:r w:rsidR="00235802">
        <w:t>przedsięwzięcia</w:t>
      </w:r>
      <w:proofErr w:type="spellEnd"/>
      <w:r w:rsidR="00235802">
        <w:t xml:space="preserve"> </w:t>
      </w:r>
      <w:proofErr w:type="spellStart"/>
      <w:r w:rsidR="00235802">
        <w:t>biżące</w:t>
      </w:r>
      <w:proofErr w:type="spellEnd"/>
      <w:r w:rsidR="00235802">
        <w:t xml:space="preserve"> </w:t>
      </w:r>
      <w:proofErr w:type="spellStart"/>
      <w:r w:rsidR="00235802">
        <w:t>i</w:t>
      </w:r>
      <w:proofErr w:type="spellEnd"/>
      <w:r w:rsidR="00235802">
        <w:t xml:space="preserve"> </w:t>
      </w:r>
      <w:proofErr w:type="spellStart"/>
      <w:r w:rsidR="00235802">
        <w:t>majątkowe</w:t>
      </w:r>
      <w:proofErr w:type="spellEnd"/>
      <w:r w:rsidR="00235802">
        <w:t xml:space="preserve"> </w:t>
      </w:r>
      <w:proofErr w:type="spellStart"/>
      <w:r w:rsidR="00235802">
        <w:t>dokonać</w:t>
      </w:r>
      <w:proofErr w:type="spellEnd"/>
      <w:r w:rsidR="00235802">
        <w:t xml:space="preserve"> </w:t>
      </w:r>
      <w:proofErr w:type="spellStart"/>
      <w:r w:rsidR="00235802">
        <w:t>uzupełnienia</w:t>
      </w:r>
      <w:proofErr w:type="spellEnd"/>
      <w:r w:rsidR="00235802">
        <w:t xml:space="preserve"> w </w:t>
      </w:r>
      <w:proofErr w:type="spellStart"/>
      <w:r w:rsidR="00235802">
        <w:t>opisie</w:t>
      </w:r>
      <w:proofErr w:type="spellEnd"/>
      <w:r w:rsidR="00235802">
        <w:t xml:space="preserve"> </w:t>
      </w:r>
      <w:proofErr w:type="spellStart"/>
      <w:r w:rsidR="00235802">
        <w:t>inwestycji</w:t>
      </w:r>
      <w:proofErr w:type="spellEnd"/>
      <w:r w:rsidR="00235802">
        <w:t xml:space="preserve"> w </w:t>
      </w:r>
      <w:proofErr w:type="spellStart"/>
      <w:r w:rsidR="00235802">
        <w:t>zakresie</w:t>
      </w:r>
      <w:proofErr w:type="spellEnd"/>
      <w:r w:rsidR="00235802">
        <w:t xml:space="preserve"> </w:t>
      </w:r>
      <w:proofErr w:type="spellStart"/>
      <w:r w:rsidR="00235802">
        <w:t>źródła</w:t>
      </w:r>
      <w:proofErr w:type="spellEnd"/>
      <w:r w:rsidR="00235802">
        <w:t xml:space="preserve"> </w:t>
      </w:r>
      <w:proofErr w:type="spellStart"/>
      <w:r w:rsidR="00235802">
        <w:t>dofinansowania</w:t>
      </w:r>
      <w:proofErr w:type="spellEnd"/>
      <w:r w:rsidR="00235802">
        <w:t xml:space="preserve">. </w:t>
      </w:r>
      <w:proofErr w:type="spellStart"/>
      <w:r w:rsidR="00235802">
        <w:t>Proszę</w:t>
      </w:r>
      <w:proofErr w:type="spellEnd"/>
      <w:r w:rsidR="00235802">
        <w:t xml:space="preserve"> o </w:t>
      </w:r>
      <w:proofErr w:type="spellStart"/>
      <w:r w:rsidR="00235802">
        <w:t>wyjaśnienie</w:t>
      </w:r>
      <w:proofErr w:type="spellEnd"/>
      <w:r w:rsidR="00235802">
        <w:t xml:space="preserve"> </w:t>
      </w:r>
      <w:proofErr w:type="spellStart"/>
      <w:r w:rsidR="00235802">
        <w:t>zaistniałęj</w:t>
      </w:r>
      <w:proofErr w:type="spellEnd"/>
      <w:r w:rsidR="00235802">
        <w:t xml:space="preserve"> </w:t>
      </w:r>
      <w:proofErr w:type="spellStart"/>
      <w:r w:rsidR="00235802">
        <w:t>sytuacji</w:t>
      </w:r>
      <w:proofErr w:type="spellEnd"/>
      <w:r w:rsidR="00235802">
        <w:t xml:space="preserve"> I </w:t>
      </w:r>
      <w:proofErr w:type="spellStart"/>
      <w:r w:rsidR="00235802">
        <w:t>dokonanie</w:t>
      </w:r>
      <w:proofErr w:type="spellEnd"/>
      <w:r w:rsidR="00235802">
        <w:t xml:space="preserve"> </w:t>
      </w:r>
      <w:proofErr w:type="spellStart"/>
      <w:r w:rsidR="00235802">
        <w:t>uzupełnienia</w:t>
      </w:r>
      <w:proofErr w:type="spellEnd"/>
      <w:r w:rsidR="00235802">
        <w:t xml:space="preserve">. </w:t>
      </w:r>
    </w:p>
    <w:p w14:paraId="52C0278A" w14:textId="77777777" w:rsidR="008122BA" w:rsidRDefault="008122BA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- </w:t>
      </w:r>
      <w:proofErr w:type="spellStart"/>
      <w:r>
        <w:t>p.T.Madej</w:t>
      </w:r>
      <w:proofErr w:type="spellEnd"/>
      <w:r>
        <w:t xml:space="preserve"> – </w:t>
      </w:r>
      <w:proofErr w:type="spellStart"/>
      <w:r>
        <w:t>zwraca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przedstawienie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odnośnie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bulwarów</w:t>
      </w:r>
      <w:proofErr w:type="spellEnd"/>
      <w:r>
        <w:t xml:space="preserve"> w </w:t>
      </w:r>
      <w:proofErr w:type="spellStart"/>
      <w:r>
        <w:t>Skaryszewie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2020r. 1 850 000zł. Co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tężni</w:t>
      </w:r>
      <w:proofErr w:type="spellEnd"/>
      <w:r>
        <w:t xml:space="preserve"> 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planowano</w:t>
      </w:r>
      <w:proofErr w:type="spellEnd"/>
      <w:r>
        <w:t>.</w:t>
      </w:r>
    </w:p>
    <w:p w14:paraId="2D260A44" w14:textId="69726F13" w:rsidR="008122BA" w:rsidRDefault="008122BA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- </w:t>
      </w:r>
      <w:proofErr w:type="spellStart"/>
      <w:r>
        <w:t>p.B-strz</w:t>
      </w:r>
      <w:proofErr w:type="spellEnd"/>
      <w:r>
        <w:t xml:space="preserve">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budowa</w:t>
      </w:r>
      <w:proofErr w:type="spellEnd"/>
      <w:r>
        <w:t xml:space="preserve"> </w:t>
      </w:r>
      <w:proofErr w:type="spellStart"/>
      <w:r>
        <w:t>bulwarów</w:t>
      </w:r>
      <w:proofErr w:type="spellEnd"/>
      <w:r>
        <w:t xml:space="preserve"> jest </w:t>
      </w:r>
      <w:proofErr w:type="spellStart"/>
      <w:r>
        <w:t>planowana</w:t>
      </w:r>
      <w:proofErr w:type="spellEnd"/>
      <w:r>
        <w:t xml:space="preserve"> </w:t>
      </w:r>
      <w:r w:rsidR="005F27EC">
        <w:t xml:space="preserve">w </w:t>
      </w:r>
      <w:proofErr w:type="spellStart"/>
      <w:r w:rsidR="005F27EC">
        <w:t>trzech</w:t>
      </w:r>
      <w:proofErr w:type="spellEnd"/>
      <w:r w:rsidR="005F27EC">
        <w:t xml:space="preserve"> </w:t>
      </w:r>
      <w:proofErr w:type="spellStart"/>
      <w:r w:rsidR="005F27EC">
        <w:t>etapach</w:t>
      </w:r>
      <w:proofErr w:type="spellEnd"/>
      <w:r w:rsidR="005F27EC">
        <w:t xml:space="preserve">, </w:t>
      </w:r>
      <w:proofErr w:type="spellStart"/>
      <w:r w:rsidR="005F27EC">
        <w:t>jeśli</w:t>
      </w:r>
      <w:proofErr w:type="spellEnd"/>
      <w:r w:rsidR="005F27EC">
        <w:t xml:space="preserve"> </w:t>
      </w:r>
      <w:proofErr w:type="spellStart"/>
      <w:r w:rsidR="005F27EC">
        <w:t>chodzi</w:t>
      </w:r>
      <w:proofErr w:type="spellEnd"/>
      <w:r w:rsidR="005F27EC">
        <w:t xml:space="preserve"> o </w:t>
      </w:r>
      <w:proofErr w:type="spellStart"/>
      <w:r w:rsidR="005F27EC">
        <w:t>projektowanie</w:t>
      </w:r>
      <w:proofErr w:type="spellEnd"/>
      <w:r w:rsidR="005F27EC">
        <w:t xml:space="preserve">. </w:t>
      </w:r>
      <w:proofErr w:type="spellStart"/>
      <w:r w:rsidR="005F27EC">
        <w:t>Realizacja</w:t>
      </w:r>
      <w:proofErr w:type="spellEnd"/>
      <w:r w:rsidR="005F27EC">
        <w:t xml:space="preserve"> </w:t>
      </w:r>
      <w:proofErr w:type="spellStart"/>
      <w:r w:rsidR="005F27EC">
        <w:t>zadania</w:t>
      </w:r>
      <w:proofErr w:type="spellEnd"/>
      <w:r w:rsidR="005F27EC">
        <w:t xml:space="preserve"> w </w:t>
      </w:r>
      <w:proofErr w:type="spellStart"/>
      <w:r w:rsidR="005F27EC">
        <w:t>etapach</w:t>
      </w:r>
      <w:proofErr w:type="spellEnd"/>
      <w:r w:rsidR="005F27EC">
        <w:t xml:space="preserve"> </w:t>
      </w:r>
      <w:proofErr w:type="spellStart"/>
      <w:r w:rsidR="005F27EC">
        <w:t>przyczyni</w:t>
      </w:r>
      <w:proofErr w:type="spellEnd"/>
      <w:r w:rsidR="005F27EC">
        <w:t xml:space="preserve"> </w:t>
      </w:r>
      <w:proofErr w:type="spellStart"/>
      <w:r w:rsidR="005F27EC">
        <w:t>się</w:t>
      </w:r>
      <w:proofErr w:type="spellEnd"/>
      <w:r w:rsidR="005F27EC">
        <w:t xml:space="preserve"> do </w:t>
      </w:r>
      <w:proofErr w:type="spellStart"/>
      <w:r w:rsidR="005F27EC">
        <w:t>przyspieszenia</w:t>
      </w:r>
      <w:proofErr w:type="spellEnd"/>
      <w:r w:rsidR="005F27EC">
        <w:t xml:space="preserve"> </w:t>
      </w:r>
      <w:proofErr w:type="spellStart"/>
      <w:r w:rsidR="005F27EC">
        <w:t>realizacji</w:t>
      </w:r>
      <w:proofErr w:type="spellEnd"/>
      <w:r w:rsidR="005F27EC">
        <w:t xml:space="preserve"> </w:t>
      </w:r>
      <w:proofErr w:type="spellStart"/>
      <w:r w:rsidR="005F27EC">
        <w:t>zadania</w:t>
      </w:r>
      <w:proofErr w:type="spellEnd"/>
      <w:r w:rsidR="005F27EC">
        <w:t xml:space="preserve">. </w:t>
      </w:r>
      <w:proofErr w:type="spellStart"/>
      <w:r w:rsidR="005F27EC">
        <w:t>Budowa</w:t>
      </w:r>
      <w:proofErr w:type="spellEnd"/>
      <w:r>
        <w:t xml:space="preserve"> </w:t>
      </w:r>
      <w:proofErr w:type="spellStart"/>
      <w:r>
        <w:t>tężni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w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kolejności</w:t>
      </w:r>
      <w:proofErr w:type="spellEnd"/>
      <w:r>
        <w:t xml:space="preserve"> </w:t>
      </w:r>
      <w:proofErr w:type="spellStart"/>
      <w:r>
        <w:t>lecz</w:t>
      </w:r>
      <w:proofErr w:type="spellEnd"/>
      <w:r>
        <w:t xml:space="preserve"> w </w:t>
      </w:r>
      <w:proofErr w:type="spellStart"/>
      <w:r>
        <w:t>następnych</w:t>
      </w:r>
      <w:proofErr w:type="spellEnd"/>
      <w:r>
        <w:t xml:space="preserve"> </w:t>
      </w:r>
      <w:proofErr w:type="spellStart"/>
      <w:r>
        <w:t>etapach</w:t>
      </w:r>
      <w:proofErr w:type="spellEnd"/>
      <w:r>
        <w:t>.</w:t>
      </w:r>
      <w:r w:rsidR="005F27EC">
        <w:t xml:space="preserve"> </w:t>
      </w:r>
      <w:proofErr w:type="spellStart"/>
      <w:r w:rsidR="005F27EC">
        <w:t>Podział</w:t>
      </w:r>
      <w:proofErr w:type="spellEnd"/>
      <w:r w:rsidR="005F27EC">
        <w:t xml:space="preserve"> </w:t>
      </w:r>
      <w:proofErr w:type="spellStart"/>
      <w:r w:rsidR="005F27EC">
        <w:t>na</w:t>
      </w:r>
      <w:proofErr w:type="spellEnd"/>
      <w:r w:rsidR="005F27EC">
        <w:t xml:space="preserve"> </w:t>
      </w:r>
      <w:proofErr w:type="spellStart"/>
      <w:r w:rsidR="005F27EC">
        <w:t>etapy</w:t>
      </w:r>
      <w:proofErr w:type="spellEnd"/>
      <w:r w:rsidR="005F27EC">
        <w:t xml:space="preserve"> </w:t>
      </w:r>
      <w:proofErr w:type="spellStart"/>
      <w:r w:rsidR="005F27EC">
        <w:t>związany</w:t>
      </w:r>
      <w:proofErr w:type="spellEnd"/>
      <w:r w:rsidR="005F27EC">
        <w:t xml:space="preserve"> jest z </w:t>
      </w:r>
      <w:proofErr w:type="spellStart"/>
      <w:r w:rsidR="005F27EC">
        <w:t>wykupem</w:t>
      </w:r>
      <w:proofErr w:type="spellEnd"/>
      <w:r w:rsidR="005F27EC">
        <w:t xml:space="preserve"> </w:t>
      </w:r>
      <w:proofErr w:type="spellStart"/>
      <w:r w:rsidR="005F27EC">
        <w:t>gruntów</w:t>
      </w:r>
      <w:proofErr w:type="spellEnd"/>
      <w:r w:rsidR="005F27EC">
        <w:t xml:space="preserve"> </w:t>
      </w:r>
      <w:proofErr w:type="spellStart"/>
      <w:r w:rsidR="005F27EC">
        <w:t>od</w:t>
      </w:r>
      <w:proofErr w:type="spellEnd"/>
      <w:r w:rsidR="005F27EC">
        <w:t xml:space="preserve"> </w:t>
      </w:r>
      <w:proofErr w:type="spellStart"/>
      <w:r w:rsidR="005F27EC">
        <w:t>prywatnych</w:t>
      </w:r>
      <w:proofErr w:type="spellEnd"/>
      <w:r w:rsidR="005F27EC">
        <w:t xml:space="preserve"> </w:t>
      </w:r>
      <w:proofErr w:type="spellStart"/>
      <w:r w:rsidR="005F27EC">
        <w:t>właścicieli</w:t>
      </w:r>
      <w:proofErr w:type="spellEnd"/>
      <w:r w:rsidR="005F27EC">
        <w:t xml:space="preserve">, </w:t>
      </w:r>
      <w:proofErr w:type="spellStart"/>
      <w:r w:rsidR="005F27EC">
        <w:t>którzy</w:t>
      </w:r>
      <w:proofErr w:type="spellEnd"/>
      <w:r w:rsidR="005F27EC">
        <w:t xml:space="preserve"> </w:t>
      </w:r>
      <w:proofErr w:type="spellStart"/>
      <w:r w:rsidR="005F27EC">
        <w:t>nie</w:t>
      </w:r>
      <w:proofErr w:type="spellEnd"/>
      <w:r w:rsidR="005F27EC">
        <w:t xml:space="preserve"> </w:t>
      </w:r>
      <w:proofErr w:type="spellStart"/>
      <w:r w:rsidR="005F27EC">
        <w:t>mają</w:t>
      </w:r>
      <w:proofErr w:type="spellEnd"/>
      <w:r w:rsidR="005F27EC">
        <w:t xml:space="preserve"> </w:t>
      </w:r>
      <w:proofErr w:type="spellStart"/>
      <w:r w:rsidR="005F27EC">
        <w:t>uregulowanego</w:t>
      </w:r>
      <w:proofErr w:type="spellEnd"/>
      <w:r w:rsidR="005F27EC">
        <w:t xml:space="preserve"> </w:t>
      </w:r>
      <w:proofErr w:type="spellStart"/>
      <w:r w:rsidR="005F27EC">
        <w:t>stanu</w:t>
      </w:r>
      <w:proofErr w:type="spellEnd"/>
      <w:r w:rsidR="005F27EC">
        <w:t xml:space="preserve"> </w:t>
      </w:r>
      <w:proofErr w:type="spellStart"/>
      <w:r w:rsidR="005F27EC">
        <w:t>prawnego</w:t>
      </w:r>
      <w:proofErr w:type="spellEnd"/>
      <w:r w:rsidR="005F27EC">
        <w:t xml:space="preserve">. </w:t>
      </w:r>
    </w:p>
    <w:p w14:paraId="299CD597" w14:textId="0649DF34" w:rsidR="008122BA" w:rsidRDefault="008122BA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 </w:t>
      </w:r>
      <w:r w:rsidR="005F27EC">
        <w:t xml:space="preserve">- </w:t>
      </w:r>
      <w:proofErr w:type="spellStart"/>
      <w:r w:rsidR="005F27EC">
        <w:t>p.T.Madej</w:t>
      </w:r>
      <w:proofErr w:type="spellEnd"/>
      <w:r w:rsidR="005F27EC">
        <w:t xml:space="preserve"> – </w:t>
      </w:r>
      <w:proofErr w:type="spellStart"/>
      <w:r w:rsidR="005F27EC">
        <w:t>jakie</w:t>
      </w:r>
      <w:proofErr w:type="spellEnd"/>
      <w:r w:rsidR="005F27EC">
        <w:t xml:space="preserve"> </w:t>
      </w:r>
      <w:proofErr w:type="spellStart"/>
      <w:r w:rsidR="005F27EC">
        <w:t>prace</w:t>
      </w:r>
      <w:proofErr w:type="spellEnd"/>
      <w:r w:rsidR="005F27EC">
        <w:t xml:space="preserve"> </w:t>
      </w:r>
      <w:proofErr w:type="spellStart"/>
      <w:r w:rsidR="005F27EC">
        <w:t>będzie</w:t>
      </w:r>
      <w:proofErr w:type="spellEnd"/>
      <w:r w:rsidR="005F27EC">
        <w:t xml:space="preserve"> </w:t>
      </w:r>
      <w:proofErr w:type="spellStart"/>
      <w:r w:rsidR="005F27EC">
        <w:t>obejumował</w:t>
      </w:r>
      <w:proofErr w:type="spellEnd"/>
      <w:r w:rsidR="005F27EC">
        <w:t xml:space="preserve"> III </w:t>
      </w:r>
      <w:proofErr w:type="spellStart"/>
      <w:r w:rsidR="005F27EC">
        <w:t>etap</w:t>
      </w:r>
      <w:proofErr w:type="spellEnd"/>
      <w:r w:rsidR="005F27EC">
        <w:t>.</w:t>
      </w:r>
    </w:p>
    <w:p w14:paraId="5B047F7E" w14:textId="38C40DF7" w:rsidR="005F27EC" w:rsidRDefault="005F27EC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</w:t>
      </w:r>
      <w:proofErr w:type="spellStart"/>
      <w:r>
        <w:t>Burmistrza</w:t>
      </w:r>
      <w:proofErr w:type="spellEnd"/>
      <w:r>
        <w:t xml:space="preserve">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pierwszym</w:t>
      </w:r>
      <w:proofErr w:type="spellEnd"/>
      <w:r>
        <w:t xml:space="preserve"> </w:t>
      </w:r>
      <w:proofErr w:type="spellStart"/>
      <w:r w:rsidR="004D38F4">
        <w:t>etapie</w:t>
      </w:r>
      <w:proofErr w:type="spellEnd"/>
      <w:r w:rsidR="004D38F4">
        <w:t xml:space="preserve"> </w:t>
      </w:r>
      <w:proofErr w:type="spellStart"/>
      <w:r w:rsidR="004D38F4">
        <w:t>będzie</w:t>
      </w:r>
      <w:proofErr w:type="spellEnd"/>
      <w:r w:rsidR="004D38F4">
        <w:t xml:space="preserve"> </w:t>
      </w:r>
      <w:proofErr w:type="spellStart"/>
      <w:r w:rsidR="004D38F4">
        <w:t>budowa</w:t>
      </w:r>
      <w:proofErr w:type="spellEnd"/>
      <w:r w:rsidR="004D38F4">
        <w:t xml:space="preserve"> </w:t>
      </w:r>
      <w:proofErr w:type="spellStart"/>
      <w:r w:rsidR="004D38F4">
        <w:t>ciągu</w:t>
      </w:r>
      <w:proofErr w:type="spellEnd"/>
      <w:r w:rsidR="004D38F4">
        <w:t xml:space="preserve"> </w:t>
      </w:r>
      <w:proofErr w:type="spellStart"/>
      <w:r w:rsidR="004D38F4">
        <w:t>pieszo-rowerowego</w:t>
      </w:r>
      <w:proofErr w:type="spellEnd"/>
      <w:r w:rsidR="004D38F4">
        <w:t>.</w:t>
      </w:r>
    </w:p>
    <w:p w14:paraId="5458A04F" w14:textId="5607BD48" w:rsidR="004D38F4" w:rsidRDefault="004D38F4" w:rsidP="00E50988">
      <w:pPr>
        <w:pStyle w:val="myStyle"/>
        <w:spacing w:before="2" w:after="2" w:line="240" w:lineRule="auto"/>
        <w:ind w:left="57" w:right="283"/>
        <w:jc w:val="both"/>
      </w:pPr>
      <w:r>
        <w:lastRenderedPageBreak/>
        <w:t xml:space="preserve">- </w:t>
      </w:r>
      <w:proofErr w:type="spellStart"/>
      <w:r>
        <w:t>p.K.Chojnacki</w:t>
      </w:r>
      <w:proofErr w:type="spellEnd"/>
      <w:r>
        <w:t xml:space="preserve"> – </w:t>
      </w:r>
      <w:proofErr w:type="spellStart"/>
      <w:r>
        <w:t>pytanie</w:t>
      </w:r>
      <w:proofErr w:type="spellEnd"/>
      <w:r>
        <w:t xml:space="preserve">, </w:t>
      </w:r>
      <w:proofErr w:type="spellStart"/>
      <w:r>
        <w:t>czy</w:t>
      </w:r>
      <w:proofErr w:type="spellEnd"/>
      <w:r>
        <w:t xml:space="preserve"> </w:t>
      </w:r>
      <w:proofErr w:type="spellStart"/>
      <w:r>
        <w:t>dzielenie</w:t>
      </w:r>
      <w:proofErr w:type="spellEnd"/>
      <w:r>
        <w:t xml:space="preserve"> </w:t>
      </w:r>
      <w:proofErr w:type="spellStart"/>
      <w:r>
        <w:t>inwestycji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etapy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skończy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rezyltamem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w </w:t>
      </w:r>
      <w:proofErr w:type="spellStart"/>
      <w:r>
        <w:t>grudniu</w:t>
      </w:r>
      <w:proofErr w:type="spellEnd"/>
      <w:r>
        <w:t xml:space="preserve"> 20</w:t>
      </w:r>
      <w:r w:rsidR="00E50988">
        <w:t>1</w:t>
      </w:r>
      <w:r>
        <w:t xml:space="preserve">9r. </w:t>
      </w:r>
      <w:proofErr w:type="spellStart"/>
      <w:r>
        <w:t>zamówienie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sprzęt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OSP w </w:t>
      </w:r>
      <w:proofErr w:type="spellStart"/>
      <w:r>
        <w:t>Makowcu</w:t>
      </w:r>
      <w:proofErr w:type="spellEnd"/>
      <w:r>
        <w:t xml:space="preserve">. </w:t>
      </w:r>
    </w:p>
    <w:p w14:paraId="309D0F3F" w14:textId="77777777" w:rsidR="004D38F4" w:rsidRDefault="004D38F4" w:rsidP="00E50988">
      <w:pPr>
        <w:pStyle w:val="myStyle"/>
        <w:spacing w:before="2" w:after="2" w:line="240" w:lineRule="auto"/>
        <w:ind w:left="57" w:right="283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w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realizacja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gruntach</w:t>
      </w:r>
      <w:proofErr w:type="spellEnd"/>
      <w:r>
        <w:t xml:space="preserve"> </w:t>
      </w:r>
      <w:proofErr w:type="spellStart"/>
      <w:r>
        <w:t>gminnych</w:t>
      </w:r>
      <w:proofErr w:type="spellEnd"/>
      <w:r>
        <w:t>.</w:t>
      </w:r>
    </w:p>
    <w:p w14:paraId="0CBEBA8F" w14:textId="77777777" w:rsidR="004D38F4" w:rsidRDefault="004D38F4" w:rsidP="00E50988">
      <w:pPr>
        <w:pStyle w:val="myStyle"/>
        <w:spacing w:before="2" w:after="2" w:line="240" w:lineRule="auto"/>
        <w:ind w:left="57" w:right="283"/>
        <w:jc w:val="both"/>
      </w:pPr>
      <w:r>
        <w:t xml:space="preserve">- </w:t>
      </w:r>
      <w:proofErr w:type="spellStart"/>
      <w:r>
        <w:t>p.T.Madej</w:t>
      </w:r>
      <w:proofErr w:type="spellEnd"/>
      <w:r>
        <w:t xml:space="preserve"> – </w:t>
      </w:r>
      <w:proofErr w:type="spellStart"/>
      <w:r>
        <w:t>dziś</w:t>
      </w:r>
      <w:proofErr w:type="spellEnd"/>
      <w:r>
        <w:t xml:space="preserve"> </w:t>
      </w:r>
      <w:proofErr w:type="spellStart"/>
      <w:r>
        <w:t>dysponujemy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</w:t>
      </w:r>
      <w:proofErr w:type="spellStart"/>
      <w:r>
        <w:t>gruntami</w:t>
      </w:r>
      <w:proofErr w:type="spellEnd"/>
      <w:r>
        <w:t xml:space="preserve"> </w:t>
      </w:r>
      <w:proofErr w:type="spellStart"/>
      <w:r>
        <w:t>gminnymi</w:t>
      </w:r>
      <w:proofErr w:type="spellEnd"/>
      <w:r>
        <w:t xml:space="preserve">, </w:t>
      </w:r>
      <w:proofErr w:type="spellStart"/>
      <w:r>
        <w:t>natomiast</w:t>
      </w:r>
      <w:proofErr w:type="spellEnd"/>
      <w:r>
        <w:t xml:space="preserve"> po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prawej</w:t>
      </w:r>
      <w:proofErr w:type="spellEnd"/>
      <w:r>
        <w:t xml:space="preserve"> I </w:t>
      </w:r>
      <w:proofErr w:type="spellStart"/>
      <w:r>
        <w:t>lewej</w:t>
      </w:r>
      <w:proofErr w:type="spellEnd"/>
      <w:r>
        <w:t xml:space="preserve"> </w:t>
      </w:r>
      <w:proofErr w:type="spellStart"/>
      <w:r>
        <w:t>należą</w:t>
      </w:r>
      <w:proofErr w:type="spellEnd"/>
      <w:r>
        <w:t xml:space="preserve"> do </w:t>
      </w:r>
      <w:proofErr w:type="spellStart"/>
      <w:r>
        <w:t>prywatnych</w:t>
      </w:r>
      <w:proofErr w:type="spellEnd"/>
      <w:r>
        <w:t xml:space="preserve"> </w:t>
      </w:r>
      <w:proofErr w:type="spellStart"/>
      <w:r>
        <w:t>właścicieli</w:t>
      </w:r>
      <w:proofErr w:type="spellEnd"/>
      <w:r>
        <w:t>.</w:t>
      </w:r>
    </w:p>
    <w:p w14:paraId="34524AAD" w14:textId="72591BBE" w:rsidR="004D38F4" w:rsidRDefault="004D38F4" w:rsidP="00E50988">
      <w:pPr>
        <w:pStyle w:val="myStyle"/>
        <w:spacing w:before="2" w:after="2" w:line="240" w:lineRule="auto"/>
        <w:ind w:left="57" w:right="283"/>
        <w:jc w:val="both"/>
      </w:pPr>
      <w:r>
        <w:t xml:space="preserve">- </w:t>
      </w:r>
      <w:proofErr w:type="spellStart"/>
      <w:r>
        <w:t>p.D.Zięba</w:t>
      </w:r>
      <w:proofErr w:type="spellEnd"/>
      <w:r>
        <w:t xml:space="preserve"> – </w:t>
      </w:r>
      <w:proofErr w:type="spellStart"/>
      <w:r>
        <w:t>pyta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zmieścimy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kwocie</w:t>
      </w:r>
      <w:proofErr w:type="spellEnd"/>
      <w:r>
        <w:t xml:space="preserve"> 4 </w:t>
      </w:r>
      <w:proofErr w:type="spellStart"/>
      <w:r>
        <w:t>mln</w:t>
      </w:r>
      <w:proofErr w:type="spellEnd"/>
      <w:r>
        <w:t xml:space="preserve">.   </w:t>
      </w:r>
      <w:proofErr w:type="spellStart"/>
      <w:r>
        <w:t>czy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14:paraId="650355B5" w14:textId="0CA75BD0" w:rsidR="009F14DA" w:rsidRDefault="004D38F4" w:rsidP="00E50988">
      <w:pPr>
        <w:pStyle w:val="myStyle"/>
        <w:spacing w:before="2" w:after="2" w:line="240" w:lineRule="auto"/>
        <w:ind w:left="57" w:right="283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wyjąśnia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robimy</w:t>
      </w:r>
      <w:proofErr w:type="spellEnd"/>
      <w:r>
        <w:t xml:space="preserve"> aby </w:t>
      </w:r>
      <w:proofErr w:type="spellStart"/>
      <w:r>
        <w:t>zmieścić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w </w:t>
      </w:r>
      <w:proofErr w:type="spellStart"/>
      <w:r w:rsidR="009F14DA">
        <w:t>środkach</w:t>
      </w:r>
      <w:proofErr w:type="spellEnd"/>
      <w:r w:rsidR="009F14DA">
        <w:t xml:space="preserve"> 4 </w:t>
      </w:r>
      <w:proofErr w:type="spellStart"/>
      <w:r w:rsidR="009F14DA">
        <w:t>mln</w:t>
      </w:r>
      <w:proofErr w:type="spellEnd"/>
      <w:r w:rsidR="009F14DA">
        <w:t xml:space="preserve"> </w:t>
      </w:r>
      <w:proofErr w:type="spellStart"/>
      <w:r w:rsidR="009F14DA">
        <w:t>zł</w:t>
      </w:r>
      <w:proofErr w:type="spellEnd"/>
      <w:r w:rsidR="009F14DA">
        <w:t xml:space="preserve">. </w:t>
      </w:r>
      <w:proofErr w:type="spellStart"/>
      <w:r w:rsidR="009F14DA">
        <w:t>Tężnie</w:t>
      </w:r>
      <w:proofErr w:type="spellEnd"/>
      <w:r w:rsidR="009F14DA">
        <w:t xml:space="preserve"> to </w:t>
      </w:r>
      <w:proofErr w:type="spellStart"/>
      <w:r w:rsidR="009F14DA">
        <w:t>koncepcja</w:t>
      </w:r>
      <w:proofErr w:type="spellEnd"/>
      <w:r w:rsidR="009F14DA">
        <w:t xml:space="preserve"> </w:t>
      </w:r>
      <w:r w:rsidR="00E50988">
        <w:t xml:space="preserve">I </w:t>
      </w:r>
      <w:proofErr w:type="spellStart"/>
      <w:r w:rsidR="00E50988">
        <w:t>może</w:t>
      </w:r>
      <w:proofErr w:type="spellEnd"/>
      <w:r w:rsidR="00E50988">
        <w:t xml:space="preserve"> </w:t>
      </w:r>
      <w:proofErr w:type="spellStart"/>
      <w:r w:rsidR="00E50988">
        <w:t>być</w:t>
      </w:r>
      <w:proofErr w:type="spellEnd"/>
      <w:r w:rsidR="00E50988">
        <w:t xml:space="preserve"> </w:t>
      </w:r>
      <w:r w:rsidR="009F14DA">
        <w:t xml:space="preserve"> </w:t>
      </w:r>
      <w:proofErr w:type="spellStart"/>
      <w:r w:rsidR="009F14DA">
        <w:t>kontynuowan</w:t>
      </w:r>
      <w:r w:rsidR="00E50988">
        <w:t>a</w:t>
      </w:r>
      <w:proofErr w:type="spellEnd"/>
      <w:r w:rsidR="009F14DA">
        <w:t xml:space="preserve"> w </w:t>
      </w:r>
      <w:proofErr w:type="spellStart"/>
      <w:r w:rsidR="009F14DA">
        <w:t>następnych</w:t>
      </w:r>
      <w:proofErr w:type="spellEnd"/>
      <w:r w:rsidR="009F14DA">
        <w:t xml:space="preserve"> </w:t>
      </w:r>
      <w:proofErr w:type="spellStart"/>
      <w:r w:rsidR="009F14DA">
        <w:t>etapach</w:t>
      </w:r>
      <w:proofErr w:type="spellEnd"/>
      <w:r w:rsidR="009F14DA">
        <w:t>.</w:t>
      </w:r>
    </w:p>
    <w:p w14:paraId="06063A50" w14:textId="1AE9E030" w:rsidR="009F14DA" w:rsidRDefault="009F14DA" w:rsidP="00E50988">
      <w:pPr>
        <w:pStyle w:val="myStyle"/>
        <w:spacing w:before="2" w:after="2" w:line="240" w:lineRule="auto"/>
        <w:ind w:left="57" w:right="283"/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-  </w:t>
      </w:r>
      <w:proofErr w:type="spellStart"/>
      <w:r>
        <w:t>realizacja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w </w:t>
      </w:r>
      <w:proofErr w:type="spellStart"/>
      <w:r>
        <w:t>oparciu</w:t>
      </w:r>
      <w:proofErr w:type="spellEnd"/>
      <w:r>
        <w:t xml:space="preserve"> o </w:t>
      </w:r>
      <w:proofErr w:type="spellStart"/>
      <w:r>
        <w:t>ustawę</w:t>
      </w:r>
      <w:proofErr w:type="spellEnd"/>
      <w:r>
        <w:t xml:space="preserve"> </w:t>
      </w:r>
      <w:proofErr w:type="spellStart"/>
      <w:r>
        <w:t>ZRiD</w:t>
      </w:r>
      <w:proofErr w:type="spellEnd"/>
      <w:r>
        <w:t xml:space="preserve"> </w:t>
      </w:r>
      <w:proofErr w:type="spellStart"/>
      <w:r>
        <w:t>podwyższa</w:t>
      </w:r>
      <w:proofErr w:type="spellEnd"/>
      <w:r>
        <w:t xml:space="preserve"> 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gruntów</w:t>
      </w:r>
      <w:proofErr w:type="spellEnd"/>
      <w:r>
        <w:t xml:space="preserve">. </w:t>
      </w:r>
    </w:p>
    <w:p w14:paraId="194A5C4B" w14:textId="7DE39717" w:rsidR="009F14DA" w:rsidRDefault="009F14DA" w:rsidP="00E50988">
      <w:pPr>
        <w:pStyle w:val="myStyle"/>
        <w:spacing w:before="2" w:after="2" w:line="240" w:lineRule="auto"/>
        <w:ind w:left="57" w:right="283"/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–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gruntów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przedstawiona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rzeczoznawcę</w:t>
      </w:r>
      <w:proofErr w:type="spellEnd"/>
      <w:r>
        <w:t xml:space="preserve">. </w:t>
      </w:r>
      <w:proofErr w:type="spellStart"/>
      <w:r>
        <w:t>Działki</w:t>
      </w:r>
      <w:proofErr w:type="spellEnd"/>
      <w:r>
        <w:t xml:space="preserve"> </w:t>
      </w:r>
      <w:proofErr w:type="spellStart"/>
      <w:r>
        <w:t>prywatne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wielu</w:t>
      </w:r>
      <w:proofErr w:type="spellEnd"/>
      <w:r>
        <w:t xml:space="preserve"> </w:t>
      </w:r>
      <w:proofErr w:type="spellStart"/>
      <w:r>
        <w:t>właścicieli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spadkobierców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 jest problem, </w:t>
      </w:r>
      <w:proofErr w:type="spellStart"/>
      <w:r>
        <w:t>bo</w:t>
      </w:r>
      <w:proofErr w:type="spellEnd"/>
      <w:r>
        <w:t xml:space="preserve"> </w:t>
      </w:r>
      <w:proofErr w:type="spellStart"/>
      <w:r>
        <w:t>wydłuża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.  </w:t>
      </w:r>
    </w:p>
    <w:p w14:paraId="4C96E608" w14:textId="261F18EE" w:rsidR="009F14DA" w:rsidRDefault="008D7DB2" w:rsidP="00E50988">
      <w:pPr>
        <w:pStyle w:val="myStyle"/>
        <w:spacing w:before="2" w:after="2" w:line="240" w:lineRule="auto"/>
        <w:ind w:left="57" w:right="283"/>
        <w:jc w:val="both"/>
      </w:pPr>
      <w:proofErr w:type="spellStart"/>
      <w:r>
        <w:t>Wykonanie</w:t>
      </w:r>
      <w:proofErr w:type="spellEnd"/>
      <w:r>
        <w:t xml:space="preserve"> </w:t>
      </w:r>
      <w:proofErr w:type="spellStart"/>
      <w:r>
        <w:t>proponuje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etapach</w:t>
      </w:r>
      <w:proofErr w:type="spellEnd"/>
      <w:r>
        <w:t xml:space="preserve">, aby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sprawnie</w:t>
      </w:r>
      <w:proofErr w:type="spellEnd"/>
      <w:r>
        <w:t xml:space="preserve"> I aby </w:t>
      </w:r>
      <w:proofErr w:type="spellStart"/>
      <w:r>
        <w:t>starczyło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. Na </w:t>
      </w:r>
      <w:proofErr w:type="spellStart"/>
      <w:r>
        <w:t>obecnym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chcemy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zmieścić</w:t>
      </w:r>
      <w:proofErr w:type="spellEnd"/>
      <w:r>
        <w:t xml:space="preserve"> w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posiadamy</w:t>
      </w:r>
      <w:proofErr w:type="spellEnd"/>
      <w:r>
        <w:t xml:space="preserve">. </w:t>
      </w:r>
    </w:p>
    <w:p w14:paraId="50F6C699" w14:textId="77777777" w:rsidR="008D7DB2" w:rsidRDefault="008D7DB2" w:rsidP="00E50988">
      <w:pPr>
        <w:pStyle w:val="myStyle"/>
        <w:spacing w:before="2" w:after="2" w:line="240" w:lineRule="auto"/>
        <w:ind w:right="283"/>
        <w:jc w:val="both"/>
      </w:pPr>
      <w:r>
        <w:t>-</w:t>
      </w:r>
      <w:proofErr w:type="spellStart"/>
      <w:r>
        <w:t>p.J.Jeżmański</w:t>
      </w:r>
      <w:proofErr w:type="spellEnd"/>
      <w:r>
        <w:t xml:space="preserve"> – </w:t>
      </w:r>
      <w:proofErr w:type="spellStart"/>
      <w:r>
        <w:t>meritum</w:t>
      </w:r>
      <w:proofErr w:type="spellEnd"/>
      <w:r>
        <w:t xml:space="preserve"> </w:t>
      </w:r>
      <w:proofErr w:type="spellStart"/>
      <w:r>
        <w:t>sporawy</w:t>
      </w:r>
      <w:proofErr w:type="spellEnd"/>
      <w:r>
        <w:t xml:space="preserve">, </w:t>
      </w:r>
      <w:proofErr w:type="spellStart"/>
      <w:r>
        <w:t>wprowadzamy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do </w:t>
      </w:r>
      <w:proofErr w:type="spellStart"/>
      <w:r>
        <w:t>budżetu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art. 270 o </w:t>
      </w:r>
      <w:proofErr w:type="spellStart"/>
      <w:r>
        <w:t>finansach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mówi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zaciągająć</w:t>
      </w:r>
      <w:proofErr w:type="spellEnd"/>
      <w:r>
        <w:t xml:space="preserve"> </w:t>
      </w:r>
      <w:proofErr w:type="spellStart"/>
      <w:r>
        <w:t>obligacje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byż</w:t>
      </w:r>
      <w:proofErr w:type="spellEnd"/>
      <w:r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Burmistrza</w:t>
      </w:r>
      <w:proofErr w:type="spellEnd"/>
      <w:r>
        <w:t xml:space="preserve">, a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doszło</w:t>
      </w:r>
      <w:proofErr w:type="spellEnd"/>
      <w:r>
        <w:t xml:space="preserve"> do </w:t>
      </w:r>
      <w:proofErr w:type="spellStart"/>
      <w:r>
        <w:t>zaskarżenia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wniosku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Burmistrza</w:t>
      </w:r>
      <w:proofErr w:type="spellEnd"/>
      <w:r>
        <w:t xml:space="preserve"> </w:t>
      </w:r>
      <w:proofErr w:type="spellStart"/>
      <w:r>
        <w:t>dziś</w:t>
      </w:r>
      <w:proofErr w:type="spellEnd"/>
      <w:r>
        <w:t xml:space="preserve"> jest </w:t>
      </w:r>
      <w:proofErr w:type="spellStart"/>
      <w:r>
        <w:t>dokonana</w:t>
      </w:r>
      <w:proofErr w:type="spellEnd"/>
      <w:r>
        <w:t xml:space="preserve"> </w:t>
      </w:r>
      <w:proofErr w:type="spellStart"/>
      <w:r>
        <w:t>zmiana</w:t>
      </w:r>
      <w:proofErr w:type="spellEnd"/>
      <w:r>
        <w:t xml:space="preserve"> w </w:t>
      </w:r>
      <w:proofErr w:type="spellStart"/>
      <w:r>
        <w:t>uchwale</w:t>
      </w:r>
      <w:proofErr w:type="spellEnd"/>
      <w:r>
        <w:t xml:space="preserve"> </w:t>
      </w:r>
      <w:proofErr w:type="spellStart"/>
      <w:r>
        <w:t>budżetowej</w:t>
      </w:r>
      <w:proofErr w:type="spellEnd"/>
      <w:r>
        <w:t xml:space="preserve">.  </w:t>
      </w:r>
      <w:proofErr w:type="spellStart"/>
      <w:r>
        <w:t>Pytanie</w:t>
      </w:r>
      <w:proofErr w:type="spellEnd"/>
      <w:r>
        <w:t xml:space="preserve"> </w:t>
      </w:r>
      <w:proofErr w:type="spellStart"/>
      <w:r>
        <w:t>dlaczego</w:t>
      </w:r>
      <w:proofErr w:type="spellEnd"/>
      <w:r>
        <w:t xml:space="preserve"> </w:t>
      </w:r>
      <w:proofErr w:type="spellStart"/>
      <w:r>
        <w:t>proponuje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uchylenie</w:t>
      </w:r>
      <w:proofErr w:type="spellEnd"/>
      <w:r>
        <w:t xml:space="preserve"> </w:t>
      </w:r>
      <w:proofErr w:type="spellStart"/>
      <w:r>
        <w:t>uchwały</w:t>
      </w:r>
      <w:proofErr w:type="spellEnd"/>
      <w:r>
        <w:t xml:space="preserve"> o WPF I </w:t>
      </w:r>
      <w:proofErr w:type="spellStart"/>
      <w:r>
        <w:t>podjęcie</w:t>
      </w:r>
      <w:proofErr w:type="spellEnd"/>
      <w:r>
        <w:t xml:space="preserve"> </w:t>
      </w:r>
      <w:proofErr w:type="spellStart"/>
      <w:r>
        <w:t>nowej</w:t>
      </w:r>
      <w:proofErr w:type="spellEnd"/>
      <w:r>
        <w:t xml:space="preserve">, </w:t>
      </w:r>
      <w:proofErr w:type="spellStart"/>
      <w:r>
        <w:t>skoro</w:t>
      </w:r>
      <w:proofErr w:type="spellEnd"/>
      <w:r>
        <w:t xml:space="preserve"> Rada </w:t>
      </w:r>
      <w:proofErr w:type="spellStart"/>
      <w:r>
        <w:t>nic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zmieniała</w:t>
      </w:r>
      <w:proofErr w:type="spellEnd"/>
      <w:r>
        <w:t xml:space="preserve"> w WPF, </w:t>
      </w:r>
      <w:proofErr w:type="spellStart"/>
      <w:r>
        <w:t>przyjęto</w:t>
      </w:r>
      <w:proofErr w:type="spellEnd"/>
      <w:r>
        <w:t xml:space="preserve"> w </w:t>
      </w:r>
      <w:proofErr w:type="spellStart"/>
      <w:r>
        <w:t>całości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 </w:t>
      </w:r>
      <w:proofErr w:type="spellStart"/>
      <w:r>
        <w:t>przedstawioną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Burmistrza</w:t>
      </w:r>
      <w:proofErr w:type="spellEnd"/>
      <w:r>
        <w:t xml:space="preserve">. </w:t>
      </w:r>
    </w:p>
    <w:p w14:paraId="120C35DC" w14:textId="0B79E92C" w:rsidR="008D7DB2" w:rsidRDefault="008D7DB2" w:rsidP="00E50988">
      <w:pPr>
        <w:pStyle w:val="myStyle"/>
        <w:spacing w:before="2" w:after="2" w:line="240" w:lineRule="auto"/>
        <w:ind w:right="283"/>
        <w:jc w:val="both"/>
      </w:pPr>
      <w:r>
        <w:t xml:space="preserve">- p. </w:t>
      </w:r>
      <w:proofErr w:type="spellStart"/>
      <w:r>
        <w:t>Skarbnik</w:t>
      </w:r>
      <w:proofErr w:type="spellEnd"/>
      <w:r>
        <w:t xml:space="preserve"> – </w:t>
      </w:r>
      <w:proofErr w:type="spellStart"/>
      <w:r>
        <w:t>wyjasnia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WPF jest </w:t>
      </w:r>
      <w:proofErr w:type="spellStart"/>
      <w:r>
        <w:t>naruszenie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zgodna</w:t>
      </w:r>
      <w:proofErr w:type="spellEnd"/>
      <w:r>
        <w:t xml:space="preserve"> </w:t>
      </w:r>
      <w:r w:rsidR="00BA0D77">
        <w:t xml:space="preserve">z </w:t>
      </w:r>
      <w:proofErr w:type="spellStart"/>
      <w:r w:rsidR="00BA0D77">
        <w:t>uchwałą</w:t>
      </w:r>
      <w:proofErr w:type="spellEnd"/>
      <w:r w:rsidR="00BA0D77">
        <w:t xml:space="preserve"> </w:t>
      </w:r>
      <w:proofErr w:type="spellStart"/>
      <w:r w:rsidR="00BA0D77">
        <w:t>budżetową</w:t>
      </w:r>
      <w:proofErr w:type="spellEnd"/>
      <w:r w:rsidR="00BA0D77">
        <w:t xml:space="preserve"> </w:t>
      </w:r>
      <w:proofErr w:type="spellStart"/>
      <w:r w:rsidR="00BA0D77">
        <w:t>dlatego</w:t>
      </w:r>
      <w:proofErr w:type="spellEnd"/>
      <w:r w:rsidR="00BA0D77">
        <w:t xml:space="preserve"> </w:t>
      </w:r>
      <w:proofErr w:type="spellStart"/>
      <w:r w:rsidR="00BA0D77">
        <w:t>podejmujemy</w:t>
      </w:r>
      <w:proofErr w:type="spellEnd"/>
      <w:r w:rsidR="00BA0D77">
        <w:t xml:space="preserve"> </w:t>
      </w:r>
      <w:proofErr w:type="spellStart"/>
      <w:r w:rsidR="00BA0D77">
        <w:t>nową</w:t>
      </w:r>
      <w:proofErr w:type="spellEnd"/>
      <w:r w:rsidR="00BA0D77">
        <w:t xml:space="preserve"> </w:t>
      </w:r>
      <w:proofErr w:type="spellStart"/>
      <w:r w:rsidR="00BA0D77">
        <w:t>uchwałę</w:t>
      </w:r>
      <w:proofErr w:type="spellEnd"/>
      <w:r w:rsidR="00BA0D77">
        <w:t xml:space="preserve">.  RIO w </w:t>
      </w:r>
      <w:proofErr w:type="spellStart"/>
      <w:r w:rsidR="00BA0D77">
        <w:t>swej</w:t>
      </w:r>
      <w:proofErr w:type="spellEnd"/>
      <w:r w:rsidR="00BA0D77">
        <w:t xml:space="preserve"> </w:t>
      </w:r>
      <w:proofErr w:type="spellStart"/>
      <w:r w:rsidR="00BA0D77">
        <w:t>uchwale</w:t>
      </w:r>
      <w:proofErr w:type="spellEnd"/>
      <w:r w:rsidR="00BA0D77">
        <w:t xml:space="preserve"> </w:t>
      </w:r>
      <w:proofErr w:type="spellStart"/>
      <w:r w:rsidR="00BA0D77">
        <w:t>uchyliło</w:t>
      </w:r>
      <w:proofErr w:type="spellEnd"/>
      <w:r w:rsidR="00BA0D77">
        <w:t xml:space="preserve"> </w:t>
      </w:r>
      <w:proofErr w:type="spellStart"/>
      <w:r w:rsidR="00BA0D77">
        <w:t>uchwałę</w:t>
      </w:r>
      <w:proofErr w:type="spellEnd"/>
      <w:r w:rsidR="00BA0D77">
        <w:t xml:space="preserve"> Rady w </w:t>
      </w:r>
      <w:proofErr w:type="spellStart"/>
      <w:r w:rsidR="00BA0D77">
        <w:t>całości</w:t>
      </w:r>
      <w:proofErr w:type="spellEnd"/>
      <w:r w:rsidR="00BA0D77">
        <w:t xml:space="preserve">. </w:t>
      </w:r>
      <w:r>
        <w:t xml:space="preserve">  </w:t>
      </w:r>
    </w:p>
    <w:p w14:paraId="2564549E" w14:textId="77777777" w:rsidR="00E50988" w:rsidRDefault="004D38F4" w:rsidP="00E50988">
      <w:pPr>
        <w:pStyle w:val="myStyle"/>
        <w:spacing w:before="2" w:after="2" w:line="240" w:lineRule="auto"/>
        <w:ind w:left="240" w:right="283"/>
        <w:jc w:val="left"/>
      </w:pPr>
      <w:r>
        <w:t xml:space="preserve"> </w:t>
      </w:r>
    </w:p>
    <w:p w14:paraId="3A3FE8A2" w14:textId="28E2F1D6" w:rsidR="00D30877" w:rsidRDefault="00A20716" w:rsidP="00E50988">
      <w:pPr>
        <w:pStyle w:val="myStyle"/>
        <w:spacing w:before="2" w:after="2" w:line="240" w:lineRule="auto"/>
        <w:ind w:left="240" w:right="283"/>
        <w:jc w:val="left"/>
      </w:pPr>
      <w:r>
        <w:rPr>
          <w:color w:val="000000"/>
          <w:sz w:val="27"/>
          <w:szCs w:val="27"/>
        </w:rPr>
        <w:t>4.1. GŁOSOWANIE - Uchwały w sprawie Wieloletniej Prognozy Finansowej Gminy Skaryszew na lata 2020-2025.</w:t>
      </w:r>
    </w:p>
    <w:p w14:paraId="40CC60C0" w14:textId="77777777" w:rsidR="00D30877" w:rsidRDefault="00D30877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D30877" w14:paraId="0D5EB0F6" w14:textId="77777777" w:rsidTr="00BA0D77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849471" w14:textId="77777777" w:rsidR="00D30877" w:rsidRDefault="00A20716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F59A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Uchwały w sprawie Wieloletniej Prognozy Finansowej Gminy Skaryszew na lata 2020-2025.</w:t>
            </w:r>
          </w:p>
        </w:tc>
      </w:tr>
      <w:tr w:rsidR="00D30877" w14:paraId="62A6A072" w14:textId="77777777" w:rsidTr="00BA0D77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792A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2D15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2D661014" w14:textId="77777777" w:rsidR="00D30877" w:rsidRDefault="00D3087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D30877" w14:paraId="539EB02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F83A0D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BF10B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09 marca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F0C21A" w14:textId="77777777" w:rsidR="00D30877" w:rsidRDefault="00D3087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32AD3" w14:textId="77777777" w:rsidR="00D30877" w:rsidRDefault="00D30877"/>
        </w:tc>
      </w:tr>
      <w:tr w:rsidR="00D30877" w14:paraId="10C7129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D8974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30EAE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B0141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FF28A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020093C" w14:textId="77777777" w:rsidR="00D30877" w:rsidRDefault="00A2071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280F245B" w14:textId="77777777" w:rsidR="00D30877" w:rsidRDefault="00D3087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D30877" w14:paraId="495F3AA3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7F27D90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7FA97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567AA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C6EBC7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0176D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F53D1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D30877" w14:paraId="13DB5C2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9648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720BF9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421822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A4D7E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FB5CA9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1E8B86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D30877" w14:paraId="3B077E3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A76F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63C4AA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C9828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60DA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762D6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7A666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D30877" w14:paraId="4DC9578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27BD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D5E237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41C2A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C95C5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82A5B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ADBA1A" w14:textId="77777777" w:rsidR="00D30877" w:rsidRDefault="00A20716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14:paraId="402EC475" w14:textId="77777777" w:rsidR="00D30877" w:rsidRDefault="00A20716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D33991D" w14:textId="77777777" w:rsidR="00D30877" w:rsidRDefault="00D30877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D30877" w14:paraId="07214FF6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F85DAD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29DDE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3382D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2E9545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D30877" w14:paraId="28AE1CF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05465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762D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48EFD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6A5A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5EBF912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99D7A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F38DD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55F5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76D46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169893B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2FF98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5908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58F7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5E741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2A7DB6B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7828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79E4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0FCC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DAA5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17D1AE1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D7209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9E45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AEE1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D09E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053B213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0FC97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1FFA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88BF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D8F3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D30877" w14:paraId="2D1D4B3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753F3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65EAB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AA97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F4819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603942B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DB350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E224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6351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EEB24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36AD1DD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C1AE9E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4A88F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D3428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C00F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20115F7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E26A8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DD04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CE89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E317B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60C2CB2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87EA2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2E2A5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C0FF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9D834C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0D60AF1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8A17D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57F7B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760B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5B3D4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D30877" w14:paraId="589E7A3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9245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63556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CF19D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E4DE0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D30877" w14:paraId="7369F66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47DA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472E9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89444A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D9716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D30877" w14:paraId="68A7226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1F2F07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BF663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07FB72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62931" w14:textId="77777777" w:rsidR="00D30877" w:rsidRDefault="00A20716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EDFAEF1" w14:textId="77777777" w:rsidR="00D30877" w:rsidRDefault="00A20716" w:rsidP="00E50988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>5. Sprawy różne.</w:t>
      </w:r>
    </w:p>
    <w:p w14:paraId="1C088353" w14:textId="0E891104" w:rsidR="00BA0D77" w:rsidRDefault="00BA0D77" w:rsidP="00E50988">
      <w:pPr>
        <w:pStyle w:val="myStyle"/>
        <w:spacing w:before="3" w:after="3" w:line="240" w:lineRule="auto"/>
        <w:ind w:right="240"/>
        <w:jc w:val="both"/>
      </w:pPr>
      <w:r>
        <w:t xml:space="preserve">- </w:t>
      </w:r>
      <w:proofErr w:type="spellStart"/>
      <w:r>
        <w:t>p.T.Madej</w:t>
      </w:r>
      <w:proofErr w:type="spellEnd"/>
      <w:r>
        <w:t xml:space="preserve"> – </w:t>
      </w:r>
      <w:proofErr w:type="spellStart"/>
      <w:r>
        <w:t>Przewodniczący</w:t>
      </w:r>
      <w:proofErr w:type="spellEnd"/>
      <w:r>
        <w:t xml:space="preserve"> Rady – </w:t>
      </w:r>
      <w:proofErr w:type="spellStart"/>
      <w:r>
        <w:t>z</w:t>
      </w:r>
      <w:r w:rsidR="00E50988">
        <w:t>wraca</w:t>
      </w:r>
      <w:proofErr w:type="spellEnd"/>
      <w:r w:rsidR="00E50988">
        <w:t xml:space="preserve"> </w:t>
      </w:r>
      <w:proofErr w:type="spellStart"/>
      <w:r w:rsidR="00E50988">
        <w:t>się</w:t>
      </w:r>
      <w:proofErr w:type="spellEnd"/>
      <w:r w:rsidR="00E50988">
        <w:t xml:space="preserve"> z </w:t>
      </w:r>
      <w:proofErr w:type="spellStart"/>
      <w:r w:rsidR="00E50988">
        <w:t>pytaniem</w:t>
      </w:r>
      <w:proofErr w:type="spellEnd"/>
      <w:r>
        <w:t xml:space="preserve"> 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zwiększyło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zatrudnienie</w:t>
      </w:r>
      <w:proofErr w:type="spellEnd"/>
      <w:r>
        <w:t xml:space="preserve">  </w:t>
      </w:r>
      <w:proofErr w:type="spellStart"/>
      <w:r>
        <w:t>pracowników</w:t>
      </w:r>
      <w:proofErr w:type="spellEnd"/>
      <w:r>
        <w:t xml:space="preserve"> w </w:t>
      </w:r>
      <w:proofErr w:type="spellStart"/>
      <w:r>
        <w:t>Urzędzie</w:t>
      </w:r>
      <w:proofErr w:type="spellEnd"/>
      <w:r>
        <w:t xml:space="preserve"> </w:t>
      </w:r>
      <w:proofErr w:type="spellStart"/>
      <w:r>
        <w:t>Miasta</w:t>
      </w:r>
      <w:proofErr w:type="spellEnd"/>
      <w:r w:rsidR="000F6100">
        <w:t xml:space="preserve"> </w:t>
      </w:r>
      <w:proofErr w:type="spellStart"/>
      <w:r w:rsidR="000F6100">
        <w:t>oraz</w:t>
      </w:r>
      <w:proofErr w:type="spellEnd"/>
      <w:r>
        <w:t xml:space="preserve"> </w:t>
      </w:r>
      <w:proofErr w:type="spellStart"/>
      <w:r>
        <w:t>zastępstwa</w:t>
      </w:r>
      <w:proofErr w:type="spellEnd"/>
      <w:r>
        <w:t xml:space="preserve"> I </w:t>
      </w:r>
      <w:proofErr w:type="spellStart"/>
      <w:r>
        <w:t>zlecenia</w:t>
      </w:r>
      <w:proofErr w:type="spellEnd"/>
      <w:r>
        <w:t>.</w:t>
      </w:r>
    </w:p>
    <w:p w14:paraId="2AFFF94E" w14:textId="69BFD19F" w:rsidR="00BA0D77" w:rsidRDefault="00BA0D77" w:rsidP="00E50988">
      <w:pPr>
        <w:pStyle w:val="myStyle"/>
        <w:spacing w:before="3" w:after="3" w:line="240" w:lineRule="auto"/>
        <w:ind w:right="240"/>
        <w:jc w:val="both"/>
      </w:pP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skutki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 </w:t>
      </w:r>
      <w:proofErr w:type="spellStart"/>
      <w:r>
        <w:t>oszczędności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podjętym</w:t>
      </w:r>
      <w:proofErr w:type="spellEnd"/>
      <w:r>
        <w:t xml:space="preserve"> </w:t>
      </w:r>
      <w:proofErr w:type="spellStart"/>
      <w:r>
        <w:t>zarządzeniem</w:t>
      </w:r>
      <w:proofErr w:type="spellEnd"/>
      <w:r>
        <w:t xml:space="preserve"> </w:t>
      </w:r>
      <w:proofErr w:type="spellStart"/>
      <w:r>
        <w:t>Burmistrza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łączenia</w:t>
      </w:r>
      <w:proofErr w:type="spellEnd"/>
      <w:r>
        <w:t xml:space="preserve"> </w:t>
      </w:r>
      <w:proofErr w:type="spellStart"/>
      <w:r>
        <w:t>klas</w:t>
      </w:r>
      <w:proofErr w:type="spellEnd"/>
      <w:r>
        <w:t xml:space="preserve"> </w:t>
      </w:r>
      <w:proofErr w:type="spellStart"/>
      <w:r>
        <w:t>małolicznych</w:t>
      </w:r>
      <w:proofErr w:type="spellEnd"/>
      <w:r w:rsidR="000F6100">
        <w:t xml:space="preserve"> w </w:t>
      </w:r>
      <w:proofErr w:type="spellStart"/>
      <w:r w:rsidR="000F6100">
        <w:t>szkołach</w:t>
      </w:r>
      <w:proofErr w:type="spellEnd"/>
      <w:r w:rsidR="000F6100">
        <w:t xml:space="preserve"> </w:t>
      </w:r>
      <w:proofErr w:type="spellStart"/>
      <w:r w:rsidR="000F6100">
        <w:t>podstawowych</w:t>
      </w:r>
      <w:proofErr w:type="spellEnd"/>
      <w:r>
        <w:t xml:space="preserve">. </w:t>
      </w:r>
    </w:p>
    <w:p w14:paraId="1647587A" w14:textId="243EB37B" w:rsidR="00D30877" w:rsidRDefault="00BA0D77" w:rsidP="00E50988">
      <w:pPr>
        <w:pStyle w:val="myStyle"/>
        <w:spacing w:before="3" w:after="3" w:line="240" w:lineRule="auto"/>
        <w:ind w:right="240"/>
        <w:jc w:val="both"/>
      </w:pPr>
      <w:r>
        <w:t>-</w:t>
      </w:r>
      <w:proofErr w:type="spellStart"/>
      <w:r>
        <w:t>p.Burmistrz</w:t>
      </w:r>
      <w:proofErr w:type="spellEnd"/>
      <w:r>
        <w:t xml:space="preserve"> MiG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w </w:t>
      </w:r>
      <w:proofErr w:type="spellStart"/>
      <w:r>
        <w:t>Urzędzie</w:t>
      </w:r>
      <w:proofErr w:type="spellEnd"/>
      <w:r>
        <w:t xml:space="preserve"> MiG </w:t>
      </w:r>
      <w:proofErr w:type="spellStart"/>
      <w:r>
        <w:t>udzieli</w:t>
      </w:r>
      <w:proofErr w:type="spellEnd"/>
      <w:r>
        <w:t xml:space="preserve">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.  </w:t>
      </w:r>
    </w:p>
    <w:p w14:paraId="4E88F0AA" w14:textId="77777777" w:rsidR="002600F0" w:rsidRDefault="00BA0D77" w:rsidP="00E50988">
      <w:pPr>
        <w:pStyle w:val="myStyle"/>
        <w:spacing w:before="3" w:after="3" w:line="240" w:lineRule="auto"/>
        <w:ind w:right="240"/>
        <w:jc w:val="both"/>
      </w:pPr>
      <w:r>
        <w:t xml:space="preserve">- </w:t>
      </w:r>
      <w:proofErr w:type="spellStart"/>
      <w:r>
        <w:t>odnośnie</w:t>
      </w:r>
      <w:proofErr w:type="spellEnd"/>
      <w:r>
        <w:t xml:space="preserve"> </w:t>
      </w:r>
      <w:proofErr w:type="spellStart"/>
      <w:r>
        <w:t>arkuszy</w:t>
      </w:r>
      <w:proofErr w:type="spellEnd"/>
      <w:r>
        <w:t xml:space="preserve"> </w:t>
      </w:r>
      <w:proofErr w:type="spellStart"/>
      <w:r>
        <w:t>organizacyjnych</w:t>
      </w:r>
      <w:proofErr w:type="spellEnd"/>
      <w:r>
        <w:t xml:space="preserve">, </w:t>
      </w:r>
      <w:proofErr w:type="spellStart"/>
      <w:r>
        <w:t>skutki</w:t>
      </w:r>
      <w:proofErr w:type="spellEnd"/>
      <w:r>
        <w:t xml:space="preserve"> </w:t>
      </w:r>
      <w:proofErr w:type="spellStart"/>
      <w:r>
        <w:t>finansowe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policzone</w:t>
      </w:r>
      <w:proofErr w:type="spellEnd"/>
      <w:r>
        <w:t xml:space="preserve"> I </w:t>
      </w:r>
      <w:proofErr w:type="spellStart"/>
      <w:r>
        <w:t>przedstawione</w:t>
      </w:r>
      <w:proofErr w:type="spellEnd"/>
      <w:r>
        <w:t xml:space="preserve"> </w:t>
      </w:r>
      <w:proofErr w:type="spellStart"/>
      <w:r>
        <w:t>Radzie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piśmie</w:t>
      </w:r>
      <w:proofErr w:type="spellEnd"/>
      <w:r>
        <w:t xml:space="preserve">. </w:t>
      </w:r>
    </w:p>
    <w:p w14:paraId="14783A3F" w14:textId="0A711DDC" w:rsidR="00BA0D77" w:rsidRDefault="002600F0" w:rsidP="00E50988">
      <w:pPr>
        <w:pStyle w:val="myStyle"/>
        <w:spacing w:before="3" w:after="3" w:line="240" w:lineRule="auto"/>
        <w:ind w:right="240"/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-  jest I </w:t>
      </w:r>
      <w:proofErr w:type="spellStart"/>
      <w:r>
        <w:t>dekada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 </w:t>
      </w:r>
      <w:proofErr w:type="spellStart"/>
      <w:r>
        <w:t>jaką</w:t>
      </w:r>
      <w:proofErr w:type="spellEnd"/>
      <w:r>
        <w:t xml:space="preserve"> </w:t>
      </w:r>
      <w:proofErr w:type="spellStart"/>
      <w:r>
        <w:t>kwotą</w:t>
      </w:r>
      <w:proofErr w:type="spellEnd"/>
      <w:r>
        <w:t xml:space="preserve"> </w:t>
      </w:r>
      <w:proofErr w:type="spellStart"/>
      <w:r>
        <w:t>dysponujemy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wolnych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. </w:t>
      </w:r>
      <w:r w:rsidR="00BA0D77">
        <w:t xml:space="preserve">  </w:t>
      </w:r>
    </w:p>
    <w:p w14:paraId="28DCE03E" w14:textId="77777777" w:rsidR="002600F0" w:rsidRDefault="002600F0" w:rsidP="00E50988">
      <w:pPr>
        <w:pStyle w:val="myStyle"/>
        <w:spacing w:before="2" w:after="2" w:line="240" w:lineRule="auto"/>
        <w:ind w:right="240"/>
        <w:jc w:val="both"/>
      </w:pPr>
      <w:proofErr w:type="spellStart"/>
      <w:r>
        <w:t>Wprowadzone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poprawki</w:t>
      </w:r>
      <w:proofErr w:type="spellEnd"/>
      <w:r>
        <w:t xml:space="preserve"> do </w:t>
      </w:r>
      <w:proofErr w:type="spellStart"/>
      <w:r>
        <w:t>budżetu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oświetleń</w:t>
      </w:r>
      <w:proofErr w:type="spellEnd"/>
      <w:r>
        <w:t xml:space="preserve"> </w:t>
      </w:r>
      <w:proofErr w:type="spellStart"/>
      <w:r>
        <w:t>ulicznych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przedstawiają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procedury</w:t>
      </w:r>
      <w:proofErr w:type="spellEnd"/>
      <w:r>
        <w:t xml:space="preserve"> </w:t>
      </w:r>
      <w:proofErr w:type="spellStart"/>
      <w:r>
        <w:t>przetargowe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ofertowe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. </w:t>
      </w:r>
    </w:p>
    <w:p w14:paraId="264316E9" w14:textId="05887983" w:rsidR="002600F0" w:rsidRDefault="002600F0" w:rsidP="00E50988">
      <w:pPr>
        <w:pStyle w:val="myStyle"/>
        <w:spacing w:before="2" w:after="2" w:line="240" w:lineRule="auto"/>
        <w:ind w:right="240"/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wolne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liczone</w:t>
      </w:r>
      <w:proofErr w:type="spellEnd"/>
      <w:r>
        <w:t xml:space="preserve"> jest to </w:t>
      </w:r>
      <w:proofErr w:type="spellStart"/>
      <w:r>
        <w:t>kwota</w:t>
      </w:r>
      <w:proofErr w:type="spellEnd"/>
      <w:r>
        <w:t xml:space="preserve"> ok 3 </w:t>
      </w:r>
      <w:proofErr w:type="spellStart"/>
      <w:r>
        <w:t>mln</w:t>
      </w:r>
      <w:proofErr w:type="spellEnd"/>
      <w:r>
        <w:t xml:space="preserve"> </w:t>
      </w:r>
      <w:proofErr w:type="spellStart"/>
      <w:r>
        <w:t>zł</w:t>
      </w:r>
      <w:proofErr w:type="spellEnd"/>
      <w:r>
        <w:t xml:space="preserve">. 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inwestycyjne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obecnie</w:t>
      </w:r>
      <w:proofErr w:type="spellEnd"/>
      <w:r>
        <w:t xml:space="preserve">  </w:t>
      </w:r>
      <w:proofErr w:type="spellStart"/>
      <w:r>
        <w:t>przedstawię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najbliższym</w:t>
      </w:r>
      <w:proofErr w:type="spellEnd"/>
      <w:r>
        <w:t xml:space="preserve"> </w:t>
      </w:r>
      <w:proofErr w:type="spellStart"/>
      <w:r>
        <w:t>posiedzeniu</w:t>
      </w:r>
      <w:proofErr w:type="spellEnd"/>
      <w:r>
        <w:t xml:space="preserve"> Rady.</w:t>
      </w:r>
      <w:r w:rsidR="00A073E9">
        <w:t xml:space="preserve"> </w:t>
      </w:r>
      <w:proofErr w:type="spellStart"/>
      <w:r w:rsidR="00A073E9">
        <w:t>Odnośnie</w:t>
      </w:r>
      <w:proofErr w:type="spellEnd"/>
      <w:r w:rsidR="00A073E9">
        <w:t xml:space="preserve"> </w:t>
      </w:r>
      <w:proofErr w:type="spellStart"/>
      <w:r w:rsidR="00A073E9">
        <w:t>środków</w:t>
      </w:r>
      <w:proofErr w:type="spellEnd"/>
      <w:r w:rsidR="00A073E9">
        <w:t xml:space="preserve"> </w:t>
      </w:r>
      <w:proofErr w:type="spellStart"/>
      <w:r w:rsidR="00A073E9">
        <w:t>wolnych</w:t>
      </w:r>
      <w:proofErr w:type="spellEnd"/>
      <w:r w:rsidR="00A073E9">
        <w:t xml:space="preserve"> </w:t>
      </w:r>
      <w:proofErr w:type="spellStart"/>
      <w:r w:rsidR="00A073E9">
        <w:t>wspólnie</w:t>
      </w:r>
      <w:proofErr w:type="spellEnd"/>
      <w:r w:rsidR="00A073E9">
        <w:t xml:space="preserve"> </w:t>
      </w:r>
      <w:proofErr w:type="spellStart"/>
      <w:r w:rsidR="00A073E9">
        <w:t>będziemy</w:t>
      </w:r>
      <w:proofErr w:type="spellEnd"/>
      <w:r w:rsidR="00A073E9">
        <w:t xml:space="preserve"> je </w:t>
      </w:r>
      <w:proofErr w:type="spellStart"/>
      <w:r w:rsidR="00A073E9">
        <w:t>dzielić</w:t>
      </w:r>
      <w:proofErr w:type="spellEnd"/>
      <w:r w:rsidR="00A073E9">
        <w:t>.</w:t>
      </w:r>
    </w:p>
    <w:p w14:paraId="5A69B2A4" w14:textId="77777777" w:rsidR="00A073E9" w:rsidRDefault="002600F0" w:rsidP="00E50988">
      <w:pPr>
        <w:pStyle w:val="myStyle"/>
        <w:spacing w:before="2" w:after="2" w:line="240" w:lineRule="auto"/>
        <w:ind w:right="240"/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jest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budowa</w:t>
      </w:r>
      <w:proofErr w:type="spellEnd"/>
      <w:r>
        <w:t xml:space="preserve"> </w:t>
      </w:r>
      <w:proofErr w:type="spellStart"/>
      <w:r>
        <w:t>oświetlenia</w:t>
      </w:r>
      <w:proofErr w:type="spellEnd"/>
      <w:r>
        <w:t xml:space="preserve"> </w:t>
      </w:r>
      <w:proofErr w:type="spellStart"/>
      <w:r>
        <w:t>ulicznego</w:t>
      </w:r>
      <w:proofErr w:type="spellEnd"/>
      <w:r>
        <w:t xml:space="preserve"> w </w:t>
      </w:r>
      <w:proofErr w:type="spellStart"/>
      <w:r>
        <w:t>Makowie</w:t>
      </w:r>
      <w:proofErr w:type="spellEnd"/>
      <w:r>
        <w:t xml:space="preserve"> </w:t>
      </w:r>
      <w:proofErr w:type="spellStart"/>
      <w:r>
        <w:t>Nowym</w:t>
      </w:r>
      <w:proofErr w:type="spellEnd"/>
      <w:r w:rsidR="00A073E9">
        <w:t>.</w:t>
      </w:r>
      <w:r>
        <w:t xml:space="preserve">  </w:t>
      </w:r>
      <w:r w:rsidR="00A073E9">
        <w:br/>
        <w:t xml:space="preserve">- </w:t>
      </w:r>
      <w:proofErr w:type="spellStart"/>
      <w:r w:rsidR="00A073E9">
        <w:t>p.K.Chojnacki</w:t>
      </w:r>
      <w:proofErr w:type="spellEnd"/>
      <w:r w:rsidR="00A073E9">
        <w:t xml:space="preserve"> – </w:t>
      </w:r>
      <w:proofErr w:type="spellStart"/>
      <w:r w:rsidR="00A073E9">
        <w:t>prośba</w:t>
      </w:r>
      <w:proofErr w:type="spellEnd"/>
      <w:r w:rsidR="00A073E9">
        <w:t xml:space="preserve"> o </w:t>
      </w:r>
      <w:proofErr w:type="spellStart"/>
      <w:r w:rsidR="00A073E9">
        <w:t>dokonanie</w:t>
      </w:r>
      <w:proofErr w:type="spellEnd"/>
      <w:r w:rsidR="00A073E9">
        <w:t xml:space="preserve"> </w:t>
      </w:r>
      <w:proofErr w:type="spellStart"/>
      <w:r w:rsidR="00A073E9">
        <w:t>przeglądu</w:t>
      </w:r>
      <w:proofErr w:type="spellEnd"/>
      <w:r w:rsidR="00A073E9">
        <w:t xml:space="preserve"> </w:t>
      </w:r>
      <w:proofErr w:type="spellStart"/>
      <w:r w:rsidR="00A073E9">
        <w:t>inwestycji</w:t>
      </w:r>
      <w:proofErr w:type="spellEnd"/>
      <w:r w:rsidR="00A073E9">
        <w:t xml:space="preserve"> </w:t>
      </w:r>
      <w:proofErr w:type="spellStart"/>
      <w:r w:rsidR="00A073E9">
        <w:t>które</w:t>
      </w:r>
      <w:proofErr w:type="spellEnd"/>
      <w:r w:rsidR="00A073E9">
        <w:t xml:space="preserve"> </w:t>
      </w:r>
      <w:proofErr w:type="spellStart"/>
      <w:r w:rsidR="00A073E9">
        <w:t>są</w:t>
      </w:r>
      <w:proofErr w:type="spellEnd"/>
      <w:r w:rsidR="00A073E9">
        <w:t xml:space="preserve"> </w:t>
      </w:r>
      <w:proofErr w:type="spellStart"/>
      <w:r w:rsidR="00A073E9">
        <w:t>objęte</w:t>
      </w:r>
      <w:proofErr w:type="spellEnd"/>
      <w:r w:rsidR="00A073E9">
        <w:t xml:space="preserve"> </w:t>
      </w:r>
      <w:proofErr w:type="spellStart"/>
      <w:r w:rsidR="00A073E9">
        <w:t>gwarancją</w:t>
      </w:r>
      <w:proofErr w:type="spellEnd"/>
      <w:r w:rsidR="00A073E9">
        <w:t>.</w:t>
      </w:r>
    </w:p>
    <w:p w14:paraId="0CF4918D" w14:textId="77777777" w:rsidR="00A073E9" w:rsidRDefault="00A073E9" w:rsidP="00E50988">
      <w:pPr>
        <w:pStyle w:val="myStyle"/>
        <w:spacing w:before="2" w:after="2" w:line="240" w:lineRule="auto"/>
        <w:ind w:right="240"/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</w:t>
      </w:r>
      <w:proofErr w:type="spellStart"/>
      <w:r>
        <w:t>przeglądy</w:t>
      </w:r>
      <w:proofErr w:type="spellEnd"/>
      <w:r>
        <w:t xml:space="preserve"> po </w:t>
      </w:r>
      <w:proofErr w:type="spellStart"/>
      <w:r>
        <w:t>stratach</w:t>
      </w:r>
      <w:proofErr w:type="spellEnd"/>
      <w:r>
        <w:t xml:space="preserve"> </w:t>
      </w:r>
      <w:proofErr w:type="spellStart"/>
      <w:r>
        <w:t>zimowych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. </w:t>
      </w:r>
    </w:p>
    <w:p w14:paraId="12222262" w14:textId="77777777" w:rsidR="00A073E9" w:rsidRDefault="00A073E9" w:rsidP="00E50988">
      <w:pPr>
        <w:pStyle w:val="myStyle"/>
        <w:spacing w:before="2" w:after="2" w:line="240" w:lineRule="auto"/>
        <w:ind w:right="240"/>
        <w:jc w:val="both"/>
      </w:pPr>
      <w:r>
        <w:t xml:space="preserve">- </w:t>
      </w:r>
      <w:proofErr w:type="spellStart"/>
      <w:r>
        <w:t>p.J.Jeżmański</w:t>
      </w:r>
      <w:proofErr w:type="spellEnd"/>
      <w:r>
        <w:t xml:space="preserve"> – </w:t>
      </w:r>
      <w:proofErr w:type="spellStart"/>
      <w:r>
        <w:t>kieruje</w:t>
      </w:r>
      <w:proofErr w:type="spellEnd"/>
      <w:r>
        <w:t xml:space="preserve"> </w:t>
      </w:r>
      <w:proofErr w:type="spellStart"/>
      <w:r>
        <w:t>apel</w:t>
      </w:r>
      <w:proofErr w:type="spellEnd"/>
      <w:r>
        <w:t xml:space="preserve"> o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czystosci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I </w:t>
      </w:r>
      <w:proofErr w:type="spellStart"/>
      <w:r>
        <w:t>gminy</w:t>
      </w:r>
      <w:proofErr w:type="spellEnd"/>
      <w:r>
        <w:t xml:space="preserve">,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przeglądu</w:t>
      </w:r>
      <w:proofErr w:type="spellEnd"/>
      <w:r>
        <w:t xml:space="preserve"> po </w:t>
      </w:r>
      <w:proofErr w:type="spellStart"/>
      <w:r>
        <w:t>zimie</w:t>
      </w:r>
      <w:proofErr w:type="spellEnd"/>
      <w:r>
        <w:t xml:space="preserve">. </w:t>
      </w:r>
      <w:proofErr w:type="spellStart"/>
      <w:r>
        <w:t>Apel</w:t>
      </w:r>
      <w:proofErr w:type="spellEnd"/>
      <w:r>
        <w:t xml:space="preserve"> </w:t>
      </w:r>
      <w:proofErr w:type="spellStart"/>
      <w:r>
        <w:t>przekazać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spotkaniu</w:t>
      </w:r>
      <w:proofErr w:type="spellEnd"/>
      <w:r>
        <w:t xml:space="preserve"> z </w:t>
      </w:r>
      <w:proofErr w:type="spellStart"/>
      <w:r>
        <w:t>sołtysami</w:t>
      </w:r>
      <w:proofErr w:type="spellEnd"/>
      <w:r>
        <w:t xml:space="preserve">. </w:t>
      </w:r>
    </w:p>
    <w:p w14:paraId="14C2DB4C" w14:textId="1577209D" w:rsidR="00A073E9" w:rsidRDefault="00A073E9" w:rsidP="00E50988">
      <w:pPr>
        <w:pStyle w:val="myStyle"/>
        <w:spacing w:before="2" w:after="2" w:line="240" w:lineRule="auto"/>
        <w:ind w:right="240"/>
        <w:jc w:val="both"/>
      </w:pPr>
      <w:r>
        <w:lastRenderedPageBreak/>
        <w:t xml:space="preserve">- </w:t>
      </w:r>
      <w:proofErr w:type="spellStart"/>
      <w:r>
        <w:t>p.W.Łukasiewicz</w:t>
      </w:r>
      <w:proofErr w:type="spellEnd"/>
      <w:r>
        <w:t xml:space="preserve"> – jest </w:t>
      </w:r>
      <w:proofErr w:type="spellStart"/>
      <w:r>
        <w:t>bardzo</w:t>
      </w:r>
      <w:proofErr w:type="spellEnd"/>
      <w:r>
        <w:t xml:space="preserve"> </w:t>
      </w:r>
      <w:proofErr w:type="spellStart"/>
      <w:r>
        <w:t>duże</w:t>
      </w:r>
      <w:proofErr w:type="spellEnd"/>
      <w:r>
        <w:t xml:space="preserve"> </w:t>
      </w:r>
      <w:proofErr w:type="spellStart"/>
      <w:r>
        <w:t>zainteresowanie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wodociągów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inicjatywy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w </w:t>
      </w:r>
      <w:proofErr w:type="spellStart"/>
      <w:r>
        <w:t>budżecie</w:t>
      </w:r>
      <w:proofErr w:type="spellEnd"/>
      <w:r>
        <w:t xml:space="preserve"> jest </w:t>
      </w:r>
      <w:proofErr w:type="spellStart"/>
      <w:r>
        <w:t>kwota</w:t>
      </w:r>
      <w:proofErr w:type="spellEnd"/>
      <w:r>
        <w:t xml:space="preserve"> 100 </w:t>
      </w:r>
      <w:proofErr w:type="spellStart"/>
      <w:r>
        <w:t>tyś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 </w:t>
      </w:r>
      <w:proofErr w:type="spellStart"/>
      <w:r>
        <w:t>niewystarczająca</w:t>
      </w:r>
      <w:proofErr w:type="spellEnd"/>
      <w:r>
        <w:t xml:space="preserve">, </w:t>
      </w:r>
      <w:proofErr w:type="spellStart"/>
      <w:r>
        <w:t>prośba</w:t>
      </w:r>
      <w:proofErr w:type="spellEnd"/>
      <w:r>
        <w:t xml:space="preserve"> o </w:t>
      </w:r>
      <w:proofErr w:type="spellStart"/>
      <w:r>
        <w:t>uwzględnienie</w:t>
      </w:r>
      <w:proofErr w:type="spellEnd"/>
      <w:r>
        <w:t xml:space="preserve"> z </w:t>
      </w:r>
      <w:proofErr w:type="spellStart"/>
      <w:r>
        <w:t>wolnych</w:t>
      </w:r>
      <w:proofErr w:type="spellEnd"/>
      <w:r>
        <w:t xml:space="preserve"> </w:t>
      </w:r>
      <w:proofErr w:type="spellStart"/>
      <w:r>
        <w:t>srodków</w:t>
      </w:r>
      <w:proofErr w:type="spellEnd"/>
      <w:r>
        <w:t xml:space="preserve">. </w:t>
      </w:r>
      <w:proofErr w:type="spellStart"/>
      <w:r>
        <w:t>Ponadto</w:t>
      </w:r>
      <w:proofErr w:type="spellEnd"/>
      <w:r>
        <w:t xml:space="preserve"> </w:t>
      </w:r>
      <w:proofErr w:type="spellStart"/>
      <w:r>
        <w:t>przedstawić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</w:t>
      </w:r>
      <w:proofErr w:type="spellStart"/>
      <w:r>
        <w:t>sołtysom</w:t>
      </w:r>
      <w:proofErr w:type="spellEnd"/>
      <w:r>
        <w:t xml:space="preserve"> o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inwestycji</w:t>
      </w:r>
      <w:proofErr w:type="spellEnd"/>
      <w:r>
        <w:t xml:space="preserve">,  </w:t>
      </w:r>
      <w:proofErr w:type="spellStart"/>
      <w:r>
        <w:t>wydrukować</w:t>
      </w:r>
      <w:proofErr w:type="spellEnd"/>
      <w:r>
        <w:t xml:space="preserve"> </w:t>
      </w:r>
      <w:proofErr w:type="spellStart"/>
      <w:r>
        <w:t>uchwałę</w:t>
      </w:r>
      <w:proofErr w:type="spellEnd"/>
      <w:r>
        <w:t xml:space="preserve">. </w:t>
      </w:r>
      <w:proofErr w:type="spellStart"/>
      <w:r>
        <w:t>Przypomnieć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miała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powołana</w:t>
      </w:r>
      <w:proofErr w:type="spellEnd"/>
      <w:r>
        <w:t xml:space="preserve"> </w:t>
      </w:r>
      <w:proofErr w:type="spellStart"/>
      <w:r>
        <w:t>komisja</w:t>
      </w:r>
      <w:proofErr w:type="spellEnd"/>
      <w:r>
        <w:t xml:space="preserve"> do </w:t>
      </w:r>
      <w:proofErr w:type="spellStart"/>
      <w:r>
        <w:t>rozstrzygania</w:t>
      </w:r>
      <w:proofErr w:type="spellEnd"/>
      <w:r>
        <w:t xml:space="preserve"> </w:t>
      </w:r>
      <w:proofErr w:type="spellStart"/>
      <w:r>
        <w:t>wniosków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 </w:t>
      </w:r>
      <w:proofErr w:type="spellStart"/>
      <w:r>
        <w:t>inicjatywy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>.</w:t>
      </w:r>
    </w:p>
    <w:p w14:paraId="4A19FCCA" w14:textId="411302B4" w:rsidR="00D30877" w:rsidRDefault="00A073E9" w:rsidP="00E50988">
      <w:pPr>
        <w:pStyle w:val="myStyle"/>
        <w:spacing w:before="2" w:after="2" w:line="240" w:lineRule="auto"/>
        <w:ind w:right="240"/>
        <w:jc w:val="both"/>
      </w:pPr>
      <w:r>
        <w:t xml:space="preserve">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dzisiejszym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wnoszono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w </w:t>
      </w:r>
      <w:proofErr w:type="spellStart"/>
      <w:r>
        <w:t>budżecie</w:t>
      </w:r>
      <w:proofErr w:type="spellEnd"/>
      <w:r>
        <w:t xml:space="preserve"> </w:t>
      </w:r>
      <w:proofErr w:type="spellStart"/>
      <w:r>
        <w:t>przesunięcia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budowę</w:t>
      </w:r>
      <w:proofErr w:type="spellEnd"/>
      <w:r>
        <w:t xml:space="preserve">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gimnastycznej</w:t>
      </w:r>
      <w:proofErr w:type="spellEnd"/>
      <w:r>
        <w:t xml:space="preserve"> w PSP w </w:t>
      </w:r>
      <w:proofErr w:type="spellStart"/>
      <w:r>
        <w:t>Dzierzkówku</w:t>
      </w:r>
      <w:proofErr w:type="spellEnd"/>
      <w:r>
        <w:t xml:space="preserve"> </w:t>
      </w:r>
      <w:proofErr w:type="spellStart"/>
      <w:r>
        <w:t>Starym</w:t>
      </w:r>
      <w:proofErr w:type="spellEnd"/>
      <w:r>
        <w:t xml:space="preserve">, </w:t>
      </w:r>
      <w:proofErr w:type="spellStart"/>
      <w:r>
        <w:t>proponuję</w:t>
      </w:r>
      <w:proofErr w:type="spellEnd"/>
      <w:r>
        <w:t xml:space="preserve"> aby </w:t>
      </w:r>
      <w:proofErr w:type="spellStart"/>
      <w:r>
        <w:t>p.Burmistrz</w:t>
      </w:r>
      <w:proofErr w:type="spellEnd"/>
      <w:r>
        <w:t xml:space="preserve"> </w:t>
      </w:r>
      <w:proofErr w:type="spellStart"/>
      <w:r>
        <w:t>zabezpieczył</w:t>
      </w:r>
      <w:proofErr w:type="spellEnd"/>
      <w:r>
        <w:t xml:space="preserve"> je z </w:t>
      </w:r>
      <w:proofErr w:type="spellStart"/>
      <w:r>
        <w:t>wolnych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.  </w:t>
      </w:r>
    </w:p>
    <w:p w14:paraId="115B7DDF" w14:textId="27449989" w:rsidR="00A073E9" w:rsidRDefault="00A073E9" w:rsidP="00E50988">
      <w:pPr>
        <w:pStyle w:val="myStyle"/>
        <w:spacing w:before="2" w:after="2" w:line="240" w:lineRule="auto"/>
        <w:ind w:right="240"/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</w:t>
      </w:r>
      <w:proofErr w:type="spellStart"/>
      <w:r>
        <w:t>odp</w:t>
      </w:r>
      <w:proofErr w:type="spellEnd"/>
      <w:r>
        <w:t xml:space="preserve">. </w:t>
      </w:r>
      <w:proofErr w:type="spellStart"/>
      <w:r>
        <w:t>że</w:t>
      </w:r>
      <w:proofErr w:type="spellEnd"/>
      <w:r>
        <w:t xml:space="preserve"> </w:t>
      </w:r>
      <w:r w:rsidR="004F366F">
        <w:t xml:space="preserve">z </w:t>
      </w:r>
      <w:proofErr w:type="spellStart"/>
      <w:r w:rsidR="004F366F">
        <w:t>wolnych</w:t>
      </w:r>
      <w:proofErr w:type="spellEnd"/>
      <w:r w:rsidR="004F366F">
        <w:t xml:space="preserve"> </w:t>
      </w:r>
      <w:proofErr w:type="spellStart"/>
      <w:r w:rsidR="004F366F">
        <w:t>środków</w:t>
      </w:r>
      <w:proofErr w:type="spellEnd"/>
      <w:r w:rsidR="004F366F">
        <w:t xml:space="preserve"> </w:t>
      </w:r>
      <w:proofErr w:type="spellStart"/>
      <w:r w:rsidR="004F366F">
        <w:t>zabezpieczy</w:t>
      </w:r>
      <w:proofErr w:type="spellEnd"/>
      <w:r w:rsidR="004F366F">
        <w:t xml:space="preserve"> </w:t>
      </w:r>
      <w:proofErr w:type="spellStart"/>
      <w:r w:rsidR="004F366F">
        <w:t>kwotę</w:t>
      </w:r>
      <w:proofErr w:type="spellEnd"/>
      <w:r w:rsidR="004F366F">
        <w:t xml:space="preserve"> </w:t>
      </w:r>
      <w:proofErr w:type="spellStart"/>
      <w:r w:rsidR="004F366F">
        <w:t>na</w:t>
      </w:r>
      <w:proofErr w:type="spellEnd"/>
      <w:r w:rsidR="004F366F">
        <w:t xml:space="preserve"> </w:t>
      </w:r>
      <w:proofErr w:type="spellStart"/>
      <w:r w:rsidR="004F366F">
        <w:t>tą</w:t>
      </w:r>
      <w:proofErr w:type="spellEnd"/>
      <w:r w:rsidR="004F366F">
        <w:t xml:space="preserve"> </w:t>
      </w:r>
      <w:proofErr w:type="spellStart"/>
      <w:r w:rsidR="004F366F">
        <w:t>inwestycję</w:t>
      </w:r>
      <w:proofErr w:type="spellEnd"/>
      <w:r w:rsidR="004F366F">
        <w:t>.</w:t>
      </w:r>
    </w:p>
    <w:p w14:paraId="0DC2F39D" w14:textId="0743F74A" w:rsidR="004F366F" w:rsidRDefault="004F366F" w:rsidP="00E50988">
      <w:pPr>
        <w:pStyle w:val="myStyle"/>
        <w:spacing w:before="2" w:after="2" w:line="240" w:lineRule="auto"/>
        <w:ind w:right="240"/>
        <w:jc w:val="both"/>
      </w:pPr>
      <w:proofErr w:type="spellStart"/>
      <w:r>
        <w:t>Przedstawił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</w:t>
      </w:r>
      <w:proofErr w:type="spellStart"/>
      <w:r>
        <w:t>odno</w:t>
      </w:r>
      <w:r w:rsidR="000F6100">
        <w:t>ś</w:t>
      </w:r>
      <w:bookmarkStart w:id="0" w:name="_GoBack"/>
      <w:bookmarkEnd w:id="0"/>
      <w:r>
        <w:t>nie</w:t>
      </w:r>
      <w:proofErr w:type="spellEnd"/>
      <w:r>
        <w:t xml:space="preserve">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kolejnowej</w:t>
      </w:r>
      <w:proofErr w:type="spellEnd"/>
      <w:r>
        <w:t xml:space="preserve"> </w:t>
      </w:r>
      <w:proofErr w:type="spellStart"/>
      <w:r>
        <w:t>przebiegającej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budową</w:t>
      </w:r>
      <w:proofErr w:type="spellEnd"/>
      <w:r>
        <w:t xml:space="preserve"> </w:t>
      </w:r>
      <w:proofErr w:type="spellStart"/>
      <w:r>
        <w:t>Centralnego</w:t>
      </w:r>
      <w:proofErr w:type="spellEnd"/>
      <w:r>
        <w:t xml:space="preserve"> </w:t>
      </w:r>
      <w:proofErr w:type="spellStart"/>
      <w:r>
        <w:t>Portu</w:t>
      </w:r>
      <w:proofErr w:type="spellEnd"/>
      <w:r>
        <w:t xml:space="preserve"> </w:t>
      </w:r>
      <w:proofErr w:type="spellStart"/>
      <w:r>
        <w:t>Komunikacyjnego</w:t>
      </w:r>
      <w:proofErr w:type="spellEnd"/>
      <w:r>
        <w:t>.</w:t>
      </w:r>
    </w:p>
    <w:p w14:paraId="62039B43" w14:textId="77777777" w:rsidR="00D30877" w:rsidRDefault="00A20716" w:rsidP="00E50988">
      <w:pPr>
        <w:pStyle w:val="myStyle"/>
        <w:spacing w:before="243" w:after="3" w:line="240" w:lineRule="auto"/>
        <w:ind w:right="240"/>
        <w:jc w:val="both"/>
      </w:pPr>
      <w:r>
        <w:rPr>
          <w:color w:val="000000"/>
          <w:sz w:val="27"/>
          <w:szCs w:val="27"/>
        </w:rPr>
        <w:t>6. Zamknięcie XXII nadzwyczajnej sesji Rady Miejskiej w Skaryszewie.</w:t>
      </w:r>
    </w:p>
    <w:p w14:paraId="3F6836ED" w14:textId="7EEC4EBE" w:rsidR="00D30877" w:rsidRDefault="00D30877" w:rsidP="00E50988">
      <w:pPr>
        <w:pStyle w:val="myStyle"/>
        <w:spacing w:before="2" w:after="2" w:line="240" w:lineRule="auto"/>
        <w:ind w:left="240" w:right="240"/>
        <w:jc w:val="both"/>
      </w:pPr>
    </w:p>
    <w:p w14:paraId="4A95BA78" w14:textId="6D1F79B6" w:rsidR="00BA0D77" w:rsidRDefault="00BA0D77" w:rsidP="00E50988">
      <w:pPr>
        <w:pStyle w:val="myStyle"/>
        <w:spacing w:before="2" w:after="2" w:line="240" w:lineRule="auto"/>
        <w:ind w:left="240" w:right="240"/>
        <w:jc w:val="both"/>
      </w:pPr>
    </w:p>
    <w:p w14:paraId="6B8D3F70" w14:textId="24C7A380" w:rsidR="00BA0D77" w:rsidRDefault="00BA0D77" w:rsidP="00E50988">
      <w:pPr>
        <w:pStyle w:val="myStyle"/>
        <w:spacing w:before="2" w:after="2" w:line="240" w:lineRule="auto"/>
        <w:ind w:left="240" w:right="240"/>
        <w:jc w:val="both"/>
      </w:pPr>
    </w:p>
    <w:p w14:paraId="19D82A10" w14:textId="461A1471" w:rsidR="00BA0D77" w:rsidRDefault="00BA0D77" w:rsidP="00E50988">
      <w:pPr>
        <w:pStyle w:val="myStyle"/>
        <w:spacing w:before="2" w:after="2" w:line="240" w:lineRule="auto"/>
        <w:ind w:left="240" w:right="240"/>
        <w:jc w:val="both"/>
      </w:pPr>
      <w:proofErr w:type="spellStart"/>
      <w:r>
        <w:t>Protokołowała</w:t>
      </w:r>
      <w:proofErr w:type="spellEnd"/>
      <w:r>
        <w:t>:</w:t>
      </w:r>
    </w:p>
    <w:p w14:paraId="718F00E6" w14:textId="16226D32" w:rsidR="00BA0D77" w:rsidRDefault="00BA0D77" w:rsidP="00E50988">
      <w:pPr>
        <w:pStyle w:val="myStyle"/>
        <w:spacing w:before="2" w:after="2" w:line="240" w:lineRule="auto"/>
        <w:ind w:left="240" w:right="240"/>
        <w:jc w:val="both"/>
      </w:pPr>
    </w:p>
    <w:p w14:paraId="41C3D189" w14:textId="3206D4E8" w:rsidR="00BA0D77" w:rsidRDefault="00BA0D77" w:rsidP="00E50988">
      <w:pPr>
        <w:pStyle w:val="myStyle"/>
        <w:spacing w:before="2" w:after="2" w:line="240" w:lineRule="auto"/>
        <w:ind w:left="240" w:right="240"/>
        <w:jc w:val="both"/>
      </w:pPr>
      <w:r>
        <w:t xml:space="preserve">Barbara </w:t>
      </w:r>
      <w:proofErr w:type="spellStart"/>
      <w:r>
        <w:t>Malmon</w:t>
      </w:r>
      <w:proofErr w:type="spellEnd"/>
    </w:p>
    <w:p w14:paraId="662D0A3B" w14:textId="68EE76B6" w:rsidR="00BA0D77" w:rsidRDefault="00BA0D77" w:rsidP="00E50988">
      <w:pPr>
        <w:pStyle w:val="myStyle"/>
        <w:spacing w:before="2" w:after="2" w:line="240" w:lineRule="auto"/>
        <w:ind w:left="240" w:right="240"/>
        <w:jc w:val="both"/>
      </w:pPr>
    </w:p>
    <w:p w14:paraId="1F4D18EF" w14:textId="6BC2431E" w:rsidR="00BA0D77" w:rsidRDefault="00BA0D77" w:rsidP="00E50988">
      <w:pPr>
        <w:pStyle w:val="myStyle"/>
        <w:spacing w:before="2" w:after="2" w:line="240" w:lineRule="auto"/>
        <w:ind w:left="240" w:right="240"/>
        <w:jc w:val="both"/>
      </w:pPr>
    </w:p>
    <w:p w14:paraId="1695BBE1" w14:textId="09556276" w:rsidR="00BA0D77" w:rsidRDefault="00BA0D77" w:rsidP="00E50988">
      <w:pPr>
        <w:pStyle w:val="myStyle"/>
        <w:spacing w:before="2" w:after="2" w:line="240" w:lineRule="auto"/>
        <w:ind w:left="240" w:right="240"/>
        <w:jc w:val="both"/>
      </w:pPr>
    </w:p>
    <w:p w14:paraId="2BAEF36E" w14:textId="77777777" w:rsidR="00BA0D77" w:rsidRDefault="00BA0D77" w:rsidP="00E50988">
      <w:pPr>
        <w:pStyle w:val="myStyle"/>
        <w:spacing w:before="2" w:after="2" w:line="240" w:lineRule="auto"/>
        <w:ind w:left="240" w:right="240"/>
        <w:jc w:val="both"/>
      </w:pPr>
    </w:p>
    <w:sectPr w:rsidR="00BA0D77" w:rsidSect="000F6147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721A" w14:textId="77777777" w:rsidR="009A3BB4" w:rsidRDefault="009A3BB4" w:rsidP="00A20716">
      <w:pPr>
        <w:spacing w:after="0" w:line="240" w:lineRule="auto"/>
      </w:pPr>
      <w:r>
        <w:separator/>
      </w:r>
    </w:p>
  </w:endnote>
  <w:endnote w:type="continuationSeparator" w:id="0">
    <w:p w14:paraId="2743DF1E" w14:textId="77777777" w:rsidR="009A3BB4" w:rsidRDefault="009A3BB4" w:rsidP="00A2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3CD5" w14:textId="77777777" w:rsidR="009A3BB4" w:rsidRDefault="009A3BB4" w:rsidP="00A20716">
      <w:pPr>
        <w:spacing w:after="0" w:line="240" w:lineRule="auto"/>
      </w:pPr>
      <w:r>
        <w:separator/>
      </w:r>
    </w:p>
  </w:footnote>
  <w:footnote w:type="continuationSeparator" w:id="0">
    <w:p w14:paraId="6ADD4B9F" w14:textId="77777777" w:rsidR="009A3BB4" w:rsidRDefault="009A3BB4" w:rsidP="00A2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128825"/>
      <w:docPartObj>
        <w:docPartGallery w:val="Page Numbers (Top of Page)"/>
        <w:docPartUnique/>
      </w:docPartObj>
    </w:sdtPr>
    <w:sdtContent>
      <w:p w14:paraId="3446B43F" w14:textId="480A30C1" w:rsidR="00E50988" w:rsidRDefault="00E5098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BBB0503" w14:textId="77777777" w:rsidR="00E50988" w:rsidRDefault="00E5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BE7"/>
    <w:multiLevelType w:val="hybridMultilevel"/>
    <w:tmpl w:val="8DF2023C"/>
    <w:lvl w:ilvl="0" w:tplc="537707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5FBD"/>
    <w:multiLevelType w:val="hybridMultilevel"/>
    <w:tmpl w:val="8E12C87A"/>
    <w:lvl w:ilvl="0" w:tplc="B12EDD04">
      <w:start w:val="5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274E1F"/>
    <w:multiLevelType w:val="hybridMultilevel"/>
    <w:tmpl w:val="785E1740"/>
    <w:lvl w:ilvl="0" w:tplc="79910359">
      <w:start w:val="1"/>
      <w:numFmt w:val="decimal"/>
      <w:lvlText w:val="%1."/>
      <w:lvlJc w:val="left"/>
      <w:pPr>
        <w:ind w:left="720" w:hanging="360"/>
      </w:pPr>
    </w:lvl>
    <w:lvl w:ilvl="1" w:tplc="79910359" w:tentative="1">
      <w:start w:val="1"/>
      <w:numFmt w:val="lowerLetter"/>
      <w:lvlText w:val="%2."/>
      <w:lvlJc w:val="left"/>
      <w:pPr>
        <w:ind w:left="1440" w:hanging="360"/>
      </w:pPr>
    </w:lvl>
    <w:lvl w:ilvl="2" w:tplc="79910359" w:tentative="1">
      <w:start w:val="1"/>
      <w:numFmt w:val="lowerRoman"/>
      <w:lvlText w:val="%3."/>
      <w:lvlJc w:val="right"/>
      <w:pPr>
        <w:ind w:left="2160" w:hanging="180"/>
      </w:pPr>
    </w:lvl>
    <w:lvl w:ilvl="3" w:tplc="79910359" w:tentative="1">
      <w:start w:val="1"/>
      <w:numFmt w:val="decimal"/>
      <w:lvlText w:val="%4."/>
      <w:lvlJc w:val="left"/>
      <w:pPr>
        <w:ind w:left="2880" w:hanging="360"/>
      </w:pPr>
    </w:lvl>
    <w:lvl w:ilvl="4" w:tplc="79910359" w:tentative="1">
      <w:start w:val="1"/>
      <w:numFmt w:val="lowerLetter"/>
      <w:lvlText w:val="%5."/>
      <w:lvlJc w:val="left"/>
      <w:pPr>
        <w:ind w:left="3600" w:hanging="360"/>
      </w:pPr>
    </w:lvl>
    <w:lvl w:ilvl="5" w:tplc="79910359" w:tentative="1">
      <w:start w:val="1"/>
      <w:numFmt w:val="lowerRoman"/>
      <w:lvlText w:val="%6."/>
      <w:lvlJc w:val="right"/>
      <w:pPr>
        <w:ind w:left="4320" w:hanging="180"/>
      </w:pPr>
    </w:lvl>
    <w:lvl w:ilvl="6" w:tplc="79910359" w:tentative="1">
      <w:start w:val="1"/>
      <w:numFmt w:val="decimal"/>
      <w:lvlText w:val="%7."/>
      <w:lvlJc w:val="left"/>
      <w:pPr>
        <w:ind w:left="5040" w:hanging="360"/>
      </w:pPr>
    </w:lvl>
    <w:lvl w:ilvl="7" w:tplc="79910359" w:tentative="1">
      <w:start w:val="1"/>
      <w:numFmt w:val="lowerLetter"/>
      <w:lvlText w:val="%8."/>
      <w:lvlJc w:val="left"/>
      <w:pPr>
        <w:ind w:left="5760" w:hanging="360"/>
      </w:pPr>
    </w:lvl>
    <w:lvl w:ilvl="8" w:tplc="799103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E343C"/>
    <w:multiLevelType w:val="hybridMultilevel"/>
    <w:tmpl w:val="47109FEC"/>
    <w:lvl w:ilvl="0" w:tplc="EB8CF30A">
      <w:start w:val="2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00"/>
    <w:rsid w:val="000F6147"/>
    <w:rsid w:val="00112029"/>
    <w:rsid w:val="00135412"/>
    <w:rsid w:val="00235802"/>
    <w:rsid w:val="002600F0"/>
    <w:rsid w:val="00361FF4"/>
    <w:rsid w:val="003826D8"/>
    <w:rsid w:val="003A7D42"/>
    <w:rsid w:val="003B5299"/>
    <w:rsid w:val="00493A0C"/>
    <w:rsid w:val="004D38F4"/>
    <w:rsid w:val="004D6B48"/>
    <w:rsid w:val="004F366F"/>
    <w:rsid w:val="00531A4E"/>
    <w:rsid w:val="00535F5A"/>
    <w:rsid w:val="00555F58"/>
    <w:rsid w:val="005F27EC"/>
    <w:rsid w:val="006E6663"/>
    <w:rsid w:val="008122BA"/>
    <w:rsid w:val="008B3AC2"/>
    <w:rsid w:val="008D7DB2"/>
    <w:rsid w:val="008F680D"/>
    <w:rsid w:val="009A3BB4"/>
    <w:rsid w:val="009D1DCB"/>
    <w:rsid w:val="009F14DA"/>
    <w:rsid w:val="00A073E9"/>
    <w:rsid w:val="00A20716"/>
    <w:rsid w:val="00AC197E"/>
    <w:rsid w:val="00B21D59"/>
    <w:rsid w:val="00BA0D77"/>
    <w:rsid w:val="00BD419F"/>
    <w:rsid w:val="00D30877"/>
    <w:rsid w:val="00DF064E"/>
    <w:rsid w:val="00E50988"/>
    <w:rsid w:val="00EC52D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E504"/>
  <w15:docId w15:val="{29B37E9B-910D-4A2F-BA4C-B4AC75D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9D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CB"/>
  </w:style>
  <w:style w:type="paragraph" w:styleId="Stopka">
    <w:name w:val="footer"/>
    <w:basedOn w:val="Normalny"/>
    <w:link w:val="StopkaZnak"/>
    <w:uiPriority w:val="99"/>
    <w:unhideWhenUsed/>
    <w:rsid w:val="009D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AF61-B5E4-4F96-BA15-6EE701E9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1328</Words>
  <Characters>7971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b.malmon</cp:lastModifiedBy>
  <cp:revision>4</cp:revision>
  <cp:lastPrinted>2020-03-12T09:46:00Z</cp:lastPrinted>
  <dcterms:created xsi:type="dcterms:W3CDTF">2020-03-11T14:37:00Z</dcterms:created>
  <dcterms:modified xsi:type="dcterms:W3CDTF">2020-03-12T09:48:00Z</dcterms:modified>
</cp:coreProperties>
</file>