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49" w:rsidRDefault="002E648C" w:rsidP="00E93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Załącznik nr 3</w:t>
      </w:r>
    </w:p>
    <w:p w:rsidR="002E648C" w:rsidRDefault="002E648C" w:rsidP="00E93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A49" w:rsidRPr="00314B9E" w:rsidRDefault="00871A49" w:rsidP="00E93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B9E">
        <w:rPr>
          <w:rFonts w:ascii="Times New Roman" w:hAnsi="Times New Roman" w:cs="Times New Roman"/>
          <w:sz w:val="24"/>
          <w:szCs w:val="24"/>
        </w:rPr>
        <w:t xml:space="preserve">I. </w:t>
      </w:r>
      <w:r w:rsidRPr="00314B9E">
        <w:rPr>
          <w:rFonts w:ascii="Times New Roman" w:hAnsi="Times New Roman" w:cs="Times New Roman"/>
          <w:b/>
          <w:sz w:val="24"/>
          <w:szCs w:val="24"/>
        </w:rPr>
        <w:t>OPIS PRZEDMIOTU ZAMÓWIENIA.</w:t>
      </w:r>
    </w:p>
    <w:p w:rsidR="005D7C29" w:rsidRDefault="005D7C29" w:rsidP="00871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</w:p>
    <w:p w:rsidR="00057D47" w:rsidRDefault="00871A49" w:rsidP="00843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871A49">
        <w:rPr>
          <w:rFonts w:ascii="Times New Roman" w:eastAsia="CIDFont+F3" w:hAnsi="Times New Roman" w:cs="Times New Roman"/>
          <w:sz w:val="24"/>
          <w:szCs w:val="24"/>
        </w:rPr>
        <w:t>Przedmiotem zamówienia jest</w:t>
      </w:r>
      <w:r w:rsidR="00057D47">
        <w:rPr>
          <w:rFonts w:ascii="Times New Roman" w:eastAsia="CIDFont+F3" w:hAnsi="Times New Roman" w:cs="Times New Roman"/>
          <w:sz w:val="24"/>
          <w:szCs w:val="24"/>
        </w:rPr>
        <w:t>:</w:t>
      </w:r>
    </w:p>
    <w:p w:rsidR="004F0E2F" w:rsidRPr="004F0E2F" w:rsidRDefault="004F0E2F" w:rsidP="003357F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E2F">
        <w:rPr>
          <w:rFonts w:ascii="Times New Roman" w:eastAsia="CIDFont+F3" w:hAnsi="Times New Roman" w:cs="Times New Roman"/>
          <w:b/>
          <w:sz w:val="28"/>
          <w:szCs w:val="28"/>
        </w:rPr>
        <w:t>wykonanie koncepcji zagospodarowania:</w:t>
      </w:r>
    </w:p>
    <w:p w:rsidR="003357FE" w:rsidRPr="00057D47" w:rsidRDefault="006131A5" w:rsidP="004F0E2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ciągu pieszo - jezdnego</w:t>
      </w:r>
      <w:r w:rsidR="00335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pełniącego funkcje drogi p.poż.</w:t>
      </w:r>
      <w:r w:rsidR="003357FE">
        <w:rPr>
          <w:rFonts w:ascii="Times New Roman" w:hAnsi="Times New Roman" w:cs="Times New Roman"/>
          <w:sz w:val="24"/>
          <w:szCs w:val="24"/>
        </w:rPr>
        <w:t xml:space="preserve">, budynku zaplecza </w:t>
      </w:r>
      <w:proofErr w:type="spellStart"/>
      <w:r w:rsidR="003357FE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="003357FE">
        <w:rPr>
          <w:rFonts w:ascii="Times New Roman" w:hAnsi="Times New Roman" w:cs="Times New Roman"/>
          <w:sz w:val="24"/>
          <w:szCs w:val="24"/>
        </w:rPr>
        <w:t xml:space="preserve"> – technicznego,</w:t>
      </w:r>
      <w:r w:rsidR="001D4053">
        <w:rPr>
          <w:rFonts w:ascii="Times New Roman" w:hAnsi="Times New Roman" w:cs="Times New Roman"/>
          <w:sz w:val="24"/>
          <w:szCs w:val="24"/>
        </w:rPr>
        <w:t xml:space="preserve"> </w:t>
      </w:r>
      <w:r w:rsidR="003357FE" w:rsidRPr="00057D47">
        <w:rPr>
          <w:rFonts w:ascii="Times New Roman" w:hAnsi="Times New Roman" w:cs="Times New Roman"/>
          <w:sz w:val="24"/>
          <w:szCs w:val="24"/>
        </w:rPr>
        <w:t>infrastruktury towarzyszącej ( sieć wodociągowa, kanalizacyjna,  odwodnienie terenu), oświetlenia parkowego</w:t>
      </w:r>
      <w:r w:rsidR="006B5744">
        <w:rPr>
          <w:rFonts w:ascii="Times New Roman" w:hAnsi="Times New Roman" w:cs="Times New Roman"/>
          <w:sz w:val="24"/>
          <w:szCs w:val="24"/>
        </w:rPr>
        <w:t>, monitoringu</w:t>
      </w:r>
      <w:r w:rsidR="00CA4B43">
        <w:rPr>
          <w:rFonts w:ascii="Times New Roman" w:hAnsi="Times New Roman" w:cs="Times New Roman"/>
          <w:sz w:val="24"/>
          <w:szCs w:val="24"/>
        </w:rPr>
        <w:t xml:space="preserve"> </w:t>
      </w:r>
      <w:r w:rsidR="006B5744">
        <w:rPr>
          <w:rFonts w:ascii="Times New Roman" w:hAnsi="Times New Roman" w:cs="Times New Roman"/>
          <w:sz w:val="24"/>
          <w:szCs w:val="24"/>
        </w:rPr>
        <w:t>–</w:t>
      </w:r>
      <w:r w:rsidR="00CA4B43">
        <w:rPr>
          <w:rFonts w:ascii="Times New Roman" w:hAnsi="Times New Roman" w:cs="Times New Roman"/>
          <w:sz w:val="24"/>
          <w:szCs w:val="24"/>
        </w:rPr>
        <w:t xml:space="preserve"> </w:t>
      </w:r>
      <w:r w:rsidR="006B5744">
        <w:rPr>
          <w:rFonts w:ascii="Times New Roman" w:hAnsi="Times New Roman" w:cs="Times New Roman"/>
          <w:sz w:val="24"/>
          <w:szCs w:val="24"/>
          <w:u w:val="single"/>
        </w:rPr>
        <w:t>Mapa poglądowa -</w:t>
      </w:r>
      <w:r w:rsidR="00CA4B43" w:rsidRPr="00CA4B43">
        <w:rPr>
          <w:rFonts w:ascii="Times New Roman" w:hAnsi="Times New Roman" w:cs="Times New Roman"/>
          <w:sz w:val="24"/>
          <w:szCs w:val="24"/>
          <w:u w:val="single"/>
        </w:rPr>
        <w:t xml:space="preserve"> załącznik nr</w:t>
      </w:r>
      <w:r w:rsidR="00CA4B43"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  <w:r w:rsidR="00CA4B43" w:rsidRPr="00CA4B43">
        <w:rPr>
          <w:rFonts w:ascii="Times New Roman" w:hAnsi="Times New Roman" w:cs="Times New Roman"/>
          <w:sz w:val="24"/>
          <w:szCs w:val="24"/>
          <w:u w:val="single"/>
        </w:rPr>
        <w:t xml:space="preserve"> do niniejsze</w:t>
      </w:r>
      <w:r w:rsidR="00CA4B43">
        <w:rPr>
          <w:rFonts w:ascii="Times New Roman" w:hAnsi="Times New Roman" w:cs="Times New Roman"/>
          <w:sz w:val="24"/>
          <w:szCs w:val="24"/>
          <w:u w:val="single"/>
        </w:rPr>
        <w:t>go</w:t>
      </w:r>
      <w:r w:rsidR="00CA4B43" w:rsidRPr="00CA4B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A4B43">
        <w:rPr>
          <w:rFonts w:ascii="Times New Roman" w:hAnsi="Times New Roman" w:cs="Times New Roman"/>
          <w:sz w:val="24"/>
          <w:szCs w:val="24"/>
          <w:u w:val="single"/>
        </w:rPr>
        <w:t>zapytania ofertowego</w:t>
      </w:r>
    </w:p>
    <w:p w:rsidR="003357FE" w:rsidRPr="004F0E2F" w:rsidRDefault="004F0E2F" w:rsidP="003357F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E2F">
        <w:rPr>
          <w:rFonts w:ascii="Times New Roman" w:eastAsia="CIDFont+F3" w:hAnsi="Times New Roman" w:cs="Times New Roman"/>
          <w:b/>
          <w:sz w:val="28"/>
          <w:szCs w:val="28"/>
        </w:rPr>
        <w:t>w</w:t>
      </w:r>
      <w:r w:rsidR="003357FE" w:rsidRPr="004F0E2F">
        <w:rPr>
          <w:rFonts w:ascii="Times New Roman" w:eastAsia="CIDFont+F3" w:hAnsi="Times New Roman" w:cs="Times New Roman"/>
          <w:b/>
          <w:sz w:val="28"/>
          <w:szCs w:val="28"/>
        </w:rPr>
        <w:t xml:space="preserve">ykonanie projektu </w:t>
      </w:r>
      <w:proofErr w:type="spellStart"/>
      <w:r w:rsidR="003357FE" w:rsidRPr="004F0E2F">
        <w:rPr>
          <w:rFonts w:ascii="Times New Roman" w:eastAsia="CIDFont+F3" w:hAnsi="Times New Roman" w:cs="Times New Roman"/>
          <w:b/>
          <w:sz w:val="28"/>
          <w:szCs w:val="28"/>
        </w:rPr>
        <w:t>architektoniczno</w:t>
      </w:r>
      <w:proofErr w:type="spellEnd"/>
      <w:r w:rsidR="003357FE" w:rsidRPr="004F0E2F">
        <w:rPr>
          <w:rFonts w:ascii="Times New Roman" w:eastAsia="CIDFont+F3" w:hAnsi="Times New Roman" w:cs="Times New Roman"/>
          <w:b/>
          <w:sz w:val="28"/>
          <w:szCs w:val="28"/>
        </w:rPr>
        <w:t xml:space="preserve"> – budowlanego:</w:t>
      </w:r>
      <w:r w:rsidR="003357FE" w:rsidRPr="004F0E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4B43" w:rsidRDefault="00CA4B43" w:rsidP="00CA4B4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ciągu pieszo - jezdnego pełniącego funkcje drogi p.poż., budynku zaplecza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technicznego, </w:t>
      </w:r>
      <w:r w:rsidRPr="00057D47">
        <w:rPr>
          <w:rFonts w:ascii="Times New Roman" w:hAnsi="Times New Roman" w:cs="Times New Roman"/>
          <w:sz w:val="24"/>
          <w:szCs w:val="24"/>
        </w:rPr>
        <w:t>infrastruktury towarzyszącej ( sieć wodociągowa, kanalizacyjna,  odwodnienie terenu), oświetlenia parkowego</w:t>
      </w:r>
      <w:r w:rsidR="006B5744">
        <w:rPr>
          <w:rFonts w:ascii="Times New Roman" w:hAnsi="Times New Roman" w:cs="Times New Roman"/>
          <w:sz w:val="24"/>
          <w:szCs w:val="24"/>
        </w:rPr>
        <w:t>, monitoringu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74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744">
        <w:rPr>
          <w:rFonts w:ascii="Times New Roman" w:hAnsi="Times New Roman" w:cs="Times New Roman"/>
          <w:sz w:val="24"/>
          <w:szCs w:val="24"/>
          <w:u w:val="single"/>
        </w:rPr>
        <w:t xml:space="preserve">Mapa poglądowa </w:t>
      </w:r>
      <w:r w:rsidR="00DA55C4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CA4B43">
        <w:rPr>
          <w:rFonts w:ascii="Times New Roman" w:hAnsi="Times New Roman" w:cs="Times New Roman"/>
          <w:sz w:val="24"/>
          <w:szCs w:val="24"/>
          <w:u w:val="single"/>
        </w:rPr>
        <w:t>załącznik nr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  <w:r w:rsidRPr="00CA4B43">
        <w:rPr>
          <w:rFonts w:ascii="Times New Roman" w:hAnsi="Times New Roman" w:cs="Times New Roman"/>
          <w:sz w:val="24"/>
          <w:szCs w:val="24"/>
          <w:u w:val="single"/>
        </w:rPr>
        <w:t xml:space="preserve"> do niniejsze</w:t>
      </w:r>
      <w:r>
        <w:rPr>
          <w:rFonts w:ascii="Times New Roman" w:hAnsi="Times New Roman" w:cs="Times New Roman"/>
          <w:sz w:val="24"/>
          <w:szCs w:val="24"/>
          <w:u w:val="single"/>
        </w:rPr>
        <w:t>go</w:t>
      </w:r>
      <w:r w:rsidRPr="00CA4B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zapytania ofertowego</w:t>
      </w:r>
    </w:p>
    <w:p w:rsidR="00734135" w:rsidRDefault="00734135" w:rsidP="00CA4B4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34135" w:rsidRPr="00734135" w:rsidRDefault="00734135" w:rsidP="00CA4B4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35">
        <w:rPr>
          <w:rFonts w:ascii="Times New Roman" w:hAnsi="Times New Roman" w:cs="Times New Roman"/>
          <w:sz w:val="24"/>
          <w:szCs w:val="24"/>
        </w:rPr>
        <w:t>Projektowane obiekty winny uwzględniać dostęp dla osób niepełnosprawnych poruszających się na wózkach.</w:t>
      </w:r>
    </w:p>
    <w:p w:rsidR="00CA4B43" w:rsidRDefault="00CA4B43" w:rsidP="00843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</w:p>
    <w:p w:rsidR="005D7C29" w:rsidRDefault="00C33398" w:rsidP="00843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>
        <w:rPr>
          <w:rFonts w:ascii="Times New Roman" w:eastAsia="CIDFont+F3" w:hAnsi="Times New Roman" w:cs="Times New Roman"/>
          <w:sz w:val="24"/>
          <w:szCs w:val="24"/>
        </w:rPr>
        <w:t>D</w:t>
      </w:r>
      <w:r w:rsidRPr="00443043">
        <w:rPr>
          <w:rFonts w:ascii="Times New Roman" w:eastAsia="CIDFont+F3" w:hAnsi="Times New Roman" w:cs="Times New Roman"/>
          <w:sz w:val="24"/>
          <w:szCs w:val="24"/>
        </w:rPr>
        <w:t xml:space="preserve">o wykonania zamówienia </w:t>
      </w:r>
      <w:r>
        <w:rPr>
          <w:rFonts w:ascii="Times New Roman" w:eastAsia="CIDFont+F3" w:hAnsi="Times New Roman" w:cs="Times New Roman"/>
          <w:sz w:val="24"/>
          <w:szCs w:val="24"/>
        </w:rPr>
        <w:t xml:space="preserve">konieczne jest </w:t>
      </w:r>
      <w:r w:rsidRPr="00443043">
        <w:rPr>
          <w:rFonts w:ascii="Times New Roman" w:eastAsia="CIDFont+F3" w:hAnsi="Times New Roman" w:cs="Times New Roman"/>
          <w:sz w:val="24"/>
          <w:szCs w:val="24"/>
        </w:rPr>
        <w:t>uzyskanie niezbędnych decyzji, opinii i pozwoleń właściwych organó</w:t>
      </w:r>
      <w:r>
        <w:rPr>
          <w:rFonts w:ascii="Times New Roman" w:eastAsia="CIDFont+F3" w:hAnsi="Times New Roman" w:cs="Times New Roman"/>
          <w:sz w:val="24"/>
          <w:szCs w:val="24"/>
        </w:rPr>
        <w:t xml:space="preserve">w, wymaganych </w:t>
      </w:r>
      <w:r w:rsidRPr="00443043">
        <w:rPr>
          <w:rFonts w:ascii="Times New Roman" w:eastAsia="CIDFont+F3" w:hAnsi="Times New Roman" w:cs="Times New Roman"/>
          <w:sz w:val="24"/>
          <w:szCs w:val="24"/>
        </w:rPr>
        <w:t>do wykonania i odbioru poszczególnych elementów oraz całości zadania,</w:t>
      </w:r>
      <w:r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443043">
        <w:rPr>
          <w:rFonts w:ascii="Times New Roman" w:eastAsia="CIDFont+F3" w:hAnsi="Times New Roman" w:cs="Times New Roman"/>
          <w:sz w:val="24"/>
          <w:szCs w:val="24"/>
        </w:rPr>
        <w:t xml:space="preserve"> sporządzenie projektó</w:t>
      </w:r>
      <w:r>
        <w:rPr>
          <w:rFonts w:ascii="Times New Roman" w:eastAsia="CIDFont+F3" w:hAnsi="Times New Roman" w:cs="Times New Roman"/>
          <w:sz w:val="24"/>
          <w:szCs w:val="24"/>
        </w:rPr>
        <w:t>w wykonawczych zgodnie z R</w:t>
      </w:r>
      <w:r w:rsidRPr="00443043">
        <w:rPr>
          <w:rFonts w:ascii="Times New Roman" w:eastAsia="CIDFont+F3" w:hAnsi="Times New Roman" w:cs="Times New Roman"/>
          <w:sz w:val="24"/>
          <w:szCs w:val="24"/>
        </w:rPr>
        <w:t>ozporządzeniem Ministra infrastruktury</w:t>
      </w:r>
      <w:r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443043">
        <w:rPr>
          <w:rFonts w:ascii="Times New Roman" w:eastAsia="CIDFont+F3" w:hAnsi="Times New Roman" w:cs="Times New Roman"/>
          <w:sz w:val="24"/>
          <w:szCs w:val="24"/>
        </w:rPr>
        <w:t>z dnia 2 września 2004 w sprawie szczegółowego zakresu i formy</w:t>
      </w:r>
      <w:r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443043">
        <w:rPr>
          <w:rFonts w:ascii="Times New Roman" w:eastAsia="CIDFont+F3" w:hAnsi="Times New Roman" w:cs="Times New Roman"/>
          <w:sz w:val="24"/>
          <w:szCs w:val="24"/>
        </w:rPr>
        <w:t>dokumentacji projektowej, specyfikacji technicznych wykonania i odbioru robó</w:t>
      </w:r>
      <w:r w:rsidR="00CA4B43">
        <w:rPr>
          <w:rFonts w:ascii="Times New Roman" w:eastAsia="CIDFont+F3" w:hAnsi="Times New Roman" w:cs="Times New Roman"/>
          <w:sz w:val="24"/>
          <w:szCs w:val="24"/>
        </w:rPr>
        <w:t>t budowlanych</w:t>
      </w:r>
      <w:r w:rsidR="008432CB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443043">
        <w:rPr>
          <w:rFonts w:ascii="Times New Roman" w:eastAsia="CIDFont+F3" w:hAnsi="Times New Roman" w:cs="Times New Roman"/>
          <w:sz w:val="24"/>
          <w:szCs w:val="24"/>
        </w:rPr>
        <w:t xml:space="preserve">w </w:t>
      </w:r>
      <w:r>
        <w:rPr>
          <w:rFonts w:ascii="Times New Roman" w:eastAsia="CIDFont+F3" w:hAnsi="Times New Roman" w:cs="Times New Roman"/>
          <w:sz w:val="24"/>
          <w:szCs w:val="24"/>
        </w:rPr>
        <w:t>wymaga</w:t>
      </w:r>
      <w:r w:rsidRPr="00443043">
        <w:rPr>
          <w:rFonts w:ascii="Times New Roman" w:eastAsia="CIDFont+F3" w:hAnsi="Times New Roman" w:cs="Times New Roman"/>
          <w:sz w:val="24"/>
          <w:szCs w:val="24"/>
        </w:rPr>
        <w:t>nych branż</w:t>
      </w:r>
      <w:r>
        <w:rPr>
          <w:rFonts w:ascii="Times New Roman" w:eastAsia="CIDFont+F3" w:hAnsi="Times New Roman" w:cs="Times New Roman"/>
          <w:sz w:val="24"/>
          <w:szCs w:val="24"/>
        </w:rPr>
        <w:t>ach oraz</w:t>
      </w:r>
      <w:r w:rsidRPr="00443043">
        <w:rPr>
          <w:rFonts w:ascii="Times New Roman" w:eastAsia="CIDFont+F3" w:hAnsi="Times New Roman" w:cs="Times New Roman"/>
          <w:sz w:val="24"/>
          <w:szCs w:val="24"/>
        </w:rPr>
        <w:t xml:space="preserve"> pełnienie nadzoru autors</w:t>
      </w:r>
      <w:r w:rsidR="005D7C29">
        <w:rPr>
          <w:rFonts w:ascii="Times New Roman" w:eastAsia="CIDFont+F3" w:hAnsi="Times New Roman" w:cs="Times New Roman"/>
          <w:sz w:val="24"/>
          <w:szCs w:val="24"/>
        </w:rPr>
        <w:t>kiego nad realizowanym zadaniem.</w:t>
      </w:r>
    </w:p>
    <w:p w:rsidR="005D7C29" w:rsidRDefault="005D7C29" w:rsidP="005D7C29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</w:p>
    <w:p w:rsidR="00871A49" w:rsidRPr="00892ADD" w:rsidRDefault="005D7C29" w:rsidP="005D7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2ADD">
        <w:rPr>
          <w:rFonts w:ascii="Times New Roman" w:eastAsia="CIDFont+F3" w:hAnsi="Times New Roman" w:cs="Times New Roman"/>
          <w:b/>
          <w:sz w:val="32"/>
          <w:szCs w:val="32"/>
        </w:rPr>
        <w:t xml:space="preserve">1. </w:t>
      </w:r>
      <w:r w:rsidR="00871A49" w:rsidRPr="00892ADD">
        <w:rPr>
          <w:rFonts w:ascii="CIDFont+F2" w:hAnsi="CIDFont+F2" w:cs="CIDFont+F2"/>
          <w:b/>
          <w:sz w:val="32"/>
          <w:szCs w:val="32"/>
        </w:rPr>
        <w:t>Sporządzenie dokumentacji projektowej.</w:t>
      </w:r>
    </w:p>
    <w:p w:rsidR="00CA4B43" w:rsidRPr="00734135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734135">
        <w:rPr>
          <w:rFonts w:ascii="Times New Roman" w:eastAsia="CIDFont+F3" w:hAnsi="Times New Roman" w:cs="Times New Roman"/>
          <w:sz w:val="24"/>
          <w:szCs w:val="24"/>
        </w:rPr>
        <w:t>1.1 Sporządzenie inwentaryzacji stanu istniejącego wraz z uzbrojeniem terenu i uzyskaniem</w:t>
      </w:r>
    </w:p>
    <w:p w:rsidR="00CA4B43" w:rsidRPr="00734135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734135">
        <w:rPr>
          <w:rFonts w:ascii="Times New Roman" w:eastAsia="CIDFont+F3" w:hAnsi="Times New Roman" w:cs="Times New Roman"/>
          <w:sz w:val="24"/>
          <w:szCs w:val="24"/>
        </w:rPr>
        <w:t>niezbędnych uzgodnień branżowych z gestorami sieci,</w:t>
      </w:r>
    </w:p>
    <w:p w:rsidR="00CA4B43" w:rsidRPr="00CA4B43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734135">
        <w:rPr>
          <w:rFonts w:ascii="Times New Roman" w:eastAsia="CIDFont+F3" w:hAnsi="Times New Roman" w:cs="Times New Roman"/>
          <w:sz w:val="24"/>
          <w:szCs w:val="24"/>
        </w:rPr>
        <w:t>1.2 Sporządzenie inwentaryzacji zieleni w zakresie drzew i krzewów kolidujących z inwestycją bądź będących w złym stanie biologicznym i mogącym stwarzać zagrożenie dla użytkowników projektowanej infrastruktury,</w:t>
      </w:r>
    </w:p>
    <w:p w:rsidR="00CA4B43" w:rsidRPr="00CA4B43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CA4B43">
        <w:rPr>
          <w:rFonts w:ascii="Times New Roman" w:eastAsia="CIDFont+F3" w:hAnsi="Times New Roman" w:cs="Times New Roman"/>
          <w:sz w:val="24"/>
          <w:szCs w:val="24"/>
        </w:rPr>
        <w:t>1.3 Sporządzenie mapy do celów projektowych w skali 1:500,</w:t>
      </w:r>
    </w:p>
    <w:p w:rsidR="00CA4B43" w:rsidRPr="00CA4B43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CA4B43">
        <w:rPr>
          <w:rFonts w:ascii="Times New Roman" w:eastAsia="CIDFont+F3" w:hAnsi="Times New Roman" w:cs="Times New Roman"/>
          <w:sz w:val="24"/>
          <w:szCs w:val="24"/>
        </w:rPr>
        <w:t>1.4 Sporządzenie projektów budowlanych wszystkich niezbędnych branż  – po 5 egz.,</w:t>
      </w:r>
    </w:p>
    <w:p w:rsidR="00CA4B43" w:rsidRPr="00CA4B43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CA4B43">
        <w:rPr>
          <w:rFonts w:ascii="Times New Roman" w:eastAsia="CIDFont+F3" w:hAnsi="Times New Roman" w:cs="Times New Roman"/>
          <w:sz w:val="24"/>
          <w:szCs w:val="24"/>
        </w:rPr>
        <w:t>1.5 Sporządzenie projektów wykonawczych wszystkich niezbędnych branż  – po 5</w:t>
      </w:r>
    </w:p>
    <w:p w:rsidR="00CA4B43" w:rsidRPr="00CA4B43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CA4B43">
        <w:rPr>
          <w:rFonts w:ascii="Times New Roman" w:eastAsia="CIDFont+F3" w:hAnsi="Times New Roman" w:cs="Times New Roman"/>
          <w:sz w:val="24"/>
          <w:szCs w:val="24"/>
        </w:rPr>
        <w:t>egz.,</w:t>
      </w:r>
    </w:p>
    <w:p w:rsidR="00CA4B43" w:rsidRPr="00CA4B43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CA4B43">
        <w:rPr>
          <w:rFonts w:ascii="Times New Roman" w:eastAsia="CIDFont+F3" w:hAnsi="Times New Roman" w:cs="Times New Roman"/>
          <w:sz w:val="24"/>
          <w:szCs w:val="24"/>
        </w:rPr>
        <w:t>1.6 Badania geologiczne - opinia geologiczna o warunkach gruntowo-wodnych dla terenu  lokalizacji</w:t>
      </w:r>
    </w:p>
    <w:p w:rsidR="00CA4B43" w:rsidRPr="00CA4B43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CA4B43">
        <w:rPr>
          <w:rFonts w:ascii="Times New Roman" w:eastAsia="CIDFont+F3" w:hAnsi="Times New Roman" w:cs="Times New Roman"/>
          <w:sz w:val="24"/>
          <w:szCs w:val="24"/>
        </w:rPr>
        <w:t>1.7 Opracowanie szczegółowych Specyfikacji Technicznych Wykonania i Odbioru Robót</w:t>
      </w:r>
    </w:p>
    <w:p w:rsidR="00CA4B43" w:rsidRPr="00CA4B43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CA4B43">
        <w:rPr>
          <w:rFonts w:ascii="Times New Roman" w:eastAsia="CIDFont+F3" w:hAnsi="Times New Roman" w:cs="Times New Roman"/>
          <w:sz w:val="24"/>
          <w:szCs w:val="24"/>
        </w:rPr>
        <w:t>Budowlanych  – po 5 egz.,</w:t>
      </w:r>
    </w:p>
    <w:p w:rsidR="00CA4B43" w:rsidRPr="00CA4B43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CA4B43">
        <w:rPr>
          <w:rFonts w:ascii="Times New Roman" w:eastAsia="CIDFont+F3" w:hAnsi="Times New Roman" w:cs="Times New Roman"/>
          <w:sz w:val="24"/>
          <w:szCs w:val="24"/>
        </w:rPr>
        <w:t>1.8 Opracowanie przedmiarów robót dla wszystkich branż (z podziałem na poszczególne branże) – po 3 egz. Przedmiary robót winny zawierać szczegółowe wyliczenie ilości robót,</w:t>
      </w:r>
    </w:p>
    <w:p w:rsidR="00CA4B43" w:rsidRPr="00CA4B43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CA4B43">
        <w:rPr>
          <w:rFonts w:ascii="Times New Roman" w:eastAsia="CIDFont+F3" w:hAnsi="Times New Roman" w:cs="Times New Roman"/>
          <w:sz w:val="24"/>
          <w:szCs w:val="24"/>
        </w:rPr>
        <w:t xml:space="preserve">1.9 Opracowanie kosztorysów inwestorskich dla wszystkich branż (z podziałem na poszczególne branże) sporządzony zgodnie z Rozporządzeniem Ministra Infrastruktury z dnia 18 maja 2004 r. w sprawie określania metod i podstaw sporządzania kosztorysu inwestorskiego, obliczania planowanych kosztów prac projektowych oraz planowanych kosztów robót budowlanych określonych w programie </w:t>
      </w:r>
      <w:proofErr w:type="spellStart"/>
      <w:r w:rsidRPr="00CA4B43">
        <w:rPr>
          <w:rFonts w:ascii="Times New Roman" w:eastAsia="CIDFont+F3" w:hAnsi="Times New Roman" w:cs="Times New Roman"/>
          <w:sz w:val="24"/>
          <w:szCs w:val="24"/>
        </w:rPr>
        <w:t>funkcjonalno</w:t>
      </w:r>
      <w:proofErr w:type="spellEnd"/>
      <w:r w:rsidRPr="00CA4B43">
        <w:rPr>
          <w:rFonts w:ascii="Times New Roman" w:eastAsia="CIDFont+F3" w:hAnsi="Times New Roman" w:cs="Times New Roman"/>
          <w:sz w:val="24"/>
          <w:szCs w:val="24"/>
        </w:rPr>
        <w:t xml:space="preserve"> – użytkowym wraz z zbiorczym zestawieniem kosztów z podziałem na branże- w ilości 3 egz., </w:t>
      </w:r>
    </w:p>
    <w:p w:rsidR="00CA4B43" w:rsidRPr="00CA4B43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CA4B43">
        <w:rPr>
          <w:rFonts w:ascii="Times New Roman" w:eastAsia="CIDFont+F3" w:hAnsi="Times New Roman" w:cs="Times New Roman"/>
          <w:sz w:val="24"/>
          <w:szCs w:val="24"/>
        </w:rPr>
        <w:lastRenderedPageBreak/>
        <w:t>1.10 Opracowanie informacji dotyczącej bezpieczeństwa i ochrony zdrowia (BIOZ)</w:t>
      </w:r>
    </w:p>
    <w:p w:rsidR="00CA4B43" w:rsidRPr="00CA4B43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CA4B43">
        <w:rPr>
          <w:rFonts w:ascii="Times New Roman" w:eastAsia="CIDFont+F3" w:hAnsi="Times New Roman" w:cs="Times New Roman"/>
          <w:sz w:val="24"/>
          <w:szCs w:val="24"/>
        </w:rPr>
        <w:t>dla wszystkich branż – po 5 egz.,</w:t>
      </w:r>
    </w:p>
    <w:p w:rsidR="00CA4B43" w:rsidRPr="00CA4B43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CA4B43">
        <w:rPr>
          <w:rFonts w:ascii="Times New Roman" w:eastAsia="CIDFont+F3" w:hAnsi="Times New Roman" w:cs="Times New Roman"/>
          <w:sz w:val="24"/>
          <w:szCs w:val="24"/>
        </w:rPr>
        <w:t>1.11 Pozyskanie we własnym zakresie wszelkich wymaganych opinii, decyzji, uzgodnień</w:t>
      </w:r>
    </w:p>
    <w:p w:rsidR="00CA4B43" w:rsidRPr="00CA4B43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CA4B43">
        <w:rPr>
          <w:rFonts w:ascii="Times New Roman" w:eastAsia="CIDFont+F3" w:hAnsi="Times New Roman" w:cs="Times New Roman"/>
          <w:sz w:val="24"/>
          <w:szCs w:val="24"/>
        </w:rPr>
        <w:t>dokumentacji, koniecznych do pozwolenia na budowę,</w:t>
      </w:r>
    </w:p>
    <w:p w:rsidR="00CA4B43" w:rsidRPr="00CA4B43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CA4B43">
        <w:rPr>
          <w:rFonts w:ascii="Times New Roman" w:eastAsia="CIDFont+F3" w:hAnsi="Times New Roman" w:cs="Times New Roman"/>
          <w:sz w:val="24"/>
          <w:szCs w:val="24"/>
        </w:rPr>
        <w:t>1.12 Przekazanie Zamawiającemu całości opracowanej dokumentacji w formie cyfrowej</w:t>
      </w:r>
    </w:p>
    <w:p w:rsidR="00CA4B43" w:rsidRPr="00CA4B43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CA4B43">
        <w:rPr>
          <w:rFonts w:ascii="Times New Roman" w:eastAsia="CIDFont+F3" w:hAnsi="Times New Roman" w:cs="Times New Roman"/>
          <w:sz w:val="24"/>
          <w:szCs w:val="24"/>
        </w:rPr>
        <w:t>na nośniku CD - 2 egz., (wersja elektroniczna dokumentacji musi być zgodna z wersją papierową), rysunki w plikach  .pdf i .</w:t>
      </w:r>
      <w:proofErr w:type="spellStart"/>
      <w:r w:rsidRPr="00CA4B43">
        <w:rPr>
          <w:rFonts w:ascii="Times New Roman" w:eastAsia="CIDFont+F3" w:hAnsi="Times New Roman" w:cs="Times New Roman"/>
          <w:sz w:val="24"/>
          <w:szCs w:val="24"/>
        </w:rPr>
        <w:t>dwg</w:t>
      </w:r>
      <w:proofErr w:type="spellEnd"/>
      <w:r w:rsidRPr="00CA4B43">
        <w:rPr>
          <w:rFonts w:ascii="Times New Roman" w:eastAsia="CIDFont+F3" w:hAnsi="Times New Roman" w:cs="Times New Roman"/>
          <w:sz w:val="24"/>
          <w:szCs w:val="24"/>
        </w:rPr>
        <w:t>., doc.</w:t>
      </w:r>
    </w:p>
    <w:p w:rsidR="00CA4B43" w:rsidRDefault="00CA4B43" w:rsidP="00C33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96F23" w:rsidRPr="00892ADD" w:rsidRDefault="005D7C29" w:rsidP="00C33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92ADD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396F23" w:rsidRPr="00892ADD">
        <w:rPr>
          <w:rFonts w:ascii="Times New Roman" w:hAnsi="Times New Roman" w:cs="Times New Roman"/>
          <w:b/>
          <w:sz w:val="32"/>
          <w:szCs w:val="32"/>
        </w:rPr>
        <w:t>Nadzór au</w:t>
      </w:r>
      <w:r w:rsidR="00C33398" w:rsidRPr="00892ADD">
        <w:rPr>
          <w:rFonts w:ascii="Times New Roman" w:hAnsi="Times New Roman" w:cs="Times New Roman"/>
          <w:b/>
          <w:sz w:val="32"/>
          <w:szCs w:val="32"/>
        </w:rPr>
        <w:t>torski.</w:t>
      </w:r>
    </w:p>
    <w:p w:rsidR="00396F23" w:rsidRPr="00396F23" w:rsidRDefault="00C33398" w:rsidP="0018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>
        <w:rPr>
          <w:rFonts w:ascii="Times New Roman" w:eastAsia="CIDFont+F3" w:hAnsi="Times New Roman" w:cs="Times New Roman"/>
          <w:sz w:val="24"/>
          <w:szCs w:val="24"/>
        </w:rPr>
        <w:t>2.1 W</w:t>
      </w:r>
      <w:r w:rsidR="00396F23" w:rsidRPr="00396F23">
        <w:rPr>
          <w:rFonts w:ascii="Times New Roman" w:eastAsia="CIDFont+F3" w:hAnsi="Times New Roman" w:cs="Times New Roman"/>
          <w:sz w:val="24"/>
          <w:szCs w:val="24"/>
        </w:rPr>
        <w:t>ykonywanie czynności nadzoru autorskiego określonych w art. 20 ust.1 pkt 4 ustawy</w:t>
      </w:r>
    </w:p>
    <w:p w:rsidR="00396F23" w:rsidRPr="00396F23" w:rsidRDefault="00396F23" w:rsidP="0018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396F23">
        <w:rPr>
          <w:rFonts w:ascii="Times New Roman" w:eastAsia="CIDFont+F3" w:hAnsi="Times New Roman" w:cs="Times New Roman"/>
          <w:sz w:val="24"/>
          <w:szCs w:val="24"/>
        </w:rPr>
        <w:t>Prawo b</w:t>
      </w:r>
      <w:r w:rsidR="00CA4B43">
        <w:rPr>
          <w:rFonts w:ascii="Times New Roman" w:eastAsia="CIDFont+F3" w:hAnsi="Times New Roman" w:cs="Times New Roman"/>
          <w:sz w:val="24"/>
          <w:szCs w:val="24"/>
        </w:rPr>
        <w:t>udowlane z dnia 7 lipca 1994 r.,</w:t>
      </w:r>
    </w:p>
    <w:p w:rsidR="00396F23" w:rsidRPr="00396F23" w:rsidRDefault="00C33398" w:rsidP="0018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>
        <w:rPr>
          <w:rFonts w:ascii="Times New Roman" w:eastAsia="CIDFont+F3" w:hAnsi="Times New Roman" w:cs="Times New Roman"/>
          <w:sz w:val="24"/>
          <w:szCs w:val="24"/>
        </w:rPr>
        <w:t>2.2 W</w:t>
      </w:r>
      <w:r w:rsidR="00396F23" w:rsidRPr="00396F23">
        <w:rPr>
          <w:rFonts w:ascii="Times New Roman" w:eastAsia="CIDFont+F3" w:hAnsi="Times New Roman" w:cs="Times New Roman"/>
          <w:sz w:val="24"/>
          <w:szCs w:val="24"/>
        </w:rPr>
        <w:t>yjaśnianie wątpliwości dotyczących rozwiązań zawartych w dokumentacji projektowej</w:t>
      </w:r>
    </w:p>
    <w:p w:rsidR="00396F23" w:rsidRPr="00396F23" w:rsidRDefault="00396F23" w:rsidP="0018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396F23">
        <w:rPr>
          <w:rFonts w:ascii="Times New Roman" w:eastAsia="CIDFont+F3" w:hAnsi="Times New Roman" w:cs="Times New Roman"/>
          <w:sz w:val="24"/>
          <w:szCs w:val="24"/>
        </w:rPr>
        <w:t>pojawiających się w toku realizacji inwestycji,</w:t>
      </w:r>
    </w:p>
    <w:p w:rsidR="00396F23" w:rsidRPr="00396F23" w:rsidRDefault="00C33398" w:rsidP="0018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>
        <w:rPr>
          <w:rFonts w:ascii="Times New Roman" w:eastAsia="CIDFont+F3" w:hAnsi="Times New Roman" w:cs="Times New Roman"/>
          <w:sz w:val="24"/>
          <w:szCs w:val="24"/>
        </w:rPr>
        <w:t>2.3 U</w:t>
      </w:r>
      <w:r w:rsidR="00396F23" w:rsidRPr="00396F23">
        <w:rPr>
          <w:rFonts w:ascii="Times New Roman" w:eastAsia="CIDFont+F3" w:hAnsi="Times New Roman" w:cs="Times New Roman"/>
          <w:sz w:val="24"/>
          <w:szCs w:val="24"/>
        </w:rPr>
        <w:t>zupełnianie szczegółów dokumentacji projektowej oraz wyjaśnianie wątpliwości w tym</w:t>
      </w:r>
    </w:p>
    <w:p w:rsidR="00396F23" w:rsidRPr="00396F23" w:rsidRDefault="00396F23" w:rsidP="0018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396F23">
        <w:rPr>
          <w:rFonts w:ascii="Times New Roman" w:eastAsia="CIDFont+F3" w:hAnsi="Times New Roman" w:cs="Times New Roman"/>
          <w:sz w:val="24"/>
          <w:szCs w:val="24"/>
        </w:rPr>
        <w:t>zakresie w toku realizacji inwestycji,</w:t>
      </w:r>
    </w:p>
    <w:p w:rsidR="00396F23" w:rsidRPr="00396F23" w:rsidRDefault="00C33398" w:rsidP="0018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>
        <w:rPr>
          <w:rFonts w:ascii="Times New Roman" w:eastAsia="CIDFont+F3" w:hAnsi="Times New Roman" w:cs="Times New Roman"/>
          <w:sz w:val="24"/>
          <w:szCs w:val="24"/>
        </w:rPr>
        <w:t>2.4 Ś</w:t>
      </w:r>
      <w:r w:rsidR="00396F23" w:rsidRPr="00396F23">
        <w:rPr>
          <w:rFonts w:ascii="Times New Roman" w:eastAsia="CIDFont+F3" w:hAnsi="Times New Roman" w:cs="Times New Roman"/>
          <w:sz w:val="24"/>
          <w:szCs w:val="24"/>
        </w:rPr>
        <w:t>cisła współpraca ze wszystkimi uczestnikami procesu budowlanego,</w:t>
      </w:r>
    </w:p>
    <w:p w:rsidR="00396F23" w:rsidRPr="00396F23" w:rsidRDefault="00C33398" w:rsidP="0018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>
        <w:rPr>
          <w:rFonts w:ascii="Times New Roman" w:eastAsia="CIDFont+F3" w:hAnsi="Times New Roman" w:cs="Times New Roman"/>
          <w:sz w:val="24"/>
          <w:szCs w:val="24"/>
        </w:rPr>
        <w:t>2.5 W</w:t>
      </w:r>
      <w:r w:rsidR="00396F23" w:rsidRPr="00396F23">
        <w:rPr>
          <w:rFonts w:ascii="Times New Roman" w:eastAsia="CIDFont+F3" w:hAnsi="Times New Roman" w:cs="Times New Roman"/>
          <w:sz w:val="24"/>
          <w:szCs w:val="24"/>
        </w:rPr>
        <w:t>ykonywanie czynności związanych ze sprawowaniem nadzoru autorskiego na każde</w:t>
      </w:r>
    </w:p>
    <w:p w:rsidR="00396F23" w:rsidRPr="00396F23" w:rsidRDefault="00396F23" w:rsidP="0018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396F23">
        <w:rPr>
          <w:rFonts w:ascii="Times New Roman" w:eastAsia="CIDFont+F3" w:hAnsi="Times New Roman" w:cs="Times New Roman"/>
          <w:sz w:val="24"/>
          <w:szCs w:val="24"/>
        </w:rPr>
        <w:t>uzasadnione wezwanie Zamawiającego,</w:t>
      </w:r>
    </w:p>
    <w:p w:rsidR="00396F23" w:rsidRDefault="00C33398" w:rsidP="0018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>
        <w:rPr>
          <w:rFonts w:ascii="Times New Roman" w:eastAsia="CIDFont+F3" w:hAnsi="Times New Roman" w:cs="Times New Roman"/>
          <w:sz w:val="24"/>
          <w:szCs w:val="24"/>
        </w:rPr>
        <w:t>2.6 P</w:t>
      </w:r>
      <w:r w:rsidR="00396F23" w:rsidRPr="00396F23">
        <w:rPr>
          <w:rFonts w:ascii="Times New Roman" w:eastAsia="CIDFont+F3" w:hAnsi="Times New Roman" w:cs="Times New Roman"/>
          <w:sz w:val="24"/>
          <w:szCs w:val="24"/>
        </w:rPr>
        <w:t>rzybywanie na teren budowy</w:t>
      </w:r>
      <w:r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396F23" w:rsidRPr="00396F23">
        <w:rPr>
          <w:rFonts w:ascii="Times New Roman" w:eastAsia="CIDFont+F3" w:hAnsi="Times New Roman" w:cs="Times New Roman"/>
          <w:sz w:val="24"/>
          <w:szCs w:val="24"/>
        </w:rPr>
        <w:t>bądź do miejsca wskazanego przez Zamawiającego na każde jego uzasadnione wezwanie,</w:t>
      </w:r>
      <w:r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396F23" w:rsidRPr="00396F23">
        <w:rPr>
          <w:rFonts w:ascii="Times New Roman" w:eastAsia="CIDFont+F3" w:hAnsi="Times New Roman" w:cs="Times New Roman"/>
          <w:sz w:val="24"/>
          <w:szCs w:val="24"/>
        </w:rPr>
        <w:t>celem rozstrzygnięcia wszelkich pojawiających się w toku realizacji robót wątpliwości</w:t>
      </w:r>
      <w:r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396F23" w:rsidRPr="00396F23">
        <w:rPr>
          <w:rFonts w:ascii="Times New Roman" w:eastAsia="CIDFont+F3" w:hAnsi="Times New Roman" w:cs="Times New Roman"/>
          <w:sz w:val="24"/>
          <w:szCs w:val="24"/>
        </w:rPr>
        <w:t>związanych z rozwiązaniami przyjętymi w dokumentacji (przyjazd na budowę powinien</w:t>
      </w:r>
      <w:r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396F23" w:rsidRPr="00396F23">
        <w:rPr>
          <w:rFonts w:ascii="Times New Roman" w:eastAsia="CIDFont+F3" w:hAnsi="Times New Roman" w:cs="Times New Roman"/>
          <w:sz w:val="24"/>
          <w:szCs w:val="24"/>
        </w:rPr>
        <w:t>nastąpić w terminie 2</w:t>
      </w:r>
      <w:r w:rsidR="001D4053">
        <w:rPr>
          <w:rFonts w:ascii="Times New Roman" w:eastAsia="CIDFont+F3" w:hAnsi="Times New Roman" w:cs="Times New Roman"/>
          <w:sz w:val="24"/>
          <w:szCs w:val="24"/>
        </w:rPr>
        <w:t xml:space="preserve"> dni od daty zawiadomienia telefonicznie lub przez email, </w:t>
      </w:r>
      <w:r w:rsidR="00396F23" w:rsidRPr="00396F23">
        <w:rPr>
          <w:rFonts w:ascii="Times New Roman" w:eastAsia="CIDFont+F3" w:hAnsi="Times New Roman" w:cs="Times New Roman"/>
          <w:sz w:val="24"/>
          <w:szCs w:val="24"/>
        </w:rPr>
        <w:t xml:space="preserve">lub </w:t>
      </w:r>
      <w:r w:rsidR="00186CBB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396F23" w:rsidRPr="00396F23">
        <w:rPr>
          <w:rFonts w:ascii="Times New Roman" w:eastAsia="CIDFont+F3" w:hAnsi="Times New Roman" w:cs="Times New Roman"/>
          <w:sz w:val="24"/>
          <w:szCs w:val="24"/>
        </w:rPr>
        <w:t xml:space="preserve">w innym </w:t>
      </w:r>
      <w:r w:rsidR="001D4053">
        <w:rPr>
          <w:rFonts w:ascii="Times New Roman" w:eastAsia="CIDFont+F3" w:hAnsi="Times New Roman" w:cs="Times New Roman"/>
          <w:sz w:val="24"/>
          <w:szCs w:val="24"/>
        </w:rPr>
        <w:t>wspólnie umówionym</w:t>
      </w:r>
      <w:r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396F23" w:rsidRPr="00396F23">
        <w:rPr>
          <w:rFonts w:ascii="Times New Roman" w:eastAsia="CIDFont+F3" w:hAnsi="Times New Roman" w:cs="Times New Roman"/>
          <w:sz w:val="24"/>
          <w:szCs w:val="24"/>
        </w:rPr>
        <w:t>z Zamawiającym terminie).</w:t>
      </w:r>
    </w:p>
    <w:p w:rsidR="00396F23" w:rsidRDefault="00396F23" w:rsidP="00396F2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</w:p>
    <w:p w:rsidR="002F30C1" w:rsidRPr="00314B9E" w:rsidRDefault="008C6D1C" w:rsidP="00396F2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b/>
          <w:sz w:val="24"/>
          <w:szCs w:val="24"/>
        </w:rPr>
      </w:pPr>
      <w:r w:rsidRPr="00314B9E">
        <w:rPr>
          <w:rFonts w:ascii="Times New Roman" w:hAnsi="Times New Roman" w:cs="Times New Roman"/>
          <w:b/>
          <w:sz w:val="24"/>
          <w:szCs w:val="24"/>
        </w:rPr>
        <w:t>II. WYMAGANIA W ZAKRESIE WYKONANIA PRZEDMIOTU ZAMÓWIENIA.</w:t>
      </w:r>
    </w:p>
    <w:p w:rsidR="008C6D1C" w:rsidRPr="00314B9E" w:rsidRDefault="008C6D1C" w:rsidP="002F30C1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b/>
          <w:sz w:val="24"/>
          <w:szCs w:val="24"/>
        </w:rPr>
      </w:pPr>
    </w:p>
    <w:p w:rsidR="002F30C1" w:rsidRPr="007D1398" w:rsidRDefault="003E7608" w:rsidP="0018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>
        <w:rPr>
          <w:rFonts w:ascii="Times New Roman" w:eastAsia="CIDFont+F3" w:hAnsi="Times New Roman" w:cs="Times New Roman"/>
          <w:sz w:val="24"/>
          <w:szCs w:val="24"/>
        </w:rPr>
        <w:t xml:space="preserve">1. </w:t>
      </w:r>
      <w:r w:rsidR="002F30C1" w:rsidRPr="007D1398">
        <w:rPr>
          <w:rFonts w:ascii="Times New Roman" w:eastAsia="CIDFont+F3" w:hAnsi="Times New Roman" w:cs="Times New Roman"/>
          <w:sz w:val="24"/>
          <w:szCs w:val="24"/>
        </w:rPr>
        <w:t>Dokumentacja projektowa powinna:</w:t>
      </w:r>
    </w:p>
    <w:p w:rsidR="002F30C1" w:rsidRPr="00443043" w:rsidRDefault="008C6D1C" w:rsidP="0018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>
        <w:rPr>
          <w:rFonts w:ascii="Times New Roman" w:eastAsia="CIDFont+F3" w:hAnsi="Times New Roman" w:cs="Times New Roman"/>
          <w:sz w:val="24"/>
          <w:szCs w:val="24"/>
        </w:rPr>
        <w:t xml:space="preserve">a/ </w:t>
      </w:r>
      <w:r w:rsidR="002F30C1" w:rsidRPr="00443043">
        <w:rPr>
          <w:rFonts w:ascii="Times New Roman" w:eastAsia="CIDFont+F3" w:hAnsi="Times New Roman" w:cs="Times New Roman"/>
          <w:sz w:val="24"/>
          <w:szCs w:val="24"/>
        </w:rPr>
        <w:t>być wykonana w stanie kompletnym z punktu widzenia celu, któremu ma służyć oraz zgodnie</w:t>
      </w:r>
      <w:r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2F30C1" w:rsidRPr="00443043">
        <w:rPr>
          <w:rFonts w:ascii="Times New Roman" w:eastAsia="CIDFont+F3" w:hAnsi="Times New Roman" w:cs="Times New Roman"/>
          <w:sz w:val="24"/>
          <w:szCs w:val="24"/>
        </w:rPr>
        <w:t>zobow</w:t>
      </w:r>
      <w:r w:rsidR="001D4053">
        <w:rPr>
          <w:rFonts w:ascii="Times New Roman" w:eastAsia="CIDFont+F3" w:hAnsi="Times New Roman" w:cs="Times New Roman"/>
          <w:sz w:val="24"/>
          <w:szCs w:val="24"/>
        </w:rPr>
        <w:t>iązującymi przepisami i normami;</w:t>
      </w:r>
      <w:r w:rsidR="002F30C1" w:rsidRPr="00443043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1D4053">
        <w:rPr>
          <w:rFonts w:ascii="Times New Roman" w:eastAsia="CIDFont+F3" w:hAnsi="Times New Roman" w:cs="Times New Roman"/>
          <w:sz w:val="24"/>
          <w:szCs w:val="24"/>
        </w:rPr>
        <w:t>n</w:t>
      </w:r>
      <w:r w:rsidR="002F30C1" w:rsidRPr="00443043">
        <w:rPr>
          <w:rFonts w:ascii="Times New Roman" w:eastAsia="CIDFont+F3" w:hAnsi="Times New Roman" w:cs="Times New Roman"/>
          <w:sz w:val="24"/>
          <w:szCs w:val="24"/>
        </w:rPr>
        <w:t>a jej podstawie realizowany będzie pełny zakres</w:t>
      </w:r>
      <w:r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1D4053">
        <w:rPr>
          <w:rFonts w:ascii="Times New Roman" w:eastAsia="CIDFont+F3" w:hAnsi="Times New Roman" w:cs="Times New Roman"/>
          <w:sz w:val="24"/>
          <w:szCs w:val="24"/>
        </w:rPr>
        <w:t>robót budowlanych, dlatego</w:t>
      </w:r>
      <w:r w:rsidR="002F30C1" w:rsidRPr="00443043">
        <w:rPr>
          <w:rFonts w:ascii="Times New Roman" w:eastAsia="CIDFont+F3" w:hAnsi="Times New Roman" w:cs="Times New Roman"/>
          <w:sz w:val="24"/>
          <w:szCs w:val="24"/>
        </w:rPr>
        <w:t xml:space="preserve"> w swojej treści </w:t>
      </w:r>
      <w:r w:rsidR="001D4053">
        <w:rPr>
          <w:rFonts w:ascii="Times New Roman" w:eastAsia="CIDFont+F3" w:hAnsi="Times New Roman" w:cs="Times New Roman"/>
          <w:sz w:val="24"/>
          <w:szCs w:val="24"/>
        </w:rPr>
        <w:t xml:space="preserve">ma </w:t>
      </w:r>
      <w:r w:rsidR="002F30C1" w:rsidRPr="00443043">
        <w:rPr>
          <w:rFonts w:ascii="Times New Roman" w:eastAsia="CIDFont+F3" w:hAnsi="Times New Roman" w:cs="Times New Roman"/>
          <w:sz w:val="24"/>
          <w:szCs w:val="24"/>
        </w:rPr>
        <w:t>określać:</w:t>
      </w:r>
    </w:p>
    <w:p w:rsidR="002F30C1" w:rsidRPr="00443043" w:rsidRDefault="008C6D1C" w:rsidP="0018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>
        <w:rPr>
          <w:rFonts w:ascii="Times New Roman" w:eastAsia="CIDFont+F6" w:hAnsi="Times New Roman" w:cs="Times New Roman"/>
          <w:sz w:val="24"/>
          <w:szCs w:val="24"/>
        </w:rPr>
        <w:t xml:space="preserve">- </w:t>
      </w:r>
      <w:r w:rsidR="002F30C1" w:rsidRPr="00443043">
        <w:rPr>
          <w:rFonts w:ascii="Times New Roman" w:eastAsia="CIDFont+F3" w:hAnsi="Times New Roman" w:cs="Times New Roman"/>
          <w:sz w:val="24"/>
          <w:szCs w:val="24"/>
        </w:rPr>
        <w:t>technologie robót,</w:t>
      </w:r>
    </w:p>
    <w:p w:rsidR="002F30C1" w:rsidRPr="00443043" w:rsidRDefault="008C6D1C" w:rsidP="0018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>
        <w:rPr>
          <w:rFonts w:ascii="Times New Roman" w:eastAsia="CIDFont+F3" w:hAnsi="Times New Roman" w:cs="Times New Roman"/>
          <w:sz w:val="24"/>
          <w:szCs w:val="24"/>
        </w:rPr>
        <w:t xml:space="preserve">- </w:t>
      </w:r>
      <w:r w:rsidR="002F30C1" w:rsidRPr="00443043">
        <w:rPr>
          <w:rFonts w:ascii="Times New Roman" w:eastAsia="CIDFont+F3" w:hAnsi="Times New Roman" w:cs="Times New Roman"/>
          <w:sz w:val="24"/>
          <w:szCs w:val="24"/>
        </w:rPr>
        <w:t>materiały i urządzenia,</w:t>
      </w:r>
    </w:p>
    <w:p w:rsidR="002F30C1" w:rsidRPr="00443043" w:rsidRDefault="008C6D1C" w:rsidP="0018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>
        <w:rPr>
          <w:rFonts w:ascii="Times New Roman" w:eastAsia="CIDFont+F3" w:hAnsi="Times New Roman" w:cs="Times New Roman"/>
          <w:sz w:val="24"/>
          <w:szCs w:val="24"/>
        </w:rPr>
        <w:t xml:space="preserve">- </w:t>
      </w:r>
      <w:r w:rsidR="002F30C1" w:rsidRPr="00443043">
        <w:rPr>
          <w:rFonts w:ascii="Times New Roman" w:eastAsia="CIDFont+F3" w:hAnsi="Times New Roman" w:cs="Times New Roman"/>
          <w:sz w:val="24"/>
          <w:szCs w:val="24"/>
        </w:rPr>
        <w:t>przyjęte rozwiązania materiałowe,</w:t>
      </w:r>
    </w:p>
    <w:p w:rsidR="002F30C1" w:rsidRPr="00443043" w:rsidRDefault="008C6D1C" w:rsidP="0018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>
        <w:rPr>
          <w:rFonts w:ascii="Times New Roman" w:eastAsia="CIDFont+F6" w:hAnsi="Times New Roman" w:cs="Times New Roman"/>
          <w:sz w:val="24"/>
          <w:szCs w:val="24"/>
        </w:rPr>
        <w:t xml:space="preserve">- </w:t>
      </w:r>
      <w:r w:rsidR="002F30C1" w:rsidRPr="00443043">
        <w:rPr>
          <w:rFonts w:ascii="Times New Roman" w:eastAsia="CIDFont+F3" w:hAnsi="Times New Roman" w:cs="Times New Roman"/>
          <w:sz w:val="24"/>
          <w:szCs w:val="24"/>
        </w:rPr>
        <w:t>wybrane technologie, urządzania i wyposażenie przy przestrzeganiu Polskich Norm</w:t>
      </w:r>
    </w:p>
    <w:p w:rsidR="002F30C1" w:rsidRPr="00443043" w:rsidRDefault="002F30C1" w:rsidP="0018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443043">
        <w:rPr>
          <w:rFonts w:ascii="Times New Roman" w:eastAsia="CIDFont+F3" w:hAnsi="Times New Roman" w:cs="Times New Roman"/>
          <w:sz w:val="24"/>
          <w:szCs w:val="24"/>
        </w:rPr>
        <w:t>przenosząc europejskie normy zharmonizowane.</w:t>
      </w:r>
    </w:p>
    <w:p w:rsidR="002F30C1" w:rsidRPr="00443043" w:rsidRDefault="008C6D1C" w:rsidP="0018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>
        <w:rPr>
          <w:rFonts w:ascii="Times New Roman" w:eastAsia="CIDFont+F3" w:hAnsi="Times New Roman" w:cs="Times New Roman"/>
          <w:sz w:val="24"/>
          <w:szCs w:val="24"/>
        </w:rPr>
        <w:t xml:space="preserve">b/ zawierać </w:t>
      </w:r>
      <w:r w:rsidR="002F30C1" w:rsidRPr="00443043">
        <w:rPr>
          <w:rFonts w:ascii="Times New Roman" w:eastAsia="CIDFont+F3" w:hAnsi="Times New Roman" w:cs="Times New Roman"/>
          <w:sz w:val="24"/>
          <w:szCs w:val="24"/>
        </w:rPr>
        <w:t>wszystkie niezbędne opinie, uzgodnienia i sprawdzenia rozwiązań projektowych w zakresie</w:t>
      </w:r>
      <w:r w:rsidR="00186CBB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2F30C1" w:rsidRPr="00443043">
        <w:rPr>
          <w:rFonts w:ascii="Times New Roman" w:eastAsia="CIDFont+F3" w:hAnsi="Times New Roman" w:cs="Times New Roman"/>
          <w:sz w:val="24"/>
          <w:szCs w:val="24"/>
        </w:rPr>
        <w:t xml:space="preserve">wynikającym z przepisów oraz oświadczenia o </w:t>
      </w:r>
      <w:r w:rsidR="002F30C1" w:rsidRPr="00186CBB">
        <w:rPr>
          <w:rFonts w:ascii="Times New Roman" w:eastAsia="CIDFont+F3" w:hAnsi="Times New Roman" w:cs="Times New Roman"/>
          <w:sz w:val="24"/>
          <w:szCs w:val="24"/>
          <w:u w:val="single"/>
        </w:rPr>
        <w:t>wzajemnym skoordynowaniu technicznym</w:t>
      </w:r>
      <w:r w:rsidR="00186CBB" w:rsidRPr="00186CBB">
        <w:rPr>
          <w:rFonts w:ascii="Times New Roman" w:eastAsia="CIDFont+F3" w:hAnsi="Times New Roman" w:cs="Times New Roman"/>
          <w:sz w:val="24"/>
          <w:szCs w:val="24"/>
          <w:u w:val="single"/>
        </w:rPr>
        <w:t xml:space="preserve"> </w:t>
      </w:r>
      <w:r w:rsidR="001D4053">
        <w:rPr>
          <w:rFonts w:ascii="Times New Roman" w:eastAsia="CIDFont+F3" w:hAnsi="Times New Roman" w:cs="Times New Roman"/>
          <w:sz w:val="24"/>
          <w:szCs w:val="24"/>
          <w:u w:val="single"/>
        </w:rPr>
        <w:t xml:space="preserve">opracowań projektowych. </w:t>
      </w:r>
      <w:r w:rsidR="001D4053">
        <w:rPr>
          <w:rFonts w:ascii="Times New Roman" w:eastAsia="CIDFont+F3" w:hAnsi="Times New Roman" w:cs="Times New Roman"/>
          <w:sz w:val="24"/>
          <w:szCs w:val="24"/>
        </w:rPr>
        <w:t>Projekt</w:t>
      </w:r>
      <w:r w:rsidR="00186CBB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2F30C1" w:rsidRPr="00443043">
        <w:rPr>
          <w:rFonts w:ascii="Times New Roman" w:eastAsia="CIDFont+F3" w:hAnsi="Times New Roman" w:cs="Times New Roman"/>
          <w:sz w:val="24"/>
          <w:szCs w:val="24"/>
        </w:rPr>
        <w:t>powin</w:t>
      </w:r>
      <w:r w:rsidR="001D4053">
        <w:rPr>
          <w:rFonts w:ascii="Times New Roman" w:eastAsia="CIDFont+F3" w:hAnsi="Times New Roman" w:cs="Times New Roman"/>
          <w:sz w:val="24"/>
          <w:szCs w:val="24"/>
        </w:rPr>
        <w:t>ien</w:t>
      </w:r>
      <w:r w:rsidR="002F30C1" w:rsidRPr="00443043">
        <w:rPr>
          <w:rFonts w:ascii="Times New Roman" w:eastAsia="CIDFont+F3" w:hAnsi="Times New Roman" w:cs="Times New Roman"/>
          <w:sz w:val="24"/>
          <w:szCs w:val="24"/>
        </w:rPr>
        <w:t xml:space="preserve"> być wykonan</w:t>
      </w:r>
      <w:r w:rsidR="001D4053">
        <w:rPr>
          <w:rFonts w:ascii="Times New Roman" w:eastAsia="CIDFont+F3" w:hAnsi="Times New Roman" w:cs="Times New Roman"/>
          <w:sz w:val="24"/>
          <w:szCs w:val="24"/>
        </w:rPr>
        <w:t>y</w:t>
      </w:r>
      <w:r w:rsidR="002F30C1" w:rsidRPr="00443043">
        <w:rPr>
          <w:rFonts w:ascii="Times New Roman" w:eastAsia="CIDFont+F3" w:hAnsi="Times New Roman" w:cs="Times New Roman"/>
          <w:sz w:val="24"/>
          <w:szCs w:val="24"/>
        </w:rPr>
        <w:t xml:space="preserve"> przez osoby posiadające uprawnienia</w:t>
      </w:r>
      <w:r w:rsidR="00186CBB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2F30C1" w:rsidRPr="00443043">
        <w:rPr>
          <w:rFonts w:ascii="Times New Roman" w:eastAsia="CIDFont+F3" w:hAnsi="Times New Roman" w:cs="Times New Roman"/>
          <w:sz w:val="24"/>
          <w:szCs w:val="24"/>
        </w:rPr>
        <w:t>budowlane do projektowania w odpowiedniej specjalności</w:t>
      </w:r>
      <w:r w:rsidR="00186CBB">
        <w:rPr>
          <w:rFonts w:ascii="Times New Roman" w:eastAsia="CIDFont+F3" w:hAnsi="Times New Roman" w:cs="Times New Roman"/>
          <w:sz w:val="24"/>
          <w:szCs w:val="24"/>
        </w:rPr>
        <w:t>,</w:t>
      </w:r>
      <w:r w:rsidR="002F30C1" w:rsidRPr="00443043">
        <w:rPr>
          <w:rFonts w:ascii="Times New Roman" w:eastAsia="CIDFont+F3" w:hAnsi="Times New Roman" w:cs="Times New Roman"/>
          <w:sz w:val="24"/>
          <w:szCs w:val="24"/>
        </w:rPr>
        <w:t xml:space="preserve"> </w:t>
      </w:r>
    </w:p>
    <w:p w:rsidR="002F30C1" w:rsidRPr="00443043" w:rsidRDefault="00186CBB" w:rsidP="0018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>
        <w:rPr>
          <w:rFonts w:ascii="Times New Roman" w:eastAsia="CIDFont+F3" w:hAnsi="Times New Roman" w:cs="Times New Roman"/>
          <w:sz w:val="24"/>
          <w:szCs w:val="24"/>
        </w:rPr>
        <w:t>c/</w:t>
      </w:r>
      <w:r w:rsidR="002F30C1" w:rsidRPr="00443043">
        <w:rPr>
          <w:rFonts w:ascii="Times New Roman" w:eastAsia="CIDFont+F3" w:hAnsi="Times New Roman" w:cs="Times New Roman"/>
          <w:sz w:val="24"/>
          <w:szCs w:val="24"/>
        </w:rPr>
        <w:t>dokumentacja projektowa powinna być opracowan</w:t>
      </w:r>
      <w:r>
        <w:rPr>
          <w:rFonts w:ascii="Times New Roman" w:eastAsia="CIDFont+F3" w:hAnsi="Times New Roman" w:cs="Times New Roman"/>
          <w:sz w:val="24"/>
          <w:szCs w:val="24"/>
        </w:rPr>
        <w:t>a</w:t>
      </w:r>
      <w:r w:rsidR="002F30C1" w:rsidRPr="00443043">
        <w:rPr>
          <w:rFonts w:ascii="Times New Roman" w:eastAsia="CIDFont+F3" w:hAnsi="Times New Roman" w:cs="Times New Roman"/>
          <w:sz w:val="24"/>
          <w:szCs w:val="24"/>
        </w:rPr>
        <w:t>, zgodnie z przyjętą</w:t>
      </w:r>
      <w:r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2F30C1" w:rsidRPr="00443043">
        <w:rPr>
          <w:rFonts w:ascii="Times New Roman" w:eastAsia="CIDFont+F3" w:hAnsi="Times New Roman" w:cs="Times New Roman"/>
          <w:sz w:val="24"/>
          <w:szCs w:val="24"/>
        </w:rPr>
        <w:t>systematyką podziału robó</w:t>
      </w:r>
      <w:r>
        <w:rPr>
          <w:rFonts w:ascii="Times New Roman" w:eastAsia="CIDFont+F3" w:hAnsi="Times New Roman" w:cs="Times New Roman"/>
          <w:sz w:val="24"/>
          <w:szCs w:val="24"/>
        </w:rPr>
        <w:t>t budowlanych - n</w:t>
      </w:r>
      <w:r w:rsidR="002F30C1" w:rsidRPr="00443043">
        <w:rPr>
          <w:rFonts w:ascii="Times New Roman" w:eastAsia="CIDFont+F3" w:hAnsi="Times New Roman" w:cs="Times New Roman"/>
          <w:sz w:val="24"/>
          <w:szCs w:val="24"/>
        </w:rPr>
        <w:t>azwy i kody grup robót, klas robót, kategorii robót</w:t>
      </w:r>
    </w:p>
    <w:p w:rsidR="002F30C1" w:rsidRPr="00443043" w:rsidRDefault="002F30C1" w:rsidP="0018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443043">
        <w:rPr>
          <w:rFonts w:ascii="Times New Roman" w:eastAsia="CIDFont+F3" w:hAnsi="Times New Roman" w:cs="Times New Roman"/>
          <w:sz w:val="24"/>
          <w:szCs w:val="24"/>
        </w:rPr>
        <w:t>powinny być zgodne z nazewnictwem i numeracją określoną w rozporządzeniu w sprawie</w:t>
      </w:r>
    </w:p>
    <w:p w:rsidR="002F30C1" w:rsidRPr="00443043" w:rsidRDefault="002F30C1" w:rsidP="0018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443043">
        <w:rPr>
          <w:rFonts w:ascii="Times New Roman" w:eastAsia="CIDFont+F3" w:hAnsi="Times New Roman" w:cs="Times New Roman"/>
          <w:sz w:val="24"/>
          <w:szCs w:val="24"/>
        </w:rPr>
        <w:t>Wspólnego Słownika Zamówień;</w:t>
      </w:r>
    </w:p>
    <w:p w:rsidR="002F30C1" w:rsidRPr="00443043" w:rsidRDefault="00186CBB" w:rsidP="0018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>
        <w:rPr>
          <w:rFonts w:ascii="Times New Roman" w:eastAsia="CIDFont+F3" w:hAnsi="Times New Roman" w:cs="Times New Roman"/>
          <w:sz w:val="24"/>
          <w:szCs w:val="24"/>
        </w:rPr>
        <w:t xml:space="preserve">d/ </w:t>
      </w:r>
      <w:r w:rsidR="002F30C1" w:rsidRPr="00443043">
        <w:rPr>
          <w:rFonts w:ascii="Times New Roman" w:eastAsia="CIDFont+F3" w:hAnsi="Times New Roman" w:cs="Times New Roman"/>
          <w:sz w:val="24"/>
          <w:szCs w:val="24"/>
        </w:rPr>
        <w:t>dokumentacja powinna być przekazana Zamawiającemu w formie wydruków i dwóch</w:t>
      </w:r>
    </w:p>
    <w:p w:rsidR="002F30C1" w:rsidRPr="00443043" w:rsidRDefault="002F30C1" w:rsidP="0018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443043">
        <w:rPr>
          <w:rFonts w:ascii="Times New Roman" w:eastAsia="CIDFont+F3" w:hAnsi="Times New Roman" w:cs="Times New Roman"/>
          <w:sz w:val="24"/>
          <w:szCs w:val="24"/>
        </w:rPr>
        <w:t>egzemplarzy w postaci elektronicznej CD w ogólnie dostępnych programach edytorskich</w:t>
      </w:r>
    </w:p>
    <w:p w:rsidR="002F30C1" w:rsidRPr="00443043" w:rsidRDefault="002F30C1" w:rsidP="0018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443043">
        <w:rPr>
          <w:rFonts w:ascii="Times New Roman" w:eastAsia="CIDFont+F3" w:hAnsi="Times New Roman" w:cs="Times New Roman"/>
          <w:sz w:val="24"/>
          <w:szCs w:val="24"/>
        </w:rPr>
        <w:t>w tym .pdf i .</w:t>
      </w:r>
      <w:proofErr w:type="spellStart"/>
      <w:r w:rsidRPr="00443043">
        <w:rPr>
          <w:rFonts w:ascii="Times New Roman" w:eastAsia="CIDFont+F3" w:hAnsi="Times New Roman" w:cs="Times New Roman"/>
          <w:sz w:val="24"/>
          <w:szCs w:val="24"/>
        </w:rPr>
        <w:t>dwg</w:t>
      </w:r>
      <w:proofErr w:type="spellEnd"/>
      <w:r w:rsidRPr="00443043">
        <w:rPr>
          <w:rFonts w:ascii="Times New Roman" w:eastAsia="CIDFont+F3" w:hAnsi="Times New Roman" w:cs="Times New Roman"/>
          <w:sz w:val="24"/>
          <w:szCs w:val="24"/>
        </w:rPr>
        <w:t>. W każdym tomie wszystkie strony powinny być opatrzone numeracją</w:t>
      </w:r>
      <w:r w:rsidR="00186CBB">
        <w:rPr>
          <w:rFonts w:ascii="Times New Roman" w:eastAsia="CIDFont+F3" w:hAnsi="Times New Roman" w:cs="Times New Roman"/>
          <w:sz w:val="24"/>
          <w:szCs w:val="24"/>
        </w:rPr>
        <w:t>,</w:t>
      </w:r>
    </w:p>
    <w:p w:rsidR="00A12BAF" w:rsidRDefault="002F30C1" w:rsidP="0018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443043">
        <w:rPr>
          <w:rFonts w:ascii="Times New Roman" w:eastAsia="CIDFont+F3" w:hAnsi="Times New Roman" w:cs="Times New Roman"/>
          <w:sz w:val="24"/>
          <w:szCs w:val="24"/>
        </w:rPr>
        <w:t xml:space="preserve">a wydruki trwale spięte. </w:t>
      </w:r>
      <w:r w:rsidR="00186CBB" w:rsidRPr="00443043">
        <w:rPr>
          <w:rFonts w:ascii="Times New Roman" w:eastAsia="CIDFont+F3" w:hAnsi="Times New Roman" w:cs="Times New Roman"/>
          <w:sz w:val="24"/>
          <w:szCs w:val="24"/>
        </w:rPr>
        <w:t xml:space="preserve">Każda część dokumentacji musi posiadać oświadczenie Projektanta </w:t>
      </w:r>
      <w:r w:rsidR="00186CBB">
        <w:rPr>
          <w:rFonts w:ascii="Times New Roman" w:eastAsia="CIDFont+F3" w:hAnsi="Times New Roman" w:cs="Times New Roman"/>
          <w:sz w:val="24"/>
          <w:szCs w:val="24"/>
        </w:rPr>
        <w:t xml:space="preserve">              </w:t>
      </w:r>
      <w:r w:rsidR="00186CBB" w:rsidRPr="00443043">
        <w:rPr>
          <w:rFonts w:ascii="Times New Roman" w:eastAsia="CIDFont+F3" w:hAnsi="Times New Roman" w:cs="Times New Roman"/>
          <w:sz w:val="24"/>
          <w:szCs w:val="24"/>
        </w:rPr>
        <w:t>i Sprawdzającego,</w:t>
      </w:r>
      <w:r w:rsidR="00186CBB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186CBB" w:rsidRPr="00443043">
        <w:rPr>
          <w:rFonts w:ascii="Times New Roman" w:eastAsia="CIDFont+F3" w:hAnsi="Times New Roman" w:cs="Times New Roman"/>
          <w:sz w:val="24"/>
          <w:szCs w:val="24"/>
        </w:rPr>
        <w:t>że dokumentacja jest wykonana zgodnie z obowiązującymi polskimi przepisami i wytycznymi</w:t>
      </w:r>
      <w:r w:rsidR="00186CBB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186CBB" w:rsidRPr="00443043">
        <w:rPr>
          <w:rFonts w:ascii="Times New Roman" w:eastAsia="CIDFont+F3" w:hAnsi="Times New Roman" w:cs="Times New Roman"/>
          <w:sz w:val="24"/>
          <w:szCs w:val="24"/>
        </w:rPr>
        <w:t xml:space="preserve">projektowymi oraz jest kompletna z punktu widzenia celu, jakiemu ma służyć. </w:t>
      </w:r>
    </w:p>
    <w:p w:rsidR="007D1398" w:rsidRPr="001D4053" w:rsidRDefault="007D1398" w:rsidP="007D1398">
      <w:pPr>
        <w:pStyle w:val="Default"/>
        <w:jc w:val="both"/>
      </w:pPr>
      <w:r w:rsidRPr="001D4053">
        <w:lastRenderedPageBreak/>
        <w:t>e/ Projektant zobowiązany jest przedłożyć Zamawiającemu do zaakceptowania wizualizacje obiektu w postaci kolorowych wydruków z różnych ujęć</w:t>
      </w:r>
      <w:r w:rsidR="00EA7DC1">
        <w:t>,</w:t>
      </w:r>
      <w:r w:rsidRPr="001D4053">
        <w:t xml:space="preserve"> w dwóch wariantach.</w:t>
      </w:r>
    </w:p>
    <w:p w:rsidR="007D1398" w:rsidRPr="001D4053" w:rsidRDefault="007D1398" w:rsidP="0018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</w:p>
    <w:p w:rsidR="00186CBB" w:rsidRPr="00443043" w:rsidRDefault="003E7608" w:rsidP="0018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>
        <w:rPr>
          <w:rFonts w:ascii="Times New Roman" w:eastAsia="CIDFont+F3" w:hAnsi="Times New Roman" w:cs="Times New Roman"/>
          <w:sz w:val="24"/>
          <w:szCs w:val="24"/>
        </w:rPr>
        <w:t xml:space="preserve">2. </w:t>
      </w:r>
      <w:r w:rsidR="00186CBB" w:rsidRPr="00443043">
        <w:rPr>
          <w:rFonts w:ascii="Times New Roman" w:eastAsia="CIDFont+F3" w:hAnsi="Times New Roman" w:cs="Times New Roman"/>
          <w:sz w:val="24"/>
          <w:szCs w:val="24"/>
        </w:rPr>
        <w:t>Wykonawca przekaże Zamawiającemu opracowanie dotyczące dokumentacji projektowej</w:t>
      </w:r>
    </w:p>
    <w:p w:rsidR="00186CBB" w:rsidRPr="00443043" w:rsidRDefault="00186CBB" w:rsidP="0018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443043">
        <w:rPr>
          <w:rFonts w:ascii="Times New Roman" w:eastAsia="CIDFont+F3" w:hAnsi="Times New Roman" w:cs="Times New Roman"/>
          <w:sz w:val="24"/>
          <w:szCs w:val="24"/>
        </w:rPr>
        <w:t>za pomocą protokołu zdawczo-odbiorczego. Wykonawca na bieżąco winien uwzględniać</w:t>
      </w:r>
    </w:p>
    <w:p w:rsidR="00186CBB" w:rsidRDefault="00A12BAF" w:rsidP="0018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>
        <w:rPr>
          <w:rFonts w:ascii="Times New Roman" w:eastAsia="CIDFont+F3" w:hAnsi="Times New Roman" w:cs="Times New Roman"/>
          <w:sz w:val="24"/>
          <w:szCs w:val="24"/>
        </w:rPr>
        <w:t xml:space="preserve">zmiany w obowiązujących </w:t>
      </w:r>
      <w:r w:rsidR="00186CBB" w:rsidRPr="00443043">
        <w:rPr>
          <w:rFonts w:ascii="Times New Roman" w:eastAsia="CIDFont+F3" w:hAnsi="Times New Roman" w:cs="Times New Roman"/>
          <w:sz w:val="24"/>
          <w:szCs w:val="24"/>
        </w:rPr>
        <w:t>przepis</w:t>
      </w:r>
      <w:r>
        <w:rPr>
          <w:rFonts w:ascii="Times New Roman" w:eastAsia="CIDFont+F3" w:hAnsi="Times New Roman" w:cs="Times New Roman"/>
          <w:sz w:val="24"/>
          <w:szCs w:val="24"/>
        </w:rPr>
        <w:t>ach</w:t>
      </w:r>
      <w:r w:rsidR="00186CBB" w:rsidRPr="00443043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>
        <w:rPr>
          <w:rFonts w:ascii="Times New Roman" w:eastAsia="CIDFont+F3" w:hAnsi="Times New Roman" w:cs="Times New Roman"/>
          <w:sz w:val="24"/>
          <w:szCs w:val="24"/>
        </w:rPr>
        <w:t>i</w:t>
      </w:r>
      <w:r w:rsidR="00186CBB" w:rsidRPr="00443043">
        <w:rPr>
          <w:rFonts w:ascii="Times New Roman" w:eastAsia="CIDFont+F3" w:hAnsi="Times New Roman" w:cs="Times New Roman"/>
          <w:sz w:val="24"/>
          <w:szCs w:val="24"/>
        </w:rPr>
        <w:t xml:space="preserve"> uwzględniać je w opracowaniu.</w:t>
      </w:r>
      <w:r w:rsidR="005D7C29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186CBB" w:rsidRPr="00443043">
        <w:rPr>
          <w:rFonts w:ascii="Times New Roman" w:eastAsia="CIDFont+F3" w:hAnsi="Times New Roman" w:cs="Times New Roman"/>
          <w:sz w:val="24"/>
          <w:szCs w:val="24"/>
        </w:rPr>
        <w:t>Dokumentacja powinna być zgodna z przepisami prawnymi obowiązującymi na dzień</w:t>
      </w:r>
      <w:r>
        <w:rPr>
          <w:rFonts w:ascii="Times New Roman" w:eastAsia="CIDFont+F3" w:hAnsi="Times New Roman" w:cs="Times New Roman"/>
          <w:sz w:val="24"/>
          <w:szCs w:val="24"/>
        </w:rPr>
        <w:t xml:space="preserve"> przekazania jej Zamawiającemu.</w:t>
      </w:r>
    </w:p>
    <w:p w:rsidR="00186CBB" w:rsidRDefault="00186CBB" w:rsidP="002F30C1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</w:p>
    <w:p w:rsidR="002F30C1" w:rsidRPr="00443043" w:rsidRDefault="003E7608" w:rsidP="005D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>
        <w:rPr>
          <w:rFonts w:ascii="Times New Roman" w:eastAsia="CIDFont+F3" w:hAnsi="Times New Roman" w:cs="Times New Roman"/>
          <w:sz w:val="24"/>
          <w:szCs w:val="24"/>
        </w:rPr>
        <w:t xml:space="preserve">3. </w:t>
      </w:r>
      <w:r w:rsidR="002F30C1" w:rsidRPr="00443043">
        <w:rPr>
          <w:rFonts w:ascii="Times New Roman" w:eastAsia="CIDFont+F3" w:hAnsi="Times New Roman" w:cs="Times New Roman"/>
          <w:sz w:val="24"/>
          <w:szCs w:val="24"/>
        </w:rPr>
        <w:t>Wszelkie wskazania i propozycje rozwiązań zawarte w niniejszym</w:t>
      </w:r>
      <w:r w:rsidR="00186CBB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2F30C1" w:rsidRPr="00443043">
        <w:rPr>
          <w:rFonts w:ascii="Times New Roman" w:eastAsia="CIDFont+F3" w:hAnsi="Times New Roman" w:cs="Times New Roman"/>
          <w:sz w:val="24"/>
          <w:szCs w:val="24"/>
        </w:rPr>
        <w:t>opracowaniu stanowią minimalne wymagania jakościowe i funkcjonalne</w:t>
      </w:r>
      <w:r w:rsidR="005D7C29">
        <w:rPr>
          <w:rFonts w:ascii="Times New Roman" w:eastAsia="CIDFont+F3" w:hAnsi="Times New Roman" w:cs="Times New Roman"/>
          <w:sz w:val="24"/>
          <w:szCs w:val="24"/>
        </w:rPr>
        <w:t>,</w:t>
      </w:r>
      <w:r w:rsidR="002F30C1" w:rsidRPr="00443043">
        <w:rPr>
          <w:rFonts w:ascii="Times New Roman" w:eastAsia="CIDFont+F3" w:hAnsi="Times New Roman" w:cs="Times New Roman"/>
          <w:sz w:val="24"/>
          <w:szCs w:val="24"/>
        </w:rPr>
        <w:t xml:space="preserve"> należy je traktować</w:t>
      </w:r>
      <w:r w:rsidR="00186CBB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2F30C1" w:rsidRPr="00443043">
        <w:rPr>
          <w:rFonts w:ascii="Times New Roman" w:eastAsia="CIDFont+F3" w:hAnsi="Times New Roman" w:cs="Times New Roman"/>
          <w:sz w:val="24"/>
          <w:szCs w:val="24"/>
        </w:rPr>
        <w:t>jako sugestie Inwestora, które mogą być zmienione przez Projektanta w ostatecznych</w:t>
      </w:r>
      <w:r w:rsidR="00186CBB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2F30C1" w:rsidRPr="00443043">
        <w:rPr>
          <w:rFonts w:ascii="Times New Roman" w:eastAsia="CIDFont+F3" w:hAnsi="Times New Roman" w:cs="Times New Roman"/>
          <w:sz w:val="24"/>
          <w:szCs w:val="24"/>
        </w:rPr>
        <w:t xml:space="preserve">rozwiązaniach projektowych. </w:t>
      </w:r>
      <w:r w:rsidR="00A12BAF" w:rsidRPr="006427C7">
        <w:rPr>
          <w:rFonts w:ascii="Times New Roman" w:hAnsi="Times New Roman" w:cs="Times New Roman"/>
          <w:sz w:val="24"/>
          <w:szCs w:val="24"/>
        </w:rPr>
        <w:t xml:space="preserve">Projekt musi być w pełni zharmonizowany z otoczeniem, a w szczególności z istniejącymi już obiektami, architekturą krajobrazu oraz przyrodą, musi również wnosić element nowoczesności do otoczenia. </w:t>
      </w:r>
      <w:r w:rsidR="002F30C1" w:rsidRPr="00443043">
        <w:rPr>
          <w:rFonts w:ascii="Times New Roman" w:eastAsia="CIDFont+F3" w:hAnsi="Times New Roman" w:cs="Times New Roman"/>
          <w:sz w:val="24"/>
          <w:szCs w:val="24"/>
        </w:rPr>
        <w:t xml:space="preserve">Akceptacja projektu przez Zamawiającego nie zwalnia </w:t>
      </w:r>
      <w:r w:rsidR="00186CBB">
        <w:rPr>
          <w:rFonts w:ascii="Times New Roman" w:eastAsia="CIDFont+F3" w:hAnsi="Times New Roman" w:cs="Times New Roman"/>
          <w:sz w:val="24"/>
          <w:szCs w:val="24"/>
        </w:rPr>
        <w:t>projektant</w:t>
      </w:r>
      <w:r w:rsidR="00734135">
        <w:rPr>
          <w:rFonts w:ascii="Times New Roman" w:eastAsia="CIDFont+F3" w:hAnsi="Times New Roman" w:cs="Times New Roman"/>
          <w:sz w:val="24"/>
          <w:szCs w:val="24"/>
        </w:rPr>
        <w:t>a</w:t>
      </w:r>
      <w:r w:rsidR="00EA7DC1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2F30C1" w:rsidRPr="00443043">
        <w:rPr>
          <w:rFonts w:ascii="Times New Roman" w:eastAsia="CIDFont+F3" w:hAnsi="Times New Roman" w:cs="Times New Roman"/>
          <w:sz w:val="24"/>
          <w:szCs w:val="24"/>
        </w:rPr>
        <w:t>z odpowiedzialności</w:t>
      </w:r>
      <w:r w:rsidR="00186CBB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2F30C1" w:rsidRPr="00443043">
        <w:rPr>
          <w:rFonts w:ascii="Times New Roman" w:eastAsia="CIDFont+F3" w:hAnsi="Times New Roman" w:cs="Times New Roman"/>
          <w:sz w:val="24"/>
          <w:szCs w:val="24"/>
        </w:rPr>
        <w:t xml:space="preserve">za błędy projektowe lub niezgodność projektu ze stanem istniejącym. </w:t>
      </w:r>
    </w:p>
    <w:p w:rsidR="002F30C1" w:rsidRPr="00443043" w:rsidRDefault="003E7608" w:rsidP="002F30C1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>
        <w:rPr>
          <w:rFonts w:ascii="Times New Roman" w:eastAsia="CIDFont+F3" w:hAnsi="Times New Roman" w:cs="Times New Roman"/>
          <w:sz w:val="24"/>
          <w:szCs w:val="24"/>
        </w:rPr>
        <w:t xml:space="preserve">4. </w:t>
      </w:r>
      <w:r w:rsidR="002F30C1" w:rsidRPr="00443043">
        <w:rPr>
          <w:rFonts w:ascii="Times New Roman" w:eastAsia="CIDFont+F3" w:hAnsi="Times New Roman" w:cs="Times New Roman"/>
          <w:sz w:val="24"/>
          <w:szCs w:val="24"/>
        </w:rPr>
        <w:t xml:space="preserve">Obiekt budowlany i </w:t>
      </w:r>
      <w:r w:rsidR="005D7C29">
        <w:rPr>
          <w:rFonts w:ascii="Times New Roman" w:eastAsia="CIDFont+F3" w:hAnsi="Times New Roman" w:cs="Times New Roman"/>
          <w:sz w:val="24"/>
          <w:szCs w:val="24"/>
        </w:rPr>
        <w:t xml:space="preserve">wszelkie </w:t>
      </w:r>
      <w:r w:rsidR="002F30C1" w:rsidRPr="00443043">
        <w:rPr>
          <w:rFonts w:ascii="Times New Roman" w:eastAsia="CIDFont+F3" w:hAnsi="Times New Roman" w:cs="Times New Roman"/>
          <w:sz w:val="24"/>
          <w:szCs w:val="24"/>
        </w:rPr>
        <w:t>urządzenia należy projektować tak, aby zapewnić optymalną</w:t>
      </w:r>
    </w:p>
    <w:p w:rsidR="002F30C1" w:rsidRPr="00443043" w:rsidRDefault="002F30C1" w:rsidP="002F30C1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443043">
        <w:rPr>
          <w:rFonts w:ascii="Times New Roman" w:eastAsia="CIDFont+F3" w:hAnsi="Times New Roman" w:cs="Times New Roman"/>
          <w:sz w:val="24"/>
          <w:szCs w:val="24"/>
        </w:rPr>
        <w:t>ekonomiczność budowy, eksploatacji, konserwacji i remontów oraz zgodnie z obecnymi</w:t>
      </w:r>
    </w:p>
    <w:p w:rsidR="002F30C1" w:rsidRDefault="002F30C1" w:rsidP="002F30C1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443043">
        <w:rPr>
          <w:rFonts w:ascii="Times New Roman" w:eastAsia="CIDFont+F3" w:hAnsi="Times New Roman" w:cs="Times New Roman"/>
          <w:sz w:val="24"/>
          <w:szCs w:val="24"/>
        </w:rPr>
        <w:t>zasadami wiedzy technicznej.</w:t>
      </w:r>
    </w:p>
    <w:p w:rsidR="003E7608" w:rsidRPr="008E6E81" w:rsidRDefault="003E7608" w:rsidP="003E7608">
      <w:pPr>
        <w:pStyle w:val="Akapitzlist"/>
        <w:suppressAutoHyphens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13FD7">
        <w:rPr>
          <w:rFonts w:ascii="Times New Roman" w:hAnsi="Times New Roman" w:cs="Times New Roman"/>
          <w:sz w:val="24"/>
          <w:szCs w:val="24"/>
        </w:rPr>
        <w:t>Dokumentację projektową należy opracować w sposób umożliwiający Zamawiającemu prawidłowe udzielenie zamówienia na realizację robót budowlanych zgodnie z ustawą Prawo Zamówień publicznych, a t</w:t>
      </w:r>
      <w:r>
        <w:rPr>
          <w:rFonts w:ascii="Times New Roman" w:hAnsi="Times New Roman" w:cs="Times New Roman"/>
          <w:sz w:val="24"/>
          <w:szCs w:val="24"/>
        </w:rPr>
        <w:t>akże na jej podstawie realizację</w:t>
      </w:r>
      <w:r w:rsidRPr="00A13FD7">
        <w:rPr>
          <w:rFonts w:ascii="Times New Roman" w:hAnsi="Times New Roman" w:cs="Times New Roman"/>
          <w:sz w:val="24"/>
          <w:szCs w:val="24"/>
        </w:rPr>
        <w:t xml:space="preserve"> pełnego zakresu robót.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D7">
        <w:rPr>
          <w:rFonts w:ascii="Times New Roman" w:hAnsi="Times New Roman" w:cs="Times New Roman"/>
          <w:sz w:val="24"/>
          <w:szCs w:val="24"/>
        </w:rPr>
        <w:t>Dokumentacja opisująca przedmiot umowy musi być opracowana w sposób jednoznaczny                  i wyczerpujący oraz w sposób umożliwiający Zamawiającemu spełnienie warunków opisu przedmiotu zamówienia zgodnie z art. 29 ust.2 i 3 ustawy Prawo zamówień publicznych tj.: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D7">
        <w:rPr>
          <w:rFonts w:ascii="Times New Roman" w:hAnsi="Times New Roman" w:cs="Times New Roman"/>
          <w:sz w:val="24"/>
          <w:szCs w:val="24"/>
        </w:rPr>
        <w:t>Przedmiotu zamówienia nie można opisywać w sposób, który mógłby utrudniać uczciwą konkurencję i przedmiotu zamówienia nie można opisywać przez wskazanie znaków towarowych, patentów lub pochodzenia, chyba że jest to uzasadnione specyfiką przedmiotu zamówienia i zamawiający nie może opisać przedmiotu zamówienia za pomocą dostatecznie dokładnych określeń, a wskazaniu takiemu towarzyszą wyrazy „lub równoważny”.</w:t>
      </w:r>
    </w:p>
    <w:p w:rsidR="005D7C29" w:rsidRDefault="005D7C29" w:rsidP="002F30C1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</w:p>
    <w:p w:rsidR="005D7C29" w:rsidRPr="005D7C29" w:rsidRDefault="005D7C29" w:rsidP="002F30C1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b/>
          <w:sz w:val="28"/>
          <w:szCs w:val="28"/>
        </w:rPr>
      </w:pPr>
      <w:r w:rsidRPr="005D7C29">
        <w:rPr>
          <w:rFonts w:ascii="Times New Roman" w:eastAsia="CIDFont+F3" w:hAnsi="Times New Roman" w:cs="Times New Roman"/>
          <w:b/>
          <w:sz w:val="28"/>
          <w:szCs w:val="28"/>
        </w:rPr>
        <w:t>III. WSKAZANIA I PROPOZYCJE ROZWIĄZAŃ</w:t>
      </w:r>
      <w:r>
        <w:rPr>
          <w:rFonts w:ascii="Times New Roman" w:eastAsia="CIDFont+F3" w:hAnsi="Times New Roman" w:cs="Times New Roman"/>
          <w:b/>
          <w:sz w:val="28"/>
          <w:szCs w:val="28"/>
        </w:rPr>
        <w:t xml:space="preserve"> PROJEKTOWYCH </w:t>
      </w:r>
      <w:r w:rsidR="00892ADD">
        <w:rPr>
          <w:rFonts w:ascii="Times New Roman" w:eastAsia="CIDFont+F3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eastAsia="CIDFont+F3" w:hAnsi="Times New Roman" w:cs="Times New Roman"/>
          <w:b/>
          <w:sz w:val="28"/>
          <w:szCs w:val="28"/>
        </w:rPr>
        <w:t>I MATERIAŁOWYCH</w:t>
      </w:r>
    </w:p>
    <w:p w:rsidR="00833C35" w:rsidRDefault="00833C35" w:rsidP="00833C35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833C35" w:rsidRDefault="008432CB" w:rsidP="008432CB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432CB">
        <w:rPr>
          <w:rFonts w:ascii="Times New Roman" w:hAnsi="Times New Roman" w:cs="Times New Roman"/>
          <w:sz w:val="24"/>
          <w:szCs w:val="24"/>
        </w:rPr>
        <w:t xml:space="preserve">Projekt musi być w pełni zharmonizowany z otoczeniem, a w szczególności z istniejącymi już obiektami, architekturą krajobrazu oraz przyrodą, musi również wnosić element nowoczesności do </w:t>
      </w:r>
      <w:r w:rsidRPr="004F0E2F">
        <w:rPr>
          <w:rFonts w:ascii="Times New Roman" w:hAnsi="Times New Roman" w:cs="Times New Roman"/>
          <w:sz w:val="24"/>
          <w:szCs w:val="24"/>
        </w:rPr>
        <w:t>otoczenia</w:t>
      </w:r>
      <w:r w:rsidR="00DE32EB">
        <w:rPr>
          <w:rFonts w:ascii="Times New Roman" w:hAnsi="Times New Roman" w:cs="Times New Roman"/>
          <w:sz w:val="24"/>
          <w:szCs w:val="24"/>
        </w:rPr>
        <w:t>.</w:t>
      </w:r>
      <w:r w:rsidRPr="004F0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3C35" w:rsidRPr="004F0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Lokalizacja obiektów, </w:t>
      </w:r>
      <w:r w:rsidR="003E7608" w:rsidRPr="004F0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ciągów, </w:t>
      </w:r>
      <w:r w:rsidR="00833C35" w:rsidRPr="004F0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głównych dojść oraz ukształtowanie brył powinno </w:t>
      </w:r>
      <w:r w:rsidR="003E7608" w:rsidRPr="00DE32E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33C35" w:rsidRPr="00DE3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yeksponować  i połączyć wartość istniejących tradycji </w:t>
      </w:r>
      <w:r w:rsidRPr="00DE3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nowymi trendami</w:t>
      </w:r>
      <w:r w:rsidR="00DE32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D417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4D4172" w:rsidRPr="00DE3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wpływając na dalsze możliwości rozwoju Skaryszewa, podniesienie jego atrakcyjności turystycznej.</w:t>
      </w:r>
    </w:p>
    <w:p w:rsidR="00DA55C4" w:rsidRDefault="00C569CF" w:rsidP="00C56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AB6">
        <w:rPr>
          <w:rFonts w:ascii="Times New Roman" w:hAnsi="Times New Roman" w:cs="Times New Roman"/>
          <w:sz w:val="24"/>
          <w:szCs w:val="24"/>
        </w:rPr>
        <w:t xml:space="preserve">Projektant </w:t>
      </w:r>
      <w:r>
        <w:rPr>
          <w:rFonts w:ascii="Times New Roman" w:hAnsi="Times New Roman" w:cs="Times New Roman"/>
          <w:sz w:val="24"/>
          <w:szCs w:val="24"/>
        </w:rPr>
        <w:t>zobowiązany jest</w:t>
      </w:r>
      <w:r w:rsidRPr="00CC2AB6">
        <w:rPr>
          <w:rFonts w:ascii="Times New Roman" w:hAnsi="Times New Roman" w:cs="Times New Roman"/>
          <w:sz w:val="24"/>
          <w:szCs w:val="24"/>
        </w:rPr>
        <w:t xml:space="preserve"> we wstępnej </w:t>
      </w:r>
      <w:r>
        <w:rPr>
          <w:rFonts w:ascii="Times New Roman" w:hAnsi="Times New Roman" w:cs="Times New Roman"/>
          <w:sz w:val="24"/>
          <w:szCs w:val="24"/>
        </w:rPr>
        <w:t>fazie projektowania uzgodnić z Z</w:t>
      </w:r>
      <w:r w:rsidRPr="00CC2AB6">
        <w:rPr>
          <w:rFonts w:ascii="Times New Roman" w:hAnsi="Times New Roman" w:cs="Times New Roman"/>
          <w:sz w:val="24"/>
          <w:szCs w:val="24"/>
        </w:rPr>
        <w:t>amawiającym koncepcję architektoniczno-budowlaną. Przed przystąpieniem do opracowania projektu architektoniczno-budowlanego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AB6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C2AB6">
        <w:rPr>
          <w:rFonts w:ascii="Times New Roman" w:hAnsi="Times New Roman" w:cs="Times New Roman"/>
          <w:sz w:val="24"/>
          <w:szCs w:val="24"/>
        </w:rPr>
        <w:t>ykonawczego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2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Projektant</w:t>
      </w:r>
      <w:r w:rsidRPr="00CC2AB6">
        <w:rPr>
          <w:rFonts w:ascii="Times New Roman" w:hAnsi="Times New Roman" w:cs="Times New Roman"/>
          <w:sz w:val="24"/>
          <w:szCs w:val="24"/>
        </w:rPr>
        <w:t xml:space="preserve"> musi posiadać </w:t>
      </w:r>
      <w:r>
        <w:rPr>
          <w:rFonts w:ascii="Times New Roman" w:hAnsi="Times New Roman" w:cs="Times New Roman"/>
          <w:sz w:val="24"/>
          <w:szCs w:val="24"/>
        </w:rPr>
        <w:t xml:space="preserve">koncepcję </w:t>
      </w:r>
      <w:r w:rsidRPr="00CC2AB6">
        <w:rPr>
          <w:rFonts w:ascii="Times New Roman" w:hAnsi="Times New Roman" w:cs="Times New Roman"/>
          <w:sz w:val="24"/>
          <w:szCs w:val="24"/>
        </w:rPr>
        <w:t>zaakceptowaną przez Zamawiającego.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AB6">
        <w:rPr>
          <w:rFonts w:ascii="Times New Roman" w:hAnsi="Times New Roman" w:cs="Times New Roman"/>
          <w:sz w:val="24"/>
          <w:szCs w:val="24"/>
        </w:rPr>
        <w:t xml:space="preserve">Rozwiązania uzgodnione w koncepcji będą wprowadzone do projektu </w:t>
      </w:r>
      <w:proofErr w:type="spellStart"/>
      <w:r w:rsidRPr="00CC2AB6"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 w:rsidRPr="00CC2AB6">
        <w:rPr>
          <w:rFonts w:ascii="Times New Roman" w:hAnsi="Times New Roman" w:cs="Times New Roman"/>
          <w:sz w:val="24"/>
          <w:szCs w:val="24"/>
        </w:rPr>
        <w:t xml:space="preserve"> - budowlanego.</w:t>
      </w:r>
    </w:p>
    <w:p w:rsidR="00C569CF" w:rsidRPr="00DE32EB" w:rsidRDefault="00C569CF" w:rsidP="00C56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1EB" w:rsidRDefault="00C571EB" w:rsidP="00C571E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571E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Budynek zaplecza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techniczno-sanitarnego</w:t>
      </w:r>
      <w:r w:rsidRPr="00C571EB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:rsidR="00C571EB" w:rsidRDefault="00C571EB" w:rsidP="00C571E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E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budynku zaplecza przewidzi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eć węzeł sanitarny, szatnie,</w:t>
      </w:r>
      <w:r w:rsidRPr="008E6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pokoje–garderoby dla artystów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pomieszczenia magazynowe</w:t>
      </w:r>
      <w:r w:rsidRPr="008E6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niewielkie pomieszczenie dla gospodarza amfiteatru. Całkowita powierzchnia użytkowa </w:t>
      </w:r>
      <w:r w:rsidR="00734135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budynku</w:t>
      </w:r>
      <w:r w:rsidRPr="008E6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około </w:t>
      </w:r>
      <w:r w:rsidR="002E648C" w:rsidRPr="002E648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E648C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="002E648C" w:rsidRPr="002E6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648C">
        <w:rPr>
          <w:rFonts w:ascii="Times New Roman" w:eastAsia="Times New Roman" w:hAnsi="Times New Roman" w:cs="Times New Roman"/>
          <w:sz w:val="24"/>
          <w:szCs w:val="24"/>
          <w:lang w:eastAsia="pl-PL"/>
        </w:rPr>
        <w:t>mkw.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84E7F">
        <w:rPr>
          <w:rFonts w:ascii="Times New Roman" w:hAnsi="Times New Roman" w:cs="Times New Roman"/>
          <w:sz w:val="24"/>
          <w:szCs w:val="24"/>
        </w:rPr>
        <w:t xml:space="preserve">Ogrzewanie </w:t>
      </w:r>
      <w:r w:rsidR="00EA7DC1">
        <w:rPr>
          <w:rFonts w:ascii="Times New Roman" w:hAnsi="Times New Roman" w:cs="Times New Roman"/>
          <w:sz w:val="24"/>
          <w:szCs w:val="24"/>
        </w:rPr>
        <w:t>elektryczne</w:t>
      </w:r>
      <w:r w:rsidR="00734135">
        <w:rPr>
          <w:rFonts w:ascii="Times New Roman" w:hAnsi="Times New Roman" w:cs="Times New Roman"/>
          <w:sz w:val="24"/>
          <w:szCs w:val="24"/>
        </w:rPr>
        <w:t>. Zaprojektować</w:t>
      </w:r>
      <w:r w:rsidR="00EA7DC1">
        <w:rPr>
          <w:rFonts w:ascii="Times New Roman" w:hAnsi="Times New Roman" w:cs="Times New Roman"/>
          <w:sz w:val="24"/>
          <w:szCs w:val="24"/>
        </w:rPr>
        <w:t xml:space="preserve"> instalacj</w:t>
      </w:r>
      <w:r w:rsidR="00734135">
        <w:rPr>
          <w:rFonts w:ascii="Times New Roman" w:hAnsi="Times New Roman" w:cs="Times New Roman"/>
          <w:sz w:val="24"/>
          <w:szCs w:val="24"/>
        </w:rPr>
        <w:t>ę</w:t>
      </w:r>
      <w:r w:rsidR="00EA7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DC1">
        <w:rPr>
          <w:rFonts w:ascii="Times New Roman" w:hAnsi="Times New Roman" w:cs="Times New Roman"/>
          <w:sz w:val="24"/>
          <w:szCs w:val="24"/>
        </w:rPr>
        <w:t>fotowoltaiki</w:t>
      </w:r>
      <w:proofErr w:type="spellEnd"/>
      <w:r w:rsidR="00734135">
        <w:rPr>
          <w:rFonts w:ascii="Times New Roman" w:hAnsi="Times New Roman" w:cs="Times New Roman"/>
          <w:sz w:val="24"/>
          <w:szCs w:val="24"/>
        </w:rPr>
        <w:t xml:space="preserve">, alarmu, internetową, </w:t>
      </w:r>
      <w:r w:rsidRPr="00B84E7F">
        <w:rPr>
          <w:rFonts w:ascii="Times New Roman" w:hAnsi="Times New Roman" w:cs="Times New Roman"/>
          <w:sz w:val="24"/>
          <w:szCs w:val="24"/>
        </w:rPr>
        <w:t>przyłącz</w:t>
      </w:r>
      <w:r w:rsidR="00404376">
        <w:rPr>
          <w:rFonts w:ascii="Times New Roman" w:hAnsi="Times New Roman" w:cs="Times New Roman"/>
          <w:sz w:val="24"/>
          <w:szCs w:val="24"/>
        </w:rPr>
        <w:t>e</w:t>
      </w:r>
      <w:r w:rsidRPr="00B84E7F">
        <w:rPr>
          <w:rFonts w:ascii="Times New Roman" w:hAnsi="Times New Roman" w:cs="Times New Roman"/>
          <w:sz w:val="24"/>
          <w:szCs w:val="24"/>
        </w:rPr>
        <w:t xml:space="preserve"> wodociągowe </w:t>
      </w:r>
      <w:r w:rsidR="00EA7DC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84E7F">
        <w:rPr>
          <w:rFonts w:ascii="Times New Roman" w:hAnsi="Times New Roman" w:cs="Times New Roman"/>
          <w:sz w:val="24"/>
          <w:szCs w:val="24"/>
        </w:rPr>
        <w:t>i kanalizacyjne.</w:t>
      </w:r>
      <w:r w:rsidRPr="00B84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Przewidzieć p</w:t>
      </w:r>
      <w:r w:rsidRPr="008E6E81">
        <w:rPr>
          <w:rFonts w:ascii="Times New Roman" w:eastAsia="Times New Roman" w:hAnsi="Times New Roman" w:cs="Times New Roman"/>
          <w:sz w:val="24"/>
          <w:szCs w:val="24"/>
          <w:lang w:eastAsia="pl-PL"/>
        </w:rPr>
        <w:t>rzeciwpożarowe zaopatrzenie w wodę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84E7F">
        <w:rPr>
          <w:rFonts w:ascii="Times New Roman" w:hAnsi="Times New Roman" w:cs="Times New Roman"/>
          <w:sz w:val="24"/>
          <w:szCs w:val="24"/>
        </w:rPr>
        <w:t xml:space="preserve">Budynek realizowany będzie metodą tradycyjną. Przyjąć ściany murowane dwuwarstwowe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4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84E7F">
        <w:rPr>
          <w:rFonts w:ascii="Times New Roman" w:hAnsi="Times New Roman" w:cs="Times New Roman"/>
          <w:sz w:val="24"/>
          <w:szCs w:val="24"/>
        </w:rPr>
        <w:t xml:space="preserve"> ociepleniem metodą ,,lekką mokrą”.  Strop żelbetowy. Więźba dachowa drewniana, dach dwuspadowy</w:t>
      </w:r>
      <w:r>
        <w:rPr>
          <w:rFonts w:ascii="Times New Roman" w:hAnsi="Times New Roman" w:cs="Times New Roman"/>
          <w:sz w:val="24"/>
          <w:szCs w:val="24"/>
        </w:rPr>
        <w:t xml:space="preserve"> lub wielospadowy</w:t>
      </w:r>
      <w:r w:rsidRPr="00B84E7F">
        <w:rPr>
          <w:rFonts w:ascii="Times New Roman" w:hAnsi="Times New Roman" w:cs="Times New Roman"/>
          <w:sz w:val="24"/>
          <w:szCs w:val="24"/>
        </w:rPr>
        <w:t xml:space="preserve"> kryty blachodachówką</w:t>
      </w:r>
      <w:r w:rsidR="00DA55C4">
        <w:rPr>
          <w:rFonts w:ascii="Times New Roman" w:hAnsi="Times New Roman" w:cs="Times New Roman"/>
          <w:sz w:val="24"/>
          <w:szCs w:val="24"/>
        </w:rPr>
        <w:t xml:space="preserve"> lub stropodach</w:t>
      </w:r>
      <w:r w:rsidRPr="00B84E7F">
        <w:rPr>
          <w:rFonts w:ascii="Times New Roman" w:hAnsi="Times New Roman" w:cs="Times New Roman"/>
          <w:sz w:val="24"/>
          <w:szCs w:val="24"/>
        </w:rPr>
        <w:t xml:space="preserve">. Ściany działowe murowane lub gipsowo-kartonowe o konstrukcji stalowej z wypełnieniem wełną mineralną. </w:t>
      </w:r>
      <w:r w:rsidRPr="005661DB">
        <w:rPr>
          <w:rFonts w:ascii="Times New Roman" w:hAnsi="Times New Roman" w:cs="Times New Roman"/>
          <w:sz w:val="24"/>
          <w:szCs w:val="24"/>
        </w:rPr>
        <w:t>Stolarka okienna i drzwiowa w strefie wejściowej aluminiowa, pozostała z PCV. Kanały</w:t>
      </w:r>
      <w:r w:rsidRPr="00B84E7F">
        <w:rPr>
          <w:rFonts w:ascii="Times New Roman" w:hAnsi="Times New Roman" w:cs="Times New Roman"/>
          <w:sz w:val="24"/>
          <w:szCs w:val="24"/>
        </w:rPr>
        <w:t xml:space="preserve"> wentylacyjne, spalinowe i dymowe murowane oraz systemowe. Zaproponowane w projekcie materiały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4E7F">
        <w:rPr>
          <w:rFonts w:ascii="Times New Roman" w:hAnsi="Times New Roman" w:cs="Times New Roman"/>
          <w:sz w:val="24"/>
          <w:szCs w:val="24"/>
        </w:rPr>
        <w:t>i  zastosowane urządzenia należy przyjąć na poziomie przeciętnego. Powinny jednak uwzględniać koszty późniejszej eksploatacji  w kolejnych cyklach życia obiektu. Wszystkie użyte w projekcie budowlanym i projekcie wykonawczym rozwiązania techniczne winny być zgodne z obowiązującymi przepisami i normami, a materiały winne być naturalne, ogólnodostępne, posiadać atesty, certyfikaty i znaki bezpieczeństwa.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223338" w:rsidRPr="00D434F8" w:rsidRDefault="00734135" w:rsidP="00D434F8">
      <w:pPr>
        <w:jc w:val="both"/>
        <w:rPr>
          <w:rFonts w:ascii="Times New Roman" w:eastAsia="CIDFont+F3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F0B8A" w:rsidRPr="00D43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budynku przewidzieć s</w:t>
      </w:r>
      <w:r w:rsidR="00C571EB" w:rsidRPr="00D43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anitariaty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ogólnodostępne zaprojektowane z wejściem z zewnątrz, wyposażonym w automat na monety.</w:t>
      </w:r>
      <w:r w:rsidR="00223338" w:rsidRPr="00D43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</w:p>
    <w:p w:rsidR="008038E5" w:rsidRPr="00734135" w:rsidRDefault="008038E5" w:rsidP="00D434F8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eastAsia="CIDFont+F3" w:hAnsi="Times New Roman" w:cs="Times New Roman"/>
          <w:sz w:val="24"/>
          <w:szCs w:val="24"/>
        </w:rPr>
      </w:pPr>
      <w:r w:rsidRPr="00734135">
        <w:rPr>
          <w:rFonts w:ascii="Times New Roman" w:eastAsia="CIDFont+F3" w:hAnsi="Times New Roman" w:cs="Times New Roman"/>
          <w:b/>
          <w:sz w:val="32"/>
          <w:szCs w:val="32"/>
        </w:rPr>
        <w:t>Ciągi komunikacyjne i mała architektura</w:t>
      </w:r>
    </w:p>
    <w:p w:rsidR="008038E5" w:rsidRPr="00734135" w:rsidRDefault="008038E5" w:rsidP="008038E5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IDFont+F3" w:hAnsi="Times New Roman" w:cs="Times New Roman"/>
          <w:sz w:val="24"/>
          <w:szCs w:val="24"/>
        </w:rPr>
      </w:pPr>
    </w:p>
    <w:p w:rsidR="00D434F8" w:rsidRPr="00734135" w:rsidRDefault="003F5E99" w:rsidP="005661D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734135">
        <w:rPr>
          <w:rFonts w:ascii="Times New Roman" w:eastAsia="CIDFont+F3" w:hAnsi="Times New Roman" w:cs="Times New Roman"/>
          <w:sz w:val="24"/>
          <w:szCs w:val="24"/>
        </w:rPr>
        <w:t>Należy zaprojektować ciąg pieszo-jezdny</w:t>
      </w:r>
      <w:r w:rsidR="00734135">
        <w:rPr>
          <w:rFonts w:ascii="Times New Roman" w:eastAsia="CIDFont+F3" w:hAnsi="Times New Roman" w:cs="Times New Roman"/>
          <w:sz w:val="24"/>
          <w:szCs w:val="24"/>
        </w:rPr>
        <w:t xml:space="preserve"> jako przedłuż</w:t>
      </w:r>
      <w:r w:rsidR="00404376">
        <w:rPr>
          <w:rFonts w:ascii="Times New Roman" w:eastAsia="CIDFont+F3" w:hAnsi="Times New Roman" w:cs="Times New Roman"/>
          <w:sz w:val="24"/>
          <w:szCs w:val="24"/>
        </w:rPr>
        <w:t>enie ul B</w:t>
      </w:r>
      <w:r w:rsidR="00734135">
        <w:rPr>
          <w:rFonts w:ascii="Times New Roman" w:eastAsia="CIDFont+F3" w:hAnsi="Times New Roman" w:cs="Times New Roman"/>
          <w:sz w:val="24"/>
          <w:szCs w:val="24"/>
        </w:rPr>
        <w:t>. Prusa</w:t>
      </w:r>
      <w:r w:rsidR="00E9750E" w:rsidRPr="00734135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530F81" w:rsidRPr="00734135">
        <w:rPr>
          <w:rFonts w:ascii="Times New Roman" w:eastAsia="CIDFont+F3" w:hAnsi="Times New Roman" w:cs="Times New Roman"/>
          <w:sz w:val="24"/>
          <w:szCs w:val="24"/>
        </w:rPr>
        <w:t xml:space="preserve">z dostępem dla osób niepełnosprawnych </w:t>
      </w:r>
      <w:r w:rsidR="00E9750E" w:rsidRPr="00734135">
        <w:rPr>
          <w:rFonts w:ascii="Times New Roman" w:eastAsia="CIDFont+F3" w:hAnsi="Times New Roman" w:cs="Times New Roman"/>
          <w:sz w:val="24"/>
          <w:szCs w:val="24"/>
        </w:rPr>
        <w:t>pełniący funkcje także</w:t>
      </w:r>
      <w:r w:rsidR="008038E5" w:rsidRPr="00734135">
        <w:rPr>
          <w:rFonts w:ascii="Times New Roman" w:eastAsia="CIDFont+F3" w:hAnsi="Times New Roman" w:cs="Times New Roman"/>
          <w:sz w:val="24"/>
          <w:szCs w:val="24"/>
        </w:rPr>
        <w:t xml:space="preserve"> drogi p</w:t>
      </w:r>
      <w:r w:rsidR="00F1566C" w:rsidRPr="00734135">
        <w:rPr>
          <w:rFonts w:ascii="Times New Roman" w:eastAsia="CIDFont+F3" w:hAnsi="Times New Roman" w:cs="Times New Roman"/>
          <w:sz w:val="24"/>
          <w:szCs w:val="24"/>
        </w:rPr>
        <w:t>.</w:t>
      </w:r>
      <w:r w:rsidR="008038E5" w:rsidRPr="00734135">
        <w:rPr>
          <w:rFonts w:ascii="Times New Roman" w:eastAsia="CIDFont+F3" w:hAnsi="Times New Roman" w:cs="Times New Roman"/>
          <w:sz w:val="24"/>
          <w:szCs w:val="24"/>
        </w:rPr>
        <w:t>poż</w:t>
      </w:r>
      <w:r w:rsidR="00D64E3E" w:rsidRPr="00734135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E9750E" w:rsidRPr="00734135">
        <w:rPr>
          <w:rFonts w:ascii="Times New Roman" w:eastAsia="CIDFont+F3" w:hAnsi="Times New Roman" w:cs="Times New Roman"/>
          <w:sz w:val="24"/>
          <w:szCs w:val="24"/>
        </w:rPr>
        <w:t>-</w:t>
      </w:r>
      <w:r w:rsidR="008038E5" w:rsidRPr="00734135">
        <w:rPr>
          <w:rFonts w:ascii="Times New Roman" w:eastAsia="CIDFont+F3" w:hAnsi="Times New Roman" w:cs="Times New Roman"/>
          <w:sz w:val="24"/>
          <w:szCs w:val="24"/>
        </w:rPr>
        <w:t xml:space="preserve"> projektować z kostki brukowej bez</w:t>
      </w:r>
      <w:r w:rsidR="008432CB" w:rsidRPr="00734135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8038E5" w:rsidRPr="00734135">
        <w:rPr>
          <w:rFonts w:ascii="Times New Roman" w:eastAsia="CIDFont+F3" w:hAnsi="Times New Roman" w:cs="Times New Roman"/>
          <w:sz w:val="24"/>
          <w:szCs w:val="24"/>
        </w:rPr>
        <w:t xml:space="preserve">fazowej. </w:t>
      </w:r>
    </w:p>
    <w:p w:rsidR="00D434F8" w:rsidRPr="00734135" w:rsidRDefault="00E9750E" w:rsidP="00D43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color w:val="000000" w:themeColor="text1"/>
          <w:sz w:val="24"/>
          <w:szCs w:val="24"/>
        </w:rPr>
      </w:pPr>
      <w:r w:rsidRPr="00734135">
        <w:rPr>
          <w:rFonts w:ascii="Times New Roman" w:eastAsia="CIDFont+F3" w:hAnsi="Times New Roman" w:cs="Times New Roman"/>
          <w:color w:val="000000" w:themeColor="text1"/>
          <w:sz w:val="24"/>
          <w:szCs w:val="24"/>
        </w:rPr>
        <w:t>Wzdłuż ścieżki zaprojektować o</w:t>
      </w:r>
      <w:r w:rsidR="00D434F8" w:rsidRPr="00734135">
        <w:rPr>
          <w:rFonts w:ascii="Times New Roman" w:eastAsia="CIDFont+F3" w:hAnsi="Times New Roman" w:cs="Times New Roman"/>
          <w:color w:val="000000" w:themeColor="text1"/>
          <w:sz w:val="24"/>
          <w:szCs w:val="24"/>
        </w:rPr>
        <w:t xml:space="preserve">świetlenie </w:t>
      </w:r>
      <w:r w:rsidRPr="00734135">
        <w:rPr>
          <w:rFonts w:ascii="Times New Roman" w:eastAsia="CIDFont+F3" w:hAnsi="Times New Roman" w:cs="Times New Roman"/>
          <w:color w:val="000000" w:themeColor="text1"/>
          <w:sz w:val="24"/>
          <w:szCs w:val="24"/>
        </w:rPr>
        <w:t xml:space="preserve">parkowe </w:t>
      </w:r>
      <w:r w:rsidR="00D434F8" w:rsidRPr="00734135">
        <w:rPr>
          <w:rFonts w:ascii="Times New Roman" w:eastAsia="CIDFont+F3" w:hAnsi="Times New Roman" w:cs="Times New Roman"/>
          <w:color w:val="000000" w:themeColor="text1"/>
          <w:sz w:val="24"/>
          <w:szCs w:val="24"/>
        </w:rPr>
        <w:t xml:space="preserve">na słupach max. 5 m, oprawy tupu </w:t>
      </w:r>
      <w:proofErr w:type="spellStart"/>
      <w:r w:rsidR="00D434F8" w:rsidRPr="00734135">
        <w:rPr>
          <w:rFonts w:ascii="Times New Roman" w:eastAsia="CIDFont+F3" w:hAnsi="Times New Roman" w:cs="Times New Roman"/>
          <w:color w:val="000000" w:themeColor="text1"/>
          <w:sz w:val="24"/>
          <w:szCs w:val="24"/>
        </w:rPr>
        <w:t>led</w:t>
      </w:r>
      <w:proofErr w:type="spellEnd"/>
      <w:r w:rsidR="00734135">
        <w:rPr>
          <w:rFonts w:ascii="Times New Roman" w:eastAsia="CIDFont+F3" w:hAnsi="Times New Roman" w:cs="Times New Roman"/>
          <w:color w:val="000000" w:themeColor="text1"/>
          <w:sz w:val="24"/>
          <w:szCs w:val="24"/>
        </w:rPr>
        <w:t xml:space="preserve"> oraz monitoring.</w:t>
      </w:r>
    </w:p>
    <w:p w:rsidR="00D64E3E" w:rsidRPr="00734135" w:rsidRDefault="00D64E3E" w:rsidP="00D64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color w:val="000000" w:themeColor="text1"/>
          <w:sz w:val="24"/>
          <w:szCs w:val="24"/>
        </w:rPr>
      </w:pPr>
      <w:r w:rsidRPr="00734135">
        <w:rPr>
          <w:rFonts w:ascii="Times New Roman" w:eastAsia="CIDFont+F3" w:hAnsi="Times New Roman" w:cs="Times New Roman"/>
          <w:color w:val="000000" w:themeColor="text1"/>
          <w:sz w:val="24"/>
          <w:szCs w:val="24"/>
        </w:rPr>
        <w:t xml:space="preserve">Przewidzieć także miejsca parkingowe z kostki brukowej dla obsługi </w:t>
      </w:r>
      <w:r w:rsidR="00734135">
        <w:rPr>
          <w:rFonts w:ascii="Times New Roman" w:eastAsia="CIDFont+F3" w:hAnsi="Times New Roman" w:cs="Times New Roman"/>
          <w:color w:val="000000" w:themeColor="text1"/>
          <w:sz w:val="24"/>
          <w:szCs w:val="24"/>
        </w:rPr>
        <w:t>bulwaru</w:t>
      </w:r>
      <w:r w:rsidR="00404376">
        <w:rPr>
          <w:rFonts w:ascii="Times New Roman" w:eastAsia="CIDFont+F3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734135">
        <w:rPr>
          <w:rFonts w:ascii="Times New Roman" w:eastAsia="CIDFont+F3" w:hAnsi="Times New Roman" w:cs="Times New Roman"/>
          <w:color w:val="000000" w:themeColor="text1"/>
          <w:sz w:val="24"/>
          <w:szCs w:val="24"/>
        </w:rPr>
        <w:t xml:space="preserve">oraz miejsce dla 3 obiektów małej gastronomii o orientacyjnych wymiarach 2,5 x 6m (w tym możliwość zasilenia elektrycznego) </w:t>
      </w:r>
    </w:p>
    <w:p w:rsidR="00D64E3E" w:rsidRPr="00D64E3E" w:rsidRDefault="00D64E3E" w:rsidP="00D64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b/>
          <w:bCs/>
          <w:color w:val="000000" w:themeColor="text1"/>
          <w:sz w:val="24"/>
          <w:szCs w:val="24"/>
        </w:rPr>
      </w:pPr>
      <w:r w:rsidRPr="00734135">
        <w:rPr>
          <w:rFonts w:ascii="Times New Roman" w:eastAsia="CIDFont+F3" w:hAnsi="Times New Roman" w:cs="Times New Roman"/>
          <w:color w:val="000000" w:themeColor="text1"/>
          <w:sz w:val="24"/>
          <w:szCs w:val="24"/>
        </w:rPr>
        <w:t xml:space="preserve">Ciąg pieszo-jezdny przewidzieć też jako drogę </w:t>
      </w:r>
      <w:proofErr w:type="spellStart"/>
      <w:r w:rsidRPr="00734135">
        <w:rPr>
          <w:rFonts w:ascii="Times New Roman" w:eastAsia="CIDFont+F3" w:hAnsi="Times New Roman" w:cs="Times New Roman"/>
          <w:color w:val="000000" w:themeColor="text1"/>
          <w:sz w:val="24"/>
          <w:szCs w:val="24"/>
        </w:rPr>
        <w:t>ppoż</w:t>
      </w:r>
      <w:proofErr w:type="spellEnd"/>
      <w:r w:rsidRPr="00734135">
        <w:rPr>
          <w:rFonts w:ascii="Times New Roman" w:eastAsia="CIDFont+F3" w:hAnsi="Times New Roman" w:cs="Times New Roman"/>
          <w:color w:val="000000" w:themeColor="text1"/>
          <w:sz w:val="24"/>
          <w:szCs w:val="24"/>
        </w:rPr>
        <w:t>, dojazd dla obsługi, dojazd służb komunalnych oraz właścicieli małej gastronomii.</w:t>
      </w:r>
      <w:r w:rsidRPr="00D64E3E">
        <w:rPr>
          <w:rFonts w:ascii="Times New Roman" w:eastAsia="CIDFont+F3" w:hAnsi="Times New Roman" w:cs="Times New Roman"/>
          <w:color w:val="000000" w:themeColor="text1"/>
          <w:sz w:val="24"/>
          <w:szCs w:val="24"/>
        </w:rPr>
        <w:t xml:space="preserve"> </w:t>
      </w:r>
    </w:p>
    <w:p w:rsidR="00D64E3E" w:rsidRDefault="00D64E3E" w:rsidP="00D43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color w:val="000000" w:themeColor="text1"/>
          <w:sz w:val="24"/>
          <w:szCs w:val="24"/>
        </w:rPr>
      </w:pPr>
    </w:p>
    <w:p w:rsidR="00D64E3E" w:rsidRDefault="00D64E3E" w:rsidP="00D43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color w:val="000000" w:themeColor="text1"/>
          <w:sz w:val="24"/>
          <w:szCs w:val="24"/>
        </w:rPr>
      </w:pPr>
    </w:p>
    <w:p w:rsidR="008038E5" w:rsidRDefault="008C6D1C" w:rsidP="00843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b/>
          <w:sz w:val="24"/>
          <w:szCs w:val="24"/>
        </w:rPr>
      </w:pPr>
      <w:r w:rsidRPr="008038E5">
        <w:rPr>
          <w:rFonts w:ascii="Times New Roman" w:eastAsia="CIDFont+F3" w:hAnsi="Times New Roman" w:cs="Times New Roman"/>
          <w:b/>
          <w:sz w:val="32"/>
          <w:szCs w:val="32"/>
        </w:rPr>
        <w:t>Uwaga:</w:t>
      </w:r>
      <w:r w:rsidRPr="008038E5">
        <w:rPr>
          <w:rFonts w:ascii="Times New Roman" w:eastAsia="CIDFont+F3" w:hAnsi="Times New Roman" w:cs="Times New Roman"/>
          <w:b/>
          <w:sz w:val="24"/>
          <w:szCs w:val="24"/>
        </w:rPr>
        <w:t xml:space="preserve"> </w:t>
      </w:r>
    </w:p>
    <w:p w:rsidR="00C569CF" w:rsidRPr="00D434F8" w:rsidRDefault="00C569CF" w:rsidP="00C56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34F8">
        <w:rPr>
          <w:rFonts w:ascii="Times New Roman" w:hAnsi="Times New Roman" w:cs="Times New Roman"/>
          <w:b/>
          <w:sz w:val="24"/>
          <w:szCs w:val="24"/>
        </w:rPr>
        <w:t xml:space="preserve">Projektant powinien we wstępnej fazie projektowania uzgodnić z Zamawiającym koncepcję architektoniczno-budowlaną. Rozwiązania uzgodnione  </w:t>
      </w:r>
      <w:r w:rsidR="00D434F8">
        <w:rPr>
          <w:rFonts w:ascii="Times New Roman" w:hAnsi="Times New Roman" w:cs="Times New Roman"/>
          <w:b/>
          <w:sz w:val="24"/>
          <w:szCs w:val="24"/>
        </w:rPr>
        <w:t>w</w:t>
      </w:r>
      <w:r w:rsidRPr="00D434F8">
        <w:rPr>
          <w:rFonts w:ascii="Times New Roman" w:hAnsi="Times New Roman" w:cs="Times New Roman"/>
          <w:b/>
          <w:sz w:val="24"/>
          <w:szCs w:val="24"/>
        </w:rPr>
        <w:t xml:space="preserve"> koncepcji będą wprowadzone do projektu </w:t>
      </w:r>
      <w:proofErr w:type="spellStart"/>
      <w:r w:rsidRPr="00D434F8">
        <w:rPr>
          <w:rFonts w:ascii="Times New Roman" w:hAnsi="Times New Roman" w:cs="Times New Roman"/>
          <w:b/>
          <w:sz w:val="24"/>
          <w:szCs w:val="24"/>
        </w:rPr>
        <w:t>architektoniczno</w:t>
      </w:r>
      <w:proofErr w:type="spellEnd"/>
      <w:r w:rsidRPr="00D434F8">
        <w:rPr>
          <w:rFonts w:ascii="Times New Roman" w:hAnsi="Times New Roman" w:cs="Times New Roman"/>
          <w:b/>
          <w:sz w:val="24"/>
          <w:szCs w:val="24"/>
        </w:rPr>
        <w:t xml:space="preserve"> - budowlanego. Przed przystąpieniem do opracowania projektu architektoniczno-budowlanego </w:t>
      </w:r>
      <w:r w:rsidR="00D434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434F8">
        <w:rPr>
          <w:rFonts w:ascii="Times New Roman" w:hAnsi="Times New Roman" w:cs="Times New Roman"/>
          <w:b/>
          <w:sz w:val="24"/>
          <w:szCs w:val="24"/>
        </w:rPr>
        <w:t xml:space="preserve">i wykonawczego, Projektant musi posiadać koncepcję zaakceptowaną przez Zamawiającego. </w:t>
      </w:r>
    </w:p>
    <w:p w:rsidR="00C569CF" w:rsidRPr="008038E5" w:rsidRDefault="00C569CF" w:rsidP="007E1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b/>
          <w:sz w:val="24"/>
          <w:szCs w:val="24"/>
        </w:rPr>
      </w:pPr>
    </w:p>
    <w:p w:rsidR="005661DB" w:rsidRPr="005661DB" w:rsidRDefault="005661DB" w:rsidP="005661DB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b/>
          <w:sz w:val="24"/>
          <w:szCs w:val="24"/>
        </w:rPr>
      </w:pPr>
      <w:r>
        <w:rPr>
          <w:rFonts w:ascii="Times New Roman" w:eastAsia="CIDFont+F3" w:hAnsi="Times New Roman" w:cs="Times New Roman"/>
          <w:b/>
          <w:sz w:val="24"/>
          <w:szCs w:val="24"/>
        </w:rPr>
        <w:t>Zamawiający na działkach</w:t>
      </w:r>
      <w:r w:rsidRPr="005661DB">
        <w:rPr>
          <w:rFonts w:ascii="Times New Roman" w:eastAsia="CIDFont+F3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IDFont+F3" w:hAnsi="Times New Roman" w:cs="Times New Roman"/>
          <w:b/>
          <w:sz w:val="24"/>
          <w:szCs w:val="24"/>
        </w:rPr>
        <w:t xml:space="preserve">przylegających do działki </w:t>
      </w:r>
      <w:r w:rsidRPr="005661DB">
        <w:rPr>
          <w:rFonts w:ascii="Times New Roman" w:eastAsia="CIDFont+F3" w:hAnsi="Times New Roman" w:cs="Times New Roman"/>
          <w:b/>
          <w:sz w:val="24"/>
          <w:szCs w:val="24"/>
        </w:rPr>
        <w:t xml:space="preserve">nr </w:t>
      </w:r>
      <w:proofErr w:type="spellStart"/>
      <w:r w:rsidRPr="005661DB">
        <w:rPr>
          <w:rFonts w:ascii="Times New Roman" w:eastAsia="CIDFont+F3" w:hAnsi="Times New Roman" w:cs="Times New Roman"/>
          <w:b/>
          <w:sz w:val="24"/>
          <w:szCs w:val="24"/>
        </w:rPr>
        <w:t>ewid</w:t>
      </w:r>
      <w:proofErr w:type="spellEnd"/>
      <w:r w:rsidRPr="005661DB">
        <w:rPr>
          <w:rFonts w:ascii="Times New Roman" w:eastAsia="CIDFont+F3" w:hAnsi="Times New Roman" w:cs="Times New Roman"/>
          <w:b/>
          <w:sz w:val="24"/>
          <w:szCs w:val="24"/>
        </w:rPr>
        <w:t xml:space="preserve">. 1265 w </w:t>
      </w:r>
      <w:proofErr w:type="spellStart"/>
      <w:r w:rsidRPr="005661DB">
        <w:rPr>
          <w:rFonts w:ascii="Times New Roman" w:eastAsia="CIDFont+F3" w:hAnsi="Times New Roman" w:cs="Times New Roman"/>
          <w:b/>
          <w:sz w:val="24"/>
          <w:szCs w:val="24"/>
        </w:rPr>
        <w:t>msc</w:t>
      </w:r>
      <w:proofErr w:type="spellEnd"/>
      <w:r w:rsidRPr="005661DB">
        <w:rPr>
          <w:rFonts w:ascii="Times New Roman" w:eastAsia="CIDFont+F3" w:hAnsi="Times New Roman" w:cs="Times New Roman"/>
          <w:b/>
          <w:sz w:val="24"/>
          <w:szCs w:val="24"/>
        </w:rPr>
        <w:t xml:space="preserve">. Skaryszew </w:t>
      </w:r>
      <w:r>
        <w:rPr>
          <w:rFonts w:ascii="Times New Roman" w:eastAsia="CIDFont+F3" w:hAnsi="Times New Roman" w:cs="Times New Roman"/>
          <w:b/>
          <w:sz w:val="24"/>
          <w:szCs w:val="24"/>
        </w:rPr>
        <w:t xml:space="preserve">oraz </w:t>
      </w:r>
      <w:r w:rsidR="003365E7">
        <w:rPr>
          <w:rFonts w:ascii="Times New Roman" w:eastAsia="CIDFont+F3" w:hAnsi="Times New Roman" w:cs="Times New Roman"/>
          <w:b/>
          <w:sz w:val="24"/>
          <w:szCs w:val="24"/>
        </w:rPr>
        <w:t xml:space="preserve">częściowo </w:t>
      </w:r>
      <w:r>
        <w:rPr>
          <w:rFonts w:ascii="Times New Roman" w:eastAsia="CIDFont+F3" w:hAnsi="Times New Roman" w:cs="Times New Roman"/>
          <w:b/>
          <w:sz w:val="24"/>
          <w:szCs w:val="24"/>
        </w:rPr>
        <w:t xml:space="preserve">na przedmiotowej działce </w:t>
      </w:r>
      <w:r w:rsidRPr="005661DB">
        <w:rPr>
          <w:rFonts w:ascii="Times New Roman" w:eastAsia="CIDFont+F3" w:hAnsi="Times New Roman" w:cs="Times New Roman"/>
          <w:b/>
          <w:sz w:val="24"/>
          <w:szCs w:val="24"/>
        </w:rPr>
        <w:t xml:space="preserve">zamierza projektować obiekty i infrastrukturę powiązaną z obiektem objętym niniejszym </w:t>
      </w:r>
      <w:r>
        <w:rPr>
          <w:rFonts w:ascii="Times New Roman" w:eastAsia="CIDFont+F3" w:hAnsi="Times New Roman" w:cs="Times New Roman"/>
          <w:b/>
          <w:sz w:val="24"/>
          <w:szCs w:val="24"/>
        </w:rPr>
        <w:t>zapytaniem ofertowym</w:t>
      </w:r>
      <w:r w:rsidRPr="005661DB">
        <w:rPr>
          <w:rFonts w:ascii="Times New Roman" w:eastAsia="CIDFont+F3" w:hAnsi="Times New Roman" w:cs="Times New Roman"/>
          <w:b/>
          <w:sz w:val="24"/>
          <w:szCs w:val="24"/>
        </w:rPr>
        <w:t xml:space="preserve">. W związku z czym Wykonawca zobowiązany będzie do uwzględnienia w swoich rozwiązaniach projektowych koncepcji zagospodarowania </w:t>
      </w:r>
      <w:r>
        <w:rPr>
          <w:rFonts w:ascii="Times New Roman" w:eastAsia="CIDFont+F3" w:hAnsi="Times New Roman" w:cs="Times New Roman"/>
          <w:b/>
          <w:sz w:val="24"/>
          <w:szCs w:val="24"/>
        </w:rPr>
        <w:t>działek przyległych.</w:t>
      </w:r>
    </w:p>
    <w:p w:rsidR="008432CB" w:rsidRDefault="008432CB" w:rsidP="008C6D1C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</w:p>
    <w:sectPr w:rsidR="00843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17F"/>
    <w:multiLevelType w:val="hybridMultilevel"/>
    <w:tmpl w:val="FEF46D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E93283"/>
    <w:multiLevelType w:val="multilevel"/>
    <w:tmpl w:val="33E2B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0257FFC"/>
    <w:multiLevelType w:val="hybridMultilevel"/>
    <w:tmpl w:val="DBA49EA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7FA743E"/>
    <w:multiLevelType w:val="hybridMultilevel"/>
    <w:tmpl w:val="C4128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21947"/>
    <w:multiLevelType w:val="hybridMultilevel"/>
    <w:tmpl w:val="923A5984"/>
    <w:lvl w:ilvl="0" w:tplc="6CC2DF9A">
      <w:start w:val="1"/>
      <w:numFmt w:val="lowerLetter"/>
      <w:lvlText w:val="%1)"/>
      <w:lvlJc w:val="left"/>
      <w:pPr>
        <w:ind w:left="720" w:hanging="360"/>
      </w:pPr>
      <w:rPr>
        <w:rFonts w:eastAsia="CIDFont+F3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F2BA7"/>
    <w:multiLevelType w:val="multilevel"/>
    <w:tmpl w:val="B26A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98"/>
    <w:rsid w:val="00057D47"/>
    <w:rsid w:val="00186CBB"/>
    <w:rsid w:val="001D4053"/>
    <w:rsid w:val="00223338"/>
    <w:rsid w:val="002E648C"/>
    <w:rsid w:val="002F30C1"/>
    <w:rsid w:val="00314B9E"/>
    <w:rsid w:val="003357FE"/>
    <w:rsid w:val="003365E7"/>
    <w:rsid w:val="0037163F"/>
    <w:rsid w:val="00396F23"/>
    <w:rsid w:val="003E7608"/>
    <w:rsid w:val="003F0B8A"/>
    <w:rsid w:val="003F5303"/>
    <w:rsid w:val="003F5E99"/>
    <w:rsid w:val="00404376"/>
    <w:rsid w:val="00443043"/>
    <w:rsid w:val="004D4172"/>
    <w:rsid w:val="004F0E2F"/>
    <w:rsid w:val="00504FC6"/>
    <w:rsid w:val="00520D58"/>
    <w:rsid w:val="00530F81"/>
    <w:rsid w:val="005661DB"/>
    <w:rsid w:val="005D7C29"/>
    <w:rsid w:val="006131A5"/>
    <w:rsid w:val="006427C7"/>
    <w:rsid w:val="00686E8B"/>
    <w:rsid w:val="006B5744"/>
    <w:rsid w:val="00734135"/>
    <w:rsid w:val="0077319B"/>
    <w:rsid w:val="007A0AD4"/>
    <w:rsid w:val="007D1398"/>
    <w:rsid w:val="007E1917"/>
    <w:rsid w:val="008038E5"/>
    <w:rsid w:val="0081128C"/>
    <w:rsid w:val="00833C35"/>
    <w:rsid w:val="008432CB"/>
    <w:rsid w:val="00854400"/>
    <w:rsid w:val="00871A49"/>
    <w:rsid w:val="00886D9C"/>
    <w:rsid w:val="008871A8"/>
    <w:rsid w:val="00892ADD"/>
    <w:rsid w:val="008C6D1C"/>
    <w:rsid w:val="00942784"/>
    <w:rsid w:val="009C047F"/>
    <w:rsid w:val="00A12BAF"/>
    <w:rsid w:val="00A9289D"/>
    <w:rsid w:val="00B436F9"/>
    <w:rsid w:val="00B72398"/>
    <w:rsid w:val="00C33398"/>
    <w:rsid w:val="00C569CF"/>
    <w:rsid w:val="00C571EB"/>
    <w:rsid w:val="00CA4B43"/>
    <w:rsid w:val="00D434F8"/>
    <w:rsid w:val="00D64E3E"/>
    <w:rsid w:val="00DA55C4"/>
    <w:rsid w:val="00DE32EB"/>
    <w:rsid w:val="00E36F16"/>
    <w:rsid w:val="00E934BF"/>
    <w:rsid w:val="00E9750E"/>
    <w:rsid w:val="00EA7DC1"/>
    <w:rsid w:val="00F1566C"/>
    <w:rsid w:val="00F1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1A49"/>
    <w:pPr>
      <w:ind w:left="720"/>
      <w:contextualSpacing/>
    </w:pPr>
  </w:style>
  <w:style w:type="paragraph" w:customStyle="1" w:styleId="Default">
    <w:name w:val="Default"/>
    <w:rsid w:val="007D1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1A49"/>
    <w:pPr>
      <w:ind w:left="720"/>
      <w:contextualSpacing/>
    </w:pPr>
  </w:style>
  <w:style w:type="paragraph" w:customStyle="1" w:styleId="Default">
    <w:name w:val="Default"/>
    <w:rsid w:val="007D1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8E012-662A-491B-BB84-DDE7F278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1738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Albiniak</dc:creator>
  <cp:keywords/>
  <dc:description/>
  <cp:lastModifiedBy>a.bernaciak</cp:lastModifiedBy>
  <cp:revision>19</cp:revision>
  <dcterms:created xsi:type="dcterms:W3CDTF">2020-02-12T12:56:00Z</dcterms:created>
  <dcterms:modified xsi:type="dcterms:W3CDTF">2020-02-28T11:11:00Z</dcterms:modified>
</cp:coreProperties>
</file>