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CF" w:rsidRDefault="00611398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 xml:space="preserve">Załącznik Nr 2 </w:t>
      </w:r>
    </w:p>
    <w:p w:rsidR="009765CF" w:rsidRDefault="00611398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 xml:space="preserve">do Uchwały Nr </w:t>
      </w:r>
      <w:r w:rsidR="008C4C37">
        <w:rPr>
          <w:szCs w:val="22"/>
        </w:rPr>
        <w:t>XLII/369/</w:t>
      </w:r>
      <w:r w:rsidR="0079270A">
        <w:t>2018</w:t>
      </w:r>
    </w:p>
    <w:p w:rsidR="009765CF" w:rsidRDefault="00611398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 xml:space="preserve">Rady </w:t>
      </w:r>
      <w:r w:rsidR="0079270A">
        <w:rPr>
          <w:szCs w:val="22"/>
        </w:rPr>
        <w:t>miejskiej w Skaryszewie</w:t>
      </w:r>
    </w:p>
    <w:p w:rsidR="009765CF" w:rsidRDefault="00611398">
      <w:pPr>
        <w:jc w:val="right"/>
        <w:rPr>
          <w:szCs w:val="22"/>
        </w:rPr>
      </w:pPr>
      <w:r>
        <w:rPr>
          <w:szCs w:val="22"/>
        </w:rPr>
        <w:t xml:space="preserve">z dnia  </w:t>
      </w:r>
      <w:r w:rsidR="008C4C37">
        <w:rPr>
          <w:szCs w:val="22"/>
        </w:rPr>
        <w:t>17</w:t>
      </w:r>
      <w:bookmarkStart w:id="0" w:name="_GoBack"/>
      <w:bookmarkEnd w:id="0"/>
      <w:r>
        <w:rPr>
          <w:szCs w:val="22"/>
        </w:rPr>
        <w:t xml:space="preserve"> września 201</w:t>
      </w:r>
      <w:r w:rsidR="0079270A">
        <w:rPr>
          <w:szCs w:val="22"/>
        </w:rPr>
        <w:t>8</w:t>
      </w:r>
      <w:r>
        <w:rPr>
          <w:szCs w:val="22"/>
        </w:rPr>
        <w:t xml:space="preserve"> r. </w:t>
      </w:r>
    </w:p>
    <w:p w:rsidR="009765CF" w:rsidRDefault="009765CF">
      <w:pPr>
        <w:jc w:val="right"/>
        <w:rPr>
          <w:szCs w:val="22"/>
        </w:rPr>
      </w:pPr>
    </w:p>
    <w:p w:rsidR="009765CF" w:rsidRDefault="00611398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SPRAWOZDANIE (CZĘŚCIOWE / KOŃCOWE) </w:t>
      </w:r>
    </w:p>
    <w:p w:rsidR="009765CF" w:rsidRDefault="00611398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wykonania zadania z zakresu projektu sportowego</w:t>
      </w:r>
    </w:p>
    <w:p w:rsidR="009765CF" w:rsidRDefault="00611398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</w:t>
      </w:r>
    </w:p>
    <w:p w:rsidR="009765CF" w:rsidRDefault="00611398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(nazwa zadania)</w:t>
      </w:r>
    </w:p>
    <w:p w:rsidR="009765CF" w:rsidRDefault="00611398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w okresie od ...................... do .......................</w:t>
      </w:r>
    </w:p>
    <w:p w:rsidR="009765CF" w:rsidRDefault="00611398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określonego w umowie zawartej w dniu ..............................................................,</w:t>
      </w:r>
    </w:p>
    <w:p w:rsidR="009765CF" w:rsidRDefault="00611398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pomiędzy</w:t>
      </w:r>
    </w:p>
    <w:p w:rsidR="009765CF" w:rsidRDefault="00611398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........................................................................ a  .......................................................................</w:t>
      </w:r>
    </w:p>
    <w:p w:rsidR="009765CF" w:rsidRDefault="00611398">
      <w:pPr>
        <w:jc w:val="center"/>
        <w:rPr>
          <w:szCs w:val="22"/>
        </w:rPr>
      </w:pPr>
      <w:r>
        <w:rPr>
          <w:szCs w:val="22"/>
        </w:rPr>
        <w:t>(nazwa organu zlecającego) (nazwa wnioskodawcy)</w:t>
      </w:r>
    </w:p>
    <w:p w:rsidR="009765CF" w:rsidRDefault="009765CF">
      <w:pPr>
        <w:jc w:val="center"/>
        <w:rPr>
          <w:szCs w:val="22"/>
        </w:rPr>
      </w:pP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 xml:space="preserve">I. </w:t>
      </w:r>
      <w:r>
        <w:rPr>
          <w:szCs w:val="22"/>
        </w:rPr>
        <w:t>Sprawozdanie merytoryczne.</w:t>
      </w:r>
    </w:p>
    <w:p w:rsidR="009765CF" w:rsidRDefault="00611398">
      <w:pPr>
        <w:pStyle w:val="Tekstpodstawowy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Opis zrealizowanych działań.</w:t>
      </w:r>
    </w:p>
    <w:p w:rsidR="009765CF" w:rsidRDefault="00611398">
      <w:pPr>
        <w:autoSpaceDE w:val="0"/>
        <w:autoSpaceDN w:val="0"/>
        <w:adjustRightInd w:val="0"/>
        <w:ind w:left="1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 xml:space="preserve">II. </w:t>
      </w:r>
      <w:r>
        <w:rPr>
          <w:szCs w:val="22"/>
        </w:rPr>
        <w:t>Sprawozdanie z wykonania wydatków.</w:t>
      </w:r>
    </w:p>
    <w:p w:rsidR="009765CF" w:rsidRDefault="00611398">
      <w:pPr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Rozliczenie ze względu na rodzaj kosztów (w zł):</w:t>
      </w:r>
    </w:p>
    <w:p w:rsidR="009765CF" w:rsidRDefault="009765CF">
      <w:pPr>
        <w:autoSpaceDE w:val="0"/>
        <w:autoSpaceDN w:val="0"/>
        <w:adjustRightInd w:val="0"/>
        <w:rPr>
          <w:szCs w:val="22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1710"/>
        <w:gridCol w:w="855"/>
        <w:gridCol w:w="1021"/>
        <w:gridCol w:w="1715"/>
        <w:gridCol w:w="1083"/>
        <w:gridCol w:w="855"/>
        <w:gridCol w:w="1539"/>
      </w:tblGrid>
      <w:tr w:rsidR="009765CF">
        <w:trPr>
          <w:trHeight w:val="1829"/>
        </w:trPr>
        <w:tc>
          <w:tcPr>
            <w:tcW w:w="92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1710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Rodzaj kosztów (koszty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merytoryczne i administracyjne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związane z realizacją zadania)</w:t>
            </w:r>
          </w:p>
        </w:tc>
        <w:tc>
          <w:tcPr>
            <w:tcW w:w="3591" w:type="dxa"/>
            <w:gridSpan w:val="3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Całość zadania(zgodnie z umową)</w:t>
            </w:r>
          </w:p>
        </w:tc>
        <w:tc>
          <w:tcPr>
            <w:tcW w:w="3477" w:type="dxa"/>
            <w:gridSpan w:val="3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Bieżący okres sprawozdawczy –w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przypadku sprawozdania końcowego –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za okres realizacji zadania</w:t>
            </w:r>
          </w:p>
        </w:tc>
      </w:tr>
      <w:tr w:rsidR="009765CF">
        <w:trPr>
          <w:cantSplit/>
          <w:trHeight w:val="1134"/>
        </w:trPr>
        <w:tc>
          <w:tcPr>
            <w:tcW w:w="92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Koszt całkowity</w:t>
            </w:r>
          </w:p>
        </w:tc>
        <w:tc>
          <w:tcPr>
            <w:tcW w:w="1021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tego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z dotacji</w:t>
            </w:r>
          </w:p>
        </w:tc>
        <w:tc>
          <w:tcPr>
            <w:tcW w:w="171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tego z finansowych środków własnych, środków z innych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źródeł oraz wpłat i opłat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adresatów*</w:t>
            </w:r>
          </w:p>
        </w:tc>
        <w:tc>
          <w:tcPr>
            <w:tcW w:w="1083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koszt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całkowity</w:t>
            </w:r>
          </w:p>
        </w:tc>
        <w:tc>
          <w:tcPr>
            <w:tcW w:w="85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tego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z dotacji</w:t>
            </w:r>
          </w:p>
        </w:tc>
        <w:tc>
          <w:tcPr>
            <w:tcW w:w="1539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tego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finansowych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środków własnych,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środków z innych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źródeł oraz wpłat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i opłat adresatów</w:t>
            </w:r>
          </w:p>
        </w:tc>
      </w:tr>
      <w:tr w:rsidR="009765CF">
        <w:tc>
          <w:tcPr>
            <w:tcW w:w="92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021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71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</w:tr>
      <w:tr w:rsidR="009765CF">
        <w:tc>
          <w:tcPr>
            <w:tcW w:w="925" w:type="dxa"/>
          </w:tcPr>
          <w:p w:rsidR="009765CF" w:rsidRDefault="00611398">
            <w:pPr>
              <w:autoSpaceDE w:val="0"/>
              <w:autoSpaceDN w:val="0"/>
              <w:adjustRightInd w:val="0"/>
            </w:pPr>
            <w:r>
              <w:rPr>
                <w:szCs w:val="18"/>
              </w:rPr>
              <w:t>Ogółem</w:t>
            </w:r>
          </w:p>
        </w:tc>
        <w:tc>
          <w:tcPr>
            <w:tcW w:w="1710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021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71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</w:tr>
    </w:tbl>
    <w:p w:rsidR="009765CF" w:rsidRDefault="009765CF">
      <w:pPr>
        <w:autoSpaceDE w:val="0"/>
        <w:autoSpaceDN w:val="0"/>
        <w:adjustRightInd w:val="0"/>
      </w:pPr>
    </w:p>
    <w:p w:rsidR="009765CF" w:rsidRDefault="00611398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Rozliczenie ze względu na źródło finansowania:</w:t>
      </w:r>
    </w:p>
    <w:p w:rsidR="009765CF" w:rsidRDefault="009765CF">
      <w:pPr>
        <w:autoSpaceDE w:val="0"/>
        <w:autoSpaceDN w:val="0"/>
        <w:adjustRightInd w:val="0"/>
        <w:ind w:left="240"/>
      </w:pPr>
    </w:p>
    <w:tbl>
      <w:tblPr>
        <w:tblW w:w="969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337"/>
        <w:gridCol w:w="1254"/>
        <w:gridCol w:w="2736"/>
        <w:gridCol w:w="1368"/>
      </w:tblGrid>
      <w:tr w:rsidR="009765CF">
        <w:tc>
          <w:tcPr>
            <w:tcW w:w="199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Źródło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finansowania</w:t>
            </w:r>
          </w:p>
        </w:tc>
        <w:tc>
          <w:tcPr>
            <w:tcW w:w="3591" w:type="dxa"/>
            <w:gridSpan w:val="2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Całość zadania(zgodnie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z umową)</w:t>
            </w:r>
          </w:p>
        </w:tc>
        <w:tc>
          <w:tcPr>
            <w:tcW w:w="4104" w:type="dxa"/>
            <w:gridSpan w:val="2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Bieżący okres Sprawozdawczy – w przypadku sprawozdania końcowego – za okres realizacji zadania</w:t>
            </w:r>
          </w:p>
        </w:tc>
      </w:tr>
      <w:tr w:rsidR="009765CF">
        <w:tc>
          <w:tcPr>
            <w:tcW w:w="199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Kwota dotacji</w:t>
            </w:r>
          </w:p>
        </w:tc>
        <w:tc>
          <w:tcPr>
            <w:tcW w:w="2337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>zł</w:t>
            </w:r>
          </w:p>
        </w:tc>
        <w:tc>
          <w:tcPr>
            <w:tcW w:w="1254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736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 xml:space="preserve">zł    </w:t>
            </w:r>
          </w:p>
        </w:tc>
        <w:tc>
          <w:tcPr>
            <w:tcW w:w="1368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</w:tr>
      <w:tr w:rsidR="009765CF">
        <w:tc>
          <w:tcPr>
            <w:tcW w:w="199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Środki własne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w tym:</w:t>
            </w:r>
          </w:p>
        </w:tc>
        <w:tc>
          <w:tcPr>
            <w:tcW w:w="2337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4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9765CF">
        <w:tc>
          <w:tcPr>
            <w:tcW w:w="199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Finansowe:</w:t>
            </w:r>
          </w:p>
        </w:tc>
        <w:tc>
          <w:tcPr>
            <w:tcW w:w="2337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4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9765CF">
        <w:tc>
          <w:tcPr>
            <w:tcW w:w="199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Niefinansowe:</w:t>
            </w:r>
          </w:p>
        </w:tc>
        <w:tc>
          <w:tcPr>
            <w:tcW w:w="2337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4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9765CF">
        <w:tc>
          <w:tcPr>
            <w:tcW w:w="1995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Łączny koszt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projektu</w:t>
            </w:r>
          </w:p>
        </w:tc>
        <w:tc>
          <w:tcPr>
            <w:tcW w:w="2337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4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Align w:val="center"/>
          </w:tcPr>
          <w:p w:rsidR="009765CF" w:rsidRDefault="009765C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65CF" w:rsidRDefault="009765CF">
      <w:pPr>
        <w:autoSpaceDE w:val="0"/>
        <w:autoSpaceDN w:val="0"/>
        <w:adjustRightInd w:val="0"/>
        <w:rPr>
          <w:szCs w:val="22"/>
        </w:rPr>
      </w:pP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Uwagi mogące mieć znaczenie przy ocenie realizacji budżetu:</w:t>
      </w: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765CF" w:rsidRDefault="009765CF">
      <w:pPr>
        <w:autoSpaceDE w:val="0"/>
        <w:autoSpaceDN w:val="0"/>
        <w:adjustRightInd w:val="0"/>
        <w:rPr>
          <w:szCs w:val="22"/>
        </w:rPr>
      </w:pP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3) Zestawienie faktur (rachunków):</w:t>
      </w:r>
    </w:p>
    <w:p w:rsidR="009765CF" w:rsidRDefault="009765CF">
      <w:pPr>
        <w:autoSpaceDE w:val="0"/>
        <w:autoSpaceDN w:val="0"/>
        <w:adjustRightInd w:val="0"/>
      </w:pPr>
    </w:p>
    <w:p w:rsidR="009765CF" w:rsidRDefault="009765CF">
      <w:pPr>
        <w:autoSpaceDE w:val="0"/>
        <w:autoSpaceDN w:val="0"/>
        <w:adjustRightInd w:val="0"/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897"/>
        <w:gridCol w:w="1361"/>
        <w:gridCol w:w="793"/>
        <w:gridCol w:w="1541"/>
        <w:gridCol w:w="1596"/>
        <w:gridCol w:w="1767"/>
      </w:tblGrid>
      <w:tr w:rsidR="009765CF">
        <w:tc>
          <w:tcPr>
            <w:tcW w:w="691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1897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Numer dokumentu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księgowego</w:t>
            </w:r>
          </w:p>
        </w:tc>
        <w:tc>
          <w:tcPr>
            <w:tcW w:w="1361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Numer pozycji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kosztorysu</w:t>
            </w:r>
          </w:p>
        </w:tc>
        <w:tc>
          <w:tcPr>
            <w:tcW w:w="793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>Data</w:t>
            </w:r>
          </w:p>
        </w:tc>
        <w:tc>
          <w:tcPr>
            <w:tcW w:w="1541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Nazwa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wydatku</w:t>
            </w:r>
          </w:p>
        </w:tc>
        <w:tc>
          <w:tcPr>
            <w:tcW w:w="1596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t xml:space="preserve">Kwota (zł) </w:t>
            </w:r>
          </w:p>
        </w:tc>
        <w:tc>
          <w:tcPr>
            <w:tcW w:w="1767" w:type="dxa"/>
            <w:vAlign w:val="center"/>
          </w:tcPr>
          <w:p w:rsidR="009765CF" w:rsidRDefault="0061139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tego ze środków pochodzących z dotacji</w:t>
            </w:r>
          </w:p>
          <w:p w:rsidR="009765CF" w:rsidRDefault="0061139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(zł)</w:t>
            </w:r>
          </w:p>
        </w:tc>
      </w:tr>
      <w:tr w:rsidR="009765CF">
        <w:tc>
          <w:tcPr>
            <w:tcW w:w="691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897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793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541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  <w:tc>
          <w:tcPr>
            <w:tcW w:w="1767" w:type="dxa"/>
          </w:tcPr>
          <w:p w:rsidR="009765CF" w:rsidRDefault="009765CF">
            <w:pPr>
              <w:autoSpaceDE w:val="0"/>
              <w:autoSpaceDN w:val="0"/>
              <w:adjustRightInd w:val="0"/>
            </w:pPr>
          </w:p>
        </w:tc>
      </w:tr>
    </w:tbl>
    <w:p w:rsidR="009765CF" w:rsidRDefault="009765CF">
      <w:pPr>
        <w:autoSpaceDE w:val="0"/>
        <w:autoSpaceDN w:val="0"/>
        <w:adjustRightInd w:val="0"/>
      </w:pP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 xml:space="preserve">III. </w:t>
      </w:r>
      <w:r>
        <w:rPr>
          <w:szCs w:val="22"/>
        </w:rPr>
        <w:t xml:space="preserve">Dodatkowe informacje: </w:t>
      </w: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765CF" w:rsidRDefault="009765CF">
      <w:pPr>
        <w:autoSpaceDE w:val="0"/>
        <w:autoSpaceDN w:val="0"/>
        <w:adjustRightInd w:val="0"/>
        <w:rPr>
          <w:szCs w:val="22"/>
        </w:rPr>
      </w:pP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Oświadczam (-my), że:</w:t>
      </w: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1) od daty zawarcia umowy nie zmienił się status prawny wnioskodawcy;</w:t>
      </w: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2) wszystkie podane w niniejszym sprawozdaniu informacje są zgodne z aktualnym stanem  </w:t>
      </w: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prawnym i faktycznym;</w:t>
      </w:r>
    </w:p>
    <w:p w:rsidR="009765CF" w:rsidRDefault="0061139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3) wszystkie kwoty wymienione w zestawieniu faktur (rachunków) zostały faktycznie poniesione.</w:t>
      </w:r>
    </w:p>
    <w:p w:rsidR="009765CF" w:rsidRDefault="009765CF">
      <w:pPr>
        <w:autoSpaceDE w:val="0"/>
        <w:autoSpaceDN w:val="0"/>
        <w:adjustRightInd w:val="0"/>
      </w:pPr>
    </w:p>
    <w:p w:rsidR="009765CF" w:rsidRDefault="00611398">
      <w:pPr>
        <w:autoSpaceDE w:val="0"/>
        <w:autoSpaceDN w:val="0"/>
        <w:adjustRightInd w:val="0"/>
        <w:jc w:val="center"/>
        <w:rPr>
          <w:sz w:val="22"/>
          <w:szCs w:val="14"/>
        </w:rPr>
      </w:pPr>
      <w:r>
        <w:rPr>
          <w:sz w:val="22"/>
          <w:szCs w:val="14"/>
        </w:rPr>
        <w:t xml:space="preserve">(pieczęć wnioskodawcy) </w:t>
      </w:r>
    </w:p>
    <w:p w:rsidR="009765CF" w:rsidRDefault="009765CF">
      <w:pPr>
        <w:autoSpaceDE w:val="0"/>
        <w:autoSpaceDN w:val="0"/>
        <w:adjustRightInd w:val="0"/>
        <w:jc w:val="center"/>
        <w:rPr>
          <w:sz w:val="22"/>
          <w:szCs w:val="14"/>
        </w:rPr>
      </w:pPr>
    </w:p>
    <w:p w:rsidR="009765CF" w:rsidRDefault="00611398">
      <w:pPr>
        <w:pStyle w:val="Tekstpodstawowy2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765CF" w:rsidRDefault="00611398">
      <w:pPr>
        <w:pStyle w:val="Tekstpodstawowy3"/>
      </w:pPr>
      <w:r>
        <w:t>(podpis osoby upoważnionej lub podpisy osób upoważnionych do składania oświadczeń woli w imieniu wnioskodawcy)</w:t>
      </w:r>
    </w:p>
    <w:p w:rsidR="009765CF" w:rsidRDefault="009765CF">
      <w:pPr>
        <w:autoSpaceDE w:val="0"/>
        <w:autoSpaceDN w:val="0"/>
        <w:adjustRightInd w:val="0"/>
        <w:jc w:val="center"/>
        <w:rPr>
          <w:sz w:val="22"/>
        </w:rPr>
      </w:pPr>
    </w:p>
    <w:p w:rsidR="009765CF" w:rsidRDefault="009765CF">
      <w:pPr>
        <w:autoSpaceDE w:val="0"/>
        <w:autoSpaceDN w:val="0"/>
        <w:adjustRightInd w:val="0"/>
        <w:jc w:val="center"/>
      </w:pPr>
    </w:p>
    <w:p w:rsidR="009765CF" w:rsidRDefault="00611398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Poświadczenie złożenia sprawozdania:</w:t>
      </w:r>
    </w:p>
    <w:p w:rsidR="009765CF" w:rsidRDefault="009765CF">
      <w:pPr>
        <w:autoSpaceDE w:val="0"/>
        <w:autoSpaceDN w:val="0"/>
        <w:adjustRightInd w:val="0"/>
        <w:jc w:val="both"/>
        <w:rPr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9765CF">
        <w:trPr>
          <w:trHeight w:val="913"/>
        </w:trPr>
        <w:tc>
          <w:tcPr>
            <w:tcW w:w="10031" w:type="dxa"/>
          </w:tcPr>
          <w:p w:rsidR="009765CF" w:rsidRDefault="009765C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</w:tbl>
    <w:p w:rsidR="009765CF" w:rsidRDefault="009765CF">
      <w:pPr>
        <w:autoSpaceDE w:val="0"/>
        <w:autoSpaceDN w:val="0"/>
        <w:adjustRightInd w:val="0"/>
        <w:jc w:val="both"/>
        <w:rPr>
          <w:sz w:val="22"/>
        </w:rPr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>
      <w:pPr>
        <w:jc w:val="both"/>
      </w:pPr>
    </w:p>
    <w:p w:rsidR="009765CF" w:rsidRDefault="009765CF"/>
    <w:sectPr w:rsidR="009765CF">
      <w:type w:val="continuous"/>
      <w:pgSz w:w="11907" w:h="16840" w:code="9"/>
      <w:pgMar w:top="1013" w:right="1590" w:bottom="0" w:left="1254" w:header="0" w:footer="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76E"/>
    <w:multiLevelType w:val="hybridMultilevel"/>
    <w:tmpl w:val="8E94683C"/>
    <w:lvl w:ilvl="0" w:tplc="7E3E92C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90699A"/>
    <w:multiLevelType w:val="hybridMultilevel"/>
    <w:tmpl w:val="018E1B2A"/>
    <w:lvl w:ilvl="0" w:tplc="3BEEA0F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98"/>
    <w:rsid w:val="00611398"/>
    <w:rsid w:val="0079270A"/>
    <w:rsid w:val="008C4C37"/>
    <w:rsid w:val="009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2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spacing w:line="360" w:lineRule="auto"/>
      <w:jc w:val="center"/>
    </w:pPr>
    <w:rPr>
      <w:sz w:val="22"/>
      <w:szCs w:val="14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center"/>
    </w:pPr>
    <w:rPr>
      <w:i/>
      <w:iCs/>
      <w:sz w:val="22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2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spacing w:line="360" w:lineRule="auto"/>
      <w:jc w:val="center"/>
    </w:pPr>
    <w:rPr>
      <w:sz w:val="22"/>
      <w:szCs w:val="14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center"/>
    </w:pPr>
    <w:rPr>
      <w:i/>
      <w:iCs/>
      <w:sz w:val="22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Nurzec-Stacja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Sekretarz</dc:creator>
  <cp:lastModifiedBy>Rafał Karolak</cp:lastModifiedBy>
  <cp:revision>3</cp:revision>
  <cp:lastPrinted>2013-02-08T13:17:00Z</cp:lastPrinted>
  <dcterms:created xsi:type="dcterms:W3CDTF">2018-09-06T12:14:00Z</dcterms:created>
  <dcterms:modified xsi:type="dcterms:W3CDTF">2018-11-27T09:52:00Z</dcterms:modified>
</cp:coreProperties>
</file>