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6103" w14:textId="3876DF86" w:rsidR="00B7182B" w:rsidRDefault="00D82108" w:rsidP="00D8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INF.2151.1.2018</w:t>
      </w:r>
    </w:p>
    <w:p w14:paraId="056F7195" w14:textId="4774C25C" w:rsidR="00B7182B" w:rsidRPr="0069521E" w:rsidRDefault="00B7182B" w:rsidP="00B7182B">
      <w:pPr>
        <w:shd w:val="clear" w:color="auto" w:fill="FFFFFF"/>
        <w:spacing w:before="300" w:after="300" w:line="240" w:lineRule="auto"/>
        <w:ind w:left="300"/>
        <w:jc w:val="center"/>
        <w:outlineLvl w:val="2"/>
        <w:rPr>
          <w:rFonts w:ascii="Helvetica" w:eastAsia="Times New Roman" w:hAnsi="Helvetica" w:cs="Helvetica"/>
          <w:b/>
          <w:bCs/>
          <w:vanish/>
          <w:sz w:val="27"/>
          <w:szCs w:val="27"/>
          <w:specVanish/>
        </w:rPr>
      </w:pPr>
      <w:r w:rsidRPr="0069521E">
        <w:rPr>
          <w:rFonts w:ascii="Helvetica" w:eastAsia="Times New Roman" w:hAnsi="Helvetica" w:cs="Helvetica"/>
          <w:b/>
          <w:bCs/>
          <w:sz w:val="27"/>
          <w:szCs w:val="27"/>
        </w:rPr>
        <w:t xml:space="preserve">ZAPYTANIE  OFERTOWE  </w:t>
      </w:r>
      <w:r w:rsidRPr="0069521E">
        <w:rPr>
          <w:rFonts w:ascii="Helvetica" w:eastAsia="Times New Roman" w:hAnsi="Helvetica" w:cs="Helvetica"/>
          <w:b/>
          <w:bCs/>
          <w:sz w:val="27"/>
          <w:szCs w:val="27"/>
        </w:rPr>
        <w:br/>
        <w:t xml:space="preserve"> </w:t>
      </w:r>
      <w:r w:rsidRPr="00323C8C">
        <w:rPr>
          <w:rFonts w:ascii="Helvetica" w:eastAsia="Times New Roman" w:hAnsi="Helvetica" w:cs="Helvetica"/>
          <w:b/>
          <w:bCs/>
          <w:sz w:val="27"/>
          <w:szCs w:val="27"/>
        </w:rPr>
        <w:t xml:space="preserve">z dnia </w:t>
      </w:r>
      <w:r w:rsidR="00323C8C" w:rsidRPr="00323C8C">
        <w:rPr>
          <w:rFonts w:ascii="Helvetica" w:eastAsia="Times New Roman" w:hAnsi="Helvetica" w:cs="Helvetica"/>
          <w:b/>
          <w:bCs/>
          <w:sz w:val="27"/>
          <w:szCs w:val="27"/>
        </w:rPr>
        <w:t>22</w:t>
      </w:r>
      <w:r w:rsidRPr="00323C8C">
        <w:rPr>
          <w:rFonts w:ascii="Helvetica" w:eastAsia="Times New Roman" w:hAnsi="Helvetica" w:cs="Helvetica"/>
          <w:b/>
          <w:bCs/>
          <w:sz w:val="27"/>
          <w:szCs w:val="27"/>
        </w:rPr>
        <w:t>.11.2018 r.</w:t>
      </w:r>
    </w:p>
    <w:p w14:paraId="1F650B2A" w14:textId="77777777" w:rsidR="00B7182B" w:rsidRPr="0069521E" w:rsidRDefault="00B7182B" w:rsidP="00B71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14:paraId="026A2048" w14:textId="77777777" w:rsidR="00B7182B" w:rsidRPr="0069521E" w:rsidRDefault="00B7182B" w:rsidP="00B7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650B5A" w14:textId="77777777" w:rsidR="00B7182B" w:rsidRDefault="00B7182B" w:rsidP="00B7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</w:p>
    <w:p w14:paraId="12DA94C1" w14:textId="3329F950" w:rsidR="00B7182B" w:rsidRPr="004174D4" w:rsidRDefault="00B7182B" w:rsidP="0069521E">
      <w:pPr>
        <w:shd w:val="clear" w:color="auto" w:fill="FFFFFF"/>
        <w:spacing w:after="0" w:line="240" w:lineRule="auto"/>
        <w:ind w:right="300"/>
        <w:jc w:val="both"/>
      </w:pPr>
      <w:r w:rsidRPr="004174D4">
        <w:rPr>
          <w:bCs/>
        </w:rPr>
        <w:t>zakup wraz z dostawą 26 szt. komputerów przenośnych - laptopów na potrzeby realizacji przedsięwzięcia</w:t>
      </w:r>
      <w:r w:rsidRPr="004174D4">
        <w:rPr>
          <w:b/>
          <w:bCs/>
        </w:rPr>
        <w:t xml:space="preserve"> </w:t>
      </w:r>
      <w:r w:rsidRPr="004174D4">
        <w:t>pn. „Internet i Ja”, realizowanego w ramach Projektu „Ja w Internecie” realizowanego w ramach Programu Operacyjnego Polska Cyfrowa na lata 2014-2020 Osi Priorytetowej III: Cyfrowe Kompetencje społeczeństwa Działania 3.1: Działania szkoleniowe na rzecz rozwoju kompetencji cyfrowych skierowane do dorosłych mieszkańców.</w:t>
      </w:r>
    </w:p>
    <w:p w14:paraId="6C4E3B7E" w14:textId="77777777" w:rsidR="00B7182B" w:rsidRPr="0069521E" w:rsidRDefault="00B7182B" w:rsidP="0069521E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896696" w14:textId="48E101BD" w:rsidR="00B7182B" w:rsidRPr="0069521E" w:rsidRDefault="00B7182B" w:rsidP="004174D4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21E">
        <w:rPr>
          <w:rFonts w:ascii="Times New Roman" w:eastAsia="Times New Roman" w:hAnsi="Times New Roman" w:cs="Times New Roman"/>
          <w:b/>
          <w:sz w:val="28"/>
          <w:szCs w:val="28"/>
        </w:rPr>
        <w:t>Zamawiający:</w:t>
      </w:r>
    </w:p>
    <w:p w14:paraId="4031645B" w14:textId="36C769E2" w:rsidR="00B7182B" w:rsidRPr="0069521E" w:rsidRDefault="00B7182B" w:rsidP="0069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1E">
        <w:rPr>
          <w:rFonts w:ascii="Times New Roman" w:hAnsi="Times New Roman" w:cs="Times New Roman"/>
          <w:b/>
          <w:sz w:val="28"/>
          <w:szCs w:val="28"/>
        </w:rPr>
        <w:t>GMINASKARY</w:t>
      </w:r>
      <w:r w:rsidR="009A308D">
        <w:rPr>
          <w:rFonts w:ascii="Times New Roman" w:hAnsi="Times New Roman" w:cs="Times New Roman"/>
          <w:b/>
          <w:sz w:val="28"/>
          <w:szCs w:val="28"/>
        </w:rPr>
        <w:t>S</w:t>
      </w:r>
      <w:r w:rsidRPr="0069521E">
        <w:rPr>
          <w:rFonts w:ascii="Times New Roman" w:hAnsi="Times New Roman" w:cs="Times New Roman"/>
          <w:b/>
          <w:sz w:val="28"/>
          <w:szCs w:val="28"/>
        </w:rPr>
        <w:t>ZEW</w:t>
      </w:r>
    </w:p>
    <w:p w14:paraId="41E3C50F" w14:textId="46F0977A" w:rsidR="00B7182B" w:rsidRPr="0069521E" w:rsidRDefault="00B7182B" w:rsidP="0069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1E">
        <w:rPr>
          <w:rFonts w:ascii="Times New Roman" w:hAnsi="Times New Roman" w:cs="Times New Roman"/>
          <w:b/>
          <w:sz w:val="28"/>
          <w:szCs w:val="28"/>
        </w:rPr>
        <w:t>26-640 SKARYSZEW</w:t>
      </w:r>
    </w:p>
    <w:p w14:paraId="5A0BADA9" w14:textId="5DA5108F" w:rsidR="00B7182B" w:rsidRPr="0069521E" w:rsidRDefault="00B7182B" w:rsidP="0069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1E">
        <w:rPr>
          <w:rFonts w:ascii="Times New Roman" w:hAnsi="Times New Roman" w:cs="Times New Roman"/>
          <w:b/>
          <w:sz w:val="28"/>
          <w:szCs w:val="28"/>
        </w:rPr>
        <w:t>ul. Juliusza Słowackiego 6</w:t>
      </w:r>
    </w:p>
    <w:p w14:paraId="0D1204BD" w14:textId="656B462F" w:rsidR="00B7182B" w:rsidRPr="0069521E" w:rsidRDefault="00B7182B" w:rsidP="0069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69521E">
        <w:rPr>
          <w:rFonts w:ascii="Times New Roman" w:hAnsi="Times New Roman" w:cs="Times New Roman"/>
          <w:b/>
          <w:sz w:val="28"/>
          <w:szCs w:val="28"/>
          <w:lang w:val="de-DE"/>
        </w:rPr>
        <w:t>telefon</w:t>
      </w:r>
      <w:proofErr w:type="spellEnd"/>
      <w:r w:rsidRPr="0069521E">
        <w:rPr>
          <w:rFonts w:ascii="Times New Roman" w:hAnsi="Times New Roman" w:cs="Times New Roman"/>
          <w:b/>
          <w:sz w:val="28"/>
          <w:szCs w:val="28"/>
          <w:lang w:val="de-DE"/>
        </w:rPr>
        <w:t>: (0-48) 6103089</w:t>
      </w:r>
    </w:p>
    <w:p w14:paraId="1CD9782C" w14:textId="6DD253C7" w:rsidR="00B7182B" w:rsidRPr="0069521E" w:rsidRDefault="00B7182B" w:rsidP="0069521E">
      <w:pPr>
        <w:pStyle w:val="Nagwek2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  <w:lang w:val="de-DE"/>
        </w:rPr>
      </w:pPr>
      <w:r w:rsidRPr="0069521E">
        <w:rPr>
          <w:rFonts w:ascii="Times New Roman" w:hAnsi="Times New Roman" w:cs="Times New Roman"/>
          <w:i w:val="0"/>
          <w:lang w:val="de-DE"/>
        </w:rPr>
        <w:t>NIP: 7962867409</w:t>
      </w:r>
    </w:p>
    <w:p w14:paraId="5DE3F6B7" w14:textId="38E4ED48" w:rsidR="00B7182B" w:rsidRPr="0069521E" w:rsidRDefault="00B7182B" w:rsidP="0069521E">
      <w:pPr>
        <w:pStyle w:val="Nagwek3"/>
        <w:tabs>
          <w:tab w:val="left" w:pos="708"/>
        </w:tabs>
        <w:spacing w:before="0" w:after="0"/>
        <w:ind w:left="288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D7CB64E" w14:textId="77777777" w:rsidR="00B7182B" w:rsidRPr="0069521E" w:rsidRDefault="00B7182B" w:rsidP="00476E95">
      <w:pPr>
        <w:shd w:val="clear" w:color="auto" w:fill="FFFFFF"/>
        <w:tabs>
          <w:tab w:val="left" w:pos="18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14:paraId="07336105" w14:textId="08CCEF99" w:rsidR="00B7182B" w:rsidRDefault="00B7182B" w:rsidP="00476E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4174D4">
        <w:t>Przedmiotem zamówienia jest zakup i dostawa przez Wykonawcę na rzecz Zamawiającego</w:t>
      </w:r>
      <w:r w:rsidR="00D82108">
        <w:t xml:space="preserve"> </w:t>
      </w:r>
      <w:bookmarkStart w:id="0" w:name="_GoBack"/>
      <w:r w:rsidR="00D82108" w:rsidRPr="00B34B6D">
        <w:rPr>
          <w:b/>
        </w:rPr>
        <w:t>maksymalnie</w:t>
      </w:r>
      <w:r w:rsidRPr="00B34B6D">
        <w:rPr>
          <w:b/>
        </w:rPr>
        <w:t xml:space="preserve"> </w:t>
      </w:r>
      <w:bookmarkEnd w:id="0"/>
      <w:r w:rsidRPr="004174D4">
        <w:rPr>
          <w:b/>
          <w:bCs/>
        </w:rPr>
        <w:t>26 szt. komputerów przenośnych</w:t>
      </w:r>
      <w:r w:rsidRPr="004174D4">
        <w:rPr>
          <w:bCs/>
        </w:rPr>
        <w:t xml:space="preserve"> - </w:t>
      </w:r>
      <w:r w:rsidRPr="004174D4">
        <w:rPr>
          <w:b/>
          <w:bCs/>
        </w:rPr>
        <w:t>laptopów</w:t>
      </w:r>
      <w:r w:rsidRPr="004174D4">
        <w:rPr>
          <w:bCs/>
        </w:rPr>
        <w:t xml:space="preserve"> na potrzeby realizacji Projektu</w:t>
      </w:r>
      <w:r w:rsidRPr="004174D4">
        <w:rPr>
          <w:b/>
          <w:bCs/>
        </w:rPr>
        <w:t xml:space="preserve"> </w:t>
      </w:r>
      <w:r w:rsidRPr="004174D4">
        <w:t>„Ja w Internecie” realizowanego w ramach Programu Operacyjnego Polska Cyfrowa na lata 2014-2020 Osi Priorytetowej III: Cyfrowe Kompetencje społeczeństwa Działania 3.1: Działania szkoleniowe na rzecz rozwoju kompetencji cyfrowych skierowane do dorosłych mieszkańców.</w:t>
      </w:r>
    </w:p>
    <w:p w14:paraId="39106AD8" w14:textId="16086C62" w:rsidR="00D82108" w:rsidRPr="00D82108" w:rsidRDefault="00D82108" w:rsidP="00476E95">
      <w:pPr>
        <w:pStyle w:val="Akapitzlist"/>
        <w:shd w:val="clear" w:color="auto" w:fill="FFFFFF"/>
        <w:spacing w:after="0" w:line="240" w:lineRule="auto"/>
        <w:ind w:left="360"/>
        <w:jc w:val="both"/>
        <w:rPr>
          <w:b/>
        </w:rPr>
      </w:pPr>
      <w:r w:rsidRPr="00D82108">
        <w:rPr>
          <w:b/>
        </w:rPr>
        <w:t>UWAGA: Zamawiający zastrzega sobie możliwość ograniczenia ilości sztuk zakupionego sprzętu komputerowego do limitu środków finansowych zabezpieczonych w budżecie projektu.</w:t>
      </w:r>
    </w:p>
    <w:p w14:paraId="6841ACC8" w14:textId="7277520C" w:rsidR="00B7182B" w:rsidRPr="004174D4" w:rsidRDefault="00B7182B" w:rsidP="00476E9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right="300"/>
        <w:jc w:val="both"/>
      </w:pPr>
      <w:r w:rsidRPr="004174D4">
        <w:t>Minimalne parametry techniczne przedmiotu zamówienia przedstawia załącznik nr 2 do zapytania ofertowego.</w:t>
      </w:r>
    </w:p>
    <w:p w14:paraId="3A8E6ECA" w14:textId="2F9D3C62" w:rsidR="00B7182B" w:rsidRPr="004174D4" w:rsidRDefault="00B7182B" w:rsidP="00476E95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174D4">
        <w:t xml:space="preserve">Wykonawca zobowiązany jest dostarczyć przedmiot zamówienia na własny koszt i </w:t>
      </w:r>
      <w:r w:rsidR="00D82108">
        <w:t>odpowiedzialność</w:t>
      </w:r>
      <w:r w:rsidRPr="004174D4">
        <w:t>.</w:t>
      </w:r>
    </w:p>
    <w:p w14:paraId="053D1813" w14:textId="77777777" w:rsidR="00B7182B" w:rsidRPr="004174D4" w:rsidRDefault="00B7182B" w:rsidP="00476E95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174D4">
        <w:t xml:space="preserve">Wykonawca zapewni rozładunek ze środków transportowych i wniesienie dostawy do  budynku Urzędu w godzinach pracy, po uprzednim telefonicznym uzgodnieniu terminu z Zamawiającym. </w:t>
      </w:r>
    </w:p>
    <w:p w14:paraId="13D13878" w14:textId="77777777" w:rsidR="00B7182B" w:rsidRPr="004174D4" w:rsidRDefault="00B7182B" w:rsidP="00476E95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174D4">
        <w:t xml:space="preserve">Wykonawca ponosi odpowiedzialność za wszelkie braki i wady przedmiotu zamówienia, w tym za powstałe czasie transportu. </w:t>
      </w:r>
    </w:p>
    <w:p w14:paraId="5C700379" w14:textId="6DBE5C2B" w:rsidR="00B7182B" w:rsidRPr="004174D4" w:rsidRDefault="00B7182B" w:rsidP="00476E95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174D4">
        <w:t>Wszystkie laptopy muszą być fabrycznie nowe, dostarczone w oryginalnych opakowaniach, wolne od wad, muszą posiadać certyfikaty ISO 9001 dla producenta, deklaracje CE, świadectwa jakości i spełniać wszelkie wymogi norm określonych obowiązującym prawem, oraz pochodzić od jednego producenta.</w:t>
      </w:r>
    </w:p>
    <w:p w14:paraId="5042156B" w14:textId="17894138" w:rsidR="00B7182B" w:rsidRPr="004174D4" w:rsidRDefault="00B7182B" w:rsidP="00476E95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174D4">
        <w:t>Wraz z asortymentem Wykonawca dostarczy dokumenty ich dotyczące, a w szczególności opisujące w języku polskim funkcje i sposób ich użytkowania, instrukcje obsługi, instrukcje konserwacji, gwarancje, atesty.</w:t>
      </w:r>
    </w:p>
    <w:p w14:paraId="123C8942" w14:textId="4BD37A4D" w:rsidR="00B7182B" w:rsidRPr="004174D4" w:rsidRDefault="00B7182B" w:rsidP="004174D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174D4">
        <w:t xml:space="preserve">Wykonawca udzieli gwarancji na okres nie krótszy niż </w:t>
      </w:r>
      <w:r w:rsidR="00D65506">
        <w:t>12</w:t>
      </w:r>
      <w:r w:rsidRPr="004174D4">
        <w:t xml:space="preserve"> miesięc</w:t>
      </w:r>
      <w:r w:rsidR="00D65506">
        <w:t>y</w:t>
      </w:r>
      <w:r w:rsidRPr="004174D4">
        <w:t>.</w:t>
      </w:r>
      <w:r w:rsidR="00D82108">
        <w:t xml:space="preserve"> Zasady i warunki gwarancji zostały opisane w </w:t>
      </w:r>
      <w:r w:rsidR="003A5645" w:rsidRPr="003A5645">
        <w:t>§</w:t>
      </w:r>
      <w:r w:rsidR="00F96CD6">
        <w:t xml:space="preserve"> 6 projektu umowy.</w:t>
      </w:r>
    </w:p>
    <w:p w14:paraId="376A6538" w14:textId="77777777" w:rsidR="00B7182B" w:rsidRPr="004174D4" w:rsidRDefault="00B7182B" w:rsidP="004174D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174D4">
        <w:lastRenderedPageBreak/>
        <w:t>Wykonawca jest związany ofertą przez okres 30 dni od terminu składania ofert.</w:t>
      </w:r>
    </w:p>
    <w:p w14:paraId="33A7CD83" w14:textId="77777777" w:rsidR="004174D4" w:rsidRDefault="00B7182B" w:rsidP="004174D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4174D4">
        <w:t xml:space="preserve"> Inne warunki dostawy zostały określone w projekcie umowy.</w:t>
      </w:r>
    </w:p>
    <w:p w14:paraId="28F85197" w14:textId="1CEC633D" w:rsidR="00B7182B" w:rsidRPr="004174D4" w:rsidRDefault="00B7182B" w:rsidP="004174D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4174D4">
        <w:t>Termin i miejsce złożenia oferty:</w:t>
      </w:r>
    </w:p>
    <w:p w14:paraId="5BA0F020" w14:textId="174392FE" w:rsidR="00D51F6D" w:rsidRPr="00F96CD6" w:rsidRDefault="00D51F6D" w:rsidP="00D51F6D">
      <w:pPr>
        <w:pStyle w:val="Teksttreci0"/>
        <w:shd w:val="clear" w:color="auto" w:fill="auto"/>
        <w:spacing w:before="0" w:after="0" w:line="240" w:lineRule="auto"/>
        <w:ind w:left="284" w:firstLine="0"/>
        <w:jc w:val="both"/>
        <w:rPr>
          <w:b/>
          <w:sz w:val="20"/>
          <w:szCs w:val="20"/>
        </w:rPr>
      </w:pPr>
      <w:r w:rsidRPr="00A13DAC">
        <w:rPr>
          <w:sz w:val="20"/>
          <w:szCs w:val="20"/>
        </w:rPr>
        <w:t xml:space="preserve">Ofertę należy złożyć w zamkniętej kopercie w siedzibie Zamawiającego w Urzędzie Miasta </w:t>
      </w:r>
      <w:r w:rsidRPr="00A13DAC">
        <w:rPr>
          <w:sz w:val="20"/>
          <w:szCs w:val="20"/>
        </w:rPr>
        <w:br/>
        <w:t xml:space="preserve">i Gminy w Skaryszewie, ul. Juliusza Słowackiego 6, KANCELARIA OGÓLNA (na parterze przy wejściu do budynku), do </w:t>
      </w:r>
      <w:r w:rsidRPr="00323C8C">
        <w:rPr>
          <w:sz w:val="20"/>
          <w:szCs w:val="20"/>
        </w:rPr>
        <w:t xml:space="preserve">dnia </w:t>
      </w:r>
      <w:r w:rsidR="007427F0">
        <w:rPr>
          <w:b/>
          <w:sz w:val="20"/>
          <w:szCs w:val="20"/>
        </w:rPr>
        <w:t>30</w:t>
      </w:r>
      <w:r w:rsidRPr="00323C8C">
        <w:rPr>
          <w:rStyle w:val="TeksttreciPogrubienie"/>
        </w:rPr>
        <w:t>.</w:t>
      </w:r>
      <w:r w:rsidR="00323C8C" w:rsidRPr="00323C8C">
        <w:rPr>
          <w:rStyle w:val="TeksttreciPogrubienie"/>
        </w:rPr>
        <w:t>11</w:t>
      </w:r>
      <w:r w:rsidRPr="00323C8C">
        <w:rPr>
          <w:rStyle w:val="TeksttreciPogrubienie"/>
        </w:rPr>
        <w:t>.2018 r. do godz. 1</w:t>
      </w:r>
      <w:r w:rsidR="007427F0">
        <w:rPr>
          <w:rStyle w:val="TeksttreciPogrubienie"/>
        </w:rPr>
        <w:t>5</w:t>
      </w:r>
      <w:r w:rsidRPr="00323C8C">
        <w:rPr>
          <w:rStyle w:val="TeksttreciPogrubienie"/>
        </w:rPr>
        <w:t>.</w:t>
      </w:r>
      <w:r w:rsidR="007427F0">
        <w:rPr>
          <w:rStyle w:val="TeksttreciPogrubienie"/>
        </w:rPr>
        <w:t>3</w:t>
      </w:r>
      <w:r w:rsidRPr="00323C8C">
        <w:rPr>
          <w:rStyle w:val="TeksttreciPogrubienie"/>
        </w:rPr>
        <w:t>0.</w:t>
      </w:r>
      <w:r w:rsidR="00F96CD6" w:rsidRPr="00323C8C">
        <w:rPr>
          <w:rStyle w:val="TeksttreciPogrubienie"/>
        </w:rPr>
        <w:t xml:space="preserve"> </w:t>
      </w:r>
      <w:r w:rsidR="00F96CD6" w:rsidRPr="00F96CD6">
        <w:rPr>
          <w:rStyle w:val="TeksttreciPogrubienie"/>
          <w:b w:val="0"/>
        </w:rPr>
        <w:t>lub w sekretariacie pok. 16</w:t>
      </w:r>
    </w:p>
    <w:p w14:paraId="4828E965" w14:textId="77777777" w:rsidR="00D51F6D" w:rsidRPr="00A13DAC" w:rsidRDefault="00D51F6D" w:rsidP="00D51F6D">
      <w:pPr>
        <w:pStyle w:val="Teksttreci0"/>
        <w:shd w:val="clear" w:color="auto" w:fill="auto"/>
        <w:spacing w:before="0" w:after="0" w:line="240" w:lineRule="auto"/>
        <w:ind w:left="284" w:firstLine="0"/>
        <w:jc w:val="both"/>
        <w:rPr>
          <w:sz w:val="20"/>
          <w:szCs w:val="20"/>
        </w:rPr>
      </w:pPr>
      <w:r w:rsidRPr="00A13DAC">
        <w:rPr>
          <w:rStyle w:val="TeksttreciPogrubienie"/>
        </w:rPr>
        <w:t xml:space="preserve">Kopertę </w:t>
      </w:r>
      <w:r w:rsidRPr="00A13DAC">
        <w:rPr>
          <w:sz w:val="20"/>
          <w:szCs w:val="20"/>
        </w:rPr>
        <w:t>należy zaadresować :</w:t>
      </w:r>
    </w:p>
    <w:p w14:paraId="648EA580" w14:textId="77777777" w:rsidR="00D51F6D" w:rsidRPr="00A13DAC" w:rsidRDefault="00D51F6D" w:rsidP="00D51F6D">
      <w:pPr>
        <w:pStyle w:val="Teksttreci20"/>
        <w:shd w:val="clear" w:color="auto" w:fill="auto"/>
        <w:spacing w:line="240" w:lineRule="auto"/>
        <w:ind w:left="284"/>
        <w:jc w:val="both"/>
        <w:rPr>
          <w:rStyle w:val="Teksttreci2BezpogrubieniaBezkursywy"/>
          <w:sz w:val="20"/>
          <w:szCs w:val="20"/>
        </w:rPr>
      </w:pPr>
      <w:r w:rsidRPr="00A13DAC">
        <w:rPr>
          <w:rStyle w:val="Teksttreci2BezpogrubieniaBezkursywy"/>
          <w:sz w:val="20"/>
          <w:szCs w:val="20"/>
        </w:rPr>
        <w:t xml:space="preserve">Urząd Miasta i Gminy w Skaryszewie, ul. Juliusza Słowackiego 6, 26-640 Skaryszew </w:t>
      </w:r>
      <w:r w:rsidRPr="00A13DAC">
        <w:rPr>
          <w:rStyle w:val="Teksttreci2BezpogrubieniaBezkursywy"/>
          <w:sz w:val="20"/>
          <w:szCs w:val="20"/>
        </w:rPr>
        <w:br/>
        <w:t xml:space="preserve">z napisem: </w:t>
      </w:r>
    </w:p>
    <w:p w14:paraId="4F700939" w14:textId="7836D3BF" w:rsidR="00D51F6D" w:rsidRPr="008D6D72" w:rsidRDefault="00D51F6D" w:rsidP="00D51F6D">
      <w:pPr>
        <w:pStyle w:val="Teksttreci40"/>
        <w:shd w:val="clear" w:color="auto" w:fill="auto"/>
        <w:spacing w:before="0" w:line="240" w:lineRule="auto"/>
        <w:ind w:left="284" w:right="6"/>
        <w:jc w:val="center"/>
        <w:rPr>
          <w:sz w:val="20"/>
          <w:szCs w:val="20"/>
        </w:rPr>
      </w:pPr>
      <w:r>
        <w:rPr>
          <w:sz w:val="20"/>
          <w:szCs w:val="20"/>
        </w:rPr>
        <w:t>„</w:t>
      </w:r>
      <w:r w:rsidR="00CC133F">
        <w:rPr>
          <w:sz w:val="20"/>
          <w:szCs w:val="20"/>
        </w:rPr>
        <w:t>Ja w Internecie</w:t>
      </w:r>
      <w:r>
        <w:rPr>
          <w:sz w:val="20"/>
          <w:szCs w:val="20"/>
        </w:rPr>
        <w:t>”</w:t>
      </w:r>
    </w:p>
    <w:p w14:paraId="181EB4DD" w14:textId="77777777" w:rsidR="00D51F6D" w:rsidRPr="00A13DAC" w:rsidRDefault="00D51F6D" w:rsidP="00D51F6D">
      <w:pPr>
        <w:pStyle w:val="Teksttreci0"/>
        <w:shd w:val="clear" w:color="auto" w:fill="auto"/>
        <w:spacing w:before="0" w:after="0" w:line="240" w:lineRule="auto"/>
        <w:ind w:left="740" w:firstLine="0"/>
        <w:jc w:val="both"/>
        <w:rPr>
          <w:sz w:val="20"/>
          <w:szCs w:val="20"/>
        </w:rPr>
      </w:pPr>
      <w:r w:rsidRPr="00A13DAC">
        <w:rPr>
          <w:sz w:val="20"/>
          <w:szCs w:val="20"/>
        </w:rPr>
        <w:t>Oferty przesłane po tym terminie nie będą uwzględniane.</w:t>
      </w:r>
    </w:p>
    <w:p w14:paraId="69146FBE" w14:textId="77777777" w:rsidR="004174D4" w:rsidRDefault="00B7182B" w:rsidP="004174D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4174D4">
        <w:t>Warunki i zakres realizacji zamówienia:</w:t>
      </w:r>
    </w:p>
    <w:p w14:paraId="12CC935C" w14:textId="644AF965" w:rsidR="00B7182B" w:rsidRPr="004174D4" w:rsidRDefault="00B7182B" w:rsidP="004174D4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 w:rsidRPr="004174D4">
        <w:t xml:space="preserve">Termin wykonania przedmiotowego zadania: </w:t>
      </w:r>
      <w:r w:rsidR="00F96CD6">
        <w:t>15</w:t>
      </w:r>
      <w:r w:rsidRPr="004174D4">
        <w:t xml:space="preserve"> dni kalendarzowych od daty podpisania umowy.</w:t>
      </w:r>
    </w:p>
    <w:p w14:paraId="4D3DFDF9" w14:textId="77777777" w:rsidR="00B7182B" w:rsidRPr="004174D4" w:rsidRDefault="00B7182B" w:rsidP="004174D4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jc w:val="both"/>
      </w:pPr>
      <w:r w:rsidRPr="004174D4">
        <w:t>Cenę oferty należy podać w „Formularzu ofertowym” (załącznik nr.1).</w:t>
      </w:r>
    </w:p>
    <w:p w14:paraId="5E451338" w14:textId="0458DC28" w:rsidR="00B7182B" w:rsidRPr="004174D4" w:rsidRDefault="00B7182B" w:rsidP="004174D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4174D4">
        <w:t>Pozostałe warunki realizacji zadania określone zostały w projekcie umowy </w:t>
      </w:r>
      <w:r w:rsidRPr="004174D4">
        <w:br/>
        <w:t xml:space="preserve">(załącznik nr </w:t>
      </w:r>
      <w:r w:rsidR="00D65506">
        <w:t>3</w:t>
      </w:r>
      <w:r w:rsidRPr="004174D4">
        <w:t>).</w:t>
      </w:r>
    </w:p>
    <w:p w14:paraId="4CBD65A8" w14:textId="77777777" w:rsidR="00B7182B" w:rsidRPr="004174D4" w:rsidRDefault="00B7182B" w:rsidP="004174D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4174D4">
        <w:t>Opis kryteriów, wyboru oferty:</w:t>
      </w:r>
    </w:p>
    <w:p w14:paraId="0987154F" w14:textId="77777777" w:rsidR="00125031" w:rsidRPr="002464C2" w:rsidRDefault="00125031" w:rsidP="00125031">
      <w:pPr>
        <w:ind w:left="284"/>
        <w:jc w:val="both"/>
        <w:rPr>
          <w:rFonts w:ascii="Arial" w:hAnsi="Arial" w:cs="Arial"/>
          <w:sz w:val="20"/>
          <w:szCs w:val="20"/>
        </w:rPr>
      </w:pPr>
      <w:r w:rsidRPr="002464C2">
        <w:rPr>
          <w:rFonts w:ascii="Arial" w:hAnsi="Arial" w:cs="Arial"/>
          <w:sz w:val="20"/>
          <w:szCs w:val="20"/>
        </w:rPr>
        <w:t>Oferty zostaną ocenione przez Zamawiającego w oparciu o następujące kryteria i ich znaczenie:</w:t>
      </w:r>
    </w:p>
    <w:p w14:paraId="1E49307F" w14:textId="77777777" w:rsidR="00125031" w:rsidRPr="002464C2" w:rsidRDefault="00125031" w:rsidP="00125031">
      <w:pPr>
        <w:numPr>
          <w:ilvl w:val="0"/>
          <w:numId w:val="31"/>
        </w:numPr>
        <w:suppressAutoHyphens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464C2">
        <w:rPr>
          <w:rFonts w:ascii="Arial" w:hAnsi="Arial" w:cs="Arial"/>
          <w:b/>
          <w:bCs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>- 6</w:t>
      </w:r>
      <w:r w:rsidRPr="002464C2">
        <w:rPr>
          <w:rFonts w:ascii="Arial" w:hAnsi="Arial" w:cs="Arial"/>
          <w:b/>
          <w:sz w:val="20"/>
          <w:szCs w:val="20"/>
        </w:rPr>
        <w:t>0%</w:t>
      </w:r>
    </w:p>
    <w:p w14:paraId="78D645D6" w14:textId="77777777" w:rsidR="00125031" w:rsidRPr="002464C2" w:rsidRDefault="00125031" w:rsidP="00125031">
      <w:pPr>
        <w:ind w:left="284"/>
        <w:jc w:val="both"/>
        <w:rPr>
          <w:rFonts w:ascii="Arial" w:hAnsi="Arial" w:cs="Arial"/>
          <w:sz w:val="20"/>
          <w:szCs w:val="20"/>
        </w:rPr>
      </w:pPr>
      <w:r w:rsidRPr="002464C2">
        <w:rPr>
          <w:rFonts w:ascii="Arial" w:hAnsi="Arial" w:cs="Arial"/>
          <w:sz w:val="20"/>
          <w:szCs w:val="20"/>
        </w:rPr>
        <w:t>W kryterium ceny poszczególne oferty otrzymają następującą liczbę punktów P</w:t>
      </w:r>
      <w:r w:rsidRPr="002464C2">
        <w:rPr>
          <w:rFonts w:ascii="Arial" w:hAnsi="Arial" w:cs="Arial"/>
          <w:sz w:val="20"/>
          <w:szCs w:val="20"/>
          <w:vertAlign w:val="subscript"/>
        </w:rPr>
        <w:t>C</w:t>
      </w:r>
      <w:r w:rsidRPr="002464C2">
        <w:rPr>
          <w:rFonts w:ascii="Arial" w:hAnsi="Arial" w:cs="Arial"/>
          <w:sz w:val="20"/>
          <w:szCs w:val="20"/>
        </w:rPr>
        <w:t xml:space="preserve">: </w:t>
      </w:r>
    </w:p>
    <w:p w14:paraId="4F420A71" w14:textId="77777777" w:rsidR="00125031" w:rsidRPr="002464C2" w:rsidRDefault="00125031" w:rsidP="00125031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464C2">
        <w:rPr>
          <w:rFonts w:ascii="Arial" w:hAnsi="Arial" w:cs="Arial"/>
          <w:sz w:val="20"/>
          <w:szCs w:val="20"/>
        </w:rPr>
        <w:tab/>
      </w:r>
      <w:r w:rsidRPr="002464C2">
        <w:rPr>
          <w:rFonts w:ascii="Arial" w:hAnsi="Arial" w:cs="Arial"/>
          <w:b/>
          <w:sz w:val="20"/>
          <w:szCs w:val="20"/>
        </w:rPr>
        <w:tab/>
      </w:r>
      <w:r w:rsidRPr="002464C2">
        <w:rPr>
          <w:rFonts w:ascii="Arial" w:hAnsi="Arial" w:cs="Arial"/>
          <w:b/>
          <w:sz w:val="20"/>
          <w:szCs w:val="20"/>
          <w:lang w:val="en-US"/>
        </w:rPr>
        <w:t xml:space="preserve">C </w:t>
      </w:r>
      <w:r w:rsidRPr="002464C2">
        <w:rPr>
          <w:rFonts w:ascii="Arial" w:hAnsi="Arial" w:cs="Arial"/>
          <w:b/>
          <w:sz w:val="20"/>
          <w:szCs w:val="20"/>
          <w:vertAlign w:val="subscript"/>
          <w:lang w:val="en-US"/>
        </w:rPr>
        <w:t>min</w:t>
      </w:r>
      <w:r w:rsidRPr="002464C2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339779E0" w14:textId="77777777" w:rsidR="00125031" w:rsidRPr="002464C2" w:rsidRDefault="00125031" w:rsidP="00125031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464C2">
        <w:rPr>
          <w:rFonts w:ascii="Arial" w:hAnsi="Arial" w:cs="Arial"/>
          <w:b/>
          <w:sz w:val="20"/>
          <w:szCs w:val="20"/>
          <w:lang w:val="en-US"/>
        </w:rPr>
        <w:t>P</w:t>
      </w:r>
      <w:r w:rsidRPr="002464C2">
        <w:rPr>
          <w:rFonts w:ascii="Arial" w:hAnsi="Arial" w:cs="Arial"/>
          <w:b/>
          <w:sz w:val="20"/>
          <w:szCs w:val="20"/>
          <w:vertAlign w:val="subscript"/>
          <w:lang w:val="en-US"/>
        </w:rPr>
        <w:t xml:space="preserve">C </w:t>
      </w:r>
      <w:r w:rsidRPr="002464C2">
        <w:rPr>
          <w:rFonts w:ascii="Arial" w:hAnsi="Arial" w:cs="Arial"/>
          <w:b/>
          <w:sz w:val="20"/>
          <w:szCs w:val="20"/>
          <w:lang w:val="en-US"/>
        </w:rPr>
        <w:t>=</w:t>
      </w:r>
      <w:r w:rsidRPr="002464C2">
        <w:rPr>
          <w:rFonts w:ascii="Arial" w:hAnsi="Arial" w:cs="Arial"/>
          <w:b/>
          <w:sz w:val="20"/>
          <w:szCs w:val="20"/>
          <w:lang w:val="en-US"/>
        </w:rPr>
        <w:tab/>
        <w:t>------------- × 100 × C</w:t>
      </w:r>
    </w:p>
    <w:p w14:paraId="552B64A2" w14:textId="77777777" w:rsidR="00125031" w:rsidRPr="002464C2" w:rsidRDefault="00125031" w:rsidP="00125031">
      <w:pPr>
        <w:ind w:left="360"/>
        <w:jc w:val="both"/>
        <w:rPr>
          <w:rFonts w:ascii="Arial" w:hAnsi="Arial" w:cs="Arial"/>
          <w:b/>
          <w:sz w:val="20"/>
          <w:szCs w:val="20"/>
          <w:vertAlign w:val="subscript"/>
          <w:lang w:val="en-US"/>
        </w:rPr>
      </w:pPr>
      <w:r w:rsidRPr="002464C2">
        <w:rPr>
          <w:rFonts w:ascii="Arial" w:hAnsi="Arial" w:cs="Arial"/>
          <w:b/>
          <w:sz w:val="20"/>
          <w:szCs w:val="20"/>
          <w:lang w:val="en-US"/>
        </w:rPr>
        <w:tab/>
      </w:r>
      <w:r w:rsidRPr="002464C2">
        <w:rPr>
          <w:rFonts w:ascii="Arial" w:hAnsi="Arial" w:cs="Arial"/>
          <w:b/>
          <w:sz w:val="20"/>
          <w:szCs w:val="20"/>
          <w:lang w:val="en-US"/>
        </w:rPr>
        <w:tab/>
        <w:t xml:space="preserve">C </w:t>
      </w:r>
      <w:r w:rsidRPr="002464C2">
        <w:rPr>
          <w:rFonts w:ascii="Arial" w:hAnsi="Arial" w:cs="Arial"/>
          <w:b/>
          <w:sz w:val="20"/>
          <w:szCs w:val="20"/>
          <w:vertAlign w:val="subscript"/>
          <w:lang w:val="en-US"/>
        </w:rPr>
        <w:t>bad</w:t>
      </w:r>
    </w:p>
    <w:p w14:paraId="7CC08805" w14:textId="77777777" w:rsidR="00125031" w:rsidRPr="002464C2" w:rsidRDefault="00125031" w:rsidP="00CC13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64C2">
        <w:rPr>
          <w:rFonts w:ascii="Arial" w:hAnsi="Arial" w:cs="Arial"/>
          <w:sz w:val="20"/>
          <w:szCs w:val="20"/>
          <w:lang w:val="en-US"/>
        </w:rPr>
        <w:tab/>
      </w:r>
      <w:r w:rsidRPr="002464C2">
        <w:rPr>
          <w:rFonts w:ascii="Arial" w:hAnsi="Arial" w:cs="Arial"/>
          <w:sz w:val="20"/>
          <w:szCs w:val="20"/>
        </w:rPr>
        <w:t xml:space="preserve">gdzie: </w:t>
      </w:r>
    </w:p>
    <w:p w14:paraId="012F1A9C" w14:textId="77777777" w:rsidR="00125031" w:rsidRPr="002464C2" w:rsidRDefault="00125031" w:rsidP="00CC133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464C2">
        <w:rPr>
          <w:rFonts w:ascii="Arial" w:hAnsi="Arial" w:cs="Arial"/>
          <w:sz w:val="20"/>
          <w:szCs w:val="20"/>
        </w:rPr>
        <w:t xml:space="preserve">C </w:t>
      </w:r>
      <w:r w:rsidRPr="002464C2">
        <w:rPr>
          <w:rFonts w:ascii="Arial" w:hAnsi="Arial" w:cs="Arial"/>
          <w:sz w:val="20"/>
          <w:szCs w:val="20"/>
          <w:vertAlign w:val="subscript"/>
        </w:rPr>
        <w:t>min</w:t>
      </w:r>
      <w:r w:rsidRPr="002464C2">
        <w:rPr>
          <w:rFonts w:ascii="Arial" w:hAnsi="Arial" w:cs="Arial"/>
          <w:sz w:val="20"/>
          <w:szCs w:val="20"/>
        </w:rPr>
        <w:t xml:space="preserve"> – oznacza najniższą cenę oferowaną wśród złożonych ofert;</w:t>
      </w:r>
    </w:p>
    <w:p w14:paraId="071C90A4" w14:textId="77777777" w:rsidR="00125031" w:rsidRPr="002464C2" w:rsidRDefault="00125031" w:rsidP="00CC133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464C2">
        <w:rPr>
          <w:rFonts w:ascii="Arial" w:hAnsi="Arial" w:cs="Arial"/>
          <w:sz w:val="20"/>
          <w:szCs w:val="20"/>
        </w:rPr>
        <w:t xml:space="preserve">C </w:t>
      </w:r>
      <w:proofErr w:type="spellStart"/>
      <w:r w:rsidRPr="002464C2">
        <w:rPr>
          <w:rFonts w:ascii="Arial" w:hAnsi="Arial" w:cs="Arial"/>
          <w:sz w:val="20"/>
          <w:szCs w:val="20"/>
          <w:vertAlign w:val="subscript"/>
        </w:rPr>
        <w:t>bad</w:t>
      </w:r>
      <w:proofErr w:type="spellEnd"/>
      <w:r w:rsidRPr="002464C2">
        <w:rPr>
          <w:rFonts w:ascii="Arial" w:hAnsi="Arial" w:cs="Arial"/>
          <w:sz w:val="20"/>
          <w:szCs w:val="20"/>
        </w:rPr>
        <w:t xml:space="preserve"> – oznacza cenę badanej oferty. </w:t>
      </w:r>
    </w:p>
    <w:p w14:paraId="6DE59F5F" w14:textId="77777777" w:rsidR="00125031" w:rsidRDefault="00125031" w:rsidP="00CC133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464C2">
        <w:rPr>
          <w:rFonts w:ascii="Arial" w:hAnsi="Arial" w:cs="Arial"/>
          <w:sz w:val="20"/>
          <w:szCs w:val="20"/>
        </w:rPr>
        <w:t>C – oznacza w</w:t>
      </w:r>
      <w:r>
        <w:rPr>
          <w:rFonts w:ascii="Arial" w:hAnsi="Arial" w:cs="Arial"/>
          <w:sz w:val="20"/>
          <w:szCs w:val="20"/>
        </w:rPr>
        <w:t>agę kryterium ceny, stanowiącą 6</w:t>
      </w:r>
      <w:r w:rsidRPr="002464C2">
        <w:rPr>
          <w:rFonts w:ascii="Arial" w:hAnsi="Arial" w:cs="Arial"/>
          <w:sz w:val="20"/>
          <w:szCs w:val="20"/>
        </w:rPr>
        <w:t xml:space="preserve">0 %. </w:t>
      </w:r>
    </w:p>
    <w:p w14:paraId="1D1FE2E8" w14:textId="77777777" w:rsidR="00125031" w:rsidRPr="00883642" w:rsidRDefault="00125031" w:rsidP="00CC133F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83642">
        <w:rPr>
          <w:rFonts w:ascii="Arial" w:hAnsi="Arial" w:cs="Arial"/>
          <w:bCs/>
          <w:sz w:val="20"/>
          <w:szCs w:val="20"/>
        </w:rPr>
        <w:t xml:space="preserve">maksymalna ilość punktów w kryterium </w:t>
      </w:r>
      <w:r>
        <w:rPr>
          <w:rFonts w:ascii="Arial" w:hAnsi="Arial" w:cs="Arial"/>
          <w:bCs/>
          <w:sz w:val="20"/>
          <w:szCs w:val="20"/>
        </w:rPr>
        <w:t xml:space="preserve">cena </w:t>
      </w:r>
      <w:r w:rsidRPr="00883642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6</w:t>
      </w:r>
      <w:r w:rsidRPr="00883642">
        <w:rPr>
          <w:rFonts w:ascii="Arial" w:hAnsi="Arial" w:cs="Arial"/>
          <w:bCs/>
          <w:sz w:val="20"/>
          <w:szCs w:val="20"/>
        </w:rPr>
        <w:t>0,00 pkt.</w:t>
      </w:r>
    </w:p>
    <w:p w14:paraId="6B50A2FD" w14:textId="77777777" w:rsidR="00125031" w:rsidRDefault="00125031" w:rsidP="00125031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F89B368" w14:textId="77777777" w:rsidR="00125031" w:rsidRPr="002464C2" w:rsidRDefault="00125031" w:rsidP="00125031">
      <w:pPr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gwarancja  – 4</w:t>
      </w:r>
      <w:r w:rsidRPr="002464C2">
        <w:rPr>
          <w:rFonts w:ascii="Arial" w:hAnsi="Arial" w:cs="Arial"/>
          <w:b/>
          <w:sz w:val="20"/>
          <w:szCs w:val="20"/>
        </w:rPr>
        <w:t>0%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0B45B0C" w14:textId="77777777" w:rsidR="00125031" w:rsidRPr="00971AD6" w:rsidRDefault="00125031" w:rsidP="00CC133F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71AD6">
        <w:rPr>
          <w:rFonts w:ascii="Arial" w:hAnsi="Arial" w:cs="Arial"/>
          <w:sz w:val="20"/>
          <w:szCs w:val="20"/>
        </w:rPr>
        <w:t>W kryterium okres gwarancji poszczególne oferty otrzymają następującą liczbę punktów :</w:t>
      </w:r>
    </w:p>
    <w:p w14:paraId="6581DAF3" w14:textId="4D9A2EE9" w:rsidR="00125031" w:rsidRPr="000A47E2" w:rsidRDefault="00125031" w:rsidP="00CC133F">
      <w:pPr>
        <w:spacing w:after="0" w:line="24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0A47E2">
        <w:rPr>
          <w:rFonts w:ascii="Arial" w:hAnsi="Arial" w:cs="Arial"/>
          <w:b/>
          <w:sz w:val="20"/>
          <w:szCs w:val="20"/>
        </w:rPr>
        <w:t xml:space="preserve">Okres gwarancji – </w:t>
      </w:r>
      <w:r w:rsidR="000132B7">
        <w:rPr>
          <w:rFonts w:ascii="Arial" w:hAnsi="Arial" w:cs="Arial"/>
          <w:b/>
          <w:sz w:val="20"/>
          <w:szCs w:val="20"/>
        </w:rPr>
        <w:t>24 miesięcy</w:t>
      </w:r>
      <w:r w:rsidR="000132B7" w:rsidRPr="000A47E2">
        <w:rPr>
          <w:rFonts w:ascii="Arial" w:hAnsi="Arial" w:cs="Arial"/>
          <w:b/>
          <w:sz w:val="20"/>
          <w:szCs w:val="20"/>
        </w:rPr>
        <w:t xml:space="preserve">  </w:t>
      </w:r>
      <w:r w:rsidRPr="000A47E2">
        <w:rPr>
          <w:rFonts w:ascii="Arial" w:hAnsi="Arial" w:cs="Arial"/>
          <w:b/>
          <w:sz w:val="20"/>
          <w:szCs w:val="20"/>
        </w:rPr>
        <w:t xml:space="preserve">– </w:t>
      </w:r>
      <w:r w:rsidR="000132B7">
        <w:rPr>
          <w:rFonts w:ascii="Arial" w:hAnsi="Arial" w:cs="Arial"/>
          <w:b/>
          <w:sz w:val="20"/>
          <w:szCs w:val="20"/>
        </w:rPr>
        <w:t>40</w:t>
      </w:r>
      <w:r w:rsidRPr="000A47E2">
        <w:rPr>
          <w:rFonts w:ascii="Arial" w:hAnsi="Arial" w:cs="Arial"/>
          <w:b/>
          <w:sz w:val="20"/>
          <w:szCs w:val="20"/>
        </w:rPr>
        <w:t xml:space="preserve"> pkt</w:t>
      </w:r>
    </w:p>
    <w:p w14:paraId="37620A70" w14:textId="2E863E21" w:rsidR="000132B7" w:rsidRDefault="00125031" w:rsidP="00CC133F">
      <w:pPr>
        <w:spacing w:after="0" w:line="24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bookmarkStart w:id="1" w:name="_Hlk530556727"/>
      <w:r w:rsidRPr="000A47E2">
        <w:rPr>
          <w:rFonts w:ascii="Arial" w:hAnsi="Arial" w:cs="Arial"/>
          <w:b/>
          <w:sz w:val="20"/>
          <w:szCs w:val="20"/>
        </w:rPr>
        <w:t xml:space="preserve">Okres gwarancji – </w:t>
      </w:r>
      <w:bookmarkStart w:id="2" w:name="_Hlk530556596"/>
      <w:r w:rsidR="000132B7">
        <w:rPr>
          <w:rFonts w:ascii="Arial" w:hAnsi="Arial" w:cs="Arial"/>
          <w:b/>
          <w:sz w:val="20"/>
          <w:szCs w:val="20"/>
        </w:rPr>
        <w:t>18 miesięcy</w:t>
      </w:r>
      <w:r w:rsidRPr="000A47E2">
        <w:rPr>
          <w:rFonts w:ascii="Arial" w:hAnsi="Arial" w:cs="Arial"/>
          <w:b/>
          <w:sz w:val="20"/>
          <w:szCs w:val="20"/>
        </w:rPr>
        <w:t xml:space="preserve">  </w:t>
      </w:r>
      <w:bookmarkEnd w:id="2"/>
      <w:r w:rsidRPr="000A47E2">
        <w:rPr>
          <w:rFonts w:ascii="Arial" w:hAnsi="Arial" w:cs="Arial"/>
          <w:b/>
          <w:sz w:val="20"/>
          <w:szCs w:val="20"/>
        </w:rPr>
        <w:t xml:space="preserve">– </w:t>
      </w:r>
      <w:r w:rsidR="000132B7">
        <w:rPr>
          <w:rFonts w:ascii="Arial" w:hAnsi="Arial" w:cs="Arial"/>
          <w:b/>
          <w:sz w:val="20"/>
          <w:szCs w:val="20"/>
        </w:rPr>
        <w:t>20</w:t>
      </w:r>
      <w:r w:rsidRPr="000A47E2">
        <w:rPr>
          <w:rFonts w:ascii="Arial" w:hAnsi="Arial" w:cs="Arial"/>
          <w:b/>
          <w:sz w:val="20"/>
          <w:szCs w:val="20"/>
        </w:rPr>
        <w:t xml:space="preserve"> pkt</w:t>
      </w:r>
      <w:bookmarkEnd w:id="1"/>
      <w:r w:rsidR="000132B7" w:rsidRPr="000132B7">
        <w:rPr>
          <w:rFonts w:ascii="Arial" w:hAnsi="Arial" w:cs="Arial"/>
          <w:b/>
          <w:sz w:val="20"/>
          <w:szCs w:val="20"/>
        </w:rPr>
        <w:t xml:space="preserve"> </w:t>
      </w:r>
    </w:p>
    <w:p w14:paraId="03763152" w14:textId="6F0A4BAE" w:rsidR="000132B7" w:rsidRPr="000A47E2" w:rsidRDefault="000132B7" w:rsidP="00CC133F">
      <w:pPr>
        <w:spacing w:after="0" w:line="240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0A47E2">
        <w:rPr>
          <w:rFonts w:ascii="Arial" w:hAnsi="Arial" w:cs="Arial"/>
          <w:b/>
          <w:sz w:val="20"/>
          <w:szCs w:val="20"/>
        </w:rPr>
        <w:t xml:space="preserve">Okres gwarancji – </w:t>
      </w:r>
      <w:r>
        <w:rPr>
          <w:rFonts w:ascii="Arial" w:hAnsi="Arial" w:cs="Arial"/>
          <w:b/>
          <w:sz w:val="20"/>
          <w:szCs w:val="20"/>
        </w:rPr>
        <w:t>12 miesięcy</w:t>
      </w:r>
      <w:r w:rsidRPr="000A47E2">
        <w:rPr>
          <w:rFonts w:ascii="Arial" w:hAnsi="Arial" w:cs="Arial"/>
          <w:b/>
          <w:sz w:val="20"/>
          <w:szCs w:val="20"/>
        </w:rPr>
        <w:t xml:space="preserve">  – </w:t>
      </w:r>
      <w:r>
        <w:rPr>
          <w:rFonts w:ascii="Arial" w:hAnsi="Arial" w:cs="Arial"/>
          <w:b/>
          <w:sz w:val="20"/>
          <w:szCs w:val="20"/>
        </w:rPr>
        <w:t>0</w:t>
      </w:r>
      <w:r w:rsidRPr="000A47E2">
        <w:rPr>
          <w:rFonts w:ascii="Arial" w:hAnsi="Arial" w:cs="Arial"/>
          <w:b/>
          <w:sz w:val="20"/>
          <w:szCs w:val="20"/>
        </w:rPr>
        <w:t xml:space="preserve"> pkt</w:t>
      </w:r>
    </w:p>
    <w:p w14:paraId="679C5CA2" w14:textId="058A13D8" w:rsidR="00125031" w:rsidRPr="008468D8" w:rsidRDefault="00125031" w:rsidP="00125031">
      <w:pPr>
        <w:pStyle w:val="Default"/>
        <w:spacing w:line="276" w:lineRule="auto"/>
        <w:ind w:left="426"/>
        <w:rPr>
          <w:bCs/>
          <w:sz w:val="20"/>
          <w:szCs w:val="20"/>
        </w:rPr>
      </w:pPr>
      <w:r w:rsidRPr="008468D8">
        <w:rPr>
          <w:bCs/>
          <w:sz w:val="20"/>
          <w:szCs w:val="20"/>
        </w:rPr>
        <w:t xml:space="preserve">Najdłuższy okres gwarancji będzie wyliczany w </w:t>
      </w:r>
      <w:r w:rsidR="000132B7">
        <w:rPr>
          <w:bCs/>
          <w:sz w:val="20"/>
          <w:szCs w:val="20"/>
        </w:rPr>
        <w:t>miesiącach</w:t>
      </w:r>
      <w:r w:rsidRPr="008468D8">
        <w:rPr>
          <w:bCs/>
          <w:sz w:val="20"/>
          <w:szCs w:val="20"/>
        </w:rPr>
        <w:t xml:space="preserve">. </w:t>
      </w:r>
    </w:p>
    <w:p w14:paraId="749A94EE" w14:textId="688C0E24" w:rsidR="00125031" w:rsidRPr="008468D8" w:rsidRDefault="00125031" w:rsidP="00125031">
      <w:pPr>
        <w:pStyle w:val="Default"/>
        <w:spacing w:line="276" w:lineRule="auto"/>
        <w:ind w:left="426"/>
        <w:rPr>
          <w:bCs/>
          <w:sz w:val="20"/>
          <w:szCs w:val="20"/>
        </w:rPr>
      </w:pPr>
      <w:r w:rsidRPr="008468D8">
        <w:rPr>
          <w:bCs/>
          <w:sz w:val="20"/>
          <w:szCs w:val="20"/>
        </w:rPr>
        <w:t xml:space="preserve">Najkrótszy okres gwarancji to minimum </w:t>
      </w:r>
      <w:r w:rsidR="000132B7">
        <w:rPr>
          <w:bCs/>
          <w:sz w:val="20"/>
          <w:szCs w:val="20"/>
        </w:rPr>
        <w:t>12 miesięcy</w:t>
      </w:r>
      <w:r w:rsidRPr="008468D8">
        <w:rPr>
          <w:bCs/>
          <w:sz w:val="20"/>
          <w:szCs w:val="20"/>
        </w:rPr>
        <w:t xml:space="preserve">. Najdłuższy okres gwarancji to </w:t>
      </w:r>
      <w:r w:rsidR="000132B7">
        <w:rPr>
          <w:bCs/>
          <w:sz w:val="20"/>
          <w:szCs w:val="20"/>
        </w:rPr>
        <w:t>24 miesiące</w:t>
      </w:r>
      <w:r w:rsidRPr="008468D8">
        <w:rPr>
          <w:bCs/>
          <w:sz w:val="20"/>
          <w:szCs w:val="20"/>
        </w:rPr>
        <w:t xml:space="preserve">. </w:t>
      </w:r>
    </w:p>
    <w:p w14:paraId="695065BF" w14:textId="77777777" w:rsidR="00125031" w:rsidRPr="008468D8" w:rsidRDefault="00125031" w:rsidP="00125031">
      <w:pPr>
        <w:pStyle w:val="Default"/>
        <w:spacing w:line="276" w:lineRule="auto"/>
        <w:ind w:left="426"/>
        <w:rPr>
          <w:bCs/>
          <w:sz w:val="20"/>
          <w:szCs w:val="20"/>
        </w:rPr>
      </w:pPr>
      <w:bookmarkStart w:id="3" w:name="_Hlk524426919"/>
      <w:r>
        <w:rPr>
          <w:bCs/>
          <w:sz w:val="20"/>
          <w:szCs w:val="20"/>
        </w:rPr>
        <w:t>M</w:t>
      </w:r>
      <w:r w:rsidRPr="008468D8">
        <w:rPr>
          <w:bCs/>
          <w:sz w:val="20"/>
          <w:szCs w:val="20"/>
        </w:rPr>
        <w:t>aksymalna ilość punktów w kryterium okres gwarancji – 40,00 pkt.</w:t>
      </w:r>
    </w:p>
    <w:bookmarkEnd w:id="3"/>
    <w:p w14:paraId="4C5C30D2" w14:textId="066AD31C" w:rsidR="00125031" w:rsidRPr="008468D8" w:rsidRDefault="00125031" w:rsidP="00125031">
      <w:pPr>
        <w:pStyle w:val="Default"/>
        <w:spacing w:line="276" w:lineRule="auto"/>
        <w:ind w:left="426"/>
        <w:rPr>
          <w:bCs/>
          <w:sz w:val="20"/>
          <w:szCs w:val="20"/>
        </w:rPr>
      </w:pPr>
      <w:r w:rsidRPr="008468D8">
        <w:rPr>
          <w:bCs/>
          <w:sz w:val="20"/>
          <w:szCs w:val="20"/>
        </w:rPr>
        <w:t xml:space="preserve">Wykonawca zobowiązany jest zaznaczyć odpowiednią opcję w formularzu oferty – załącznik nr 1 do </w:t>
      </w:r>
      <w:r w:rsidR="000132B7">
        <w:rPr>
          <w:bCs/>
          <w:sz w:val="20"/>
          <w:szCs w:val="20"/>
        </w:rPr>
        <w:t>zapytania ofertowego</w:t>
      </w:r>
      <w:r w:rsidRPr="008468D8">
        <w:rPr>
          <w:bCs/>
          <w:sz w:val="20"/>
          <w:szCs w:val="20"/>
        </w:rPr>
        <w:t>.</w:t>
      </w:r>
    </w:p>
    <w:p w14:paraId="07C9B95D" w14:textId="2B4E7654" w:rsidR="00125031" w:rsidRDefault="00125031" w:rsidP="00125031">
      <w:pPr>
        <w:pStyle w:val="Default"/>
        <w:spacing w:line="276" w:lineRule="auto"/>
        <w:ind w:left="426"/>
        <w:rPr>
          <w:bCs/>
          <w:sz w:val="20"/>
          <w:szCs w:val="20"/>
        </w:rPr>
      </w:pPr>
      <w:r w:rsidRPr="008468D8">
        <w:rPr>
          <w:bCs/>
          <w:sz w:val="20"/>
          <w:szCs w:val="20"/>
        </w:rPr>
        <w:t xml:space="preserve">W przypadku, gdy Wykonawca w formularzu ofertowym nie poda okresu gwarancji, przyjmuje się, że Wykonawca zaoferował </w:t>
      </w:r>
      <w:r w:rsidR="000132B7">
        <w:rPr>
          <w:bCs/>
          <w:sz w:val="20"/>
          <w:szCs w:val="20"/>
        </w:rPr>
        <w:t>12 miesięczny</w:t>
      </w:r>
      <w:r w:rsidRPr="008468D8">
        <w:rPr>
          <w:bCs/>
          <w:sz w:val="20"/>
          <w:szCs w:val="20"/>
        </w:rPr>
        <w:t xml:space="preserve"> okres gwarancji oraz otrzyma 0  punktów. </w:t>
      </w:r>
    </w:p>
    <w:p w14:paraId="7B65277A" w14:textId="72A87551" w:rsidR="00F96CD6" w:rsidRPr="004174D4" w:rsidRDefault="00F96CD6" w:rsidP="00F96CD6">
      <w:pPr>
        <w:pStyle w:val="Akapitzlist"/>
        <w:spacing w:after="0" w:line="240" w:lineRule="auto"/>
        <w:ind w:left="360"/>
        <w:jc w:val="both"/>
      </w:pPr>
      <w:r>
        <w:t xml:space="preserve"> Zasady i warunki gwarancji zostały opisane w </w:t>
      </w:r>
      <w:r w:rsidRPr="003A5645">
        <w:t>§</w:t>
      </w:r>
      <w:r>
        <w:t xml:space="preserve"> 6 projektu umowy.</w:t>
      </w:r>
    </w:p>
    <w:p w14:paraId="7C1E37CC" w14:textId="1D770E1D" w:rsidR="00F96CD6" w:rsidRPr="008468D8" w:rsidRDefault="00F96CD6" w:rsidP="00125031">
      <w:pPr>
        <w:pStyle w:val="Default"/>
        <w:spacing w:line="276" w:lineRule="auto"/>
        <w:ind w:left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167177E9" w14:textId="178E74F1" w:rsidR="00B7182B" w:rsidRDefault="00B7182B" w:rsidP="0069521E">
      <w:pPr>
        <w:pStyle w:val="Standard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41497DD2" w14:textId="1E45375C" w:rsidR="0069521E" w:rsidRPr="004174D4" w:rsidRDefault="0069521E" w:rsidP="004174D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b/>
        </w:rPr>
      </w:pPr>
      <w:r w:rsidRPr="004174D4">
        <w:rPr>
          <w:b/>
        </w:rPr>
        <w:t>Informacje dotyczące ochrony danych osobowych</w:t>
      </w:r>
    </w:p>
    <w:p w14:paraId="424CFD6A" w14:textId="7CB40836" w:rsidR="0069521E" w:rsidRDefault="0069521E" w:rsidP="004174D4">
      <w:pPr>
        <w:spacing w:before="100" w:beforeAutospacing="1" w:after="0"/>
        <w:jc w:val="both"/>
      </w:pPr>
      <w:r>
        <w:t>Administratorem państwa danych osobowych przetwarzanych w związku z </w:t>
      </w:r>
      <w:r w:rsidR="002358A9">
        <w:t>zapytaniem ofertowym</w:t>
      </w:r>
      <w:r>
        <w:t xml:space="preserve"> będzie Gmina Skaryszew –</w:t>
      </w:r>
      <w:r w:rsidR="002358A9">
        <w:t xml:space="preserve"> </w:t>
      </w:r>
      <w:r>
        <w:t>Mogą się Państwo z nami kontaktować w następujący sposób:</w:t>
      </w:r>
      <w:r w:rsidR="002358A9">
        <w:t xml:space="preserve"> </w:t>
      </w:r>
      <w:r>
        <w:t>listownie na adres: ul. Słowackiego 6, 26-640 Skaryszew</w:t>
      </w:r>
      <w:r w:rsidR="002358A9">
        <w:t xml:space="preserve">, </w:t>
      </w:r>
      <w:r>
        <w:t>poprzez e-mail:  </w:t>
      </w:r>
      <w:hyperlink r:id="rId7" w:history="1">
        <w:r>
          <w:rPr>
            <w:rStyle w:val="Hipercze"/>
          </w:rPr>
          <w:t>urzad@skaryszew.pl</w:t>
        </w:r>
      </w:hyperlink>
      <w:r w:rsidR="002358A9">
        <w:t>.</w:t>
      </w:r>
      <w:r>
        <w:t xml:space="preserve"> Wyznaczyliśmy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  <w:r w:rsidR="002358A9">
        <w:t xml:space="preserve"> </w:t>
      </w:r>
      <w:r>
        <w:t>listownie na adres: ul. Słowackiego 6, 26-640 Skaryszew</w:t>
      </w:r>
      <w:r w:rsidR="002358A9">
        <w:t xml:space="preserve">, </w:t>
      </w:r>
      <w:r>
        <w:t>poprzez e-mail: </w:t>
      </w:r>
      <w:hyperlink r:id="rId8" w:history="1">
        <w:r>
          <w:rPr>
            <w:rStyle w:val="Hipercze"/>
          </w:rPr>
          <w:t>iodo@skaryszew.pl</w:t>
        </w:r>
      </w:hyperlink>
      <w:r w:rsidR="002358A9">
        <w:rPr>
          <w:rStyle w:val="Hipercze"/>
        </w:rPr>
        <w:t xml:space="preserve">. </w:t>
      </w:r>
      <w:r>
        <w:t>Państwa dane będą przetwarzane w celu związanym z </w:t>
      </w:r>
      <w:r w:rsidR="002358A9">
        <w:t>zapytaniem ofertowym</w:t>
      </w:r>
      <w:r>
        <w:t>. Podstawa prawną ich przetwarzania jest Państwa zgoda wyrażona poprzez akt uczestnictwa w postepowaniu oraz następujące przepisy prawa:</w:t>
      </w:r>
    </w:p>
    <w:p w14:paraId="1EA2B29D" w14:textId="7EC1A3A8" w:rsidR="0069521E" w:rsidRDefault="0069521E" w:rsidP="00772374">
      <w:pPr>
        <w:numPr>
          <w:ilvl w:val="0"/>
          <w:numId w:val="27"/>
        </w:numPr>
        <w:spacing w:after="100" w:afterAutospacing="1" w:line="240" w:lineRule="auto"/>
      </w:pPr>
      <w:r>
        <w:t xml:space="preserve">ustawa z dnia 29 stycznia 2004 roku Prawo zamówień  publicznych </w:t>
      </w:r>
      <w:bookmarkStart w:id="4" w:name="_Hlk527362815"/>
      <w:r w:rsidR="00B5201D" w:rsidRPr="00B5201D">
        <w:t>(</w:t>
      </w:r>
      <w:r w:rsidR="00772374" w:rsidRPr="00772374">
        <w:t>Dz.U.2018.1986</w:t>
      </w:r>
      <w:r w:rsidR="00B5201D" w:rsidRPr="00B5201D">
        <w:t>)</w:t>
      </w:r>
      <w:bookmarkEnd w:id="4"/>
      <w:r>
        <w:t>,</w:t>
      </w:r>
    </w:p>
    <w:p w14:paraId="62AAE21D" w14:textId="77777777" w:rsidR="0069521E" w:rsidRDefault="0069521E" w:rsidP="004174D4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rozporządzenia Ministra Rozwoju z dnia 26 lipca 2016 r. w sprawie rodzajów dokumentów, jakie może żądać zamawiający od wykonawcy w postępowaniu o udzielenie zamówienia (Dz. U 2016 r. poz. 1126)</w:t>
      </w:r>
    </w:p>
    <w:p w14:paraId="50B14B66" w14:textId="204FB4FD" w:rsidR="0069521E" w:rsidRDefault="0069521E" w:rsidP="00772374">
      <w:pPr>
        <w:numPr>
          <w:ilvl w:val="0"/>
          <w:numId w:val="27"/>
        </w:numPr>
        <w:spacing w:before="100" w:beforeAutospacing="1" w:after="0" w:line="240" w:lineRule="auto"/>
      </w:pPr>
      <w:r>
        <w:t>ustawa o narodowym zasobie archiwalnym i archiwach (Dz.U. 2018 r. poz. 217, 650).</w:t>
      </w:r>
    </w:p>
    <w:p w14:paraId="587903AB" w14:textId="4DCD63BF" w:rsidR="0069521E" w:rsidRDefault="0069521E" w:rsidP="00772374">
      <w:pPr>
        <w:spacing w:before="100" w:beforeAutospacing="1" w:after="0"/>
      </w:pPr>
      <w:r>
        <w:t>Państwa dane pozyskane w związku z postępowaniem o </w:t>
      </w:r>
      <w:r w:rsidR="004472FF">
        <w:t>zapytanie ofertowe</w:t>
      </w:r>
      <w:r>
        <w:t xml:space="preserve"> przetwarzane będą przez okres 5 lat</w:t>
      </w:r>
      <w:r w:rsidR="004472FF">
        <w:t xml:space="preserve"> od daty podpisania umowy</w:t>
      </w:r>
      <w:r>
        <w:t>.</w:t>
      </w:r>
    </w:p>
    <w:p w14:paraId="3CA35947" w14:textId="77777777" w:rsidR="0069521E" w:rsidRDefault="0069521E" w:rsidP="00772374">
      <w:pPr>
        <w:spacing w:after="0" w:line="240" w:lineRule="auto"/>
        <w:jc w:val="both"/>
      </w:pPr>
      <w:r>
        <w:t>Państwa dane pozyskane w związku z postępowaniem o udzielenie zamówienia publicznego przekazywane będą wszystkim zainteresowanym podmiotom i osobom, gdyż co do zasady postępowanie o udzielenie zamówienia publicznego jest jawne. </w:t>
      </w:r>
    </w:p>
    <w:p w14:paraId="654C3199" w14:textId="068D9FAF" w:rsidR="00F83DEF" w:rsidRDefault="0069521E" w:rsidP="00772374">
      <w:pPr>
        <w:spacing w:after="0" w:line="240" w:lineRule="auto"/>
        <w:jc w:val="both"/>
      </w:pPr>
      <w:r>
        <w:t xml:space="preserve">Ograniczenie dostępu do Państwa danych o których mowa wyżej może wystąpić jedynie w  szczególnych przypadkach jeśli jest to uzasadnione ochroną prywatności zgodnie z art. 8 ust 4 pkt 1 i 2 ustawy z dnia 29 stycznia 2004 r. Prawo zamówień publicznych </w:t>
      </w:r>
      <w:r w:rsidR="00F83DEF" w:rsidRPr="00B5201D">
        <w:t>(</w:t>
      </w:r>
      <w:r w:rsidR="00772374" w:rsidRPr="00772374">
        <w:t>Dz.U.2018.1986</w:t>
      </w:r>
      <w:r w:rsidR="00F83DEF" w:rsidRPr="00B5201D">
        <w:t>)</w:t>
      </w:r>
    </w:p>
    <w:p w14:paraId="0903BB9E" w14:textId="67C75672" w:rsidR="0069521E" w:rsidRDefault="0069521E" w:rsidP="00772374">
      <w:pPr>
        <w:spacing w:after="100" w:afterAutospacing="1" w:line="240" w:lineRule="auto"/>
        <w:jc w:val="both"/>
      </w:pPr>
      <w:r>
        <w:t>Ponadto odbiorcą danych zawartych w dokumentach związanych z postępowaniem o za mówienie publiczne mogą być podmioty z którymi GMINA SKARYSZEW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3C44F8E0" w14:textId="656368C7" w:rsidR="0069521E" w:rsidRDefault="007F46DB" w:rsidP="004174D4">
      <w:pPr>
        <w:spacing w:before="100" w:beforeAutospacing="1" w:after="0"/>
        <w:jc w:val="both"/>
      </w:pPr>
      <w:r>
        <w:t>P</w:t>
      </w:r>
      <w:r w:rsidR="0069521E">
        <w:t>rzysługują Państwu następujące uprawnienia:</w:t>
      </w:r>
    </w:p>
    <w:p w14:paraId="3D0C7008" w14:textId="77777777" w:rsidR="0069521E" w:rsidRDefault="0069521E" w:rsidP="004174D4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prawo dostępu do swoich danych oraz otrzymania ich kopii;</w:t>
      </w:r>
    </w:p>
    <w:p w14:paraId="2132C7C3" w14:textId="77777777" w:rsidR="0069521E" w:rsidRDefault="0069521E" w:rsidP="004174D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>
        <w:t>prawo do sprostowania (poprawiania) swoich danych;</w:t>
      </w:r>
    </w:p>
    <w:p w14:paraId="34264A0C" w14:textId="77777777" w:rsidR="0069521E" w:rsidRDefault="0069521E" w:rsidP="004174D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>
        <w:t>prawo do usunięcia danych osobowych, w sytuacji, gdy przetwarzanie danych nie następuje w celu wywiązania się z obowiązku wynikającego z przepisu prawa lub w ramach sprawowania władzy publicznej; </w:t>
      </w:r>
    </w:p>
    <w:p w14:paraId="3BF38FC4" w14:textId="77777777" w:rsidR="0069521E" w:rsidRDefault="0069521E" w:rsidP="004174D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>
        <w:t>prawo do ograniczenia przetwarzania danych, przy czym przepisy odrębne mogą wyłączyć możliwość skorzystania z tego praw,</w:t>
      </w:r>
    </w:p>
    <w:p w14:paraId="09DF3124" w14:textId="3646A381" w:rsidR="0069521E" w:rsidRDefault="0069521E" w:rsidP="004174D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</w:pPr>
      <w:r>
        <w:lastRenderedPageBreak/>
        <w:t xml:space="preserve">prawo do wniesienia skargi do Prezesa Urzędu Ochrony Danych Osobowych. Aby skorzystać z powyższych praw, należy się skontaktować z nami lub z naszym inspektorem ochrony danych </w:t>
      </w:r>
    </w:p>
    <w:p w14:paraId="4F28F1BB" w14:textId="6A7ECD4D" w:rsidR="0069521E" w:rsidRPr="0069521E" w:rsidRDefault="0069521E" w:rsidP="004472F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</w:t>
      </w:r>
      <w:r w:rsidR="00F83DEF" w:rsidRPr="00F83DEF">
        <w:t>(Dz. U. z 2017 r., poz. 1579, 2018 oraz z 2018 r., poz. 1560, 1693, 1669)</w:t>
      </w:r>
      <w:r w:rsidR="00F83DEF">
        <w:t xml:space="preserve"> </w:t>
      </w:r>
      <w:r>
        <w:t>oraz wydanych do niej przepisów wykonawczych, a w szczególności na podstawie Rozporządzenia Ministra Rozwoju z dnia 26 lipca 2016 r. w sprawie rodzajów dokumentów, jakie może żądać zamawiający od wykonawcy w postępowaniu o udzielenie zamówienia (Dz. U 2016 r. poz. 1126).</w:t>
      </w:r>
    </w:p>
    <w:p w14:paraId="3A98025D" w14:textId="0646C200" w:rsidR="00B7182B" w:rsidRPr="004174D4" w:rsidRDefault="00B7182B" w:rsidP="004174D4">
      <w:pPr>
        <w:spacing w:before="100" w:beforeAutospacing="1" w:after="100" w:afterAutospacing="1"/>
        <w:jc w:val="both"/>
      </w:pPr>
      <w:r w:rsidRPr="004174D4">
        <w:t xml:space="preserve">Osobą upoważnioną do kontaktowania się z wykonawcami w sprawie zapytania ofertowego jest Pan </w:t>
      </w:r>
      <w:r w:rsidR="0069521E" w:rsidRPr="004174D4">
        <w:t>Tomasz Kalita</w:t>
      </w:r>
      <w:r w:rsidRPr="004174D4">
        <w:t xml:space="preserve">  tel. (4</w:t>
      </w:r>
      <w:r w:rsidR="0069521E" w:rsidRPr="004174D4">
        <w:t>8</w:t>
      </w:r>
      <w:r w:rsidRPr="004174D4">
        <w:t xml:space="preserve">) </w:t>
      </w:r>
      <w:r w:rsidR="0069521E" w:rsidRPr="004174D4">
        <w:t>6103089</w:t>
      </w:r>
      <w:r w:rsidRPr="004174D4">
        <w:t xml:space="preserve"> wew.</w:t>
      </w:r>
      <w:r w:rsidR="0069521E" w:rsidRPr="004174D4">
        <w:t>129</w:t>
      </w:r>
      <w:r w:rsidRPr="004174D4">
        <w:t>,  e-mail</w:t>
      </w:r>
      <w:r w:rsidR="0069521E" w:rsidRPr="004174D4">
        <w:t>: t.kalita@skaryszew.pl</w:t>
      </w:r>
      <w:r w:rsidRPr="004174D4">
        <w:t xml:space="preserve"> </w:t>
      </w:r>
    </w:p>
    <w:p w14:paraId="749F851F" w14:textId="77777777" w:rsidR="00B7182B" w:rsidRPr="004174D4" w:rsidRDefault="00B7182B" w:rsidP="0069521E">
      <w:pPr>
        <w:shd w:val="clear" w:color="auto" w:fill="FFFFFF"/>
        <w:spacing w:after="0" w:line="240" w:lineRule="auto"/>
        <w:jc w:val="both"/>
      </w:pPr>
      <w:r w:rsidRPr="004174D4">
        <w:t>Załączniki:</w:t>
      </w:r>
    </w:p>
    <w:p w14:paraId="26C2E036" w14:textId="618AA06F" w:rsidR="00B7182B" w:rsidRPr="004174D4" w:rsidRDefault="00B7182B" w:rsidP="004174D4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</w:pPr>
      <w:r w:rsidRPr="004174D4">
        <w:t>Formularz ofertowy</w:t>
      </w:r>
      <w:r w:rsidR="0069521E" w:rsidRPr="004174D4">
        <w:t>,</w:t>
      </w:r>
    </w:p>
    <w:p w14:paraId="2A9ECA04" w14:textId="1E39AF46" w:rsidR="0069521E" w:rsidRPr="004174D4" w:rsidRDefault="0069521E" w:rsidP="004174D4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</w:pPr>
      <w:r w:rsidRPr="004174D4">
        <w:t>Minimalne parametry techniczne,</w:t>
      </w:r>
    </w:p>
    <w:p w14:paraId="1D204B77" w14:textId="77777777" w:rsidR="00B7182B" w:rsidRPr="004174D4" w:rsidRDefault="00B7182B" w:rsidP="004174D4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</w:pPr>
      <w:r w:rsidRPr="004174D4">
        <w:t xml:space="preserve">Projekt umowy. </w:t>
      </w:r>
    </w:p>
    <w:p w14:paraId="7AFBD185" w14:textId="77777777" w:rsidR="00B7182B" w:rsidRPr="004174D4" w:rsidRDefault="00B7182B" w:rsidP="004174D4">
      <w:pPr>
        <w:shd w:val="clear" w:color="auto" w:fill="FFFFFF"/>
        <w:spacing w:after="0" w:line="240" w:lineRule="auto"/>
        <w:jc w:val="both"/>
      </w:pPr>
    </w:p>
    <w:p w14:paraId="29A1CB7C" w14:textId="77777777" w:rsidR="00B7182B" w:rsidRPr="0069521E" w:rsidRDefault="00B7182B" w:rsidP="0069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82ABD" w14:textId="77777777" w:rsidR="00B7182B" w:rsidRPr="0069521E" w:rsidRDefault="00B7182B" w:rsidP="0069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252C0" w14:textId="77777777" w:rsidR="009A29DA" w:rsidRPr="0069521E" w:rsidRDefault="009A29DA" w:rsidP="006952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9DA" w:rsidRPr="006952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9306" w14:textId="77777777" w:rsidR="008F1B74" w:rsidRDefault="008F1B74" w:rsidP="00125031">
      <w:pPr>
        <w:spacing w:after="0" w:line="240" w:lineRule="auto"/>
      </w:pPr>
      <w:r>
        <w:separator/>
      </w:r>
    </w:p>
  </w:endnote>
  <w:endnote w:type="continuationSeparator" w:id="0">
    <w:p w14:paraId="4C2C2536" w14:textId="77777777" w:rsidR="008F1B74" w:rsidRDefault="008F1B74" w:rsidP="0012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3444" w14:textId="77777777" w:rsidR="008F1B74" w:rsidRDefault="008F1B74" w:rsidP="00125031">
      <w:pPr>
        <w:spacing w:after="0" w:line="240" w:lineRule="auto"/>
      </w:pPr>
      <w:r>
        <w:separator/>
      </w:r>
    </w:p>
  </w:footnote>
  <w:footnote w:type="continuationSeparator" w:id="0">
    <w:p w14:paraId="2D3C0DAF" w14:textId="77777777" w:rsidR="008F1B74" w:rsidRDefault="008F1B74" w:rsidP="0012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4C9F5" w14:textId="346E2A1E" w:rsidR="00FA37FB" w:rsidRDefault="00FA37FB">
    <w:pPr>
      <w:pStyle w:val="Nagwek"/>
    </w:pPr>
    <w:r w:rsidRPr="000345BD">
      <w:rPr>
        <w:noProof/>
      </w:rPr>
      <w:drawing>
        <wp:inline distT="0" distB="0" distL="0" distR="0" wp14:anchorId="0AB66706" wp14:editId="129B0B67">
          <wp:extent cx="5759450" cy="95460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28A8F" w14:textId="3E9CCA7A" w:rsidR="00FA37FB" w:rsidRDefault="00FA37FB" w:rsidP="00FA37FB">
    <w:pPr>
      <w:jc w:val="center"/>
    </w:pPr>
    <w:r w:rsidRPr="00B479AC">
      <w:rPr>
        <w:b/>
        <w:bCs/>
        <w:sz w:val="16"/>
        <w:szCs w:val="16"/>
      </w:rPr>
      <w:t>Projekt współfinansowany w ramach Programu Operacyjnego Polska Cyfrowa z Europejskiego Funduszu Rozwoju Regionalnego i budżetu państwa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2"/>
      </w:rPr>
    </w:lvl>
  </w:abstractNum>
  <w:abstractNum w:abstractNumId="1" w15:restartNumberingAfterBreak="0">
    <w:nsid w:val="0B7414A0"/>
    <w:multiLevelType w:val="hybridMultilevel"/>
    <w:tmpl w:val="C7F6C926"/>
    <w:lvl w:ilvl="0" w:tplc="8B4090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72D2"/>
    <w:multiLevelType w:val="hybridMultilevel"/>
    <w:tmpl w:val="DE2E1734"/>
    <w:lvl w:ilvl="0" w:tplc="DE32D26A">
      <w:start w:val="1"/>
      <w:numFmt w:val="decimal"/>
      <w:lvlText w:val="5.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50EE"/>
    <w:multiLevelType w:val="hybridMultilevel"/>
    <w:tmpl w:val="39027084"/>
    <w:lvl w:ilvl="0" w:tplc="D5E65346">
      <w:start w:val="2"/>
      <w:numFmt w:val="decimal"/>
      <w:lvlText w:val="%1.4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0E7E"/>
    <w:multiLevelType w:val="hybridMultilevel"/>
    <w:tmpl w:val="372E3438"/>
    <w:lvl w:ilvl="0" w:tplc="B24EF7CE">
      <w:start w:val="2"/>
      <w:numFmt w:val="decimal"/>
      <w:lvlText w:val="%1.11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8D0"/>
    <w:multiLevelType w:val="hybridMultilevel"/>
    <w:tmpl w:val="FAC283BC"/>
    <w:lvl w:ilvl="0" w:tplc="2A0EDD9E">
      <w:start w:val="2"/>
      <w:numFmt w:val="decimal"/>
      <w:lvlText w:val="%1.6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44FCF"/>
    <w:multiLevelType w:val="hybridMultilevel"/>
    <w:tmpl w:val="8F065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1A10"/>
    <w:multiLevelType w:val="hybridMultilevel"/>
    <w:tmpl w:val="05A6F3FE"/>
    <w:lvl w:ilvl="0" w:tplc="1EB429D6">
      <w:start w:val="2"/>
      <w:numFmt w:val="decimal"/>
      <w:lvlText w:val="%1.2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C2CCD"/>
    <w:multiLevelType w:val="hybridMultilevel"/>
    <w:tmpl w:val="E29C0AE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B14910"/>
    <w:multiLevelType w:val="multilevel"/>
    <w:tmpl w:val="7F56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757"/>
    <w:multiLevelType w:val="hybridMultilevel"/>
    <w:tmpl w:val="304EA46E"/>
    <w:lvl w:ilvl="0" w:tplc="B1E669F2">
      <w:start w:val="2"/>
      <w:numFmt w:val="decimal"/>
      <w:lvlText w:val="%1.5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2BCF"/>
    <w:multiLevelType w:val="hybridMultilevel"/>
    <w:tmpl w:val="BD10C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F3643"/>
    <w:multiLevelType w:val="hybridMultilevel"/>
    <w:tmpl w:val="D6FC1B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EC0198"/>
    <w:multiLevelType w:val="multilevel"/>
    <w:tmpl w:val="A196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57DE6"/>
    <w:multiLevelType w:val="multilevel"/>
    <w:tmpl w:val="6BD4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57B0B"/>
    <w:multiLevelType w:val="multilevel"/>
    <w:tmpl w:val="496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550929"/>
    <w:multiLevelType w:val="hybridMultilevel"/>
    <w:tmpl w:val="7122976C"/>
    <w:lvl w:ilvl="0" w:tplc="71D67BE8">
      <w:start w:val="2"/>
      <w:numFmt w:val="decimal"/>
      <w:lvlText w:val="%1.7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B1F5C"/>
    <w:multiLevelType w:val="multilevel"/>
    <w:tmpl w:val="84F2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8B07D6"/>
    <w:multiLevelType w:val="multilevel"/>
    <w:tmpl w:val="AFA83D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04E33"/>
    <w:multiLevelType w:val="multilevel"/>
    <w:tmpl w:val="8228D7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87E2F"/>
    <w:multiLevelType w:val="hybridMultilevel"/>
    <w:tmpl w:val="EB385006"/>
    <w:lvl w:ilvl="0" w:tplc="B09CC206">
      <w:start w:val="1"/>
      <w:numFmt w:val="decimal"/>
      <w:lvlText w:val="4.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8C38FC"/>
    <w:multiLevelType w:val="multilevel"/>
    <w:tmpl w:val="AFA83D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453F1"/>
    <w:multiLevelType w:val="hybridMultilevel"/>
    <w:tmpl w:val="65921092"/>
    <w:lvl w:ilvl="0" w:tplc="F2589F5E">
      <w:start w:val="2"/>
      <w:numFmt w:val="decimal"/>
      <w:lvlText w:val="%1.10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773BC"/>
    <w:multiLevelType w:val="hybridMultilevel"/>
    <w:tmpl w:val="E0AE2D40"/>
    <w:lvl w:ilvl="0" w:tplc="72BE6894">
      <w:start w:val="2"/>
      <w:numFmt w:val="decimal"/>
      <w:lvlText w:val="%1.9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23CE2"/>
    <w:multiLevelType w:val="multilevel"/>
    <w:tmpl w:val="B238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56FBF"/>
    <w:multiLevelType w:val="hybridMultilevel"/>
    <w:tmpl w:val="F7E80E0E"/>
    <w:lvl w:ilvl="0" w:tplc="833E6F1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4E5B2D"/>
    <w:multiLevelType w:val="hybridMultilevel"/>
    <w:tmpl w:val="4BF212E0"/>
    <w:lvl w:ilvl="0" w:tplc="8D3CD606">
      <w:start w:val="2"/>
      <w:numFmt w:val="decimal"/>
      <w:lvlText w:val="%1.3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6FBC"/>
    <w:multiLevelType w:val="hybridMultilevel"/>
    <w:tmpl w:val="9774E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1"/>
  </w:num>
  <w:num w:numId="24">
    <w:abstractNumId w:val="7"/>
  </w:num>
  <w:num w:numId="25">
    <w:abstractNumId w:val="11"/>
  </w:num>
  <w:num w:numId="26">
    <w:abstractNumId w:val="8"/>
  </w:num>
  <w:num w:numId="27">
    <w:abstractNumId w:val="19"/>
  </w:num>
  <w:num w:numId="28">
    <w:abstractNumId w:val="18"/>
  </w:num>
  <w:num w:numId="29">
    <w:abstractNumId w:val="21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8E"/>
    <w:rsid w:val="000132B7"/>
    <w:rsid w:val="00125031"/>
    <w:rsid w:val="002358A9"/>
    <w:rsid w:val="00323C8C"/>
    <w:rsid w:val="003A5645"/>
    <w:rsid w:val="004174D4"/>
    <w:rsid w:val="004472FF"/>
    <w:rsid w:val="00456E9C"/>
    <w:rsid w:val="00476E95"/>
    <w:rsid w:val="004D7C8E"/>
    <w:rsid w:val="00501AA9"/>
    <w:rsid w:val="00672120"/>
    <w:rsid w:val="00673889"/>
    <w:rsid w:val="00681D61"/>
    <w:rsid w:val="0069521E"/>
    <w:rsid w:val="0073584C"/>
    <w:rsid w:val="007427F0"/>
    <w:rsid w:val="00772374"/>
    <w:rsid w:val="007F46DB"/>
    <w:rsid w:val="00895F34"/>
    <w:rsid w:val="008F1B74"/>
    <w:rsid w:val="009A29DA"/>
    <w:rsid w:val="009A308D"/>
    <w:rsid w:val="00A36F74"/>
    <w:rsid w:val="00B203B8"/>
    <w:rsid w:val="00B34B6D"/>
    <w:rsid w:val="00B5201D"/>
    <w:rsid w:val="00B7182B"/>
    <w:rsid w:val="00CC133F"/>
    <w:rsid w:val="00D51F6D"/>
    <w:rsid w:val="00D65506"/>
    <w:rsid w:val="00D82108"/>
    <w:rsid w:val="00EA7BD1"/>
    <w:rsid w:val="00F757A1"/>
    <w:rsid w:val="00F83DEF"/>
    <w:rsid w:val="00F96CD6"/>
    <w:rsid w:val="00F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75AD"/>
  <w15:chartTrackingRefBased/>
  <w15:docId w15:val="{0DB764FB-08EA-47C4-BC82-53FA49FF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82B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8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182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8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7182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718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182B"/>
    <w:pPr>
      <w:ind w:left="720"/>
      <w:contextualSpacing/>
    </w:pPr>
  </w:style>
  <w:style w:type="paragraph" w:customStyle="1" w:styleId="Standard">
    <w:name w:val="Standard"/>
    <w:rsid w:val="00B7182B"/>
    <w:pPr>
      <w:suppressAutoHyphens/>
      <w:autoSpaceDN w:val="0"/>
      <w:spacing w:before="100" w:after="0" w:line="240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59"/>
    <w:rsid w:val="00B7182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B7182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8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2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03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031"/>
    <w:rPr>
      <w:rFonts w:eastAsiaTheme="minorEastAsia"/>
      <w:lang w:eastAsia="pl-PL"/>
    </w:rPr>
  </w:style>
  <w:style w:type="paragraph" w:customStyle="1" w:styleId="Default">
    <w:name w:val="Default"/>
    <w:rsid w:val="0012503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D51F6D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51F6D"/>
    <w:pPr>
      <w:widowControl w:val="0"/>
      <w:shd w:val="clear" w:color="auto" w:fill="FFFFFF"/>
      <w:spacing w:before="960" w:after="300" w:line="0" w:lineRule="atLeast"/>
      <w:ind w:hanging="820"/>
    </w:pPr>
    <w:rPr>
      <w:rFonts w:ascii="Arial" w:eastAsia="Arial" w:hAnsi="Arial" w:cs="Arial"/>
      <w:lang w:eastAsia="en-US"/>
    </w:rPr>
  </w:style>
  <w:style w:type="character" w:customStyle="1" w:styleId="Teksttreci2">
    <w:name w:val="Tekst treści (2)_"/>
    <w:link w:val="Teksttreci20"/>
    <w:rsid w:val="00D51F6D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Teksttreci2BezpogrubieniaBezkursywy">
    <w:name w:val="Tekst treści (2) + Bez pogrubienia;Bez kursywy"/>
    <w:rsid w:val="00D51F6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Pogrubienie">
    <w:name w:val="Tekst treści + Pogrubienie"/>
    <w:rsid w:val="00D51F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51F6D"/>
    <w:pPr>
      <w:widowControl w:val="0"/>
      <w:shd w:val="clear" w:color="auto" w:fill="FFFFFF"/>
      <w:spacing w:after="0" w:line="254" w:lineRule="exact"/>
    </w:pPr>
    <w:rPr>
      <w:rFonts w:ascii="Arial" w:eastAsia="Arial" w:hAnsi="Arial" w:cs="Arial"/>
      <w:b/>
      <w:bCs/>
      <w:i/>
      <w:iCs/>
      <w:lang w:eastAsia="en-US"/>
    </w:rPr>
  </w:style>
  <w:style w:type="character" w:customStyle="1" w:styleId="Teksttreci4">
    <w:name w:val="Tekst treści (4)_"/>
    <w:link w:val="Teksttreci40"/>
    <w:rsid w:val="00D51F6D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51F6D"/>
    <w:pPr>
      <w:widowControl w:val="0"/>
      <w:shd w:val="clear" w:color="auto" w:fill="FFFFFF"/>
      <w:spacing w:before="360" w:after="0" w:line="370" w:lineRule="exact"/>
    </w:pPr>
    <w:rPr>
      <w:rFonts w:ascii="Arial" w:eastAsia="Arial" w:hAnsi="Arial" w:cs="Arial"/>
      <w:b/>
      <w:bCs/>
      <w:i/>
      <w:i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1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karys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skary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tkalita</dc:creator>
  <cp:keywords/>
  <dc:description/>
  <cp:lastModifiedBy>tkalita</cp:lastModifiedBy>
  <cp:revision>11</cp:revision>
  <cp:lastPrinted>2018-11-22T12:04:00Z</cp:lastPrinted>
  <dcterms:created xsi:type="dcterms:W3CDTF">2018-11-21T10:48:00Z</dcterms:created>
  <dcterms:modified xsi:type="dcterms:W3CDTF">2018-11-23T08:15:00Z</dcterms:modified>
</cp:coreProperties>
</file>