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D2C" w:rsidRPr="00685ADB" w:rsidRDefault="0074589F" w:rsidP="00C35D2C">
      <w:pPr>
        <w:pStyle w:val="TYTTABELItytutabeli"/>
        <w:rPr>
          <w:b w:val="0"/>
        </w:rPr>
      </w:pPr>
      <w:r w:rsidRPr="00685ADB">
        <w:rPr>
          <w:b w:val="0"/>
        </w:rPr>
        <w:t>ROCZNE sprawozdanie SPORZĄDZANE</w:t>
      </w:r>
      <w:r w:rsidR="00C35D2C" w:rsidRPr="00685ADB">
        <w:rPr>
          <w:b w:val="0"/>
        </w:rPr>
        <w:t xml:space="preserve"> PRZEZ WÓJTA, BURMISTRZA, PREZYDENTA MIASTA</w:t>
      </w:r>
    </w:p>
    <w:p w:rsidR="00C35D2C" w:rsidRPr="00685ADB" w:rsidRDefault="00C35D2C" w:rsidP="00C35D2C">
      <w:pPr>
        <w:pStyle w:val="TYTTABELItytutabeli"/>
        <w:rPr>
          <w:b w:val="0"/>
        </w:rPr>
      </w:pPr>
    </w:p>
    <w:tbl>
      <w:tblPr>
        <w:tblW w:w="1054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281"/>
        <w:gridCol w:w="140"/>
        <w:gridCol w:w="349"/>
        <w:gridCol w:w="378"/>
        <w:gridCol w:w="189"/>
        <w:gridCol w:w="222"/>
        <w:gridCol w:w="345"/>
        <w:gridCol w:w="80"/>
        <w:gridCol w:w="598"/>
        <w:gridCol w:w="164"/>
        <w:gridCol w:w="164"/>
        <w:gridCol w:w="169"/>
        <w:gridCol w:w="159"/>
        <w:gridCol w:w="27"/>
        <w:gridCol w:w="137"/>
        <w:gridCol w:w="123"/>
        <w:gridCol w:w="864"/>
        <w:gridCol w:w="40"/>
        <w:gridCol w:w="370"/>
        <w:gridCol w:w="82"/>
        <w:gridCol w:w="449"/>
        <w:gridCol w:w="173"/>
        <w:gridCol w:w="30"/>
        <w:gridCol w:w="198"/>
        <w:gridCol w:w="142"/>
        <w:gridCol w:w="647"/>
        <w:gridCol w:w="137"/>
        <w:gridCol w:w="208"/>
        <w:gridCol w:w="80"/>
        <w:gridCol w:w="125"/>
        <w:gridCol w:w="123"/>
        <w:gridCol w:w="123"/>
        <w:gridCol w:w="128"/>
        <w:gridCol w:w="73"/>
        <w:gridCol w:w="45"/>
        <w:gridCol w:w="1367"/>
        <w:gridCol w:w="51"/>
      </w:tblGrid>
      <w:tr w:rsidR="00685ADB" w:rsidRPr="00685ADB" w:rsidTr="00DA5ED9">
        <w:trPr>
          <w:trHeight w:val="1785"/>
        </w:trPr>
        <w:tc>
          <w:tcPr>
            <w:tcW w:w="6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D2C" w:rsidRPr="00685ADB" w:rsidRDefault="00477FAE" w:rsidP="006E07C1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  <w:lang w:eastAsia="pl-PL"/>
              </w:rPr>
              <w:t xml:space="preserve">SPRAWOZDANIE </w:t>
            </w:r>
            <w:r w:rsidR="00C35D2C" w:rsidRPr="00685ADB">
              <w:rPr>
                <w:b/>
                <w:sz w:val="24"/>
                <w:szCs w:val="24"/>
                <w:lang w:eastAsia="pl-PL"/>
              </w:rPr>
              <w:t xml:space="preserve"> WÓJTA</w:t>
            </w:r>
            <w:bookmarkStart w:id="0" w:name="_GoBack"/>
            <w:bookmarkEnd w:id="0"/>
            <w:r w:rsidR="00C35D2C" w:rsidRPr="00685ADB">
              <w:rPr>
                <w:b/>
                <w:sz w:val="24"/>
                <w:szCs w:val="24"/>
                <w:lang w:eastAsia="pl-PL"/>
              </w:rPr>
              <w:t>, BURMISTRZA LUB PREZYDENTA MIASTA/ZWIĄZKU MIĘDZYGMINNEGO Z REALIZACJI ZADAŃ Z</w:t>
            </w:r>
            <w:r w:rsidR="00C35D2C" w:rsidRPr="00685ADB">
              <w:t> </w:t>
            </w:r>
            <w:r w:rsidR="00C35D2C" w:rsidRPr="00685ADB">
              <w:rPr>
                <w:b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ZA 2017 ROK</w:t>
            </w:r>
          </w:p>
        </w:tc>
        <w:tc>
          <w:tcPr>
            <w:tcW w:w="36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ADRESAT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1)</w:t>
            </w:r>
            <w:r w:rsidRPr="00685ADB">
              <w:rPr>
                <w:b/>
                <w:sz w:val="24"/>
                <w:szCs w:val="24"/>
                <w:lang w:eastAsia="pl-PL"/>
              </w:rPr>
              <w:br/>
            </w: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 xml:space="preserve">1) MARSZAŁEK WOJEWÓDZTWA MAZOWIECKIEGO </w:t>
            </w:r>
            <w:r w:rsidRPr="00685ADB">
              <w:rPr>
                <w:b/>
                <w:sz w:val="24"/>
                <w:szCs w:val="24"/>
                <w:lang w:eastAsia="pl-PL"/>
              </w:rPr>
              <w:br/>
            </w: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2) WOJEWÓDZKI INSPEKTOR OCHRONY ŚRODOWISKA</w:t>
            </w:r>
          </w:p>
        </w:tc>
      </w:tr>
      <w:tr w:rsidR="00685ADB" w:rsidRPr="00685ADB" w:rsidTr="00080C17">
        <w:trPr>
          <w:trHeight w:val="3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caps/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I</w:t>
            </w:r>
            <w:r w:rsidRPr="00685ADB">
              <w:rPr>
                <w:b/>
                <w:caps/>
                <w:sz w:val="24"/>
                <w:szCs w:val="24"/>
                <w:lang w:eastAsia="pl-PL"/>
              </w:rPr>
              <w:t>. Nazwa gminy/związku międzygminnego</w:t>
            </w:r>
            <w:r w:rsidRPr="00685ADB">
              <w:rPr>
                <w:caps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685ADB" w:rsidRPr="00685ADB" w:rsidTr="00080C17">
        <w:trPr>
          <w:trHeight w:val="3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GMINA SKARYSZEW</w:t>
            </w:r>
          </w:p>
        </w:tc>
      </w:tr>
      <w:tr w:rsidR="00685ADB" w:rsidRPr="00685ADB" w:rsidTr="00DA5ED9">
        <w:trPr>
          <w:trHeight w:val="30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gminy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3)</w:t>
            </w:r>
            <w:r w:rsidRPr="00685ADB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21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Miejsko – wiejska </w:t>
            </w:r>
          </w:p>
        </w:tc>
      </w:tr>
      <w:tr w:rsidR="00685ADB" w:rsidRPr="00685ADB" w:rsidTr="00DA5ED9">
        <w:trPr>
          <w:trHeight w:val="1425"/>
        </w:trPr>
        <w:tc>
          <w:tcPr>
            <w:tcW w:w="5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Liczba mieszkańców gminy 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3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W 1995 r. zgodnie z danymi GUS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W roku sprawozdawczym, zgodnie z danymi  pochodzącymi z rejestru mieszkańców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4)</w:t>
            </w:r>
            <w:r w:rsidRPr="00685ADB">
              <w:rPr>
                <w:sz w:val="24"/>
                <w:szCs w:val="24"/>
                <w:lang w:eastAsia="pl-PL"/>
              </w:rPr>
              <w:t xml:space="preserve"> gminy (lub gmin należących do związku) według stanu na dzień 31 grudnia roku objętego sprawozdaniem</w:t>
            </w:r>
          </w:p>
        </w:tc>
      </w:tr>
      <w:tr w:rsidR="00685ADB" w:rsidRPr="00685ADB" w:rsidTr="00DA5ED9">
        <w:trPr>
          <w:trHeight w:val="300"/>
        </w:trPr>
        <w:tc>
          <w:tcPr>
            <w:tcW w:w="5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Liczba mieszkańców miasta</w:t>
            </w:r>
          </w:p>
        </w:tc>
        <w:tc>
          <w:tcPr>
            <w:tcW w:w="3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3.617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3631</w:t>
            </w:r>
          </w:p>
        </w:tc>
      </w:tr>
      <w:tr w:rsidR="00685ADB" w:rsidRPr="00685ADB" w:rsidTr="00DA5ED9">
        <w:trPr>
          <w:trHeight w:val="300"/>
        </w:trPr>
        <w:tc>
          <w:tcPr>
            <w:tcW w:w="5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Liczba mieszkańców miasta powyżej 50 tys. mieszkańców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5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Liczba mieszkańców miasta poniżej 50 tys. mieszkańców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3631</w:t>
            </w:r>
          </w:p>
        </w:tc>
      </w:tr>
      <w:tr w:rsidR="00685ADB" w:rsidRPr="00685ADB" w:rsidTr="00DA5ED9">
        <w:trPr>
          <w:trHeight w:val="300"/>
        </w:trPr>
        <w:tc>
          <w:tcPr>
            <w:tcW w:w="5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Liczba mieszkańców wsi</w:t>
            </w:r>
          </w:p>
        </w:tc>
        <w:tc>
          <w:tcPr>
            <w:tcW w:w="3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8.898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8770</w:t>
            </w:r>
          </w:p>
        </w:tc>
      </w:tr>
      <w:tr w:rsidR="00685ADB" w:rsidRPr="00685ADB" w:rsidTr="00080C17">
        <w:trPr>
          <w:trHeight w:val="585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 xml:space="preserve">II. </w:t>
            </w:r>
            <w:r w:rsidRPr="00685ADB">
              <w:rPr>
                <w:b/>
                <w:caps/>
                <w:sz w:val="24"/>
                <w:szCs w:val="24"/>
                <w:lang w:eastAsia="pl-PL"/>
              </w:rPr>
              <w:t>Informacja o poszczególnych rodzajach odpadów komunalnych odebranych z obszaru gminy/Związku międzygminnego</w:t>
            </w:r>
          </w:p>
        </w:tc>
      </w:tr>
      <w:tr w:rsidR="00685ADB" w:rsidRPr="00685ADB" w:rsidTr="00080C17">
        <w:trPr>
          <w:trHeight w:val="585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a) Informacja o odebranych odpadach komunalnych nieulegających biodegradacji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685ADB" w:rsidRPr="00685ADB" w:rsidTr="00DA5ED9">
        <w:trPr>
          <w:trHeight w:val="346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Nazwa i adres instalacji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6)</w:t>
            </w:r>
            <w:r w:rsidRPr="00685ADB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Kod odebranych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odebranych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Masa odebranych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Sposób zagospodarowania odebranych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685ADB" w:rsidRPr="00685ADB" w:rsidTr="00DA5ED9">
        <w:trPr>
          <w:trHeight w:val="277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Zakład Utylizacji Odpadów Komunalnych zarządzany przez 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</w:t>
            </w: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Radkom Sp. z o. o.  ul. Witosa 94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 – 600 Radom </w:t>
            </w:r>
          </w:p>
          <w:p w:rsidR="00C35D2C" w:rsidRPr="00685ADB" w:rsidRDefault="00C35D2C" w:rsidP="006E07C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 linia przerobu odpadów wielkogabarytowych, ul. Witosa 94, zarządzany przez 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</w:t>
            </w: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Radkom )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200307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Odpady wielkogabarytowe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41,300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1945"/>
        </w:trPr>
        <w:tc>
          <w:tcPr>
            <w:tcW w:w="2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Zakład Utylizacji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Odpadów Komunalnych zarządzany przez 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 RADKOM Sp. z o. o.  ul. Witosa 94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26 – 600 Radom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 linia segregacji odpadów komunalnych zbieranych w sposób selektywny, ul. Witosa 94, zarządzany przez 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 RADKOM )</w:t>
            </w:r>
            <w:r w:rsidRPr="00685A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200199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Inne niewymienione frakcje zbieranie w sposób selektywny 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370,700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 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trHeight w:val="2346"/>
        </w:trPr>
        <w:tc>
          <w:tcPr>
            <w:tcW w:w="2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Zakład Utylizacji Odpadów Komunalnych zarządzany przez 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</w:t>
            </w: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Radkom Sp. z o. o.  ul. Witosa 94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26 – 600 Radom </w:t>
            </w:r>
          </w:p>
          <w:p w:rsidR="00C35D2C" w:rsidRPr="00685ADB" w:rsidRDefault="00C35D2C" w:rsidP="006E07C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 linia segregacji zmieszanych odpadów komunalnych, ul. Witosa 94, zarządzany przez 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</w:t>
            </w:r>
            <w:r w:rsidRPr="00685AD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Radkom )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200301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Niesegregowane (zmieszane) odpady komunalne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35D2C" w:rsidRPr="00685ADB" w:rsidRDefault="00C35D2C" w:rsidP="006E07C1">
            <w:pPr>
              <w:rPr>
                <w:rFonts w:ascii="Calibri" w:hAnsi="Calibri"/>
                <w:sz w:val="18"/>
                <w:szCs w:val="18"/>
              </w:rPr>
            </w:pPr>
            <w:r w:rsidRPr="00685ADB">
              <w:rPr>
                <w:rFonts w:ascii="Calibri" w:hAnsi="Calibri"/>
                <w:sz w:val="18"/>
                <w:szCs w:val="18"/>
              </w:rPr>
              <w:t>1319,68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trHeight w:val="1241"/>
        </w:trPr>
        <w:tc>
          <w:tcPr>
            <w:tcW w:w="2331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Zakład Utylizacji Odpadów Komunalnych zarządzany przez 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 Radkom Sp. z o. o.  ul. Witosa 94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26 – 600 Radom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 linia przerobu odpadów budowlanych  i podobnych, ul. Witosa 94, zarządzany przez 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 Radkom )</w:t>
            </w:r>
            <w:r w:rsidRPr="00685AD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4,580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114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Składowisko Odpadów innych niż niebezpieczne i obojętne ul. Witosa 98, 26 - 600 Radom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160103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Zużyte opony </w:t>
            </w:r>
          </w:p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1,740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B36F94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R5</w:t>
            </w:r>
          </w:p>
        </w:tc>
      </w:tr>
      <w:tr w:rsidR="00685ADB" w:rsidRPr="00685ADB" w:rsidTr="00DA5ED9">
        <w:trPr>
          <w:trHeight w:val="71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6C7" w:rsidRPr="00685ADB" w:rsidRDefault="0047702F" w:rsidP="00FC13EF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Radgum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Bartłomiej Rosowski, ul. Katowicka 19/1, 26 – 600 Radom                          ( zbierający) przekazano do </w:t>
            </w:r>
            <w:r w:rsidR="00FC13EF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Lafarge Cement S.A. ul. Warszawska 110, 28 – 366 Małogoszcz</w:t>
            </w:r>
          </w:p>
          <w:p w:rsidR="00C35D2C" w:rsidRPr="00685ADB" w:rsidRDefault="00C35D2C" w:rsidP="006E07C1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160103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8,960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F916C7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 1</w:t>
            </w:r>
          </w:p>
        </w:tc>
      </w:tr>
      <w:tr w:rsidR="00685ADB" w:rsidRPr="00685ADB" w:rsidTr="00DA5ED9">
        <w:trPr>
          <w:trHeight w:val="388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Linia do sortowania i przetwarzania odpadów zakład firmy EKO – SAM Sp. z o.o. Kaszewska Wola 30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 – 806 Stara Błotnica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150106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Zmieszane odpady opakowaniowe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7,700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R12 </w:t>
            </w:r>
          </w:p>
        </w:tc>
      </w:tr>
      <w:tr w:rsidR="00685ADB" w:rsidRPr="00685ADB" w:rsidTr="00066A55">
        <w:trPr>
          <w:trHeight w:val="1801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13EF" w:rsidRPr="00685ADB" w:rsidRDefault="006424C8" w:rsidP="00FC13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Usługi Ekologiczne Eko Jas, Krzysztof Janas, Garno, ul. Kasztanowa 21, 26 -625 Wolanów </w:t>
            </w:r>
            <w:r w:rsidR="00FC13EF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(zbierający) przekazano do Krynicki Recykling S.A, , ul. Iwaszkiewicza 48/23, 10 – 089 Olsztyn ( instalacja do przetwarzania odpadów ze szkła opakowanego)</w:t>
            </w:r>
          </w:p>
          <w:p w:rsidR="00C35D2C" w:rsidRPr="00685ADB" w:rsidRDefault="00C35D2C" w:rsidP="00FC13E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150107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4,990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881B3D" w:rsidP="00B8108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R5 </w:t>
            </w:r>
            <w:r w:rsidR="000D725E" w:rsidRPr="00685ADB">
              <w:rPr>
                <w:sz w:val="18"/>
                <w:szCs w:val="18"/>
              </w:rPr>
              <w:t xml:space="preserve"> </w:t>
            </w:r>
          </w:p>
        </w:tc>
      </w:tr>
      <w:tr w:rsidR="00685ADB" w:rsidRPr="00685ADB" w:rsidTr="00DA5ED9">
        <w:trPr>
          <w:trHeight w:val="39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Zakład Uzdatniania Stłuczki Szklanej w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Pełkiniach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Zarządzany przez Krynicki Recykling S.A. 10 – 089 Olsztyn, ul. Iwaszkiewicza 48/23, Pełkinie 136a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37 – 511 Wólka Pełkińska</w:t>
            </w:r>
            <w:r w:rsidR="00C37463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( instalacja do przetwarzania odpadów ze szkła opakowanego)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1500107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Opakowania ze szkła 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39,090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066A5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 5</w:t>
            </w:r>
          </w:p>
        </w:tc>
      </w:tr>
      <w:tr w:rsidR="00685ADB" w:rsidRPr="00685ADB" w:rsidTr="00DA5ED9">
        <w:trPr>
          <w:trHeight w:val="30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24C8" w:rsidRPr="00685ADB" w:rsidRDefault="006424C8" w:rsidP="006424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Krynicki Recykling S.A, , ul. Iwaszkiewicza 48/23, 10 – 089 Olsztyn ( instalacja do przetwarzania odpadów ze szkła opakowanego)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150107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7,460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R5</w:t>
            </w:r>
          </w:p>
        </w:tc>
      </w:tr>
      <w:tr w:rsidR="00685ADB" w:rsidRPr="00685ADB" w:rsidTr="00DA5ED9">
        <w:trPr>
          <w:trHeight w:val="333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Czcionka tekstu podstawowego" w:eastAsia="Times New Roman" w:hAnsi="Czcionka tekstu podstawowego"/>
                <w:sz w:val="18"/>
                <w:szCs w:val="18"/>
                <w:lang w:val="en-US" w:eastAsia="pl-PL"/>
              </w:rPr>
            </w:pPr>
            <w:r w:rsidRPr="00685ADB">
              <w:rPr>
                <w:rFonts w:ascii="Czcionka tekstu podstawowego" w:eastAsia="Times New Roman" w:hAnsi="Czcionka tekstu podstawowego"/>
                <w:sz w:val="18"/>
                <w:szCs w:val="18"/>
                <w:lang w:val="en-US" w:eastAsia="pl-PL"/>
              </w:rPr>
              <w:t xml:space="preserve">REMONDIS </w:t>
            </w:r>
            <w:proofErr w:type="spellStart"/>
            <w:r w:rsidRPr="00685ADB">
              <w:rPr>
                <w:rFonts w:ascii="Czcionka tekstu podstawowego" w:eastAsia="Times New Roman" w:hAnsi="Czcionka tekstu podstawowego"/>
                <w:sz w:val="18"/>
                <w:szCs w:val="18"/>
                <w:lang w:val="en-US" w:eastAsia="pl-PL"/>
              </w:rPr>
              <w:t>Electrorecycling</w:t>
            </w:r>
            <w:proofErr w:type="spellEnd"/>
            <w:r w:rsidRPr="00685ADB">
              <w:rPr>
                <w:rFonts w:ascii="Czcionka tekstu podstawowego" w:eastAsia="Times New Roman" w:hAnsi="Czcionka tekstu podstawowego"/>
                <w:sz w:val="18"/>
                <w:szCs w:val="18"/>
                <w:lang w:val="en-US" w:eastAsia="pl-PL"/>
              </w:rPr>
              <w:t xml:space="preserve">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Czcionka tekstu podstawowego" w:eastAsia="Times New Roman" w:hAnsi="Czcionka tekstu podstawowego"/>
                <w:sz w:val="18"/>
                <w:szCs w:val="18"/>
                <w:lang w:val="en-US" w:eastAsia="pl-PL"/>
              </w:rPr>
            </w:pPr>
            <w:r w:rsidRPr="00685ADB">
              <w:rPr>
                <w:rFonts w:ascii="Czcionka tekstu podstawowego" w:eastAsia="Times New Roman" w:hAnsi="Czcionka tekstu podstawowego"/>
                <w:sz w:val="18"/>
                <w:szCs w:val="18"/>
                <w:lang w:val="en-US" w:eastAsia="pl-PL"/>
              </w:rPr>
              <w:t xml:space="preserve">Sp. Z o. o.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Czcionka tekstu podstawowego" w:eastAsia="Times New Roman" w:hAnsi="Czcionka tekstu podstawowego"/>
                <w:sz w:val="18"/>
                <w:szCs w:val="18"/>
                <w:lang w:eastAsia="pl-PL"/>
              </w:rPr>
            </w:pPr>
            <w:r w:rsidRPr="00685ADB">
              <w:rPr>
                <w:rFonts w:ascii="Czcionka tekstu podstawowego" w:eastAsia="Times New Roman" w:hAnsi="Czcionka tekstu podstawowego"/>
                <w:sz w:val="18"/>
                <w:szCs w:val="18"/>
                <w:lang w:eastAsia="pl-PL"/>
              </w:rPr>
              <w:t xml:space="preserve">Zakład Przetwarzania Zużytego Sprzętu Elektrycznego i Elektronicznego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Czcionka tekstu podstawowego" w:eastAsia="Times New Roman" w:hAnsi="Czcionka tekstu podstawowego"/>
                <w:sz w:val="18"/>
                <w:szCs w:val="18"/>
                <w:lang w:eastAsia="pl-PL"/>
              </w:rPr>
              <w:t>ul. Ekologiczna 2, 05 – 870 Błonie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 instalacja do przetwarzania i unieszkodliwiania odpadów )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200123*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Urządzenia zawierające freony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0,370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1892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Czcionka tekstu podstawowego" w:eastAsia="Times New Roman" w:hAnsi="Czcionka tekstu podstawowego"/>
                <w:sz w:val="18"/>
                <w:szCs w:val="18"/>
                <w:lang w:eastAsia="pl-PL"/>
              </w:rPr>
            </w:pP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Electrorecycling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Sp. z o. o. Zakład Przetwarzania </w:t>
            </w:r>
            <w:r w:rsidRPr="00685ADB">
              <w:rPr>
                <w:rFonts w:ascii="Czcionka tekstu podstawowego" w:eastAsia="Times New Roman" w:hAnsi="Czcionka tekstu podstawowego"/>
                <w:sz w:val="18"/>
                <w:szCs w:val="18"/>
                <w:lang w:eastAsia="pl-PL"/>
              </w:rPr>
              <w:t xml:space="preserve">Zakład Przetwarzania Zużytego Sprzętu Elektrycznego i Elektronicznego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ul. Ekologiczna 2, 05 – 870 Błonie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Instalacja do przetwarzania zużytego sprzętu elektrycznego i elektronicznego.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Zużyte urządzenia elektryczne i elektroniczne inne niż wymienione w 200121 i 200123  zawierające niebezpieczne składniki (1)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0,670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941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Czcionka tekstu podstawowego" w:eastAsia="Times New Roman" w:hAnsi="Czcionka tekstu podstawowego"/>
                <w:sz w:val="18"/>
                <w:szCs w:val="18"/>
                <w:lang w:eastAsia="pl-PL"/>
              </w:rPr>
            </w:pP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Electrorecycling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Sp. z o. o. Zakład Przetwarzania </w:t>
            </w:r>
            <w:r w:rsidRPr="00685ADB">
              <w:rPr>
                <w:rFonts w:ascii="Czcionka tekstu podstawowego" w:eastAsia="Times New Roman" w:hAnsi="Czcionka tekstu podstawowego"/>
                <w:sz w:val="18"/>
                <w:szCs w:val="18"/>
                <w:lang w:eastAsia="pl-PL"/>
              </w:rPr>
              <w:t xml:space="preserve">Zakład Przetwarzania Zużytego Sprzętu Elektrycznego i Elektronicznego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ul. Ekologiczna 2, 05 – 870 Błonie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Instalacja do przetwarzania zużytego sprzętu elektrycznego i elektronicznego.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200136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Zużyte urządzenia elektryczne i elektroniczne inne niż wymienione w 200121, 200123 i 200135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1,140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289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Instalacja do przetwarzania zużytego sprzętu elektrycznego i elektronicznego. Polska Korporacja Recyklingu Sp. z o. o. Zakład Przetwarzania Zużytego Sprzętu Elektrycznego i Elektronicznego ul. Metalurgiczna 15c, 20 – 234 Lublin 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Zużyte urządzenia elektryczne i elektroniczne inne niż wymienione w 200121 i 200123  zawierające niebezpieczne składniki (1)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1,005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188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Instalacja do przetwarzania zużytego sprzętu elektrycznego i elektronicznego MB Recykling Spółka z o.o. Przedsiębiorstwo Gospodarki Odpadami sp. k. w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Kilecach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ul Głowackiego 4A, 25 – 368 Kielce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20 01 36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Zużyte urządzenia elektryczne i elektroniczne inne niż wymienione w 200121 i 200123   i 20 01 35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0,231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105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Zakład Unieszkodliwiania Odpadów ,,Janik’’ Sp. z o.o. 27 – 415 Kunów, ul. Borowska 1, proces unieszkodliwiania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20 02 03</w:t>
            </w: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Inne odpady nieulegające biodegradacji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9,960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D5</w:t>
            </w:r>
          </w:p>
        </w:tc>
      </w:tr>
      <w:tr w:rsidR="00685ADB" w:rsidRPr="00685ADB" w:rsidTr="00DA5ED9">
        <w:trPr>
          <w:trHeight w:val="522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68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jc w:val="center"/>
              <w:rPr>
                <w:rFonts w:ascii="Calibri" w:hAnsi="Calibri"/>
              </w:rPr>
            </w:pPr>
            <w:r w:rsidRPr="00685ADB">
              <w:rPr>
                <w:rFonts w:ascii="Calibri" w:hAnsi="Calibri"/>
              </w:rPr>
              <w:t>1819,576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080C17">
        <w:trPr>
          <w:trHeight w:val="3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b) Dodatkowa informacja o odpadach o kodzie 20 03 01</w:t>
            </w:r>
          </w:p>
        </w:tc>
      </w:tr>
      <w:tr w:rsidR="00685ADB" w:rsidRPr="00685ADB" w:rsidTr="00DA5ED9">
        <w:trPr>
          <w:trHeight w:val="1710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5D2C" w:rsidRPr="00685ADB" w:rsidRDefault="00C35D2C" w:rsidP="006E07C1">
            <w:pPr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Masa odebranych odpadów o kodzie 20 03 01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Masa odpadów </w:t>
            </w:r>
            <w:r w:rsidRPr="00685ADB">
              <w:rPr>
                <w:sz w:val="24"/>
                <w:szCs w:val="24"/>
                <w:lang w:eastAsia="pl-PL"/>
              </w:rPr>
              <w:br/>
              <w:t>o kodzie 20 03 01 poddanych składowaniu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Masa odpadów </w:t>
            </w:r>
            <w:r w:rsidRPr="00685ADB">
              <w:rPr>
                <w:sz w:val="24"/>
                <w:szCs w:val="24"/>
                <w:lang w:eastAsia="pl-PL"/>
              </w:rPr>
              <w:br/>
              <w:t xml:space="preserve">o kodzie 20 03 01 poddanych innym niż składowanie procesom </w:t>
            </w:r>
            <w:r w:rsidRPr="00685ADB">
              <w:rPr>
                <w:sz w:val="24"/>
                <w:szCs w:val="24"/>
                <w:lang w:eastAsia="pl-PL"/>
              </w:rPr>
              <w:lastRenderedPageBreak/>
              <w:t>przetwarzania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 [Mg]</w:t>
            </w:r>
          </w:p>
        </w:tc>
      </w:tr>
      <w:tr w:rsidR="00685ADB" w:rsidRPr="00685ADB" w:rsidTr="00DA5ED9">
        <w:trPr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Odebranych z obszarów miejskich</w:t>
            </w:r>
          </w:p>
        </w:tc>
        <w:tc>
          <w:tcPr>
            <w:tcW w:w="3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jc w:val="center"/>
              <w:rPr>
                <w:rFonts w:ascii="Calibri" w:hAnsi="Calibri"/>
              </w:rPr>
            </w:pPr>
            <w:r w:rsidRPr="00685ADB">
              <w:rPr>
                <w:rFonts w:ascii="Calibri" w:hAnsi="Calibri"/>
              </w:rPr>
              <w:t>923,807</w:t>
            </w:r>
          </w:p>
        </w:tc>
        <w:tc>
          <w:tcPr>
            <w:tcW w:w="31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C35D2C" w:rsidRPr="00685ADB" w:rsidRDefault="00741B26" w:rsidP="00741B2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                  104,920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923,807</w:t>
            </w:r>
          </w:p>
        </w:tc>
      </w:tr>
      <w:tr w:rsidR="00685ADB" w:rsidRPr="00685ADB" w:rsidTr="00DA5ED9">
        <w:trPr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Odebranych z obszarów wiejskich</w:t>
            </w:r>
          </w:p>
        </w:tc>
        <w:tc>
          <w:tcPr>
            <w:tcW w:w="3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jc w:val="center"/>
              <w:rPr>
                <w:rFonts w:ascii="Calibri" w:hAnsi="Calibri"/>
              </w:rPr>
            </w:pPr>
            <w:r w:rsidRPr="00685ADB">
              <w:rPr>
                <w:rFonts w:ascii="Calibri" w:hAnsi="Calibri"/>
              </w:rPr>
              <w:t>395,873</w:t>
            </w:r>
          </w:p>
        </w:tc>
        <w:tc>
          <w:tcPr>
            <w:tcW w:w="31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rFonts w:ascii="Calibri" w:hAnsi="Calibri"/>
              </w:rPr>
              <w:t>395,873</w:t>
            </w:r>
          </w:p>
        </w:tc>
      </w:tr>
      <w:tr w:rsidR="00685ADB" w:rsidRPr="00685ADB" w:rsidTr="00DA5ED9">
        <w:trPr>
          <w:trHeight w:val="300"/>
        </w:trPr>
        <w:tc>
          <w:tcPr>
            <w:tcW w:w="2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1319,680</w:t>
            </w:r>
          </w:p>
        </w:tc>
        <w:tc>
          <w:tcPr>
            <w:tcW w:w="31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741B26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104,920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1319,680</w:t>
            </w:r>
          </w:p>
        </w:tc>
      </w:tr>
      <w:tr w:rsidR="00685ADB" w:rsidRPr="00685ADB" w:rsidTr="00080C17">
        <w:trPr>
          <w:trHeight w:val="3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c) Informacja o selektywnie odebranych odpadach komunalnych ulegających biodegradacji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10)</w:t>
            </w:r>
          </w:p>
        </w:tc>
      </w:tr>
      <w:tr w:rsidR="00685ADB" w:rsidRPr="00685ADB" w:rsidTr="00DA5ED9">
        <w:trPr>
          <w:trHeight w:val="1995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Nazwa i adres instalacji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6)</w:t>
            </w:r>
            <w:r w:rsidRPr="00685ADB">
              <w:rPr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Kod odebranych odpadów komunalnych ulegających biodegradacji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odebranych odpadów komunalnych ulegających biodegradacji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Masa odebranych odpadów komunalnych ulegających biodegradacji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685ADB" w:rsidRPr="00685ADB" w:rsidTr="00DA5ED9">
        <w:trPr>
          <w:trHeight w:val="30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Zakład Utylizacji Odpadów Komunalnych zarządzany przez 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 RADKOM Sp</w:t>
            </w: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. z o. o. ul. Witosa 94, 26 – 600 Radom (kompostownia ) 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200201</w:t>
            </w:r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Odpady ulegające biodegradacji</w:t>
            </w:r>
          </w:p>
        </w:tc>
        <w:tc>
          <w:tcPr>
            <w:tcW w:w="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B26" w:rsidRPr="00685ADB" w:rsidRDefault="00741B26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204,820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R3 kompostowanie</w:t>
            </w:r>
          </w:p>
        </w:tc>
      </w:tr>
      <w:tr w:rsidR="00685ADB" w:rsidRPr="00685ADB" w:rsidTr="00A153A9">
        <w:trPr>
          <w:trHeight w:val="2032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Zakład Stora </w:t>
            </w:r>
            <w:proofErr w:type="spellStart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Enso</w:t>
            </w:r>
            <w:proofErr w:type="spellEnd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Poland S.A. – zbierający ( belowanie i transport do Zakładu Stora </w:t>
            </w:r>
            <w:proofErr w:type="spellStart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Enso</w:t>
            </w:r>
            <w:proofErr w:type="spellEnd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Poland S.A. w Ostrołęce) ul. Tartaczna 12, 26 – 600 Radom, zarządzany przez Sto</w:t>
            </w:r>
            <w:r w:rsidR="00367717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ra </w:t>
            </w:r>
            <w:proofErr w:type="spellStart"/>
            <w:r w:rsidR="00367717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Enso</w:t>
            </w:r>
            <w:proofErr w:type="spellEnd"/>
            <w:r w:rsidR="00367717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Poland S.A. z siedzibą u</w:t>
            </w: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l. Armii </w:t>
            </w:r>
            <w:proofErr w:type="spellStart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Wojka</w:t>
            </w:r>
            <w:proofErr w:type="spellEnd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Polskiego 21, 07 – 401 </w:t>
            </w:r>
            <w:proofErr w:type="spellStart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Ostrołeka</w:t>
            </w:r>
            <w:proofErr w:type="spellEnd"/>
            <w:r w:rsidR="006170C2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150101 </w:t>
            </w:r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Opakowania z papieru i tektury </w:t>
            </w:r>
          </w:p>
        </w:tc>
        <w:tc>
          <w:tcPr>
            <w:tcW w:w="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2,630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AD65DB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 przekazano do 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 3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trHeight w:val="23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3A9" w:rsidRPr="00685ADB" w:rsidRDefault="00882BE0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EKO – KAMAR Andrzej Bogucki Przedsiębiorstwo Handlowo Usługowe, ul. Kościuszki 18, 07 – 300 Ostrów Mazowiecka </w:t>
            </w:r>
            <w:r w:rsidR="00343BA1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</w:t>
            </w: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( zbierający)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3A9" w:rsidRPr="00685ADB" w:rsidRDefault="00882BE0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15 01 01</w:t>
            </w:r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3A9" w:rsidRPr="00685ADB" w:rsidRDefault="00882BE0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3A9" w:rsidRPr="00685ADB" w:rsidRDefault="004D43C2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32,000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3A9" w:rsidRPr="00685ADB" w:rsidRDefault="00882BE0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Zbieranie, przekazano do R3 </w:t>
            </w:r>
          </w:p>
        </w:tc>
      </w:tr>
      <w:tr w:rsidR="00685ADB" w:rsidRPr="00685ADB" w:rsidTr="00DA5ED9">
        <w:trPr>
          <w:trHeight w:val="300"/>
        </w:trPr>
        <w:tc>
          <w:tcPr>
            <w:tcW w:w="2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65DB" w:rsidRPr="00685ADB" w:rsidRDefault="00C35D2C" w:rsidP="00AD65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WPT Polska Sp. z o.o. Sp.k. ul. Sienna 73, 00 – 833 Warszawa</w:t>
            </w:r>
            <w:r w:rsidR="00AD65DB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343BA1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(</w:t>
            </w:r>
            <w:r w:rsidR="00AD65DB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zbierający</w:t>
            </w:r>
            <w:r w:rsidR="00343BA1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741B26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2,200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AD65DB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 przekazano do 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 3</w:t>
            </w:r>
          </w:p>
        </w:tc>
      </w:tr>
      <w:tr w:rsidR="00685ADB" w:rsidRPr="00685ADB" w:rsidTr="00DA5ED9">
        <w:trPr>
          <w:trHeight w:val="300"/>
        </w:trPr>
        <w:tc>
          <w:tcPr>
            <w:tcW w:w="644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lastRenderedPageBreak/>
              <w:t>SUMA</w:t>
            </w:r>
          </w:p>
        </w:tc>
        <w:tc>
          <w:tcPr>
            <w:tcW w:w="2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4D43C2" w:rsidP="006E07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241,650</w:t>
            </w:r>
          </w:p>
        </w:tc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080C17">
        <w:trPr>
          <w:trHeight w:val="136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d) Informacja o odpadach odebranych z terenu gminy/związku międzygminnego w danym roku sprawozdawczym i magazynowanych (ulegających i nieulegających biodegradacji)</w:t>
            </w: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1712"/>
        </w:trPr>
        <w:tc>
          <w:tcPr>
            <w:tcW w:w="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Kod magazynowanych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4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magazynowanych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Masa magazynowanych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875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080C17">
        <w:trPr>
          <w:trHeight w:val="3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e) Informacja o odpadach magazynowanych w poprzednich latach i przekazanych do zagospodarowania w danym roku sprawozdawczym (ulegających i nieulegających biodegradacji)</w:t>
            </w: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Nazwa i adres instalacji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6)</w:t>
            </w:r>
            <w:r w:rsidRPr="00685ADB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685ADB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685ADB">
              <w:rPr>
                <w:sz w:val="24"/>
                <w:szCs w:val="24"/>
                <w:lang w:eastAsia="pl-PL"/>
              </w:rPr>
              <w:t xml:space="preserve">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magazynowanych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685ADB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685ADB">
              <w:rPr>
                <w:sz w:val="24"/>
                <w:szCs w:val="24"/>
                <w:lang w:eastAsia="pl-PL"/>
              </w:rPr>
              <w:t xml:space="preserve">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685ADB">
              <w:rPr>
                <w:sz w:val="24"/>
                <w:szCs w:val="24"/>
                <w:lang w:eastAsia="pl-PL"/>
              </w:rPr>
              <w:t>zagospoda-rowania</w:t>
            </w:r>
            <w:proofErr w:type="spellEnd"/>
            <w:r w:rsidRPr="00685ADB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85ADB">
              <w:rPr>
                <w:sz w:val="24"/>
                <w:szCs w:val="24"/>
                <w:lang w:eastAsia="pl-PL"/>
              </w:rPr>
              <w:t>magazyno-wanych</w:t>
            </w:r>
            <w:proofErr w:type="spellEnd"/>
            <w:r w:rsidRPr="00685ADB">
              <w:rPr>
                <w:sz w:val="24"/>
                <w:szCs w:val="24"/>
                <w:lang w:eastAsia="pl-PL"/>
              </w:rPr>
              <w:t xml:space="preserve">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Rok sprawo-zdawczy, w którym odpady zostały wykazane jako odebrane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47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080C17">
        <w:trPr>
          <w:trHeight w:val="6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685ADB">
              <w:rPr>
                <w:b/>
                <w:caps/>
                <w:sz w:val="24"/>
                <w:szCs w:val="24"/>
                <w:lang w:eastAsia="pl-PL"/>
              </w:rPr>
              <w:t>III. Informacja o działających na terenie gminy/związku międzygminnego punktach selektywnego zbierania odpadów komunalnych</w:t>
            </w:r>
          </w:p>
        </w:tc>
      </w:tr>
      <w:tr w:rsidR="00685ADB" w:rsidRPr="00685ADB" w:rsidTr="00DA5ED9">
        <w:trPr>
          <w:trHeight w:val="585"/>
        </w:trPr>
        <w:tc>
          <w:tcPr>
            <w:tcW w:w="706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Liczba punktów selektywnego zbierania odpadów komunalnych, funkcjonujących na terenie gminy/związku międzygminnego</w:t>
            </w:r>
          </w:p>
        </w:tc>
        <w:tc>
          <w:tcPr>
            <w:tcW w:w="3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685ADB">
              <w:rPr>
                <w:sz w:val="18"/>
                <w:szCs w:val="18"/>
                <w:lang w:eastAsia="pl-PL"/>
              </w:rPr>
              <w:t>1</w:t>
            </w:r>
          </w:p>
        </w:tc>
      </w:tr>
      <w:tr w:rsidR="00685ADB" w:rsidRPr="00685ADB" w:rsidTr="00DA5ED9">
        <w:trPr>
          <w:trHeight w:val="55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Kod zebranych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zebranych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Masa zebranych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Nazwa i adres instalacji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6)</w:t>
            </w:r>
            <w:r w:rsidRPr="00685ADB">
              <w:rPr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Sposób zagospodarowania zebranych odpadów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9)</w:t>
            </w:r>
          </w:p>
        </w:tc>
      </w:tr>
      <w:tr w:rsidR="00685ADB" w:rsidRPr="00685ADB" w:rsidTr="00DA5ED9">
        <w:trPr>
          <w:trHeight w:val="44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Punkt Selektywnego Zbierania Odpadów Komunalnych  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Ul. Piaseckiego 15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26 – 640 Skaryszew 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( PSZOK – sortownia )  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17 03 80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Papa odpadowa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26,480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Suez Wschód Radom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Ul. Energetyków 16, </w:t>
            </w:r>
          </w:p>
          <w:p w:rsidR="00C35D2C" w:rsidRPr="00685ADB" w:rsidRDefault="007C1477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26 – 600</w:t>
            </w:r>
            <w:r w:rsidR="001B574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Radom                        (</w:t>
            </w:r>
            <w:r w:rsidR="004A4989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zbieranie</w:t>
            </w: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2E1192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Zbieranie, przekazano do</w:t>
            </w:r>
            <w:r w:rsidR="007C1477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</w:t>
            </w: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 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5</w:t>
            </w:r>
          </w:p>
        </w:tc>
      </w:tr>
      <w:tr w:rsidR="00685ADB" w:rsidRPr="00685ADB" w:rsidTr="007C1477">
        <w:trPr>
          <w:trHeight w:val="99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7C1477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5,570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BA089B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Zakład Usługowo Handlowy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LOBO ul. Targowa 7, 26 - 700 Zwoleń (sortownia)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2E1192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Zbieranie, przekazano do </w:t>
            </w:r>
            <w:r w:rsidR="00204D24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 3</w:t>
            </w:r>
          </w:p>
        </w:tc>
      </w:tr>
      <w:tr w:rsidR="00685ADB" w:rsidRPr="00685ADB" w:rsidTr="007C1477">
        <w:trPr>
          <w:trHeight w:val="383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77" w:rsidRPr="00685ADB" w:rsidRDefault="007C1477" w:rsidP="006E07C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477" w:rsidRPr="00685ADB" w:rsidRDefault="007C1477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15 01 02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477" w:rsidRPr="00685ADB" w:rsidRDefault="007C1477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77" w:rsidRPr="00685ADB" w:rsidRDefault="007C1477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17,920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477" w:rsidRPr="00685ADB" w:rsidRDefault="007C1477" w:rsidP="007C1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Suez Wschód Radom</w:t>
            </w:r>
          </w:p>
          <w:p w:rsidR="007C1477" w:rsidRPr="00685ADB" w:rsidRDefault="007C1477" w:rsidP="007C14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Ul. Energetyków 16, </w:t>
            </w:r>
          </w:p>
          <w:p w:rsidR="007C1477" w:rsidRPr="00685ADB" w:rsidRDefault="007C1477" w:rsidP="00686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26 – 600 Radom </w:t>
            </w:r>
            <w:r w:rsidR="008D13B5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                     </w:t>
            </w:r>
            <w:r w:rsidR="001B574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(</w:t>
            </w:r>
            <w:r w:rsidR="006862F5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sortownia</w:t>
            </w: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477" w:rsidRPr="00685ADB" w:rsidRDefault="002E1192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Zbieranie, przekazano do </w:t>
            </w:r>
            <w:r w:rsidR="006862F5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 </w:t>
            </w:r>
            <w:r w:rsidR="007C1477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5 </w:t>
            </w:r>
          </w:p>
        </w:tc>
      </w:tr>
      <w:tr w:rsidR="00685ADB" w:rsidRPr="00685ADB" w:rsidTr="00DA5ED9">
        <w:trPr>
          <w:trHeight w:val="54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150107 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3,580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DSS Recykling Sp. z o. o. ul. Magazynowa 1 Dąbrowa Górnicza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 instalacja do przetwarzania szkła )  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2E1192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Zbieranie, przekazano do</w:t>
            </w:r>
            <w:r w:rsidR="00B00AA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 5</w:t>
            </w:r>
          </w:p>
        </w:tc>
      </w:tr>
      <w:tr w:rsidR="00685ADB" w:rsidRPr="00685ADB" w:rsidTr="00DA5ED9">
        <w:trPr>
          <w:trHeight w:val="52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17 02 02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11,880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DSS Recykling Sp. z o. o. ul. Magazynowa 1 Dąbrowa Górnicza</w:t>
            </w:r>
          </w:p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 instalacja do przetwarzania szkła )  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72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160103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15,680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RADKOM </w:t>
            </w:r>
            <w:proofErr w:type="spellStart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Sp.z</w:t>
            </w:r>
            <w:proofErr w:type="spellEnd"/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o.o.</w:t>
            </w:r>
          </w:p>
          <w:p w:rsidR="008D13B5" w:rsidRPr="00685ADB" w:rsidRDefault="00C35D2C" w:rsidP="008D13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Ul. Witosa 76, 26 – 600 Radom 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2E1192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 przekazano do 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R5</w:t>
            </w:r>
          </w:p>
        </w:tc>
      </w:tr>
      <w:tr w:rsidR="00685ADB" w:rsidRPr="00685ADB" w:rsidTr="00DA5ED9">
        <w:trPr>
          <w:trHeight w:val="678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160103</w:t>
            </w:r>
          </w:p>
        </w:tc>
        <w:tc>
          <w:tcPr>
            <w:tcW w:w="1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Zużyte opony</w:t>
            </w:r>
          </w:p>
        </w:tc>
        <w:tc>
          <w:tcPr>
            <w:tcW w:w="24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4,100</w:t>
            </w:r>
          </w:p>
        </w:tc>
        <w:tc>
          <w:tcPr>
            <w:tcW w:w="19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BA089B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Trans Południe Sp. z o. o .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Dębica 8B, 39 - 200 Dębica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6170C2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Zbieranie, przekazano do 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 1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170101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Odpady betonu oraz gruz betonowy z rozbiórek i remontów 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311</w:t>
            </w:r>
            <w:r w:rsidR="00376563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,000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Odzysk poza instalacjami lub urządzeniami</w:t>
            </w:r>
          </w:p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( zbieranie ) 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6170C2" w:rsidP="00CF62F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Zbieranie, </w:t>
            </w:r>
            <w:r w:rsidR="00CF62F7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R5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>16 02 13*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>Zużyte urządzenia zawierające niebezpieczne elementy</w:t>
            </w:r>
            <w:r w:rsidRPr="00685AD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5)</w:t>
            </w: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 xml:space="preserve"> inne niż wymienione w 16 02 09 do 16 02 12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0,05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RAN FLEX 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Sp. z o . o. ul. Prusa 27/3 30 – 117 Kraków 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( instalacja do unieszkodliwiania odpadów przemysłowych)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1B574E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12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>08 01 11*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Odpady</w:t>
            </w: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 xml:space="preserve"> farb i lakierów zawierających rozpuszczalniki organiczne lub inne substancje niebezpieczne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0,200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RAN FLEX 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Sp. z o . o. ul. Prusa 27/3 30 – 117 Kraków 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( instalacja do unieszkodliwiania odpadów przemysłowych)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1B574E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12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170405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Żelazo i stal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10,345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BA089B" w:rsidP="00BA08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Zakład Usługowo Handlowy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LOBO </w:t>
            </w:r>
            <w:r w:rsidR="00E36DA3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ul. Targowa 7 Zwoleń – przekazano do </w:t>
            </w:r>
            <w:proofErr w:type="spellStart"/>
            <w:r w:rsidR="00C236B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Złompol</w:t>
            </w:r>
            <w:proofErr w:type="spellEnd"/>
            <w:r w:rsidR="00C236B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236B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Sp.J</w:t>
            </w:r>
            <w:proofErr w:type="spellEnd"/>
            <w:r w:rsidR="00C236B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C236B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Cimoszyński</w:t>
            </w:r>
            <w:proofErr w:type="spellEnd"/>
            <w:r w:rsidR="00C236B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J. </w:t>
            </w:r>
            <w:r w:rsidR="00C236BE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Majewski, Jeziorzany, ul. Leśna 66, 05 – 555 Tarczyn</w:t>
            </w:r>
            <w:r w:rsidR="00E36DA3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E36DA3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lastRenderedPageBreak/>
              <w:t>Zbieranie</w:t>
            </w:r>
            <w:r w:rsidR="00371915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  <w:r w:rsidR="006170C2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p</w:t>
            </w: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rzekazano do R 4</w:t>
            </w:r>
          </w:p>
        </w:tc>
      </w:tr>
      <w:tr w:rsidR="00685ADB" w:rsidRPr="00685ADB" w:rsidTr="00DA5ED9">
        <w:trPr>
          <w:trHeight w:val="1649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200132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Leki inne niż wymienione w 200131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0,200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RAN FLEX 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Sp. z o . o. ul. Prusa 27/3 Kraków 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( instalacja do unieszkodliwiania odpadów przemysłowych)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200135*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Zużyte urządzenia elektryczne i elektroniczne inne niż wymienione w 200121 i 200123 zawierające niebezpieczne składniki  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6,330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Polska Korporacja Recyklingu Lublin ul. Metalurgiczna 15c, 20 – 234 Lublin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(Instalacja do przetwarzania zużytego sprzętu elektrycznego i elektronicznego 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>20 01 34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0,031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Polska Korporacja Recyklingu Lublin ul. Metalurgiczna 15c, 20 – 234 Lublin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(Instalacja do przetwarzania zużytego sprzętu elektrycznego i elektronicznego 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 12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200136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Zużyte urządzenia elektryczne i elektroniczne inne niż wymienione w 200121, 200123 i 200135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4,144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Polska Korporacja Recyklingu Lublin ul. Metalurgiczna 15c, 20 – 234 Lublin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(Instalacja do przetwarzania zużytego sprzętu elektrycznego i elektronicznego 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>20 01 21*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 xml:space="preserve">Lampy fluorescencyjne i inne </w:t>
            </w:r>
            <w:r w:rsidRPr="00685ADB">
              <w:rPr>
                <w:rStyle w:val="Uwydatnienie"/>
                <w:rFonts w:ascii="Times New Roman" w:hAnsi="Times New Roman" w:cs="Times New Roman"/>
                <w:sz w:val="18"/>
                <w:szCs w:val="18"/>
              </w:rPr>
              <w:t>odpady</w:t>
            </w:r>
            <w:r w:rsidRPr="00685ADB">
              <w:rPr>
                <w:rFonts w:ascii="Times New Roman" w:hAnsi="Times New Roman" w:cs="Times New Roman"/>
                <w:sz w:val="18"/>
                <w:szCs w:val="18"/>
              </w:rPr>
              <w:t xml:space="preserve"> zawierające rtęć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0,001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Polska Korporacja Recyklingu Lublin ul. Metalurgiczna 15c 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(Instalacja do przetwarzania zużytego sprzętu elektrycznego i elektronicznego 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300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200307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Odpady wielkogabarytowe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18,460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Zakład Utylizacji Odpadów Komunalnych zarządzany przez PPUH Radkom Sp. z o. o.  ul. Witosa 94 </w:t>
            </w:r>
          </w:p>
          <w:p w:rsidR="00C35D2C" w:rsidRPr="00685ADB" w:rsidRDefault="00C35D2C" w:rsidP="006E07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26 – 600 Radom</w:t>
            </w:r>
          </w:p>
          <w:p w:rsidR="00C35D2C" w:rsidRPr="00685ADB" w:rsidRDefault="006862F5" w:rsidP="006E0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</w:t>
            </w:r>
            <w:r w:rsidR="00C35D2C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Linia przerobu odpadów wielkogabarytowych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R12</w:t>
            </w:r>
          </w:p>
        </w:tc>
      </w:tr>
      <w:tr w:rsidR="00685ADB" w:rsidRPr="00685ADB" w:rsidTr="00DA5ED9">
        <w:trPr>
          <w:trHeight w:val="1242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C35D2C" w:rsidP="006E07C1">
            <w:pPr>
              <w:spacing w:after="0" w:line="256" w:lineRule="auto"/>
              <w:rPr>
                <w:sz w:val="24"/>
                <w:szCs w:val="24"/>
                <w:lang w:eastAsia="pl-PL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14,42</w:t>
            </w:r>
          </w:p>
        </w:tc>
        <w:tc>
          <w:tcPr>
            <w:tcW w:w="19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BA089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Z</w:t>
            </w:r>
            <w:r w:rsidR="00BA089B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akład Usługowo Handlowy</w:t>
            </w: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LOBO ul. Targowa 7, 26 - 700 Zwoleń (sortownia)</w:t>
            </w: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2E1192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Zbieranie, przekazano do </w:t>
            </w:r>
            <w:r w:rsidR="00204D24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R 3</w:t>
            </w:r>
          </w:p>
        </w:tc>
      </w:tr>
      <w:tr w:rsidR="00685ADB" w:rsidRPr="00685ADB" w:rsidTr="00DA5ED9">
        <w:trPr>
          <w:trHeight w:val="300"/>
        </w:trPr>
        <w:tc>
          <w:tcPr>
            <w:tcW w:w="4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right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4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D2C" w:rsidRPr="00685ADB" w:rsidRDefault="00FD23D9" w:rsidP="006E07C1">
            <w:pPr>
              <w:jc w:val="center"/>
              <w:rPr>
                <w:rFonts w:ascii="Calibri" w:hAnsi="Calibri"/>
              </w:rPr>
            </w:pPr>
            <w:r w:rsidRPr="00685ADB">
              <w:rPr>
                <w:rFonts w:ascii="Calibri" w:hAnsi="Calibri"/>
              </w:rPr>
              <w:t>450,391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4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080C17">
        <w:trPr>
          <w:trHeight w:val="3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a) Informacja o odpadach zebranych z terenu gminy/związku międzygminnego w danym roku sprawozdawczym i magazynowanych (ulegających i nieulegających biodegradacji)</w:t>
            </w: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685ADB" w:rsidRPr="00685ADB" w:rsidTr="0074589F">
        <w:trPr>
          <w:trHeight w:val="1543"/>
        </w:trPr>
        <w:tc>
          <w:tcPr>
            <w:tcW w:w="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Kod magazynowanych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4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magazynowanych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Masa magazynowanych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44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85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080C17">
        <w:trPr>
          <w:trHeight w:val="3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b) Informacja o odpadach magazynowanych w poprzednich latach i przekazanych do</w:t>
            </w:r>
            <w:r w:rsidRPr="00685ADB">
              <w:t> </w:t>
            </w:r>
            <w:r w:rsidRPr="00685ADB">
              <w:rPr>
                <w:b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556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Nazwa i adres instalacji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6)</w:t>
            </w:r>
            <w:r w:rsidRPr="00685ADB">
              <w:rPr>
                <w:sz w:val="24"/>
                <w:szCs w:val="24"/>
                <w:lang w:eastAsia="pl-PL"/>
              </w:rPr>
              <w:t>, do której zostały przekazane odpady komunalne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685ADB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685ADB">
              <w:rPr>
                <w:sz w:val="24"/>
                <w:szCs w:val="24"/>
                <w:lang w:eastAsia="pl-PL"/>
              </w:rPr>
              <w:t xml:space="preserve">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1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magazynowanych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685ADB">
              <w:rPr>
                <w:sz w:val="24"/>
                <w:szCs w:val="24"/>
                <w:lang w:eastAsia="pl-PL"/>
              </w:rPr>
              <w:t>magazynowa-nych</w:t>
            </w:r>
            <w:proofErr w:type="spellEnd"/>
            <w:r w:rsidRPr="00685ADB">
              <w:rPr>
                <w:sz w:val="24"/>
                <w:szCs w:val="24"/>
                <w:lang w:eastAsia="pl-PL"/>
              </w:rPr>
              <w:t xml:space="preserve">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685ADB">
              <w:rPr>
                <w:sz w:val="24"/>
                <w:szCs w:val="24"/>
                <w:lang w:eastAsia="pl-PL"/>
              </w:rPr>
              <w:t>zagospoda-rowania</w:t>
            </w:r>
            <w:proofErr w:type="spellEnd"/>
            <w:r w:rsidRPr="00685ADB">
              <w:rPr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85ADB">
              <w:rPr>
                <w:sz w:val="24"/>
                <w:szCs w:val="24"/>
                <w:lang w:eastAsia="pl-PL"/>
              </w:rPr>
              <w:t>magazyno-wanych</w:t>
            </w:r>
            <w:proofErr w:type="spellEnd"/>
            <w:r w:rsidRPr="00685ADB">
              <w:rPr>
                <w:sz w:val="24"/>
                <w:szCs w:val="24"/>
                <w:lang w:eastAsia="pl-PL"/>
              </w:rPr>
              <w:t xml:space="preserve">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9)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Rok sprawozdawczy, w którym odpady zostały wykazane jako zebrane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trHeight w:val="300"/>
        </w:trPr>
        <w:tc>
          <w:tcPr>
            <w:tcW w:w="48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right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685ADB" w:rsidRPr="00685ADB" w:rsidTr="00080C17">
        <w:trPr>
          <w:trHeight w:val="615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685ADB">
              <w:rPr>
                <w:b/>
                <w:caps/>
                <w:sz w:val="24"/>
                <w:szCs w:val="24"/>
                <w:lang w:eastAsia="pl-PL"/>
              </w:rPr>
              <w:t>IV. Informacja o masie pozostałości z sortowania i pozostałości z mechaniczno-biologicznego przetwarzania, przeznaczonych do składowania,</w:t>
            </w:r>
            <w:r w:rsidRPr="00685ADB">
              <w:rPr>
                <w:caps/>
                <w:sz w:val="24"/>
                <w:szCs w:val="24"/>
                <w:lang w:eastAsia="pl-PL"/>
              </w:rPr>
              <w:t xml:space="preserve"> </w:t>
            </w:r>
            <w:r w:rsidRPr="00685ADB">
              <w:rPr>
                <w:b/>
                <w:caps/>
                <w:sz w:val="24"/>
                <w:szCs w:val="24"/>
                <w:lang w:eastAsia="pl-PL"/>
              </w:rPr>
              <w:t>powstałych z odebranych i zebranych z terenu gminy/związku międzygminnego odpadów komunalnych</w:t>
            </w:r>
          </w:p>
        </w:tc>
      </w:tr>
      <w:tr w:rsidR="00685ADB" w:rsidRPr="00685ADB" w:rsidTr="00DA5ED9">
        <w:trPr>
          <w:trHeight w:val="834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685ADB">
              <w:rPr>
                <w:sz w:val="24"/>
                <w:szCs w:val="24"/>
                <w:lang w:eastAsia="pl-PL"/>
              </w:rPr>
              <w:br/>
              <w:t xml:space="preserve">o kodzie 19 12 12 </w:t>
            </w:r>
            <w:r w:rsidRPr="00685ADB">
              <w:rPr>
                <w:sz w:val="24"/>
                <w:szCs w:val="24"/>
                <w:lang w:eastAsia="pl-PL"/>
              </w:rPr>
              <w:lastRenderedPageBreak/>
              <w:t xml:space="preserve">przeznaczone do składowania z odebranych </w:t>
            </w:r>
            <w:r w:rsidRPr="00685ADB">
              <w:rPr>
                <w:sz w:val="24"/>
                <w:szCs w:val="24"/>
                <w:lang w:eastAsia="pl-PL"/>
              </w:rPr>
              <w:br/>
              <w:t>i zebranych z terenu gminy/związku międzygminnego odpadów komunalnych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Masa odpadów o kodzie 19 12 12 przeznaczonych </w:t>
            </w:r>
            <w:r w:rsidRPr="00685ADB">
              <w:rPr>
                <w:sz w:val="24"/>
                <w:szCs w:val="24"/>
                <w:lang w:eastAsia="pl-PL"/>
              </w:rPr>
              <w:lastRenderedPageBreak/>
              <w:t>do składowania powstałych po sortowaniu odpadów selektywnie odebranych i zebranych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Masa odpadów o kodzie 19 12 12 przeznaczonych do składowania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685ADB">
              <w:rPr>
                <w:sz w:val="24"/>
                <w:szCs w:val="24"/>
                <w:lang w:eastAsia="pl-PL"/>
              </w:rPr>
              <w:t xml:space="preserve">powstałych po sortowaniu albo mechaniczno-biologicznym </w:t>
            </w:r>
            <w:r w:rsidRPr="00685ADB">
              <w:rPr>
                <w:sz w:val="24"/>
                <w:szCs w:val="24"/>
                <w:lang w:eastAsia="pl-PL"/>
              </w:rPr>
              <w:lastRenderedPageBreak/>
              <w:t>przetwarzaniu zmieszanych odpadów komunalnych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 xml:space="preserve">Nazwa i adres składowiska, na które przekazano odpady o kodzie </w:t>
            </w:r>
            <w:r w:rsidRPr="00685ADB">
              <w:rPr>
                <w:sz w:val="24"/>
                <w:szCs w:val="24"/>
                <w:lang w:eastAsia="pl-PL"/>
              </w:rPr>
              <w:lastRenderedPageBreak/>
              <w:t>19 12 12 przeznaczone do składowania wytworzone z odebranych i zebranych z terenu gminy/związku międzygminnego odpadów komunalnych</w:t>
            </w:r>
          </w:p>
        </w:tc>
      </w:tr>
      <w:tr w:rsidR="00685ADB" w:rsidRPr="00685ADB" w:rsidTr="00DA5ED9">
        <w:trPr>
          <w:trHeight w:val="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lastRenderedPageBreak/>
              <w:t>Zakład Utylizacji Odpadów Komunalny</w:t>
            </w:r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ch zarządzany przez Przedsiębiorstwo </w:t>
            </w:r>
            <w:proofErr w:type="spellStart"/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Radkom Sp. z o. o.  ul. Witosa 94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26 – 600 Radom 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 linia segregacji zmieszanych odpadów komunalnych )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0,000</w:t>
            </w:r>
          </w:p>
        </w:tc>
        <w:tc>
          <w:tcPr>
            <w:tcW w:w="3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B26" w:rsidRPr="00685ADB" w:rsidRDefault="007B7BF7" w:rsidP="00741B26">
            <w:pPr>
              <w:jc w:val="center"/>
              <w:rPr>
                <w:rFonts w:ascii="Calibri" w:hAnsi="Calibri"/>
              </w:rPr>
            </w:pPr>
            <w:r w:rsidRPr="00685ADB">
              <w:rPr>
                <w:rFonts w:ascii="Calibri" w:hAnsi="Calibri"/>
              </w:rPr>
              <w:t>532,026</w:t>
            </w:r>
          </w:p>
          <w:p w:rsidR="00741B26" w:rsidRPr="00685ADB" w:rsidRDefault="00741B26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:rsidR="00741B26" w:rsidRPr="00685ADB" w:rsidRDefault="00741B26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Składowisko Odpadów Innych Niż Niebezpieczne i Obojętne ul. Witosa 98, 26 – 600 Radom</w:t>
            </w:r>
          </w:p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trHeight w:val="1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Zakład Utylizacji Odpadów Komunalnych zarządzany przez </w:t>
            </w:r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Przedsiębiorstwo </w:t>
            </w:r>
            <w:proofErr w:type="spellStart"/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 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Radkom Sp. z o. o.  ul. Witosa 94 </w:t>
            </w:r>
          </w:p>
          <w:p w:rsidR="00C35D2C" w:rsidRPr="00685ADB" w:rsidRDefault="00C35D2C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26 – 600 Radom </w:t>
            </w:r>
          </w:p>
          <w:p w:rsidR="00C35D2C" w:rsidRPr="00685ADB" w:rsidRDefault="00C35D2C" w:rsidP="006E07C1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(linia segregacji odpadów zbieranych w sposób selektywny)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1B26" w:rsidRPr="00685ADB" w:rsidRDefault="00741B26" w:rsidP="006E07C1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685ADB">
              <w:rPr>
                <w:sz w:val="20"/>
                <w:szCs w:val="20"/>
                <w:lang w:eastAsia="pl-PL"/>
              </w:rPr>
              <w:t>148,143</w:t>
            </w:r>
          </w:p>
        </w:tc>
        <w:tc>
          <w:tcPr>
            <w:tcW w:w="3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0,000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Składowisko Odpadów Innych Niż Niebezpieczne i Obojętne ul. Witosa 98, 26 – 600 Radom</w:t>
            </w:r>
          </w:p>
        </w:tc>
      </w:tr>
      <w:tr w:rsidR="00685ADB" w:rsidRPr="00685ADB" w:rsidTr="00DA5ED9">
        <w:trPr>
          <w:trHeight w:val="194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741B26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INSTALACJA MECHANICZNO – BIOLOGICZNEGO PRZETWARZAINA ODPADÓW zlokalizowana w </w:t>
            </w:r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Zakładzie Utylizacji Odpadów Komunalnych zarządzanym przez Przedsiębiorstwo </w:t>
            </w:r>
            <w:proofErr w:type="spellStart"/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Produkcyjno</w:t>
            </w:r>
            <w:proofErr w:type="spellEnd"/>
            <w:r w:rsidR="00741B26"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Handlowo Usługowe </w:t>
            </w: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RADKOM Sp. z o.o.- Linia segregacji zmieszanych odpadów komunalnych, ul. Witosa 94, 26 – 600 Radom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685ADB">
              <w:rPr>
                <w:sz w:val="20"/>
                <w:szCs w:val="20"/>
                <w:lang w:eastAsia="pl-PL"/>
              </w:rPr>
              <w:t>0,479</w:t>
            </w:r>
          </w:p>
        </w:tc>
        <w:tc>
          <w:tcPr>
            <w:tcW w:w="3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9C3F55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24,087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SKŁADOWISKO ODPADÓW KOMUNALNYCH zarządzane przez Radkom Sp. z o.o., ul Witosa 98, 26 – 600 Radom</w:t>
            </w:r>
          </w:p>
        </w:tc>
      </w:tr>
      <w:tr w:rsidR="00685ADB" w:rsidRPr="00685ADB" w:rsidTr="00DA5ED9">
        <w:trPr>
          <w:trHeight w:val="397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148,622</w:t>
            </w:r>
          </w:p>
        </w:tc>
        <w:tc>
          <w:tcPr>
            <w:tcW w:w="3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D2C" w:rsidRPr="00685ADB" w:rsidRDefault="007B7BF7" w:rsidP="007B7BF7">
            <w:pPr>
              <w:jc w:val="center"/>
              <w:rPr>
                <w:sz w:val="18"/>
                <w:szCs w:val="18"/>
              </w:rPr>
            </w:pPr>
            <w:r w:rsidRPr="00685ADB">
              <w:rPr>
                <w:sz w:val="18"/>
                <w:szCs w:val="18"/>
              </w:rPr>
              <w:t xml:space="preserve">556,113 </w:t>
            </w:r>
          </w:p>
        </w:tc>
        <w:tc>
          <w:tcPr>
            <w:tcW w:w="1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5D2C" w:rsidRPr="00685ADB" w:rsidRDefault="00C35D2C" w:rsidP="006E07C1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080C17">
        <w:trPr>
          <w:trHeight w:val="900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caps/>
                <w:sz w:val="24"/>
                <w:szCs w:val="24"/>
                <w:lang w:eastAsia="pl-PL"/>
              </w:rPr>
            </w:pPr>
            <w:r w:rsidRPr="00685ADB">
              <w:rPr>
                <w:b/>
                <w:caps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Pr="00685ADB">
              <w:rPr>
                <w:caps/>
                <w:sz w:val="24"/>
                <w:szCs w:val="24"/>
                <w:vertAlign w:val="superscript"/>
                <w:lang w:eastAsia="pl-PL"/>
              </w:rPr>
              <w:t xml:space="preserve">11) </w:t>
            </w:r>
            <w:r w:rsidRPr="00685ADB">
              <w:rPr>
                <w:b/>
                <w:caps/>
                <w:sz w:val="24"/>
                <w:szCs w:val="24"/>
                <w:lang w:eastAsia="pl-PL"/>
              </w:rPr>
              <w:t>oraz ograniczenia masy odpadów komunalnych ulegajacych biodegradacji przekazywanych do składowania</w:t>
            </w:r>
          </w:p>
        </w:tc>
      </w:tr>
      <w:tr w:rsidR="00685ADB" w:rsidRPr="00685ADB" w:rsidTr="00080C17">
        <w:trPr>
          <w:trHeight w:val="885"/>
        </w:trPr>
        <w:tc>
          <w:tcPr>
            <w:tcW w:w="1054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D2C" w:rsidRPr="00685ADB" w:rsidRDefault="00C35D2C" w:rsidP="006E07C1">
            <w:pPr>
              <w:spacing w:line="240" w:lineRule="auto"/>
              <w:rPr>
                <w:b/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685ADB">
              <w:rPr>
                <w:b/>
                <w:sz w:val="24"/>
                <w:szCs w:val="24"/>
                <w:lang w:eastAsia="pl-PL"/>
              </w:rPr>
              <w:t>a) Informacja o masie odpadów papieru, metali, tworzyw sztucznych i szkła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12)</w:t>
            </w:r>
            <w:r w:rsidRPr="00685ADB">
              <w:rPr>
                <w:sz w:val="24"/>
                <w:szCs w:val="24"/>
                <w:lang w:eastAsia="pl-PL"/>
              </w:rPr>
              <w:t xml:space="preserve"> </w:t>
            </w:r>
            <w:r w:rsidRPr="00685ADB">
              <w:rPr>
                <w:b/>
                <w:sz w:val="24"/>
                <w:szCs w:val="24"/>
                <w:lang w:eastAsia="pl-PL"/>
              </w:rPr>
              <w:t xml:space="preserve">przygotowanych do ponownego użycia i poddanych recyklingowi z odpadów odebranych i zebranych z terenu gminy/związku międzygminnego w danym okresie sprawozdawczym </w:t>
            </w:r>
          </w:p>
        </w:tc>
      </w:tr>
      <w:tr w:rsidR="00685ADB" w:rsidRPr="00685ADB" w:rsidTr="00DA5ED9">
        <w:trPr>
          <w:trHeight w:val="2753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Kod odpadów przygotowanych do ponownego użycia i poddanych recyklingowi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Rodzaj odpadów przygotowanych do ponownego użycia i poddanych recyklingowi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C35D2C" w:rsidRPr="00685ADB" w:rsidRDefault="00C35D2C" w:rsidP="006E07C1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sz w:val="24"/>
                <w:szCs w:val="24"/>
                <w:lang w:eastAsia="pl-PL"/>
              </w:rPr>
              <w:t>Masa odpadów przygotowanych do ponownego użycia i poddanych recyklingowi</w:t>
            </w:r>
            <w:r w:rsidRPr="00685ADB">
              <w:rPr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685ADB" w:rsidRPr="00685ADB" w:rsidTr="00DA5ED9">
        <w:trPr>
          <w:trHeight w:val="274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19 12 01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Papier i tektura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3F55" w:rsidRPr="00685ADB" w:rsidRDefault="009C3F55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5,357</w:t>
            </w:r>
          </w:p>
        </w:tc>
      </w:tr>
      <w:tr w:rsidR="00685ADB" w:rsidRPr="00685ADB" w:rsidTr="00DA5ED9">
        <w:trPr>
          <w:trHeight w:val="69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457CCD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19 1</w:t>
            </w:r>
            <w:r w:rsidR="00C35D2C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2 02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Metale żelazne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9C3F55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2,316</w:t>
            </w:r>
          </w:p>
        </w:tc>
      </w:tr>
      <w:tr w:rsidR="00685ADB" w:rsidRPr="00685ADB" w:rsidTr="00DA5ED9">
        <w:trPr>
          <w:trHeight w:val="521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19 12 03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Metale nieżelazne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9C3F55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0,247</w:t>
            </w:r>
          </w:p>
        </w:tc>
      </w:tr>
      <w:tr w:rsidR="00685ADB" w:rsidRPr="00685ADB" w:rsidTr="00DA5ED9">
        <w:trPr>
          <w:trHeight w:val="33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19 12 04 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Tworzywa sztuczne i guma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9C3F55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0,606</w:t>
            </w:r>
          </w:p>
        </w:tc>
      </w:tr>
      <w:tr w:rsidR="00685ADB" w:rsidRPr="00685ADB" w:rsidTr="00DA5ED9">
        <w:trPr>
          <w:trHeight w:val="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150101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 papieru i tektury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4D43C2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62,387</w:t>
            </w:r>
          </w:p>
        </w:tc>
      </w:tr>
      <w:tr w:rsidR="00685ADB" w:rsidRPr="00685ADB" w:rsidTr="00DA5ED9">
        <w:trPr>
          <w:trHeight w:val="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150102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 tworzyw sztucznych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9C3F55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57,913</w:t>
            </w:r>
          </w:p>
        </w:tc>
      </w:tr>
      <w:tr w:rsidR="00685ADB" w:rsidRPr="00685ADB" w:rsidTr="00DA5ED9">
        <w:trPr>
          <w:trHeight w:val="3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150104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Opakowania z metali 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5D2C" w:rsidRPr="00685ADB" w:rsidRDefault="009C3F55" w:rsidP="006E07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23,078</w:t>
            </w:r>
          </w:p>
        </w:tc>
      </w:tr>
      <w:tr w:rsidR="00685ADB" w:rsidRPr="00685ADB" w:rsidTr="00DA5ED9">
        <w:trPr>
          <w:trHeight w:val="121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150105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wielomateriałowe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9C3F55" w:rsidP="009C3F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0,719</w:t>
            </w:r>
          </w:p>
        </w:tc>
      </w:tr>
      <w:tr w:rsidR="00685ADB" w:rsidRPr="00685ADB" w:rsidTr="00DA5ED9">
        <w:trPr>
          <w:trHeight w:val="100"/>
        </w:trPr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150107</w:t>
            </w:r>
          </w:p>
        </w:tc>
        <w:tc>
          <w:tcPr>
            <w:tcW w:w="496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C35D2C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Opakowania ze szkła</w:t>
            </w:r>
          </w:p>
        </w:tc>
        <w:tc>
          <w:tcPr>
            <w:tcW w:w="2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D2C" w:rsidRPr="00685ADB" w:rsidRDefault="009C3F55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113,119</w:t>
            </w:r>
          </w:p>
          <w:p w:rsidR="00C35D2C" w:rsidRPr="00685ADB" w:rsidRDefault="00C35D2C" w:rsidP="004D43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C17" w:rsidRPr="00685ADB" w:rsidRDefault="00080C17" w:rsidP="00080C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12)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</w:t>
            </w: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przygotowanych do ponownego użycia i poddanych recyklingowi z odpadów zmagazynowanych w poprzednich okresach sprawozdawczych</w:t>
            </w:r>
          </w:p>
          <w:p w:rsidR="00080C17" w:rsidRPr="00685ADB" w:rsidRDefault="00080C17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550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Kod odpadów magazynowanych w poprzednich okresach sprawozdawczych i w bieżącym okresie sprawozdawczym, przygotowanych do ponownego użycia i poddanych recyklingowi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Rodzaj odpadów magazynowanych w poprzednich okresach sprawozdawczych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i w bieżącym okresie sprawozdawczym, przygotowanych do ponownego użycia i poddanych recyklingowi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Masa odpadów magazynowanych w poprzednich okresach sprawozdawczych i 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w bieżącym okresie sprawozdawczym, przygotowanych do ponownego użycia i poddanych recyklingowi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 xml:space="preserve">8)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Rok sprawozdawczy,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w którym odpady zostały wykazane jako odebrane lub zebrane</w:t>
            </w: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080C17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C17" w:rsidRPr="00685ADB" w:rsidRDefault="00080C17" w:rsidP="00080C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lastRenderedPageBreak/>
              <w:t>c) Informacja o osiągniętym poziomie recyklingu i przygotowania do ponownego użycia papieru, metali, tworzyw sztucznych i szkła</w:t>
            </w: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945"/>
        </w:trPr>
        <w:tc>
          <w:tcPr>
            <w:tcW w:w="5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i szkła przygotowanych do ponownego użycia i poddanych recyklingowi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4D43C2" w:rsidP="00080C17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685ADB">
              <w:rPr>
                <w:sz w:val="18"/>
                <w:szCs w:val="18"/>
                <w:lang w:eastAsia="pl-PL"/>
              </w:rPr>
              <w:t>265,742</w:t>
            </w:r>
          </w:p>
        </w:tc>
      </w:tr>
      <w:tr w:rsidR="00685ADB" w:rsidRPr="00685ADB" w:rsidTr="00DA5ED9">
        <w:trPr>
          <w:gridAfter w:val="1"/>
          <w:wAfter w:w="51" w:type="dxa"/>
          <w:trHeight w:val="1178"/>
        </w:trPr>
        <w:tc>
          <w:tcPr>
            <w:tcW w:w="5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Łączna masa odebranych i zebranych odpadów komunalnych od właścicieli nieruchomości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 xml:space="preserve">8), 13)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323098" w:rsidP="00080C17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685ADB">
              <w:rPr>
                <w:rFonts w:eastAsia="Calibri" w:cs="Times New Roman"/>
                <w:sz w:val="18"/>
                <w:szCs w:val="18"/>
                <w:lang w:eastAsia="pl-PL"/>
              </w:rPr>
              <w:t>2147,332</w:t>
            </w:r>
          </w:p>
        </w:tc>
      </w:tr>
      <w:tr w:rsidR="00685ADB" w:rsidRPr="00685ADB" w:rsidTr="00DA5ED9">
        <w:trPr>
          <w:gridAfter w:val="1"/>
          <w:wAfter w:w="51" w:type="dxa"/>
          <w:trHeight w:val="825"/>
        </w:trPr>
        <w:tc>
          <w:tcPr>
            <w:tcW w:w="5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i szkła w składzie morfologicznym odpadów komunalnych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14)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[%]</w:t>
            </w:r>
          </w:p>
        </w:tc>
        <w:tc>
          <w:tcPr>
            <w:tcW w:w="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B8108C" w:rsidP="00080C17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685ADB">
              <w:rPr>
                <w:rFonts w:eastAsia="Calibri" w:cs="Times New Roman"/>
                <w:sz w:val="18"/>
                <w:szCs w:val="18"/>
                <w:lang w:eastAsia="pl-PL"/>
              </w:rPr>
              <w:t>33,14</w:t>
            </w:r>
          </w:p>
        </w:tc>
      </w:tr>
      <w:tr w:rsidR="00685ADB" w:rsidRPr="00685ADB" w:rsidTr="00DA5ED9">
        <w:trPr>
          <w:gridAfter w:val="1"/>
          <w:wAfter w:w="51" w:type="dxa"/>
          <w:trHeight w:val="930"/>
        </w:trPr>
        <w:tc>
          <w:tcPr>
            <w:tcW w:w="59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Osiągnięty poziom recyklingu i przygotowania do ponownego użycia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 xml:space="preserve">15)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</w:tc>
        <w:tc>
          <w:tcPr>
            <w:tcW w:w="4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0C17" w:rsidRPr="00685ADB" w:rsidRDefault="00B8108C" w:rsidP="00080C17">
            <w:pPr>
              <w:spacing w:line="240" w:lineRule="auto"/>
              <w:jc w:val="center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685ADB">
              <w:rPr>
                <w:rFonts w:eastAsia="Calibri" w:cs="Times New Roman"/>
                <w:sz w:val="18"/>
                <w:szCs w:val="18"/>
                <w:lang w:eastAsia="pl-PL"/>
              </w:rPr>
              <w:t>19,71</w:t>
            </w:r>
          </w:p>
        </w:tc>
      </w:tr>
      <w:tr w:rsidR="00685ADB" w:rsidRPr="00685ADB" w:rsidTr="00DA5ED9">
        <w:trPr>
          <w:gridAfter w:val="1"/>
          <w:wAfter w:w="51" w:type="dxa"/>
          <w:trHeight w:val="645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d) Informacja o masie odpadów budowlanych i rozbiórkowych będących odpadami komunalnymi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16)</w:t>
            </w:r>
            <w:r w:rsidRPr="00685ADB">
              <w:rPr>
                <w:rFonts w:ascii="Calibri" w:eastAsia="Calibri" w:hAnsi="Calibri" w:cs="Times New Roman"/>
              </w:rPr>
              <w:t xml:space="preserve"> </w:t>
            </w: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przygotowanych do ponownego użycia, poddanych recyklingowi i innym procesom odzysku z odpadów odebranych i zebranych z terenu gminy/związku międzygminnego w danym okresie sprawozdawczym</w:t>
            </w:r>
          </w:p>
        </w:tc>
      </w:tr>
      <w:tr w:rsidR="00685ADB" w:rsidRPr="00685ADB" w:rsidTr="00DA5ED9">
        <w:trPr>
          <w:gridAfter w:val="1"/>
          <w:wAfter w:w="51" w:type="dxa"/>
          <w:trHeight w:val="1967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Kod odpadów przygotowanych do ponownego użycia, poddanych recyklingowi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i innym procesom odzysku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Rodzaj odpadów przygotowanych do ponownego użycia, poddanych recyklingowi i innym procesom odzysku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080C17" w:rsidRPr="00685ADB" w:rsidRDefault="00080C1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Masa odpadów przygotowanych do ponownego użycia, poddanych recyklingowi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i innym procesom odzysku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ED9" w:rsidRPr="00685ADB" w:rsidRDefault="00DA5ED9" w:rsidP="00C32126">
            <w:pPr>
              <w:spacing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170107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ED9" w:rsidRPr="00685ADB" w:rsidRDefault="00DA5ED9" w:rsidP="006E07C1">
            <w:pPr>
              <w:rPr>
                <w:sz w:val="18"/>
                <w:szCs w:val="18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5ED9" w:rsidRPr="00685ADB" w:rsidRDefault="00DA5ED9" w:rsidP="00C32126">
            <w:pPr>
              <w:jc w:val="center"/>
              <w:rPr>
                <w:sz w:val="18"/>
                <w:szCs w:val="18"/>
              </w:rPr>
            </w:pPr>
            <w:r w:rsidRPr="00685AD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4,580</w:t>
            </w:r>
          </w:p>
        </w:tc>
      </w:tr>
      <w:tr w:rsidR="00685ADB" w:rsidRPr="00685ADB" w:rsidTr="00905EE6">
        <w:trPr>
          <w:gridAfter w:val="1"/>
          <w:wAfter w:w="51" w:type="dxa"/>
          <w:trHeight w:val="300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17 02 02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Szkło</w:t>
            </w:r>
          </w:p>
        </w:tc>
        <w:tc>
          <w:tcPr>
            <w:tcW w:w="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11,880</w:t>
            </w:r>
          </w:p>
          <w:p w:rsidR="00905EE6" w:rsidRPr="00685ADB" w:rsidRDefault="00905EE6" w:rsidP="006E07C1">
            <w:pPr>
              <w:spacing w:line="240" w:lineRule="auto"/>
              <w:jc w:val="center"/>
              <w:rPr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170101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Odpady betonu oraz gruz betonowy z rozbiórek i remontów </w:t>
            </w:r>
          </w:p>
        </w:tc>
        <w:tc>
          <w:tcPr>
            <w:tcW w:w="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311</w:t>
            </w:r>
            <w:r w:rsidR="000B7F82"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,00</w:t>
            </w: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170405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Żelazo i stal</w:t>
            </w:r>
          </w:p>
        </w:tc>
        <w:tc>
          <w:tcPr>
            <w:tcW w:w="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6E07C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10,345</w:t>
            </w: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3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0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lastRenderedPageBreak/>
              <w:t>e) Informacja o masie odpadów budowlanych i rozbiórkowych będących odpadami komunalnymi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16)</w:t>
            </w: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, przygotowanych do ponownego użycia, poddanych recyklingowi i innym procesom odzysku z odpadów zmagazynowanych w poprzednich okresach sprawozdawczych</w:t>
            </w:r>
          </w:p>
        </w:tc>
      </w:tr>
      <w:tr w:rsidR="00685ADB" w:rsidRPr="00685ADB" w:rsidTr="00DA5ED9">
        <w:trPr>
          <w:gridAfter w:val="1"/>
          <w:wAfter w:w="51" w:type="dxa"/>
          <w:trHeight w:val="346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w bieżącym okresie sprawozdawczym, przygotowanych do ponownego użycia, poddanych recyklingowi i innym procesom odzysku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3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Rodzaj odpadów magazynowanych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 xml:space="preserve">w poprzednich okresach sprawozdawczych i 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w bieżącym okresie sprawozdawczym, przygotowanych do ponownego użycia, poddanych recyklingowi i  innym procesom odzysku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7)</w:t>
            </w: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w bieżącym okresie sprawozdawczym, przygotowanych do ponownego użycia, poddanych recyklingowi i innym procesom odzysku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[Mg]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8)</w:t>
            </w: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Rok sprawozdawczy,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w którym odpady zostały wykazane jako odebrane lub</w:t>
            </w:r>
            <w:r w:rsidRPr="00685ADB">
              <w:rPr>
                <w:rFonts w:ascii="Calibri" w:eastAsia="Calibri" w:hAnsi="Calibri" w:cs="Times New Roman"/>
              </w:rPr>
              <w:t> 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zebrane</w:t>
            </w: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1068"/>
        </w:trPr>
        <w:tc>
          <w:tcPr>
            <w:tcW w:w="72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Łączna masa innych niż niebezpieczne odpadów budowlanych i</w:t>
            </w:r>
            <w:r w:rsidRPr="00685ADB">
              <w:rPr>
                <w:rFonts w:ascii="Calibri" w:eastAsia="Calibri" w:hAnsi="Calibri" w:cs="Times New Roman"/>
              </w:rPr>
              <w:t> 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rozbiórkowych przygotowanych do ponownego użycia, poddanych recyklingowi i innym procesom odzysku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8)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78F9" w:rsidRPr="00685ADB" w:rsidRDefault="005B78F9" w:rsidP="005B78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337,805</w:t>
            </w:r>
          </w:p>
        </w:tc>
      </w:tr>
      <w:tr w:rsidR="00685ADB" w:rsidRPr="00685ADB" w:rsidTr="00DA5ED9">
        <w:trPr>
          <w:gridAfter w:val="1"/>
          <w:wAfter w:w="51" w:type="dxa"/>
          <w:trHeight w:val="630"/>
        </w:trPr>
        <w:tc>
          <w:tcPr>
            <w:tcW w:w="72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Łączna masa innych niż niebezpieczne odpadów budowlanych i rozbiórkowych odebranych i zebranych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w danym okresie sprawozdawczym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 xml:space="preserve">8), 16)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5B78F9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hAnsi="Times New Roman"/>
                <w:sz w:val="18"/>
                <w:szCs w:val="18"/>
                <w:lang w:eastAsia="pl-PL"/>
              </w:rPr>
              <w:t>364,285</w:t>
            </w:r>
          </w:p>
        </w:tc>
      </w:tr>
      <w:tr w:rsidR="00685ADB" w:rsidRPr="00685ADB" w:rsidTr="00DA5ED9">
        <w:trPr>
          <w:gridAfter w:val="1"/>
          <w:wAfter w:w="51" w:type="dxa"/>
          <w:trHeight w:val="930"/>
        </w:trPr>
        <w:tc>
          <w:tcPr>
            <w:tcW w:w="72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Osiągnięty poziom recyklingu, przygotowania do ponownego użycia i  odzysku innymi metodami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 xml:space="preserve">15)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</w:tc>
        <w:tc>
          <w:tcPr>
            <w:tcW w:w="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E73E9D" w:rsidP="00080C1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92,73</w:t>
            </w:r>
          </w:p>
        </w:tc>
      </w:tr>
      <w:tr w:rsidR="00685ADB" w:rsidRPr="00685ADB" w:rsidTr="00DA5ED9">
        <w:trPr>
          <w:gridAfter w:val="1"/>
          <w:wAfter w:w="51" w:type="dxa"/>
          <w:trHeight w:val="6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g) Informacja o osiągniętym poziomie ograniczenia masy odpadów komunalnych ulegających biodegradacji przekazywanych do składowania</w:t>
            </w:r>
          </w:p>
        </w:tc>
      </w:tr>
      <w:tr w:rsidR="00685ADB" w:rsidRPr="00685ADB" w:rsidTr="00DA5ED9">
        <w:trPr>
          <w:gridAfter w:val="1"/>
          <w:wAfter w:w="51" w:type="dxa"/>
          <w:trHeight w:val="615"/>
        </w:trPr>
        <w:tc>
          <w:tcPr>
            <w:tcW w:w="72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lastRenderedPageBreak/>
              <w:t>Masa odpadów komunalnych ulegających biodegradacji wytworzona w</w:t>
            </w:r>
            <w:r w:rsidRPr="00685ADB">
              <w:rPr>
                <w:rFonts w:ascii="Calibri" w:eastAsia="Calibri" w:hAnsi="Calibri" w:cs="Times New Roman"/>
              </w:rPr>
              <w:t> 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1995 r.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8), 17)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- OUB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bscript"/>
                <w:lang w:eastAsia="pl-PL"/>
              </w:rPr>
              <w:t>1995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36E6B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lastRenderedPageBreak/>
              <w:t>978,841</w:t>
            </w:r>
          </w:p>
        </w:tc>
      </w:tr>
      <w:tr w:rsidR="00685ADB" w:rsidRPr="00685ADB" w:rsidTr="00DA5ED9">
        <w:trPr>
          <w:gridAfter w:val="1"/>
          <w:wAfter w:w="51" w:type="dxa"/>
          <w:trHeight w:val="629"/>
        </w:trPr>
        <w:tc>
          <w:tcPr>
            <w:tcW w:w="72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Masa odpadów ulegających biodegradacji odebranych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br/>
              <w:t>i zebranych ze strumienia odpadów komunalnych z obszaru gminy/związku międzygminnego w roku rozliczeniowym, przekazanych do składowania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 xml:space="preserve">8) 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- M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bscript"/>
                <w:lang w:eastAsia="pl-PL"/>
              </w:rPr>
              <w:t>OUBR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17)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7B7BF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281,894</w:t>
            </w:r>
          </w:p>
        </w:tc>
      </w:tr>
      <w:tr w:rsidR="00685ADB" w:rsidRPr="00685ADB" w:rsidTr="00DA5ED9">
        <w:trPr>
          <w:gridAfter w:val="1"/>
          <w:wAfter w:w="51" w:type="dxa"/>
          <w:trHeight w:val="900"/>
        </w:trPr>
        <w:tc>
          <w:tcPr>
            <w:tcW w:w="729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  <w:t>18)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31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7B7BF7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29,06</w:t>
            </w: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caps/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caps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Pr="00685ADB">
              <w:rPr>
                <w:rFonts w:ascii="Calibri" w:eastAsia="Calibri" w:hAnsi="Calibri" w:cs="Times New Roman"/>
                <w:caps/>
                <w:sz w:val="24"/>
                <w:szCs w:val="24"/>
                <w:vertAlign w:val="superscript"/>
                <w:lang w:eastAsia="pl-PL"/>
              </w:rPr>
              <w:t>19)</w:t>
            </w: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12401</w:t>
            </w: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caps/>
                <w:sz w:val="16"/>
                <w:szCs w:val="16"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caps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caps/>
                <w:sz w:val="24"/>
                <w:szCs w:val="24"/>
                <w:lang w:eastAsia="pl-PL"/>
              </w:rPr>
              <w:t>VII. Uwagi</w:t>
            </w:r>
          </w:p>
        </w:tc>
      </w:tr>
      <w:tr w:rsidR="00685ADB" w:rsidRPr="00685ADB" w:rsidTr="00DA5ED9">
        <w:trPr>
          <w:gridAfter w:val="1"/>
          <w:wAfter w:w="51" w:type="dxa"/>
          <w:trHeight w:val="493"/>
        </w:trPr>
        <w:tc>
          <w:tcPr>
            <w:tcW w:w="10490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EE6" w:rsidRPr="00685ADB" w:rsidRDefault="00905EE6" w:rsidP="00080C17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  <w:p w:rsidR="00477E2C" w:rsidRPr="00685ADB" w:rsidRDefault="00936E6B" w:rsidP="00936E6B">
            <w:pPr>
              <w:spacing w:after="120" w:line="300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685ADB">
              <w:rPr>
                <w:rFonts w:ascii="Arial" w:eastAsia="Calibri" w:hAnsi="Arial" w:cs="Arial"/>
              </w:rPr>
              <w:t>1. 12 401 - liczba</w:t>
            </w:r>
            <w:r w:rsidR="00477E2C" w:rsidRPr="00685ADB">
              <w:rPr>
                <w:rFonts w:ascii="Arial" w:eastAsia="Calibri" w:hAnsi="Arial" w:cs="Arial"/>
              </w:rPr>
              <w:t xml:space="preserve"> mieszkańców na podstawie, której obliczono poziom ograniczenia masy odpadów ulegających biodegradacji przekazanych do składowania oraz poziom recyklingu i przygotowania do ponownego użycia papieru, met</w:t>
            </w:r>
            <w:r w:rsidRPr="00685ADB">
              <w:rPr>
                <w:rFonts w:ascii="Arial" w:eastAsia="Calibri" w:hAnsi="Arial" w:cs="Arial"/>
              </w:rPr>
              <w:t xml:space="preserve">ali, tworzyw sztucznych, szkła  obliczona </w:t>
            </w:r>
            <w:r w:rsidR="00477E2C" w:rsidRPr="00685ADB">
              <w:rPr>
                <w:rFonts w:ascii="Arial" w:eastAsia="Calibri" w:hAnsi="Arial" w:cs="Arial"/>
              </w:rPr>
              <w:t>z</w:t>
            </w:r>
            <w:r w:rsidRPr="00685ADB">
              <w:rPr>
                <w:rFonts w:ascii="Arial" w:eastAsia="Calibri" w:hAnsi="Arial" w:cs="Arial"/>
              </w:rPr>
              <w:t xml:space="preserve"> danych </w:t>
            </w:r>
            <w:r w:rsidR="00477E2C" w:rsidRPr="00685ADB">
              <w:rPr>
                <w:rFonts w:ascii="Arial" w:eastAsia="Calibri" w:hAnsi="Arial" w:cs="Arial"/>
              </w:rPr>
              <w:t xml:space="preserve"> deklaracji </w:t>
            </w:r>
          </w:p>
          <w:p w:rsidR="00477E2C" w:rsidRPr="00685ADB" w:rsidRDefault="00936E6B" w:rsidP="00936E6B">
            <w:pPr>
              <w:spacing w:after="120" w:line="300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685ADB">
              <w:rPr>
                <w:rFonts w:ascii="Arial" w:eastAsia="Calibri" w:hAnsi="Arial" w:cs="Arial"/>
              </w:rPr>
              <w:t xml:space="preserve">2. </w:t>
            </w:r>
            <w:r w:rsidR="00547278" w:rsidRPr="00685ADB">
              <w:rPr>
                <w:rFonts w:ascii="Arial" w:eastAsia="Calibri" w:hAnsi="Arial" w:cs="Arial"/>
              </w:rPr>
              <w:t>W</w:t>
            </w:r>
            <w:r w:rsidRPr="00685ADB">
              <w:rPr>
                <w:rFonts w:ascii="Arial" w:eastAsia="Calibri" w:hAnsi="Arial" w:cs="Arial"/>
              </w:rPr>
              <w:t xml:space="preserve">artość </w:t>
            </w:r>
            <w:proofErr w:type="spellStart"/>
            <w:r w:rsidRPr="00685ADB">
              <w:rPr>
                <w:rFonts w:ascii="Arial" w:eastAsia="Calibri" w:hAnsi="Arial" w:cs="Arial"/>
              </w:rPr>
              <w:t>Uo</w:t>
            </w:r>
            <w:proofErr w:type="spellEnd"/>
            <w:r w:rsidRPr="00685ADB">
              <w:rPr>
                <w:rFonts w:ascii="Arial" w:eastAsia="Calibri" w:hAnsi="Arial" w:cs="Arial"/>
              </w:rPr>
              <w:t xml:space="preserve"> = 1 – gminny system odbioru odpadów komunalnych w gminie Skaryszew od początku funkcjonowania obejmuje  nieruchomości zamieszkałe i niezamieszkałe.</w:t>
            </w:r>
          </w:p>
          <w:p w:rsidR="00B74F12" w:rsidRPr="00685ADB" w:rsidRDefault="00DE7417" w:rsidP="00427A60">
            <w:pPr>
              <w:spacing w:after="120" w:line="300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685ADB">
              <w:rPr>
                <w:rFonts w:ascii="Arial" w:eastAsia="Calibri" w:hAnsi="Arial" w:cs="Arial"/>
              </w:rPr>
              <w:t xml:space="preserve">3. </w:t>
            </w:r>
            <w:r w:rsidR="00FC30E3" w:rsidRPr="00685ADB">
              <w:rPr>
                <w:rFonts w:ascii="Arial" w:eastAsia="Calibri" w:hAnsi="Arial" w:cs="Arial"/>
              </w:rPr>
              <w:t>Mbr1</w:t>
            </w:r>
            <w:r w:rsidRPr="00685ADB">
              <w:rPr>
                <w:rFonts w:ascii="Arial" w:eastAsia="Calibri" w:hAnsi="Arial" w:cs="Arial"/>
                <w:vertAlign w:val="subscript"/>
              </w:rPr>
              <w:t xml:space="preserve"> </w:t>
            </w:r>
            <w:r w:rsidRPr="00685ADB">
              <w:rPr>
                <w:rFonts w:ascii="Arial" w:eastAsia="Calibri" w:hAnsi="Arial" w:cs="Arial"/>
              </w:rPr>
              <w:t xml:space="preserve">– masa </w:t>
            </w:r>
            <w:r w:rsidR="00477E2C" w:rsidRPr="00685ADB">
              <w:rPr>
                <w:rFonts w:ascii="Arial" w:eastAsia="Calibri" w:hAnsi="Arial" w:cs="Arial"/>
              </w:rPr>
              <w:t>odpadów o kodzie 19 12 12</w:t>
            </w:r>
            <w:r w:rsidRPr="00685ADB">
              <w:rPr>
                <w:rFonts w:ascii="Arial" w:eastAsia="Calibri" w:hAnsi="Arial" w:cs="Arial"/>
              </w:rPr>
              <w:t>,</w:t>
            </w:r>
            <w:r w:rsidR="00477E2C" w:rsidRPr="00685ADB">
              <w:rPr>
                <w:rFonts w:ascii="Arial" w:eastAsia="Calibri" w:hAnsi="Arial" w:cs="Arial"/>
              </w:rPr>
              <w:t xml:space="preserve"> </w:t>
            </w:r>
            <w:r w:rsidRPr="00685ADB">
              <w:rPr>
                <w:rFonts w:ascii="Arial" w:eastAsia="Calibri" w:hAnsi="Arial" w:cs="Arial"/>
              </w:rPr>
              <w:t xml:space="preserve">zawierająca odpady ulegające </w:t>
            </w:r>
            <w:r w:rsidR="00FC30E3" w:rsidRPr="00685ADB">
              <w:rPr>
                <w:rFonts w:ascii="Arial" w:eastAsia="Calibri" w:hAnsi="Arial" w:cs="Arial"/>
              </w:rPr>
              <w:t xml:space="preserve">biodegradacji, </w:t>
            </w:r>
            <w:r w:rsidRPr="00685ADB">
              <w:rPr>
                <w:rFonts w:ascii="Arial" w:eastAsia="Calibri" w:hAnsi="Arial" w:cs="Arial"/>
              </w:rPr>
              <w:t>powstała z odpadów komunalnych o frakcji o wielkości  powyżej 80 mm przekazanych</w:t>
            </w:r>
            <w:r w:rsidR="00477E2C" w:rsidRPr="00685ADB">
              <w:rPr>
                <w:rFonts w:ascii="Arial" w:eastAsia="Calibri" w:hAnsi="Arial" w:cs="Arial"/>
              </w:rPr>
              <w:t xml:space="preserve"> do składowania </w:t>
            </w:r>
            <w:r w:rsidR="00936E6B" w:rsidRPr="00685ADB">
              <w:rPr>
                <w:rFonts w:ascii="Arial" w:eastAsia="Calibri" w:hAnsi="Arial" w:cs="Arial"/>
              </w:rPr>
              <w:t xml:space="preserve">: </w:t>
            </w:r>
            <w:r w:rsidRPr="00685ADB">
              <w:rPr>
                <w:rFonts w:ascii="Arial" w:eastAsia="Calibri" w:hAnsi="Arial" w:cs="Arial"/>
              </w:rPr>
              <w:t>704,735</w:t>
            </w:r>
            <w:r w:rsidR="00936E6B" w:rsidRPr="00685ADB">
              <w:rPr>
                <w:rFonts w:ascii="Arial" w:eastAsia="Calibri" w:hAnsi="Arial" w:cs="Arial"/>
              </w:rPr>
              <w:t xml:space="preserve"> </w:t>
            </w:r>
            <w:r w:rsidR="00B74F12" w:rsidRPr="00685ADB">
              <w:rPr>
                <w:rFonts w:ascii="Arial" w:eastAsia="Calibri" w:hAnsi="Arial" w:cs="Arial"/>
              </w:rPr>
              <w:t>Mg.</w:t>
            </w:r>
          </w:p>
          <w:p w:rsidR="00B74F12" w:rsidRPr="00685ADB" w:rsidRDefault="00427A60" w:rsidP="00427A60">
            <w:pPr>
              <w:spacing w:after="120" w:line="300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685ADB">
              <w:rPr>
                <w:rFonts w:ascii="Arial" w:eastAsia="Calibri" w:hAnsi="Arial" w:cs="Arial"/>
              </w:rPr>
              <w:t xml:space="preserve">4. </w:t>
            </w:r>
            <w:r w:rsidR="006E07C1" w:rsidRPr="00685ADB">
              <w:rPr>
                <w:rFonts w:ascii="Arial" w:eastAsia="Calibri" w:hAnsi="Arial" w:cs="Arial"/>
              </w:rPr>
              <w:t>W</w:t>
            </w:r>
            <w:r w:rsidR="00B74F12" w:rsidRPr="00685ADB">
              <w:rPr>
                <w:rFonts w:ascii="Arial" w:eastAsia="Calibri" w:hAnsi="Arial" w:cs="Arial"/>
              </w:rPr>
              <w:t xml:space="preserve">artość udziału: </w:t>
            </w:r>
            <w:r w:rsidR="00C236BE" w:rsidRPr="00685ADB">
              <w:rPr>
                <w:rFonts w:ascii="Arial" w:eastAsia="Calibri" w:hAnsi="Arial" w:cs="Arial"/>
              </w:rPr>
              <w:t>Ub</w:t>
            </w:r>
            <w:r w:rsidR="00B74F12" w:rsidRPr="00685ADB">
              <w:rPr>
                <w:rFonts w:ascii="Arial" w:eastAsia="Calibri" w:hAnsi="Arial" w:cs="Arial"/>
              </w:rPr>
              <w:t>1 = 0,4</w:t>
            </w:r>
          </w:p>
          <w:p w:rsidR="00477E2C" w:rsidRPr="00685ADB" w:rsidRDefault="00427A60" w:rsidP="00427A60">
            <w:pPr>
              <w:spacing w:after="120" w:line="300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685ADB">
              <w:rPr>
                <w:rFonts w:ascii="Arial" w:eastAsia="Calibri" w:hAnsi="Arial" w:cs="Arial"/>
              </w:rPr>
              <w:t xml:space="preserve">5. </w:t>
            </w:r>
            <w:r w:rsidR="00C236BE" w:rsidRPr="00685ADB">
              <w:rPr>
                <w:rFonts w:ascii="Arial" w:eastAsia="Calibri" w:hAnsi="Arial" w:cs="Arial"/>
              </w:rPr>
              <w:t>Ub2</w:t>
            </w:r>
            <w:r w:rsidR="00B74F12" w:rsidRPr="00685ADB">
              <w:rPr>
                <w:rFonts w:ascii="Arial" w:eastAsia="Calibri" w:hAnsi="Arial" w:cs="Arial"/>
              </w:rPr>
              <w:t xml:space="preserve"> </w:t>
            </w:r>
            <w:r w:rsidR="00E3189C" w:rsidRPr="00685ADB">
              <w:rPr>
                <w:rFonts w:ascii="Arial" w:eastAsia="Calibri" w:hAnsi="Arial" w:cs="Arial"/>
              </w:rPr>
              <w:t>na podstawie danych uzyskanych z Regionalnej Instalacji do Przetwarzania Odpadów Komunalnych nie</w:t>
            </w:r>
            <w:r w:rsidR="00B74F12" w:rsidRPr="00685ADB">
              <w:rPr>
                <w:rFonts w:ascii="Arial" w:eastAsia="Calibri" w:hAnsi="Arial" w:cs="Arial"/>
              </w:rPr>
              <w:t xml:space="preserve"> występuję </w:t>
            </w:r>
            <w:r w:rsidR="00E3189C" w:rsidRPr="00685ADB">
              <w:rPr>
                <w:rFonts w:ascii="Arial" w:eastAsia="Calibri" w:hAnsi="Arial" w:cs="Arial"/>
              </w:rPr>
              <w:t>=</w:t>
            </w:r>
            <w:r w:rsidR="00B74F12" w:rsidRPr="00685ADB">
              <w:rPr>
                <w:rFonts w:ascii="Arial" w:eastAsia="Calibri" w:hAnsi="Arial" w:cs="Arial"/>
              </w:rPr>
              <w:t xml:space="preserve"> 0</w:t>
            </w:r>
            <w:r w:rsidR="006E07C1" w:rsidRPr="00685ADB">
              <w:rPr>
                <w:rFonts w:ascii="Arial" w:eastAsia="Calibri" w:hAnsi="Arial" w:cs="Arial"/>
              </w:rPr>
              <w:t xml:space="preserve">, Frakcja 0-80 mm jest poddawana kompostowaniu w wyniku czego powstaje odpad o kodzie 19 05 99 – </w:t>
            </w:r>
            <w:proofErr w:type="spellStart"/>
            <w:r w:rsidR="006E07C1" w:rsidRPr="00685ADB">
              <w:rPr>
                <w:rFonts w:ascii="Arial" w:eastAsia="Calibri" w:hAnsi="Arial" w:cs="Arial"/>
              </w:rPr>
              <w:t>stabilizat</w:t>
            </w:r>
            <w:proofErr w:type="spellEnd"/>
            <w:r w:rsidR="006E07C1" w:rsidRPr="00685ADB">
              <w:rPr>
                <w:rFonts w:ascii="Arial" w:eastAsia="Calibri" w:hAnsi="Arial" w:cs="Arial"/>
              </w:rPr>
              <w:t>.</w:t>
            </w:r>
          </w:p>
          <w:p w:rsidR="00477E2C" w:rsidRPr="00685ADB" w:rsidRDefault="00E3189C" w:rsidP="00427A60">
            <w:pPr>
              <w:spacing w:after="120" w:line="300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685ADB">
              <w:rPr>
                <w:rFonts w:ascii="Arial" w:eastAsia="Calibri" w:hAnsi="Arial" w:cs="Arial"/>
              </w:rPr>
              <w:t>6. M</w:t>
            </w:r>
            <w:r w:rsidR="00427A60" w:rsidRPr="00685ADB">
              <w:rPr>
                <w:rFonts w:ascii="Arial" w:eastAsia="Calibri" w:hAnsi="Arial" w:cs="Arial"/>
              </w:rPr>
              <w:t>asa</w:t>
            </w:r>
            <w:r w:rsidR="00477E2C" w:rsidRPr="00685ADB">
              <w:rPr>
                <w:rFonts w:ascii="Arial" w:eastAsia="Calibri" w:hAnsi="Arial" w:cs="Arial"/>
              </w:rPr>
              <w:t xml:space="preserve"> odpadów o kodzie 19 12 01, 19 12 07, 19 </w:t>
            </w:r>
            <w:r w:rsidR="009B6D75" w:rsidRPr="00685ADB">
              <w:rPr>
                <w:rFonts w:ascii="Arial" w:eastAsia="Calibri" w:hAnsi="Arial" w:cs="Arial"/>
              </w:rPr>
              <w:t>12 08 przekazana</w:t>
            </w:r>
            <w:r w:rsidRPr="00685ADB">
              <w:rPr>
                <w:rFonts w:ascii="Arial" w:eastAsia="Calibri" w:hAnsi="Arial" w:cs="Arial"/>
              </w:rPr>
              <w:t xml:space="preserve"> do składowania </w:t>
            </w:r>
            <w:r w:rsidR="00204D24" w:rsidRPr="00685ADB">
              <w:rPr>
                <w:rFonts w:ascii="Arial" w:eastAsia="Calibri" w:hAnsi="Arial" w:cs="Arial"/>
              </w:rPr>
              <w:t>–</w:t>
            </w:r>
            <w:r w:rsidRPr="00685ADB">
              <w:rPr>
                <w:rFonts w:ascii="Arial" w:eastAsia="Calibri" w:hAnsi="Arial" w:cs="Arial"/>
              </w:rPr>
              <w:t xml:space="preserve"> 0</w:t>
            </w:r>
          </w:p>
          <w:p w:rsidR="00C236BE" w:rsidRPr="00685ADB" w:rsidRDefault="00204D24" w:rsidP="00765B6B">
            <w:pPr>
              <w:spacing w:after="120" w:line="300" w:lineRule="auto"/>
              <w:ind w:left="720"/>
              <w:contextualSpacing/>
              <w:rPr>
                <w:rFonts w:ascii="Arial" w:eastAsia="Calibri" w:hAnsi="Arial" w:cs="Arial"/>
              </w:rPr>
            </w:pPr>
            <w:r w:rsidRPr="00685ADB">
              <w:rPr>
                <w:rFonts w:ascii="Arial" w:eastAsia="Calibri" w:hAnsi="Arial" w:cs="Arial"/>
              </w:rPr>
              <w:t xml:space="preserve">7. </w:t>
            </w:r>
            <w:r w:rsidR="00C236BE" w:rsidRPr="00685ADB">
              <w:rPr>
                <w:rFonts w:ascii="Arial" w:eastAsia="Calibri" w:hAnsi="Arial" w:cs="Arial"/>
              </w:rPr>
              <w:t xml:space="preserve">Mbr2 - masa odpadów o kodzie 19 12 12, zawierająca odpady ulegające biodegradacji,  powstała z odpadów komunalnych o frakcji o wielkości  co najmniej od 0 do 80 mm przekazanych do składowania = 0. Frakcja 0-80 mm jest poddawana kompostowaniu w wyniku czego powstaje odpad o kodzie 19 05 99 – </w:t>
            </w:r>
            <w:proofErr w:type="spellStart"/>
            <w:r w:rsidR="00C236BE" w:rsidRPr="00685ADB">
              <w:rPr>
                <w:rFonts w:ascii="Arial" w:eastAsia="Calibri" w:hAnsi="Arial" w:cs="Arial"/>
              </w:rPr>
              <w:t>stabilizat</w:t>
            </w:r>
            <w:proofErr w:type="spellEnd"/>
            <w:r w:rsidR="00C236BE" w:rsidRPr="00685ADB">
              <w:rPr>
                <w:rFonts w:ascii="Arial" w:eastAsia="Calibri" w:hAnsi="Arial" w:cs="Arial"/>
              </w:rPr>
              <w:t>.</w:t>
            </w:r>
          </w:p>
          <w:p w:rsidR="00204D24" w:rsidRPr="00685ADB" w:rsidRDefault="00C236BE" w:rsidP="004D43C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5ADB">
              <w:rPr>
                <w:rFonts w:ascii="Arial" w:eastAsia="Calibri" w:hAnsi="Arial" w:cs="Arial"/>
              </w:rPr>
              <w:t xml:space="preserve">8. </w:t>
            </w:r>
            <w:r w:rsidR="00204D24" w:rsidRPr="00685ADB">
              <w:rPr>
                <w:rFonts w:ascii="Arial" w:eastAsia="Calibri" w:hAnsi="Arial" w:cs="Arial"/>
              </w:rPr>
              <w:t xml:space="preserve">Łączna masa odpadu o kodzie 10 01 01 = </w:t>
            </w:r>
            <w:r w:rsidR="00204D24" w:rsidRPr="00685ADB">
              <w:rPr>
                <w:rFonts w:ascii="Arial" w:hAnsi="Arial" w:cs="Arial"/>
                <w:lang w:eastAsia="pl-PL"/>
              </w:rPr>
              <w:t>278,700</w:t>
            </w:r>
            <w:r w:rsidR="00FD23D9" w:rsidRPr="00685ADB">
              <w:rPr>
                <w:rFonts w:ascii="Arial" w:hAnsi="Arial" w:cs="Arial"/>
                <w:lang w:eastAsia="pl-PL"/>
              </w:rPr>
              <w:t xml:space="preserve"> Mg</w:t>
            </w:r>
            <w:r w:rsidR="003F1094" w:rsidRPr="00685ADB">
              <w:rPr>
                <w:rFonts w:ascii="Arial" w:hAnsi="Arial" w:cs="Arial"/>
                <w:lang w:eastAsia="pl-PL"/>
              </w:rPr>
              <w:t xml:space="preserve"> przekazano do </w:t>
            </w:r>
            <w:r w:rsidR="003F1094" w:rsidRPr="00685ADB">
              <w:rPr>
                <w:rFonts w:ascii="Arial" w:eastAsia="Times New Roman" w:hAnsi="Arial" w:cs="Arial"/>
                <w:lang w:eastAsia="pl-PL"/>
              </w:rPr>
              <w:t xml:space="preserve">Składowisko Odpadów    Innych Niż Niebezpieczne i Obojętne, ul. Witosa 98 zarządzane przez Przedsiębiorstwo </w:t>
            </w:r>
            <w:proofErr w:type="spellStart"/>
            <w:r w:rsidR="003F1094" w:rsidRPr="00685ADB">
              <w:rPr>
                <w:rFonts w:ascii="Arial" w:eastAsia="Times New Roman" w:hAnsi="Arial" w:cs="Arial"/>
                <w:lang w:eastAsia="pl-PL"/>
              </w:rPr>
              <w:t>Produkcyjno</w:t>
            </w:r>
            <w:proofErr w:type="spellEnd"/>
            <w:r w:rsidR="003F1094" w:rsidRPr="00685ADB">
              <w:rPr>
                <w:rFonts w:ascii="Arial" w:eastAsia="Times New Roman" w:hAnsi="Arial" w:cs="Arial"/>
                <w:lang w:eastAsia="pl-PL"/>
              </w:rPr>
              <w:t xml:space="preserve"> Handlowo Usługowe Radkom Sp. z o. o.  ul. Witosa 98, 26 – 600 Radom – proces R-5</w:t>
            </w:r>
            <w:r w:rsidR="00204D24" w:rsidRPr="00685ADB">
              <w:rPr>
                <w:rFonts w:ascii="Arial" w:hAnsi="Arial" w:cs="Arial"/>
                <w:lang w:eastAsia="pl-PL"/>
              </w:rPr>
              <w:t>. W sprawozdaniu RIPOK nie uwzględniono karty przekazania odpadów z</w:t>
            </w:r>
            <w:r w:rsidR="00765B6B" w:rsidRPr="00685ADB">
              <w:rPr>
                <w:rFonts w:ascii="Arial" w:hAnsi="Arial" w:cs="Arial"/>
                <w:lang w:eastAsia="pl-PL"/>
              </w:rPr>
              <w:t xml:space="preserve"> miesiąca grudnia 2017 r. </w:t>
            </w:r>
          </w:p>
          <w:p w:rsidR="0003001B" w:rsidRPr="00685ADB" w:rsidRDefault="00C236BE" w:rsidP="0003001B">
            <w:pPr>
              <w:spacing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685ADB">
              <w:rPr>
                <w:rFonts w:ascii="Arial" w:eastAsia="Calibri" w:hAnsi="Arial" w:cs="Arial"/>
                <w:lang w:eastAsia="pl-PL"/>
              </w:rPr>
              <w:t>9</w:t>
            </w:r>
            <w:r w:rsidR="004D43C2" w:rsidRPr="00685ADB">
              <w:rPr>
                <w:rFonts w:ascii="Arial" w:eastAsia="Calibri" w:hAnsi="Arial" w:cs="Arial"/>
                <w:lang w:eastAsia="pl-PL"/>
              </w:rPr>
              <w:t>. Osiągnięty poziom recyklingu i przygotowania do ponownego użycia</w:t>
            </w:r>
            <w:r w:rsidR="004D43C2" w:rsidRPr="00685ADB">
              <w:rPr>
                <w:rFonts w:ascii="Arial" w:eastAsia="Calibri" w:hAnsi="Arial" w:cs="Arial"/>
                <w:vertAlign w:val="superscript"/>
                <w:lang w:eastAsia="pl-PL"/>
              </w:rPr>
              <w:t xml:space="preserve"> </w:t>
            </w:r>
            <w:r w:rsidR="004D43C2" w:rsidRPr="00685ADB">
              <w:rPr>
                <w:rFonts w:ascii="Arial" w:eastAsia="Calibri" w:hAnsi="Arial" w:cs="Arial"/>
                <w:lang w:eastAsia="pl-PL"/>
              </w:rPr>
              <w:t>papieru, metali, tworzyw sztucznych i szkła za 2017 rok w gminie Skaryszew wyniósł – 19,71 %. ( obliczony na podstawie kalkulator</w:t>
            </w:r>
            <w:r w:rsidR="0003001B" w:rsidRPr="00685ADB">
              <w:rPr>
                <w:rFonts w:ascii="Arial" w:eastAsia="Calibri" w:hAnsi="Arial" w:cs="Arial"/>
                <w:lang w:eastAsia="pl-PL"/>
              </w:rPr>
              <w:t>a</w:t>
            </w:r>
            <w:r w:rsidR="004D43C2" w:rsidRPr="00685ADB">
              <w:rPr>
                <w:rFonts w:ascii="Arial" w:eastAsia="Calibri" w:hAnsi="Arial" w:cs="Arial"/>
                <w:lang w:eastAsia="pl-PL"/>
              </w:rPr>
              <w:t xml:space="preserve"> do obliczania poziomów zamieszczonego na stronie Urzędu Marszałkowskiego Województwa Mazowieckiego</w:t>
            </w:r>
            <w:r w:rsidR="0003001B" w:rsidRPr="00685ADB">
              <w:rPr>
                <w:rFonts w:ascii="Arial" w:eastAsia="Calibri" w:hAnsi="Arial" w:cs="Arial"/>
                <w:lang w:eastAsia="pl-PL"/>
              </w:rPr>
              <w:t xml:space="preserve"> na 2018 rok</w:t>
            </w:r>
            <w:r w:rsidR="004D43C2" w:rsidRPr="00685ADB">
              <w:rPr>
                <w:rFonts w:ascii="Arial" w:eastAsia="Calibri" w:hAnsi="Arial" w:cs="Arial"/>
                <w:lang w:eastAsia="pl-PL"/>
              </w:rPr>
              <w:t xml:space="preserve">). </w:t>
            </w:r>
          </w:p>
          <w:p w:rsidR="00905EE6" w:rsidRPr="00685ADB" w:rsidRDefault="00905EE6" w:rsidP="004D43C2">
            <w:pPr>
              <w:spacing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  <w:p w:rsidR="00905EE6" w:rsidRPr="00685ADB" w:rsidRDefault="00905EE6" w:rsidP="00765B6B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509"/>
        </w:trPr>
        <w:tc>
          <w:tcPr>
            <w:tcW w:w="10490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85ADB" w:rsidRPr="00685ADB" w:rsidTr="0074589F">
        <w:trPr>
          <w:gridAfter w:val="1"/>
          <w:wAfter w:w="51" w:type="dxa"/>
          <w:trHeight w:val="7158"/>
        </w:trPr>
        <w:tc>
          <w:tcPr>
            <w:tcW w:w="10490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300"/>
        </w:trPr>
        <w:tc>
          <w:tcPr>
            <w:tcW w:w="1049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caps/>
                <w:lang w:eastAsia="pl-PL"/>
              </w:rPr>
            </w:pPr>
          </w:p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b/>
                <w:caps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b/>
                <w:caps/>
                <w:sz w:val="24"/>
                <w:szCs w:val="24"/>
                <w:lang w:eastAsia="pl-PL"/>
              </w:rPr>
              <w:t>VIII. Dane osoby wypełniającej sprawozdanie</w:t>
            </w:r>
          </w:p>
        </w:tc>
      </w:tr>
      <w:tr w:rsidR="00685ADB" w:rsidRPr="00685ADB" w:rsidTr="00DA5ED9">
        <w:trPr>
          <w:gridAfter w:val="1"/>
          <w:wAfter w:w="51" w:type="dxa"/>
          <w:trHeight w:val="509"/>
        </w:trPr>
        <w:tc>
          <w:tcPr>
            <w:tcW w:w="636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7F82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Imię        </w:t>
            </w:r>
          </w:p>
          <w:p w:rsidR="00905EE6" w:rsidRPr="00685ADB" w:rsidRDefault="00D82B4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Karol </w:t>
            </w:r>
          </w:p>
        </w:tc>
        <w:tc>
          <w:tcPr>
            <w:tcW w:w="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Nazwisko</w:t>
            </w:r>
          </w:p>
          <w:p w:rsidR="00905EE6" w:rsidRPr="00685ADB" w:rsidRDefault="00D82B4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Nogaj</w:t>
            </w:r>
          </w:p>
        </w:tc>
      </w:tr>
      <w:tr w:rsidR="00685ADB" w:rsidRPr="00685ADB" w:rsidTr="00DA5ED9">
        <w:trPr>
          <w:gridAfter w:val="1"/>
          <w:wAfter w:w="51" w:type="dxa"/>
          <w:trHeight w:val="509"/>
        </w:trPr>
        <w:tc>
          <w:tcPr>
            <w:tcW w:w="636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509"/>
        </w:trPr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Numer telefonu służbowego</w:t>
            </w:r>
          </w:p>
          <w:p w:rsidR="00905EE6" w:rsidRPr="00685ADB" w:rsidRDefault="00D82B4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48 610 30 89 wew. 111</w:t>
            </w:r>
          </w:p>
        </w:tc>
        <w:tc>
          <w:tcPr>
            <w:tcW w:w="289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Numer faksu służbowego</w:t>
            </w:r>
          </w:p>
        </w:tc>
        <w:tc>
          <w:tcPr>
            <w:tcW w:w="41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 xml:space="preserve">E-mail </w:t>
            </w:r>
            <w:proofErr w:type="spellStart"/>
            <w:r w:rsidRPr="00685ADB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>służbowy</w:t>
            </w:r>
            <w:proofErr w:type="spellEnd"/>
          </w:p>
          <w:p w:rsidR="00905EE6" w:rsidRPr="00685ADB" w:rsidRDefault="00D82B4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US"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>k.nogaj</w:t>
            </w:r>
            <w:r w:rsidR="00905EE6" w:rsidRPr="00685ADB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>@skaryszew.pl</w:t>
            </w:r>
          </w:p>
        </w:tc>
      </w:tr>
      <w:tr w:rsidR="00685ADB" w:rsidRPr="00685ADB" w:rsidTr="00DA5ED9">
        <w:trPr>
          <w:gridAfter w:val="1"/>
          <w:wAfter w:w="51" w:type="dxa"/>
          <w:trHeight w:val="509"/>
        </w:trPr>
        <w:tc>
          <w:tcPr>
            <w:tcW w:w="3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US" w:eastAsia="pl-PL"/>
              </w:rPr>
            </w:pPr>
          </w:p>
        </w:tc>
        <w:tc>
          <w:tcPr>
            <w:tcW w:w="289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US" w:eastAsia="pl-PL"/>
              </w:rPr>
            </w:pPr>
          </w:p>
        </w:tc>
        <w:tc>
          <w:tcPr>
            <w:tcW w:w="41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US" w:eastAsia="pl-PL"/>
              </w:rPr>
            </w:pPr>
          </w:p>
        </w:tc>
      </w:tr>
      <w:tr w:rsidR="00685ADB" w:rsidRPr="00685ADB" w:rsidTr="00DA5ED9">
        <w:trPr>
          <w:gridAfter w:val="1"/>
          <w:wAfter w:w="51" w:type="dxa"/>
          <w:trHeight w:val="509"/>
        </w:trPr>
        <w:tc>
          <w:tcPr>
            <w:tcW w:w="34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EE6" w:rsidRPr="00685ADB" w:rsidRDefault="003F1094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Data sporządzenia </w:t>
            </w:r>
            <w:r w:rsidR="00905EE6"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sprawozdania</w:t>
            </w:r>
          </w:p>
          <w:p w:rsidR="00905EE6" w:rsidRPr="00685ADB" w:rsidRDefault="00547278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05</w:t>
            </w:r>
            <w:r w:rsidR="00905EE6"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.0</w:t>
            </w: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7</w:t>
            </w:r>
            <w:r w:rsidR="00CE11F4"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.2018 </w:t>
            </w:r>
            <w:r w:rsidR="00905EE6"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7025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5EE6" w:rsidRPr="00685ADB" w:rsidRDefault="00905EE6" w:rsidP="00080C17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85ADB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Podpis i pieczątka wójta, burmistrza, prezydenta miasta lub przewodniczącego związku międzygminnego</w:t>
            </w:r>
          </w:p>
        </w:tc>
      </w:tr>
      <w:tr w:rsidR="00685ADB" w:rsidRPr="00685ADB" w:rsidTr="0003001B">
        <w:trPr>
          <w:gridAfter w:val="1"/>
          <w:wAfter w:w="51" w:type="dxa"/>
          <w:trHeight w:val="1245"/>
        </w:trPr>
        <w:tc>
          <w:tcPr>
            <w:tcW w:w="346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25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EE6" w:rsidRPr="00685ADB" w:rsidRDefault="00905EE6" w:rsidP="00080C17">
            <w:pPr>
              <w:spacing w:after="0" w:line="256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080C17" w:rsidRPr="00685ADB" w:rsidRDefault="00080C17" w:rsidP="00080C1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</w:rPr>
      </w:pPr>
      <w:r w:rsidRPr="00685ADB">
        <w:rPr>
          <w:rFonts w:ascii="Calibri" w:eastAsia="Calibri" w:hAnsi="Calibri" w:cs="Times New Roman"/>
          <w:b/>
        </w:rPr>
        <w:t>Objaśnienia: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>Należy wpisać marszałka województwa oraz wojewódzkiego inspektora ochrony środowiska, właściwych ze względu na położenie gminy.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>W przypadku wypełniania sprawozdania przez związek międzygminny należy wpisać nazwę związku oraz nazwy gmin należących do związku.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Należy wpisać: miejska, wiejska albo miejsko-wiejska. W przypadku wypełniania sprawozdania przez związek międzygminny należy wpisać liczbę poszczególnych rodzajów gmin należących do związku. 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>Zgodnie z ustawą z dnia 24 września 2010 r. o ewidencji ludności (Dz. U. z 2015 r. poz. 388, 1337, 1864 i 2281 oraz z 2016 r. poz. 352).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>Należy uwzględnić wszystkie rodzaje odebranych odpadów z wyłączeniem odpadów o kodach wymienionych w przypisie nr 10.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Należy wpisać adres miejsca, gdzie przekazano odpady komunalne - miejsce prowadzenia działalności posiadacza odpadów przejmującego odpad. W przypadku przekazania odpadów osobie fizycznej zgodnie z przepisami wydanymi na podstawie art. 27 ust. 10 ustawy z dnia 14 grudnia 2012 r. o odpadach (Dz. U. z 2013r. </w:t>
      </w:r>
      <w:proofErr w:type="spellStart"/>
      <w:r w:rsidRPr="00685ADB">
        <w:rPr>
          <w:rFonts w:ascii="Times New Roman" w:eastAsia="Times New Roman" w:hAnsi="Times New Roman" w:cs="Times New Roman"/>
          <w:lang w:eastAsia="pl-PL"/>
        </w:rPr>
        <w:t>poz</w:t>
      </w:r>
      <w:proofErr w:type="spellEnd"/>
      <w:r w:rsidRPr="00685ADB">
        <w:rPr>
          <w:rFonts w:ascii="Times New Roman" w:eastAsia="Times New Roman" w:hAnsi="Times New Roman" w:cs="Times New Roman"/>
          <w:lang w:eastAsia="pl-PL"/>
        </w:rPr>
        <w:t xml:space="preserve">, 21, z </w:t>
      </w:r>
      <w:proofErr w:type="spellStart"/>
      <w:r w:rsidRPr="00685AD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85ADB">
        <w:rPr>
          <w:rFonts w:ascii="Times New Roman" w:eastAsia="Times New Roman" w:hAnsi="Times New Roman" w:cs="Times New Roman"/>
          <w:lang w:eastAsia="pl-PL"/>
        </w:rPr>
        <w:t>. zm.), należy wpisać słownie "przekazanie osobom fizycznym". W przypadku przekazania odpadów do przetwarzania poza instalacjami lub urządzeniami zgodnie z przepisami wydanymi na podstawie art. 30 ust. 5 ustawy z dnia 14 grudnia 2012 r. o odpadach, należy wpisać słownie „odzysk poza instalacjami lub urządzeniami”. 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 ich zbierania.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>Zgodnie z przepisami wydanymi na podstawie art. 4 ust. 3 ustawy z dnia 14 grudnia 2012 r. o odpadach.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 xml:space="preserve">w zaokrągleniu do 1 kg. 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Przez sposób zagospodarowania odpadów komunalnych rozumie się procesy odzysku wymienione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>w załączniku nr 1 do ustawy z dnia 14 grudnia 2012 r. o odpadach oraz procesy unieszkodliwiania odpadów wymienione w załączniku nr 2 do tej ustawy. W przypadku przekazania odpadów podmiotowi zbierającemu odpady komunalne jeżeli odpady zostały przekazane do dalszego zagospodarowania należy podać proces ich zagospodarowania. Jeżeli podmiot wypełniający sprawozdanie nie posiada informacji o dalszym przekazaniu odpadów należy wpisać „zbieranie".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Należy uwzględnić odpady o kodach: 15 01 01, 15 01 03, ex 15 01 06 - w części zawierającej papier, tekturę, drewno i tekstylia z włókien naturalnych, ex 15 01 09 Opakowania z tekstyliów z włókien naturalnych, 20 01 01, 20 01 08, ex 20 01 10 Odzież z włókien naturalnych, ex 20 01 11 Tekstylia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 xml:space="preserve">z włókien naturalnych, 20 01 25, 20 01 38, 20 02 01, 20 03 02, zgodnie z przepisami wydanymi na podstawie art. 4 ust. 3 ustawy z dnia 14 grudnia 2012 r. o odpadach. 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Przy obliczaniu poziomu recyklingu, przygotowania do ponownego użycia i odzysku innymi metodami należy wziąć pod uwagę odpady papieru, metali, tworzyw sztucznych i szkła przygotowane do ponownego użycia i poddane recyklingowi lub inne niż niebezpieczne odpady budowlane i rozbiórkowe przygotowane do ponownego użycia, poddane recyklingowi i innym procesom odzysku odebrane od właścicieli nieruchomości, </w:t>
      </w:r>
      <w:r w:rsidRPr="00685ADB">
        <w:rPr>
          <w:rFonts w:ascii="Times New Roman" w:eastAsia="Times New Roman" w:hAnsi="Times New Roman" w:cs="Times New Roman"/>
          <w:lang w:eastAsia="pl-PL"/>
        </w:rPr>
        <w:lastRenderedPageBreak/>
        <w:t>zebrane w punktach selektywnego zbierania odpadów komunalnych, zebrane w inny sposób oraz wysegregowane w instalacjach do mechanicznego lub mechaniczno-biologicznego przetwarzania odpadów komunalnych, w stosunku których uzyskano informację, o której mowa w art. 9oa ustawy z dnia 13 września 1996r.o utrzymaniu czystości i porządku w gminach (Dz. U. z 2016r. poz. 250).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Należy uwzględnić odpady o kodach: 15 01 01, 15 01 02, 15 01 04, 15 01 05, ex 15 01 06 – w części zawierającej papier, metal, tworzywa sztuczne, szkło, opakowania wielomateriałowe, 15 01 07,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>19 12 01, 19 12 02, 19 12 03, 19 12 04, 19 12 05, 20 01 01, 20 01 02, 20 01 39, 20 01 40, ex 20 01 99 Odpady papieru, metali, tworzyw sztucznych i szkła, zgodnie z przepisami wydanymi na podstawie art. 4 ust. 3 ustawy z dnia 14 grudnia 2012 r. o odpadach. Należy również uwzględnić odpady o tych kodach przekazane podmiotowi posiadającemu zezwolenie na zbieranie odpadów, co do których podmiot wypełniający sprawozdanie posiada informację o przekazaniu ich do recyklingu i przygotowanych do ponownego użycia.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Należy podać sumę wszystkich odebranych oraz zebranych z terenu gminy odpadów komunalnych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>z wyłączeniem odpadów z grupy 17.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>Na podstawie aktualnego Krajowego Planu Gospodarki Odpadami lub na podstawie badań morfologii odpadów komunalnych wykonanych na zlecenie gminy.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Poziom recyklingu, przygotowania do ponownego użycia i odzysku innymi metodami oblicza się zgodnie z przepisami wydanymi na podstawie art. 3b ust. 2 ustawy z dnia 13 września 1996 r.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>o utrzymaniu czystości i porządku w gminach.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Należy uwzględnić odpady o kodach: 17 01 01, 17 01 02, 17 01 03, 17 01 07, 17 02 01, 17 02 02,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 xml:space="preserve">17 02 03, 17 03 02, 17 04 01, 17 04 02, 17 04 03, 17 04 04, 17 04 05, 17 04 06, 17 04 07, 17 04 11,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 xml:space="preserve">17 05 08, 17 06 04, 17 08 02, 17 09 04, ex 20 03 99 inne niż niebezpieczne odpady budowlane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>i rozbiórkowe, zgodnie z przepisami wydanymi na podstawie art. 4 ust. 3 ustawy z dnia 14 grudnia 2012 r. o odpadach. Należy również uwzględnić odpady o tych kodach przekazane podmiotowi posiadającemu zezwolenie na zbieranie odpadów, co do których podmiot wypełniający sprawozdanie posiada informację o przekazaniu ich do recyklingu, przygotowanych do ponownego użycia i poddanych innym procesom odzysku.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>Zgodnie z przepisami wydanymi na podstawie art. 3c ust. 2 ustawy z dnia 13 września 1996 r.  o</w:t>
      </w:r>
      <w:r w:rsidRPr="00685A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85ADB">
        <w:rPr>
          <w:rFonts w:ascii="Times New Roman" w:eastAsia="Times New Roman" w:hAnsi="Times New Roman" w:cs="Times New Roman"/>
          <w:lang w:eastAsia="pl-PL"/>
        </w:rPr>
        <w:t>utrzymaniu czystości i porządku w gminach.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 xml:space="preserve">Poziom ograniczenia masy odpadów komunalnych ulegających biodegradacji przekazywanych do składowania oblicza się zgodnie z przepisami wydanymi na podstawie art. 3c ust. 2 ustawy z dnia </w:t>
      </w:r>
      <w:r w:rsidRPr="00685ADB">
        <w:rPr>
          <w:rFonts w:ascii="Times New Roman" w:eastAsia="Times New Roman" w:hAnsi="Times New Roman" w:cs="Times New Roman"/>
          <w:lang w:eastAsia="pl-PL"/>
        </w:rPr>
        <w:br/>
        <w:t xml:space="preserve">13 września 1996 r. o utrzymaniu czystości i porządku w gminach. </w:t>
      </w:r>
    </w:p>
    <w:p w:rsidR="00080C17" w:rsidRPr="00685ADB" w:rsidRDefault="00080C17" w:rsidP="00080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85ADB">
        <w:rPr>
          <w:rFonts w:ascii="Times New Roman" w:eastAsia="Times New Roman" w:hAnsi="Times New Roman" w:cs="Times New Roman"/>
          <w:lang w:eastAsia="pl-PL"/>
        </w:rPr>
        <w:t>Na podstawie złożonych przez właścicieli nieruchomości deklaracji, o których mowa w art.6m ustawy z dnia 13 września 1996r. o utrzymaniu czystości i porządku w gminach, oraz zawartych umów, o których mowa w art. 6 ust. 1 tej ustawy.</w:t>
      </w:r>
    </w:p>
    <w:p w:rsidR="00080C17" w:rsidRPr="00685ADB" w:rsidRDefault="00080C17" w:rsidP="00080C17">
      <w:pPr>
        <w:rPr>
          <w:rFonts w:ascii="Calibri" w:eastAsia="Calibri" w:hAnsi="Calibri" w:cs="Times New Roman"/>
          <w:sz w:val="12"/>
          <w:szCs w:val="12"/>
        </w:rPr>
      </w:pPr>
    </w:p>
    <w:p w:rsidR="00080C17" w:rsidRPr="00685ADB" w:rsidRDefault="00080C17" w:rsidP="00080C17">
      <w:pPr>
        <w:rPr>
          <w:rFonts w:ascii="Calibri" w:eastAsia="Calibri" w:hAnsi="Calibri" w:cs="Times New Roman"/>
          <w:sz w:val="12"/>
          <w:szCs w:val="12"/>
        </w:rPr>
      </w:pPr>
    </w:p>
    <w:p w:rsidR="00080C17" w:rsidRPr="00685ADB" w:rsidRDefault="00080C17" w:rsidP="00080C17">
      <w:pPr>
        <w:rPr>
          <w:rFonts w:ascii="Calibri" w:eastAsia="Calibri" w:hAnsi="Calibri" w:cs="Times New Roman"/>
          <w:sz w:val="12"/>
          <w:szCs w:val="12"/>
        </w:rPr>
      </w:pPr>
    </w:p>
    <w:p w:rsidR="00080C17" w:rsidRPr="00685ADB" w:rsidRDefault="00080C17" w:rsidP="00080C17">
      <w:pPr>
        <w:rPr>
          <w:rFonts w:ascii="Calibri" w:eastAsia="Calibri" w:hAnsi="Calibri" w:cs="Times New Roman"/>
        </w:rPr>
      </w:pPr>
    </w:p>
    <w:p w:rsidR="00080C17" w:rsidRPr="00685ADB" w:rsidRDefault="00080C17" w:rsidP="00080C17">
      <w:pPr>
        <w:rPr>
          <w:rFonts w:ascii="Calibri" w:eastAsia="Calibri" w:hAnsi="Calibri" w:cs="Times New Roman"/>
          <w:sz w:val="12"/>
          <w:szCs w:val="12"/>
        </w:rPr>
      </w:pPr>
    </w:p>
    <w:p w:rsidR="00080C17" w:rsidRPr="00685ADB" w:rsidRDefault="00080C17" w:rsidP="00080C17">
      <w:pPr>
        <w:rPr>
          <w:rFonts w:ascii="Calibri" w:eastAsia="Calibri" w:hAnsi="Calibri" w:cs="Times New Roman"/>
          <w:sz w:val="12"/>
          <w:szCs w:val="12"/>
        </w:rPr>
      </w:pPr>
    </w:p>
    <w:p w:rsidR="00080C17" w:rsidRPr="00685ADB" w:rsidRDefault="00080C17" w:rsidP="00080C17">
      <w:pPr>
        <w:rPr>
          <w:rFonts w:ascii="Calibri" w:eastAsia="Calibri" w:hAnsi="Calibri" w:cs="Times New Roman"/>
          <w:sz w:val="12"/>
          <w:szCs w:val="12"/>
        </w:rPr>
      </w:pPr>
    </w:p>
    <w:p w:rsidR="00080C17" w:rsidRPr="00685ADB" w:rsidRDefault="00080C17" w:rsidP="00080C17">
      <w:pPr>
        <w:rPr>
          <w:rFonts w:ascii="Calibri" w:eastAsia="Calibri" w:hAnsi="Calibri" w:cs="Times New Roman"/>
          <w:sz w:val="12"/>
          <w:szCs w:val="12"/>
        </w:rPr>
      </w:pPr>
    </w:p>
    <w:p w:rsidR="00080C17" w:rsidRPr="00685ADB" w:rsidRDefault="00080C17" w:rsidP="00080C17">
      <w:pPr>
        <w:rPr>
          <w:rFonts w:ascii="Calibri" w:eastAsia="Calibri" w:hAnsi="Calibri" w:cs="Times New Roman"/>
        </w:rPr>
      </w:pPr>
    </w:p>
    <w:p w:rsidR="00F55F2D" w:rsidRPr="00685ADB" w:rsidRDefault="00F55F2D"/>
    <w:sectPr w:rsidR="00F55F2D" w:rsidRPr="00685ADB" w:rsidSect="006E0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1409"/>
    <w:multiLevelType w:val="hybridMultilevel"/>
    <w:tmpl w:val="B8EA6B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2C"/>
    <w:rsid w:val="0003001B"/>
    <w:rsid w:val="00066A55"/>
    <w:rsid w:val="00080C17"/>
    <w:rsid w:val="000B7F82"/>
    <w:rsid w:val="000D725E"/>
    <w:rsid w:val="00111A5F"/>
    <w:rsid w:val="00130344"/>
    <w:rsid w:val="00135877"/>
    <w:rsid w:val="0019238C"/>
    <w:rsid w:val="001B574E"/>
    <w:rsid w:val="00204D24"/>
    <w:rsid w:val="00253E8E"/>
    <w:rsid w:val="002E1192"/>
    <w:rsid w:val="00323098"/>
    <w:rsid w:val="00343BA1"/>
    <w:rsid w:val="00367717"/>
    <w:rsid w:val="00371915"/>
    <w:rsid w:val="00376563"/>
    <w:rsid w:val="003F1094"/>
    <w:rsid w:val="00427A60"/>
    <w:rsid w:val="00457CCD"/>
    <w:rsid w:val="0047702F"/>
    <w:rsid w:val="00477E2C"/>
    <w:rsid w:val="00477FAE"/>
    <w:rsid w:val="004A4989"/>
    <w:rsid w:val="004D43C2"/>
    <w:rsid w:val="00524BD6"/>
    <w:rsid w:val="00547278"/>
    <w:rsid w:val="00577625"/>
    <w:rsid w:val="005B78F9"/>
    <w:rsid w:val="006170C2"/>
    <w:rsid w:val="006424C8"/>
    <w:rsid w:val="006622FC"/>
    <w:rsid w:val="00685ADB"/>
    <w:rsid w:val="006862F5"/>
    <w:rsid w:val="006E07C1"/>
    <w:rsid w:val="00741B26"/>
    <w:rsid w:val="0074589F"/>
    <w:rsid w:val="00765B6B"/>
    <w:rsid w:val="007B7BF7"/>
    <w:rsid w:val="007C1477"/>
    <w:rsid w:val="007C5C55"/>
    <w:rsid w:val="00881B3D"/>
    <w:rsid w:val="00882BE0"/>
    <w:rsid w:val="008D13B5"/>
    <w:rsid w:val="00905EE6"/>
    <w:rsid w:val="00936E6B"/>
    <w:rsid w:val="00992F93"/>
    <w:rsid w:val="009B0C68"/>
    <w:rsid w:val="009B6D75"/>
    <w:rsid w:val="009C3F55"/>
    <w:rsid w:val="00A153A9"/>
    <w:rsid w:val="00A85D90"/>
    <w:rsid w:val="00AD65DB"/>
    <w:rsid w:val="00B00AAE"/>
    <w:rsid w:val="00B36F94"/>
    <w:rsid w:val="00B74F12"/>
    <w:rsid w:val="00B8108C"/>
    <w:rsid w:val="00BA089B"/>
    <w:rsid w:val="00C236BE"/>
    <w:rsid w:val="00C32126"/>
    <w:rsid w:val="00C35D2C"/>
    <w:rsid w:val="00C37463"/>
    <w:rsid w:val="00C43E9A"/>
    <w:rsid w:val="00C62B50"/>
    <w:rsid w:val="00CE11F4"/>
    <w:rsid w:val="00CF62F7"/>
    <w:rsid w:val="00D82B46"/>
    <w:rsid w:val="00DA01DC"/>
    <w:rsid w:val="00DA5ED9"/>
    <w:rsid w:val="00DE1A3C"/>
    <w:rsid w:val="00DE7417"/>
    <w:rsid w:val="00E158C7"/>
    <w:rsid w:val="00E2198B"/>
    <w:rsid w:val="00E3189C"/>
    <w:rsid w:val="00E36DA3"/>
    <w:rsid w:val="00E73E9D"/>
    <w:rsid w:val="00F55F2D"/>
    <w:rsid w:val="00F8230A"/>
    <w:rsid w:val="00F916C7"/>
    <w:rsid w:val="00FC13EF"/>
    <w:rsid w:val="00FC30E3"/>
    <w:rsid w:val="00FD23D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545C"/>
  <w15:docId w15:val="{81A287B7-F2BB-466A-AC9D-1E42D36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D2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0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5D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C35D2C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35D2C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0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2E4C-C423-404D-A111-020D73A1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4239</Words>
  <Characters>25436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tkalita</cp:lastModifiedBy>
  <cp:revision>3</cp:revision>
  <cp:lastPrinted>2018-07-05T08:00:00Z</cp:lastPrinted>
  <dcterms:created xsi:type="dcterms:W3CDTF">2018-10-16T11:08:00Z</dcterms:created>
  <dcterms:modified xsi:type="dcterms:W3CDTF">2018-10-16T11:09:00Z</dcterms:modified>
</cp:coreProperties>
</file>