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61" w:rsidRPr="00643561" w:rsidRDefault="00643561" w:rsidP="00643561">
      <w:pPr>
        <w:spacing w:after="24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Ogłoszenie nr 620531-N-2018 z dnia 2018-09-21 r. </w:t>
      </w:r>
    </w:p>
    <w:p w:rsidR="00643561" w:rsidRPr="00643561" w:rsidRDefault="00643561" w:rsidP="00643561">
      <w:pPr>
        <w:spacing w:after="0" w:line="240" w:lineRule="auto"/>
        <w:jc w:val="center"/>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Gmina Skaryszew: „Budowa sali gimnastycznej i rozbudowa budynku Publicznej Szkoły Podstawowej w Odechowie”</w:t>
      </w:r>
      <w:r w:rsidRPr="00643561">
        <w:rPr>
          <w:rFonts w:ascii="Times New Roman" w:eastAsia="Times New Roman" w:hAnsi="Times New Roman" w:cs="Times New Roman"/>
          <w:sz w:val="24"/>
          <w:szCs w:val="24"/>
          <w:lang w:eastAsia="pl-PL"/>
        </w:rPr>
        <w:br/>
        <w:t xml:space="preserve">OGŁOSZENIE O ZAMÓWIENIU - Roboty budowlane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Zamieszczanie ogłoszenia:</w:t>
      </w:r>
      <w:r w:rsidRPr="00643561">
        <w:rPr>
          <w:rFonts w:ascii="Times New Roman" w:eastAsia="Times New Roman" w:hAnsi="Times New Roman" w:cs="Times New Roman"/>
          <w:sz w:val="24"/>
          <w:szCs w:val="24"/>
          <w:lang w:eastAsia="pl-PL"/>
        </w:rPr>
        <w:t xml:space="preserve"> Zamieszczanie obowiązkowe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Ogłoszenie dotyczy:</w:t>
      </w:r>
      <w:r w:rsidRPr="00643561">
        <w:rPr>
          <w:rFonts w:ascii="Times New Roman" w:eastAsia="Times New Roman" w:hAnsi="Times New Roman" w:cs="Times New Roman"/>
          <w:sz w:val="24"/>
          <w:szCs w:val="24"/>
          <w:lang w:eastAsia="pl-PL"/>
        </w:rPr>
        <w:t xml:space="preserve"> Zamówienia publicznego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Nazwa projektu lub programu</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u w:val="single"/>
          <w:lang w:eastAsia="pl-PL"/>
        </w:rPr>
        <w:t>SEKCJA I: ZAMAWIAJĄCY</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Postępowanie przeprowadza centralny zamawiający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Informacje na temat podmiotu któremu zamawiający powierzył/powierzyli prowadzenie postępowania:</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Postępowanie jest przeprowadzane wspólnie przez zamawiających</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Informacje dodatkowe:</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 1) NAZWA I ADRES: </w:t>
      </w:r>
      <w:r w:rsidRPr="00643561">
        <w:rPr>
          <w:rFonts w:ascii="Times New Roman" w:eastAsia="Times New Roman" w:hAnsi="Times New Roman" w:cs="Times New Roman"/>
          <w:sz w:val="24"/>
          <w:szCs w:val="24"/>
          <w:lang w:eastAsia="pl-PL"/>
        </w:rPr>
        <w:t xml:space="preserve">Gmina Skaryszew, krajowy numer identyfikacyjny 67022338500000, ul. ul. Słowackiego  6 , 26640   Skaryszew, woj. mazowieckie, państwo Polska, tel. 48 610 30 89, e-mail m.ruszkowski@skaryszew.pl, faks 48 610 30 89. </w:t>
      </w:r>
      <w:r w:rsidRPr="00643561">
        <w:rPr>
          <w:rFonts w:ascii="Times New Roman" w:eastAsia="Times New Roman" w:hAnsi="Times New Roman" w:cs="Times New Roman"/>
          <w:sz w:val="24"/>
          <w:szCs w:val="24"/>
          <w:lang w:eastAsia="pl-PL"/>
        </w:rPr>
        <w:br/>
        <w:t xml:space="preserve">Adres strony internetowej (URL): www.skaryszew.pl </w:t>
      </w:r>
      <w:r w:rsidRPr="00643561">
        <w:rPr>
          <w:rFonts w:ascii="Times New Roman" w:eastAsia="Times New Roman" w:hAnsi="Times New Roman" w:cs="Times New Roman"/>
          <w:sz w:val="24"/>
          <w:szCs w:val="24"/>
          <w:lang w:eastAsia="pl-PL"/>
        </w:rPr>
        <w:br/>
        <w:t xml:space="preserve">Adres profilu nabywcy: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 2) RODZAJ ZAMAWIAJĄCEGO: </w:t>
      </w:r>
      <w:r w:rsidRPr="00643561">
        <w:rPr>
          <w:rFonts w:ascii="Times New Roman" w:eastAsia="Times New Roman" w:hAnsi="Times New Roman" w:cs="Times New Roman"/>
          <w:sz w:val="24"/>
          <w:szCs w:val="24"/>
          <w:lang w:eastAsia="pl-PL"/>
        </w:rPr>
        <w:t xml:space="preserve">Administracja samorządowa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I.3) WSPÓLNE UDZIELANIE ZAMÓWIENIA </w:t>
      </w:r>
      <w:r w:rsidRPr="00643561">
        <w:rPr>
          <w:rFonts w:ascii="Times New Roman" w:eastAsia="Times New Roman" w:hAnsi="Times New Roman" w:cs="Times New Roman"/>
          <w:b/>
          <w:bCs/>
          <w:i/>
          <w:iCs/>
          <w:sz w:val="24"/>
          <w:szCs w:val="24"/>
          <w:lang w:eastAsia="pl-PL"/>
        </w:rPr>
        <w:t>(jeżeli dotyczy)</w:t>
      </w:r>
      <w:r w:rsidRPr="00643561">
        <w:rPr>
          <w:rFonts w:ascii="Times New Roman" w:eastAsia="Times New Roman" w:hAnsi="Times New Roman" w:cs="Times New Roman"/>
          <w:b/>
          <w:bCs/>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I.4) KOMUNIKACJA: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Tak </w:t>
      </w:r>
      <w:r w:rsidRPr="00643561">
        <w:rPr>
          <w:rFonts w:ascii="Times New Roman" w:eastAsia="Times New Roman" w:hAnsi="Times New Roman" w:cs="Times New Roman"/>
          <w:sz w:val="24"/>
          <w:szCs w:val="24"/>
          <w:lang w:eastAsia="pl-PL"/>
        </w:rPr>
        <w:br/>
        <w:t xml:space="preserve">www.bip.skaryszew.pl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Oferty lub wnioski o dopuszczenie do udziału w postępowaniu należy przesyłać:</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Elektronicznie</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r w:rsidRPr="00643561">
        <w:rPr>
          <w:rFonts w:ascii="Times New Roman" w:eastAsia="Times New Roman" w:hAnsi="Times New Roman" w:cs="Times New Roman"/>
          <w:sz w:val="24"/>
          <w:szCs w:val="24"/>
          <w:lang w:eastAsia="pl-PL"/>
        </w:rPr>
        <w:br/>
        <w:t xml:space="preserve">adres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Nie </w:t>
      </w:r>
      <w:r w:rsidRPr="00643561">
        <w:rPr>
          <w:rFonts w:ascii="Times New Roman" w:eastAsia="Times New Roman" w:hAnsi="Times New Roman" w:cs="Times New Roman"/>
          <w:sz w:val="24"/>
          <w:szCs w:val="24"/>
          <w:lang w:eastAsia="pl-PL"/>
        </w:rPr>
        <w:br/>
        <w:t xml:space="preserve">Inny sposób: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Tak </w:t>
      </w:r>
      <w:r w:rsidRPr="00643561">
        <w:rPr>
          <w:rFonts w:ascii="Times New Roman" w:eastAsia="Times New Roman" w:hAnsi="Times New Roman" w:cs="Times New Roman"/>
          <w:sz w:val="24"/>
          <w:szCs w:val="24"/>
          <w:lang w:eastAsia="pl-PL"/>
        </w:rPr>
        <w:br/>
        <w:t xml:space="preserve">Inny sposób: </w:t>
      </w:r>
      <w:r w:rsidRPr="00643561">
        <w:rPr>
          <w:rFonts w:ascii="Times New Roman" w:eastAsia="Times New Roman" w:hAnsi="Times New Roman" w:cs="Times New Roman"/>
          <w:sz w:val="24"/>
          <w:szCs w:val="24"/>
          <w:lang w:eastAsia="pl-PL"/>
        </w:rPr>
        <w:br/>
        <w:t xml:space="preserve">W formie pisemnej </w:t>
      </w:r>
      <w:r w:rsidRPr="00643561">
        <w:rPr>
          <w:rFonts w:ascii="Times New Roman" w:eastAsia="Times New Roman" w:hAnsi="Times New Roman" w:cs="Times New Roman"/>
          <w:sz w:val="24"/>
          <w:szCs w:val="24"/>
          <w:lang w:eastAsia="pl-PL"/>
        </w:rPr>
        <w:br/>
        <w:t xml:space="preserve">Adres: </w:t>
      </w:r>
      <w:r w:rsidRPr="00643561">
        <w:rPr>
          <w:rFonts w:ascii="Times New Roman" w:eastAsia="Times New Roman" w:hAnsi="Times New Roman" w:cs="Times New Roman"/>
          <w:sz w:val="24"/>
          <w:szCs w:val="24"/>
          <w:lang w:eastAsia="pl-PL"/>
        </w:rPr>
        <w:br/>
        <w:t xml:space="preserve">Urząd Miasta i Gminy w Skaryszewie, </w:t>
      </w:r>
      <w:proofErr w:type="spellStart"/>
      <w:r w:rsidRPr="00643561">
        <w:rPr>
          <w:rFonts w:ascii="Times New Roman" w:eastAsia="Times New Roman" w:hAnsi="Times New Roman" w:cs="Times New Roman"/>
          <w:sz w:val="24"/>
          <w:szCs w:val="24"/>
          <w:lang w:eastAsia="pl-PL"/>
        </w:rPr>
        <w:t>ul.Juliusza</w:t>
      </w:r>
      <w:proofErr w:type="spellEnd"/>
      <w:r w:rsidRPr="00643561">
        <w:rPr>
          <w:rFonts w:ascii="Times New Roman" w:eastAsia="Times New Roman" w:hAnsi="Times New Roman" w:cs="Times New Roman"/>
          <w:sz w:val="24"/>
          <w:szCs w:val="24"/>
          <w:lang w:eastAsia="pl-PL"/>
        </w:rPr>
        <w:t xml:space="preserve"> Słowackiego 6 , 26-640 Skaryszew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lastRenderedPageBreak/>
        <w:t xml:space="preserve">Nie </w:t>
      </w:r>
      <w:r w:rsidRPr="006435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u w:val="single"/>
          <w:lang w:eastAsia="pl-PL"/>
        </w:rPr>
        <w:t xml:space="preserve">SEKCJA II: PRZEDMIOT ZAMÓWIENIA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II.1) Nazwa nadana zamówieniu przez zamawiającego: </w:t>
      </w:r>
      <w:r w:rsidRPr="00643561">
        <w:rPr>
          <w:rFonts w:ascii="Times New Roman" w:eastAsia="Times New Roman" w:hAnsi="Times New Roman" w:cs="Times New Roman"/>
          <w:sz w:val="24"/>
          <w:szCs w:val="24"/>
          <w:lang w:eastAsia="pl-PL"/>
        </w:rPr>
        <w:t xml:space="preserve">„Budowa sali gimnastycznej i rozbudowa budynku Publicznej Szkoły Podstawowej w Odechowie”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Numer referencyjny: </w:t>
      </w:r>
      <w:r w:rsidRPr="00643561">
        <w:rPr>
          <w:rFonts w:ascii="Times New Roman" w:eastAsia="Times New Roman" w:hAnsi="Times New Roman" w:cs="Times New Roman"/>
          <w:sz w:val="24"/>
          <w:szCs w:val="24"/>
          <w:lang w:eastAsia="pl-PL"/>
        </w:rPr>
        <w:t xml:space="preserve">RIM.271.9.2018.AB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3561" w:rsidRPr="00643561" w:rsidRDefault="00643561" w:rsidP="00643561">
      <w:pPr>
        <w:spacing w:after="0" w:line="240" w:lineRule="auto"/>
        <w:jc w:val="both"/>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II.2) Rodzaj zamówienia: </w:t>
      </w:r>
      <w:r w:rsidRPr="00643561">
        <w:rPr>
          <w:rFonts w:ascii="Times New Roman" w:eastAsia="Times New Roman" w:hAnsi="Times New Roman" w:cs="Times New Roman"/>
          <w:sz w:val="24"/>
          <w:szCs w:val="24"/>
          <w:lang w:eastAsia="pl-PL"/>
        </w:rPr>
        <w:t xml:space="preserve">Roboty budowlane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II.3) Informacja o możliwości składania ofert częściowych</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Zamówienie podzielone jest na części: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Oferty lub wnioski o dopuszczenie do udziału w postępowaniu można składać w odniesieniu do:</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II.4) Krótki opis przedmiotu zamówienia </w:t>
      </w:r>
      <w:r w:rsidRPr="006435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35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3561">
        <w:rPr>
          <w:rFonts w:ascii="Times New Roman" w:eastAsia="Times New Roman" w:hAnsi="Times New Roman" w:cs="Times New Roman"/>
          <w:sz w:val="24"/>
          <w:szCs w:val="24"/>
          <w:lang w:eastAsia="pl-PL"/>
        </w:rPr>
        <w:t xml:space="preserve">Przedmiotem zamówienia jest: Budowa sali gimnastycznej i rozbudowa budynku Publicznej Szkoły Podstawowej w Odechowie. Lokalizacja: ODECHÓW 77, 26-640 Skaryszew, działka nr ewidencyjny 128 obręb 0023 ark. 1 .Przedmiotem zamówienia jest parterowa rozbudowa budynku szkoły po jego północnej stronie oraz budowa sali gimnastycznej z zapleczem szatniowym o osi podłużnej północ-południe, sale lekcyjne z sanitariatami o osi wschód-zachód. Skrzydła połączone holem z szatniami i z wejściem głównym od wschodu. W zakres robót wchodzi także budowa drogi p.poż. wraz z miejscami postojowymi dla samochodów </w:t>
      </w:r>
      <w:proofErr w:type="spellStart"/>
      <w:r w:rsidRPr="00643561">
        <w:rPr>
          <w:rFonts w:ascii="Times New Roman" w:eastAsia="Times New Roman" w:hAnsi="Times New Roman" w:cs="Times New Roman"/>
          <w:sz w:val="24"/>
          <w:szCs w:val="24"/>
          <w:lang w:eastAsia="pl-PL"/>
        </w:rPr>
        <w:t>osobowych.Rozbudowa</w:t>
      </w:r>
      <w:proofErr w:type="spellEnd"/>
      <w:r w:rsidRPr="00643561">
        <w:rPr>
          <w:rFonts w:ascii="Times New Roman" w:eastAsia="Times New Roman" w:hAnsi="Times New Roman" w:cs="Times New Roman"/>
          <w:sz w:val="24"/>
          <w:szCs w:val="24"/>
          <w:lang w:eastAsia="pl-PL"/>
        </w:rPr>
        <w:t xml:space="preserve"> szkoły obejmuje budowę wejścia głównego z wiatrołapem, szatniami oddzielnymi dla dzieci młodszych i starszych, holem głównym z pomieszczeniem woźnej. Z niego dostępny jest też sekretariat i gabinet dyrektora. Skrzydło południowe mieści dwie sale lekcyjne dla dzieci młodszych po 20 dzieci, salę oddziału przedszkolnego dla 20 dzieci z magazynkiem podręcznym i gabinet logopedy. Korytarz zakończony powierzchnią rekreacji. Z korytarza dostępne są sanitariaty dla dzieci młodszych z mniejszymi przyborami oraz pomieszczenie socjalne i magazynowe. Skrzydło północne z salą gimnastyczną posiada oddzielne wejście zewnętrzne z wiatrołapem od strony drogi z parkingiem, umożliwiające dostęp do części sportowej szkoły poza lekcjami. Dodatkowe wyjście ewakuacyjne z korytarza na północ, do zatoki do zawracania. Sala gimnastyczna mieści pełnowymiarowe boisko do siatkówki i boisko tenisa oraz niepełne boisko do mini koszykówki. Z sali zapewniony jest bezpośredni </w:t>
      </w:r>
      <w:r w:rsidRPr="00643561">
        <w:rPr>
          <w:rFonts w:ascii="Times New Roman" w:eastAsia="Times New Roman" w:hAnsi="Times New Roman" w:cs="Times New Roman"/>
          <w:sz w:val="24"/>
          <w:szCs w:val="24"/>
          <w:lang w:eastAsia="pl-PL"/>
        </w:rPr>
        <w:lastRenderedPageBreak/>
        <w:t xml:space="preserve">dostęp do magazynu sprzętu sportowego. Zaplecze sali gimnastycznej składa się z dwóch zespołów szatni z umywalnią, każde dla 20 uczniów. Ubikacje w każdym zespole pełnią równocześnie funkcję sanitariatów ogólnodostępnych, jeden dla chłopców, drugi dla dziewcząt. W zapleczu zaprojektowano gabinet nauczycieli </w:t>
      </w:r>
      <w:proofErr w:type="spellStart"/>
      <w:r w:rsidRPr="00643561">
        <w:rPr>
          <w:rFonts w:ascii="Times New Roman" w:eastAsia="Times New Roman" w:hAnsi="Times New Roman" w:cs="Times New Roman"/>
          <w:sz w:val="24"/>
          <w:szCs w:val="24"/>
          <w:lang w:eastAsia="pl-PL"/>
        </w:rPr>
        <w:t>wf</w:t>
      </w:r>
      <w:proofErr w:type="spellEnd"/>
      <w:r w:rsidRPr="00643561">
        <w:rPr>
          <w:rFonts w:ascii="Times New Roman" w:eastAsia="Times New Roman" w:hAnsi="Times New Roman" w:cs="Times New Roman"/>
          <w:sz w:val="24"/>
          <w:szCs w:val="24"/>
          <w:lang w:eastAsia="pl-PL"/>
        </w:rPr>
        <w:t xml:space="preserve"> z łazienką, który może pełnić funkcję pokoju trenera lub sędziów w zajęciach pozalekcyjnych. Z korytarza, jak najbliżej holu głównego, zaprojektowana jest łazienka dla osób niepełnosprawnych poruszających się na wózku inwalidzkim. Pełnić może ona również funkcję natrysku dla oddziału przedszkolnego. Przy zespole szatniowym zaprojektowana jest kotłownia gazowa z zasobnikiem ciepłej wody użytkowej, zasobnik wspomagany pompą ciepła powietrze-woda. Kotły gazowe mają zasilać również centralę wentylacyjną z odzyskiem ciepła sali gimnastycznej, centralę nawiewną szatni przy wejściu głównym i centralę zespołu szatni z umywalniami przy sali gimnastycznej. W skrzydle tym, od zewnątrz, dostępne jest nieogrzewane pomieszczenie na sprzęt porządkowy do pielęgnacji terenu. Projektowana jest rozbiórka dachu nad istniejącą przybudówką z sanitariatami i zmiana jego konstrukcji z kierunkiem połaci oraz likwidacja istniejących zbiorników na nieczystości ciekłe z odcinkami kanalizacji sanitarnej. Ze względów pożarowych, istniejąca szkoła od projektowanej rozbudowy oddzielona jest ścianą oddzielenia pożarowego REI 60 oraz drzwiami p.poż. o odporności ogniowej EI 30 z samozamykaczem. To samo dotyczy połączenia zespołu sali gimnastycznej z holem głównym. Instalacje do wykonania:- elektryczne oświetlenia, gniazd wtykowych, zasilanie odbiorników technologicznych - z projektowanego przyłącza kablowego, </w:t>
      </w:r>
      <w:proofErr w:type="spellStart"/>
      <w:r w:rsidRPr="00643561">
        <w:rPr>
          <w:rFonts w:ascii="Times New Roman" w:eastAsia="Times New Roman" w:hAnsi="Times New Roman" w:cs="Times New Roman"/>
          <w:sz w:val="24"/>
          <w:szCs w:val="24"/>
          <w:lang w:eastAsia="pl-PL"/>
        </w:rPr>
        <w:t>wlz</w:t>
      </w:r>
      <w:proofErr w:type="spellEnd"/>
      <w:r w:rsidRPr="00643561">
        <w:rPr>
          <w:rFonts w:ascii="Times New Roman" w:eastAsia="Times New Roman" w:hAnsi="Times New Roman" w:cs="Times New Roman"/>
          <w:sz w:val="24"/>
          <w:szCs w:val="24"/>
          <w:lang w:eastAsia="pl-PL"/>
        </w:rPr>
        <w:t xml:space="preserve"> ze złącza w ogrodzeniu.- oświetlenie zewnętrzne – lampy wolnostojące dla oświetlenia drogi dojazdowej i chodnika oraz lampy nad wszystkimi wejściami - wodociągowa – z projektowanego nowego przyłącza z opomiarowaniem. Woda do celów higieniczno-sanitarnych i pożarowych. Hydranty </w:t>
      </w:r>
      <w:r w:rsidRPr="00643561">
        <w:rPr>
          <w:rFonts w:ascii="Times New Roman" w:eastAsia="Times New Roman" w:hAnsi="Times New Roman" w:cs="Times New Roman"/>
          <w:sz w:val="24"/>
          <w:szCs w:val="24"/>
          <w:lang w:eastAsia="pl-PL"/>
        </w:rPr>
        <w:sym w:font="Symbol" w:char="F0C6"/>
      </w:r>
      <w:r w:rsidRPr="00643561">
        <w:rPr>
          <w:rFonts w:ascii="Times New Roman" w:eastAsia="Times New Roman" w:hAnsi="Times New Roman" w:cs="Times New Roman"/>
          <w:sz w:val="24"/>
          <w:szCs w:val="24"/>
          <w:lang w:eastAsia="pl-PL"/>
        </w:rPr>
        <w:t xml:space="preserve">25 w korytarzu zaplecza sali gimnastycznej i korytarzu części dydaktycznej.- kanalizacyjna – odprowadzenie ścieków sanitarnych z części istniejącej i projektowanej do projektowanego zbiornika na nieczystości ciekłe. - gazowa – projektowane przyłącze prowadzone wzdłuż drogi dojazdowej do gazomierza na ścianie budynku. Wejście gazu do pomieszczenia kotłowni dla zasilania kotłów gazowych z zasobnikiem ciepłej wody użytkowej.- ciepłej wody użytkowej – do zasilania wszystkich przyborów z projektowanego kotła gazowego, instalacja z cyrkulacją, wspomagana pompą ciepła typu powietrze-woda.- ogrzewania – zasilana z kotła gazowego, przewody prowadzone w warstwie styropianu warstw posadzkowych, w pomieszczeniach grzejniki stalowe płytowe zasilane od dołu ze ściany, w łazienkach grzejnik drabinkowy - wentylacja mechaniczna – wywiewna z wentylatorami dachowymi na kanałach z </w:t>
      </w:r>
      <w:proofErr w:type="spellStart"/>
      <w:r w:rsidRPr="00643561">
        <w:rPr>
          <w:rFonts w:ascii="Times New Roman" w:eastAsia="Times New Roman" w:hAnsi="Times New Roman" w:cs="Times New Roman"/>
          <w:sz w:val="24"/>
          <w:szCs w:val="24"/>
          <w:lang w:eastAsia="pl-PL"/>
        </w:rPr>
        <w:t>sal</w:t>
      </w:r>
      <w:proofErr w:type="spellEnd"/>
      <w:r w:rsidRPr="00643561">
        <w:rPr>
          <w:rFonts w:ascii="Times New Roman" w:eastAsia="Times New Roman" w:hAnsi="Times New Roman" w:cs="Times New Roman"/>
          <w:sz w:val="24"/>
          <w:szCs w:val="24"/>
          <w:lang w:eastAsia="pl-PL"/>
        </w:rPr>
        <w:t xml:space="preserve"> lekcyjnych, szatni wejściowej, przebieralni i umywalni zaplecza sali gimnastycznej, w sanitariatach wentylatory kanałowe. - wentylacja </w:t>
      </w:r>
      <w:proofErr w:type="spellStart"/>
      <w:r w:rsidRPr="00643561">
        <w:rPr>
          <w:rFonts w:ascii="Times New Roman" w:eastAsia="Times New Roman" w:hAnsi="Times New Roman" w:cs="Times New Roman"/>
          <w:sz w:val="24"/>
          <w:szCs w:val="24"/>
          <w:lang w:eastAsia="pl-PL"/>
        </w:rPr>
        <w:t>nawiewno</w:t>
      </w:r>
      <w:proofErr w:type="spellEnd"/>
      <w:r w:rsidRPr="00643561">
        <w:rPr>
          <w:rFonts w:ascii="Times New Roman" w:eastAsia="Times New Roman" w:hAnsi="Times New Roman" w:cs="Times New Roman"/>
          <w:sz w:val="24"/>
          <w:szCs w:val="24"/>
          <w:lang w:eastAsia="pl-PL"/>
        </w:rPr>
        <w:t xml:space="preserve">-wywiewna – w sali gimnastycznej, centrala wentylacyjna z rekuperacją tj. odzyskiem ciepła, zlokalizowana w magazynie sprzętu sportowego.- wentylacja grawitacyjna – w pozostałych pomieszczeniach.- teletechniczne – komputerowa i antenowa telewizji naziemnej i </w:t>
      </w:r>
      <w:proofErr w:type="spellStart"/>
      <w:r w:rsidRPr="00643561">
        <w:rPr>
          <w:rFonts w:ascii="Times New Roman" w:eastAsia="Times New Roman" w:hAnsi="Times New Roman" w:cs="Times New Roman"/>
          <w:sz w:val="24"/>
          <w:szCs w:val="24"/>
          <w:lang w:eastAsia="pl-PL"/>
        </w:rPr>
        <w:t>internetu</w:t>
      </w:r>
      <w:proofErr w:type="spellEnd"/>
      <w:r w:rsidRPr="00643561">
        <w:rPr>
          <w:rFonts w:ascii="Times New Roman" w:eastAsia="Times New Roman" w:hAnsi="Times New Roman" w:cs="Times New Roman"/>
          <w:sz w:val="24"/>
          <w:szCs w:val="24"/>
          <w:lang w:eastAsia="pl-PL"/>
        </w:rPr>
        <w:t xml:space="preserve"> w salach lekcyjnych, sali gimnastycznej, sekretariacie, pokoju dyrektora, pokoju nauczycieli </w:t>
      </w:r>
      <w:proofErr w:type="spellStart"/>
      <w:r w:rsidRPr="00643561">
        <w:rPr>
          <w:rFonts w:ascii="Times New Roman" w:eastAsia="Times New Roman" w:hAnsi="Times New Roman" w:cs="Times New Roman"/>
          <w:sz w:val="24"/>
          <w:szCs w:val="24"/>
          <w:lang w:eastAsia="pl-PL"/>
        </w:rPr>
        <w:t>wf</w:t>
      </w:r>
      <w:proofErr w:type="spellEnd"/>
      <w:r w:rsidRPr="00643561">
        <w:rPr>
          <w:rFonts w:ascii="Times New Roman" w:eastAsia="Times New Roman" w:hAnsi="Times New Roman" w:cs="Times New Roman"/>
          <w:sz w:val="24"/>
          <w:szCs w:val="24"/>
          <w:lang w:eastAsia="pl-PL"/>
        </w:rPr>
        <w:t xml:space="preserve">- telefoniczna – w sekretariacie, pokoju dyrektora, pokoju nauczycieli </w:t>
      </w:r>
      <w:proofErr w:type="spellStart"/>
      <w:r w:rsidRPr="00643561">
        <w:rPr>
          <w:rFonts w:ascii="Times New Roman" w:eastAsia="Times New Roman" w:hAnsi="Times New Roman" w:cs="Times New Roman"/>
          <w:sz w:val="24"/>
          <w:szCs w:val="24"/>
          <w:lang w:eastAsia="pl-PL"/>
        </w:rPr>
        <w:t>wf</w:t>
      </w:r>
      <w:proofErr w:type="spellEnd"/>
      <w:r w:rsidRPr="00643561">
        <w:rPr>
          <w:rFonts w:ascii="Times New Roman" w:eastAsia="Times New Roman" w:hAnsi="Times New Roman" w:cs="Times New Roman"/>
          <w:sz w:val="24"/>
          <w:szCs w:val="24"/>
          <w:lang w:eastAsia="pl-PL"/>
        </w:rPr>
        <w:t xml:space="preserve">- dzwonkowa – </w:t>
      </w:r>
      <w:proofErr w:type="spellStart"/>
      <w:r w:rsidRPr="00643561">
        <w:rPr>
          <w:rFonts w:ascii="Times New Roman" w:eastAsia="Times New Roman" w:hAnsi="Times New Roman" w:cs="Times New Roman"/>
          <w:sz w:val="24"/>
          <w:szCs w:val="24"/>
          <w:lang w:eastAsia="pl-PL"/>
        </w:rPr>
        <w:t>przyzywowa</w:t>
      </w:r>
      <w:proofErr w:type="spellEnd"/>
      <w:r w:rsidRPr="00643561">
        <w:rPr>
          <w:rFonts w:ascii="Times New Roman" w:eastAsia="Times New Roman" w:hAnsi="Times New Roman" w:cs="Times New Roman"/>
          <w:sz w:val="24"/>
          <w:szCs w:val="24"/>
          <w:lang w:eastAsia="pl-PL"/>
        </w:rPr>
        <w:t xml:space="preserve"> przy drzwiach wejściowych z dzwonkiem w sekretariacie i pomieszczeniu woźnej- dzwonkowa przerw lekcyjnych – na korytarzach i na zewnątrz budynku z zegarem elektronicznym - nagłaśniająca – w sali gimnastycznej z systemem głośników i gniazd do podłączenia mikrofonów i wzmacniacza. W zakres przedmiotu zamówienia wchodzi także uzyskanie w imieniu Zamawiającego decyzji o pozwoleniu na </w:t>
      </w:r>
      <w:proofErr w:type="spellStart"/>
      <w:r w:rsidRPr="00643561">
        <w:rPr>
          <w:rFonts w:ascii="Times New Roman" w:eastAsia="Times New Roman" w:hAnsi="Times New Roman" w:cs="Times New Roman"/>
          <w:sz w:val="24"/>
          <w:szCs w:val="24"/>
          <w:lang w:eastAsia="pl-PL"/>
        </w:rPr>
        <w:t>użytkowanie.Szczegółowy</w:t>
      </w:r>
      <w:proofErr w:type="spellEnd"/>
      <w:r w:rsidRPr="00643561">
        <w:rPr>
          <w:rFonts w:ascii="Times New Roman" w:eastAsia="Times New Roman" w:hAnsi="Times New Roman" w:cs="Times New Roman"/>
          <w:sz w:val="24"/>
          <w:szCs w:val="24"/>
          <w:lang w:eastAsia="pl-PL"/>
        </w:rPr>
        <w:t xml:space="preserve"> opis przedmiotu zamówienia znajduje się w Dokumentacji Przetargowej Załącznik nr 8 – Opis przedmiotu zamówienia w tym: dokumentacja projektowa, specyfikacja techniczna oraz przedmiar </w:t>
      </w:r>
      <w:proofErr w:type="spellStart"/>
      <w:r w:rsidRPr="00643561">
        <w:rPr>
          <w:rFonts w:ascii="Times New Roman" w:eastAsia="Times New Roman" w:hAnsi="Times New Roman" w:cs="Times New Roman"/>
          <w:sz w:val="24"/>
          <w:szCs w:val="24"/>
          <w:lang w:eastAsia="pl-PL"/>
        </w:rPr>
        <w:t>robót.UWAGA</w:t>
      </w:r>
      <w:proofErr w:type="spellEnd"/>
      <w:r w:rsidRPr="00643561">
        <w:rPr>
          <w:rFonts w:ascii="Times New Roman" w:eastAsia="Times New Roman" w:hAnsi="Times New Roman" w:cs="Times New Roman"/>
          <w:sz w:val="24"/>
          <w:szCs w:val="24"/>
          <w:lang w:eastAsia="pl-PL"/>
        </w:rPr>
        <w:t xml:space="preserve"> Zamawiający informuje, iż finansowanie przedmiotowej inwestycji odbywać się będzie w latach 2018-2020 oraz że limit finansowy na: -rok 2018 nie przekracza </w:t>
      </w:r>
      <w:r w:rsidRPr="00643561">
        <w:rPr>
          <w:rFonts w:ascii="Times New Roman" w:eastAsia="Times New Roman" w:hAnsi="Times New Roman" w:cs="Times New Roman"/>
          <w:sz w:val="24"/>
          <w:szCs w:val="24"/>
          <w:lang w:eastAsia="pl-PL"/>
        </w:rPr>
        <w:lastRenderedPageBreak/>
        <w:t xml:space="preserve">kwoty 250 000,00 złotych- rok 2019 nie przekracza kwoty 2 400 000,00 złotych. Limit ten może ulec zwiększeniu w związku z procedurą pozyskania środków zewnętrznych na sfinansowanie przedmiotu umowy lub dokonaniem zmian w budżecie Gminy Skaryszew w zakresie środków własnych. Ewentualna zmiana limitu finansowego nastąpi w trybie oświadczenia złożonego Wykonawcy przez Zamawiającego i nie stanowi zmiany umowy.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II.5) Główny kod CPV: </w:t>
      </w:r>
      <w:r w:rsidRPr="00643561">
        <w:rPr>
          <w:rFonts w:ascii="Times New Roman" w:eastAsia="Times New Roman" w:hAnsi="Times New Roman" w:cs="Times New Roman"/>
          <w:sz w:val="24"/>
          <w:szCs w:val="24"/>
          <w:lang w:eastAsia="pl-PL"/>
        </w:rPr>
        <w:t xml:space="preserve">45000000-7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Dodatkowe kody CPV:</w:t>
      </w:r>
      <w:r w:rsidRPr="006435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Kod CPV</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45200000-9</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45214210-5</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45212222-8</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45300000-0</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45310000-3</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45330000-9</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45233000-9</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45111200-0</w:t>
            </w:r>
          </w:p>
        </w:tc>
      </w:tr>
    </w:tbl>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II.6) Całkowita wartość zamówienia </w:t>
      </w:r>
      <w:r w:rsidRPr="00643561">
        <w:rPr>
          <w:rFonts w:ascii="Times New Roman" w:eastAsia="Times New Roman" w:hAnsi="Times New Roman" w:cs="Times New Roman"/>
          <w:i/>
          <w:iCs/>
          <w:sz w:val="24"/>
          <w:szCs w:val="24"/>
          <w:lang w:eastAsia="pl-PL"/>
        </w:rPr>
        <w:t>(jeżeli zamawiający podaje informacje o wartości zamówienia)</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Wartość bez VAT: </w:t>
      </w:r>
      <w:r w:rsidRPr="00643561">
        <w:rPr>
          <w:rFonts w:ascii="Times New Roman" w:eastAsia="Times New Roman" w:hAnsi="Times New Roman" w:cs="Times New Roman"/>
          <w:sz w:val="24"/>
          <w:szCs w:val="24"/>
          <w:lang w:eastAsia="pl-PL"/>
        </w:rPr>
        <w:br/>
        <w:t xml:space="preserve">Waluta: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43561">
        <w:rPr>
          <w:rFonts w:ascii="Times New Roman" w:eastAsia="Times New Roman" w:hAnsi="Times New Roman" w:cs="Times New Roman"/>
          <w:b/>
          <w:bCs/>
          <w:sz w:val="24"/>
          <w:szCs w:val="24"/>
          <w:lang w:eastAsia="pl-PL"/>
        </w:rPr>
        <w:t>Pzp</w:t>
      </w:r>
      <w:proofErr w:type="spellEnd"/>
      <w:r w:rsidRPr="00643561">
        <w:rPr>
          <w:rFonts w:ascii="Times New Roman" w:eastAsia="Times New Roman" w:hAnsi="Times New Roman" w:cs="Times New Roman"/>
          <w:b/>
          <w:bCs/>
          <w:sz w:val="24"/>
          <w:szCs w:val="24"/>
          <w:lang w:eastAsia="pl-PL"/>
        </w:rPr>
        <w:t xml:space="preserve">: </w:t>
      </w:r>
      <w:r w:rsidRPr="00643561">
        <w:rPr>
          <w:rFonts w:ascii="Times New Roman" w:eastAsia="Times New Roman" w:hAnsi="Times New Roman" w:cs="Times New Roman"/>
          <w:sz w:val="24"/>
          <w:szCs w:val="24"/>
          <w:lang w:eastAsia="pl-PL"/>
        </w:rPr>
        <w:t xml:space="preserve">Nie </w:t>
      </w:r>
      <w:r w:rsidRPr="006435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miesiącach:   </w:t>
      </w:r>
      <w:r w:rsidRPr="00643561">
        <w:rPr>
          <w:rFonts w:ascii="Times New Roman" w:eastAsia="Times New Roman" w:hAnsi="Times New Roman" w:cs="Times New Roman"/>
          <w:i/>
          <w:iCs/>
          <w:sz w:val="24"/>
          <w:szCs w:val="24"/>
          <w:lang w:eastAsia="pl-PL"/>
        </w:rPr>
        <w:t xml:space="preserve"> lub </w:t>
      </w:r>
      <w:r w:rsidRPr="00643561">
        <w:rPr>
          <w:rFonts w:ascii="Times New Roman" w:eastAsia="Times New Roman" w:hAnsi="Times New Roman" w:cs="Times New Roman"/>
          <w:b/>
          <w:bCs/>
          <w:sz w:val="24"/>
          <w:szCs w:val="24"/>
          <w:lang w:eastAsia="pl-PL"/>
        </w:rPr>
        <w:t>dniach:</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i/>
          <w:iCs/>
          <w:sz w:val="24"/>
          <w:szCs w:val="24"/>
          <w:lang w:eastAsia="pl-PL"/>
        </w:rPr>
        <w:t>lub</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data rozpoczęcia: </w:t>
      </w:r>
      <w:r w:rsidRPr="00643561">
        <w:rPr>
          <w:rFonts w:ascii="Times New Roman" w:eastAsia="Times New Roman" w:hAnsi="Times New Roman" w:cs="Times New Roman"/>
          <w:sz w:val="24"/>
          <w:szCs w:val="24"/>
          <w:lang w:eastAsia="pl-PL"/>
        </w:rPr>
        <w:t> </w:t>
      </w:r>
      <w:r w:rsidRPr="00643561">
        <w:rPr>
          <w:rFonts w:ascii="Times New Roman" w:eastAsia="Times New Roman" w:hAnsi="Times New Roman" w:cs="Times New Roman"/>
          <w:i/>
          <w:iCs/>
          <w:sz w:val="24"/>
          <w:szCs w:val="24"/>
          <w:lang w:eastAsia="pl-PL"/>
        </w:rPr>
        <w:t xml:space="preserve"> lub </w:t>
      </w:r>
      <w:r w:rsidRPr="0064356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Data zakończenia</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2020-06-30</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2019-09-30</w:t>
            </w:r>
          </w:p>
        </w:tc>
      </w:tr>
    </w:tbl>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II.9) Informacje dodatkowe: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III.1) WARUNKI UDZIAŁU W POSTĘPOWANIU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lastRenderedPageBreak/>
        <w:t xml:space="preserve">Określenie warunków: Zamawiający nie precyzuje warunku w tym zakresie </w:t>
      </w:r>
      <w:r w:rsidRPr="00643561">
        <w:rPr>
          <w:rFonts w:ascii="Times New Roman" w:eastAsia="Times New Roman" w:hAnsi="Times New Roman" w:cs="Times New Roman"/>
          <w:sz w:val="24"/>
          <w:szCs w:val="24"/>
          <w:lang w:eastAsia="pl-PL"/>
        </w:rPr>
        <w:br/>
        <w:t xml:space="preserve">Informacje dodatkowe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III.1.2) Sytuacja finansowa lub ekonomiczna </w:t>
      </w:r>
      <w:r w:rsidRPr="00643561">
        <w:rPr>
          <w:rFonts w:ascii="Times New Roman" w:eastAsia="Times New Roman" w:hAnsi="Times New Roman" w:cs="Times New Roman"/>
          <w:sz w:val="24"/>
          <w:szCs w:val="24"/>
          <w:lang w:eastAsia="pl-PL"/>
        </w:rPr>
        <w:br/>
        <w:t xml:space="preserve">Określenie warunków: Zamawiający nie precyzuje warunku w tym zakresie </w:t>
      </w:r>
      <w:r w:rsidRPr="00643561">
        <w:rPr>
          <w:rFonts w:ascii="Times New Roman" w:eastAsia="Times New Roman" w:hAnsi="Times New Roman" w:cs="Times New Roman"/>
          <w:sz w:val="24"/>
          <w:szCs w:val="24"/>
          <w:lang w:eastAsia="pl-PL"/>
        </w:rPr>
        <w:br/>
        <w:t xml:space="preserve">Informacje dodatkowe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III.1.3) Zdolność techniczna lub zawodowa </w:t>
      </w:r>
      <w:r w:rsidRPr="00643561">
        <w:rPr>
          <w:rFonts w:ascii="Times New Roman" w:eastAsia="Times New Roman" w:hAnsi="Times New Roman" w:cs="Times New Roman"/>
          <w:sz w:val="24"/>
          <w:szCs w:val="24"/>
          <w:lang w:eastAsia="pl-PL"/>
        </w:rPr>
        <w:br/>
        <w:t xml:space="preserve">Określenie warunków: Zamawiający uzna, że Wykonawca spełnia ten warunek, jeżeli wykaże, iż: a) dysponuje min. 1 osobą, która będzie brała udział w realizacji zamówienia, posiadającą uprawnienia do kierowania robotami budowlanymi: - w specjalności konstrukcyjno-budowlanej oraz - w specjalności instalacyjnej w zakresie sieci, instalacji i urządzeń cieplnych, wentylacyjnych, gazowych, wodociągowych i kanalizacyjnych. oraz- w specjalności instalacyjnej w zakresie sieci, instalacji i urządzeń elektrycznych i elektroenergetycznych b) w okresie ostatnich pięciu lat przed upływem terminu składania ofert, a jeżeli okres prowadzenia działalności jest krótszy – w tym okresie, wykonał, co najmniej: - dwie roboty budowlane polegające na budowie lub rozbudowie lub przebudowie lub nadbudowie lub remoncie obiektu kubaturowego o wartości co najmniej 2 000 000,00 zł brutto każda robota lub - jedną robotę budowlaną polegającą na budowie lub rozbudowie lub przebudowie lub nadbudowie lub remoncie obiektu kubaturowego o wartości co najmniej 3 000 000,00 zł brutto. </w:t>
      </w:r>
      <w:r w:rsidRPr="006435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43561">
        <w:rPr>
          <w:rFonts w:ascii="Times New Roman" w:eastAsia="Times New Roman" w:hAnsi="Times New Roman" w:cs="Times New Roman"/>
          <w:sz w:val="24"/>
          <w:szCs w:val="24"/>
          <w:lang w:eastAsia="pl-PL"/>
        </w:rPr>
        <w:br/>
        <w:t xml:space="preserve">Informacje dodatkowe: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III.2) PODSTAWY WYKLUCZENIA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3561">
        <w:rPr>
          <w:rFonts w:ascii="Times New Roman" w:eastAsia="Times New Roman" w:hAnsi="Times New Roman" w:cs="Times New Roman"/>
          <w:b/>
          <w:bCs/>
          <w:sz w:val="24"/>
          <w:szCs w:val="24"/>
          <w:lang w:eastAsia="pl-PL"/>
        </w:rPr>
        <w:t>Pzp</w:t>
      </w:r>
      <w:proofErr w:type="spellEnd"/>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3561">
        <w:rPr>
          <w:rFonts w:ascii="Times New Roman" w:eastAsia="Times New Roman" w:hAnsi="Times New Roman" w:cs="Times New Roman"/>
          <w:b/>
          <w:bCs/>
          <w:sz w:val="24"/>
          <w:szCs w:val="24"/>
          <w:lang w:eastAsia="pl-PL"/>
        </w:rPr>
        <w:t>Pzp</w:t>
      </w:r>
      <w:proofErr w:type="spellEnd"/>
      <w:r w:rsidRPr="006435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3561">
        <w:rPr>
          <w:rFonts w:ascii="Times New Roman" w:eastAsia="Times New Roman" w:hAnsi="Times New Roman" w:cs="Times New Roman"/>
          <w:sz w:val="24"/>
          <w:szCs w:val="24"/>
          <w:lang w:eastAsia="pl-PL"/>
        </w:rPr>
        <w:br/>
        <w:t xml:space="preserve">Tak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Oświadczenie o spełnianiu kryteriów selekcji </w:t>
      </w:r>
      <w:r w:rsidRPr="00643561">
        <w:rPr>
          <w:rFonts w:ascii="Times New Roman" w:eastAsia="Times New Roman" w:hAnsi="Times New Roman" w:cs="Times New Roman"/>
          <w:sz w:val="24"/>
          <w:szCs w:val="24"/>
          <w:lang w:eastAsia="pl-PL"/>
        </w:rPr>
        <w:br/>
        <w:t xml:space="preserve">Nie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W celu potwierdzenia braku podstaw wykluczenia wykonawcy z udziału w postępowaniu, Zamawiający żąda dostarczenia następujących dokumentów: a) odpis z właściwego rejestru </w:t>
      </w:r>
      <w:r w:rsidRPr="00643561">
        <w:rPr>
          <w:rFonts w:ascii="Times New Roman" w:eastAsia="Times New Roman" w:hAnsi="Times New Roman" w:cs="Times New Roman"/>
          <w:sz w:val="24"/>
          <w:szCs w:val="24"/>
          <w:lang w:eastAsia="pl-PL"/>
        </w:rPr>
        <w:lastRenderedPageBreak/>
        <w:t xml:space="preserve">lub z centralnej ewidencji i informacji o działalności gospodarczej, jeżeli odrębne przepisy wymagają wpisu do rejestru lub ewidencji, w celu wykazania braku podstaw do wykluczenia w oparciu o art. 24 ust. 5 pkt 1 ustawy.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Informacja dla wykonawców, którzy mają siedzibę lub miejsce zamieszkania poza terytorium Rzeczypospolitej Polskiej. Jeżeli wykonawca ma siedzibę lub miejsce zamieszkania poza terytorium Rzeczypospolitej Polskiej, zamiast dokumentów, o którym mowa powyżej, składa dokument wystawiony w kraju, w którym ma siedzibę lub miejsce zamieszkania, potwierdzający,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sporządzone w języku obcym są składane wraz z tłumaczeniem na język polski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III.5.1) W ZAKRESIE SPEŁNIANIA WARUNKÓW UDZIAŁU W POSTĘPOWANIU:</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W celu potwierdzenia przez wykonawcę spełnienia warunków udziału w postępowaniu dotyczących zdolności technicznej lub zawodowej zamawiający żąda dostarczenia następujących dokumentów: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b) wykaz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w:t>
      </w:r>
      <w:r w:rsidRPr="00643561">
        <w:rPr>
          <w:rFonts w:ascii="Times New Roman" w:eastAsia="Times New Roman" w:hAnsi="Times New Roman" w:cs="Times New Roman"/>
          <w:sz w:val="24"/>
          <w:szCs w:val="24"/>
          <w:lang w:eastAsia="pl-PL"/>
        </w:rPr>
        <w:lastRenderedPageBreak/>
        <w:t xml:space="preserve">osobami – załącznik nr 6.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III.5.2) W ZAKRESIE KRYTERIÓW SELEKCJI:</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III.7) INNE DOKUMENTY NIE WYMIENIONE W pkt III.3) - III.6)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Wykonawca w terminie 3 dni od dnia zamieszczenia przez Zamawiającego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specyfikacji.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u w:val="single"/>
          <w:lang w:eastAsia="pl-PL"/>
        </w:rPr>
        <w:t xml:space="preserve">SEKCJA IV: PROCEDURA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 xml:space="preserve">IV.1) OPIS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IV.1.1) Tryb udzielenia zamówienia: </w:t>
      </w:r>
      <w:r w:rsidRPr="00643561">
        <w:rPr>
          <w:rFonts w:ascii="Times New Roman" w:eastAsia="Times New Roman" w:hAnsi="Times New Roman" w:cs="Times New Roman"/>
          <w:sz w:val="24"/>
          <w:szCs w:val="24"/>
          <w:lang w:eastAsia="pl-PL"/>
        </w:rPr>
        <w:t xml:space="preserve">Przetarg nieograniczony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IV.1.2) Zamawiający żąda wniesienia wadium:</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Tak </w:t>
      </w:r>
      <w:r w:rsidRPr="00643561">
        <w:rPr>
          <w:rFonts w:ascii="Times New Roman" w:eastAsia="Times New Roman" w:hAnsi="Times New Roman" w:cs="Times New Roman"/>
          <w:sz w:val="24"/>
          <w:szCs w:val="24"/>
          <w:lang w:eastAsia="pl-PL"/>
        </w:rPr>
        <w:br/>
        <w:t xml:space="preserve">Informacja na temat wadium </w:t>
      </w:r>
      <w:r w:rsidRPr="00643561">
        <w:rPr>
          <w:rFonts w:ascii="Times New Roman" w:eastAsia="Times New Roman" w:hAnsi="Times New Roman" w:cs="Times New Roman"/>
          <w:sz w:val="24"/>
          <w:szCs w:val="24"/>
          <w:lang w:eastAsia="pl-PL"/>
        </w:rPr>
        <w:br/>
        <w:t xml:space="preserve">Ustala się wadium w wysokości 50 000,00 PLN (słownie: pięćdziesiąt tysięcy złotych 00/100).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IV.1.3) Przewiduje się udzielenie zaliczek na poczet wykonania zamówienia:</w:t>
      </w:r>
      <w:r w:rsidRPr="00643561">
        <w:rPr>
          <w:rFonts w:ascii="Times New Roman" w:eastAsia="Times New Roman" w:hAnsi="Times New Roman" w:cs="Times New Roman"/>
          <w:sz w:val="24"/>
          <w:szCs w:val="24"/>
          <w:lang w:eastAsia="pl-PL"/>
        </w:rPr>
        <w:t xml:space="preserv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r w:rsidRPr="00643561">
        <w:rPr>
          <w:rFonts w:ascii="Times New Roman" w:eastAsia="Times New Roman" w:hAnsi="Times New Roman" w:cs="Times New Roman"/>
          <w:sz w:val="24"/>
          <w:szCs w:val="24"/>
          <w:lang w:eastAsia="pl-PL"/>
        </w:rPr>
        <w:br/>
        <w:t xml:space="preserve">Należy podać informacje na temat udzielania zaliczek: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r w:rsidRPr="006435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3561">
        <w:rPr>
          <w:rFonts w:ascii="Times New Roman" w:eastAsia="Times New Roman" w:hAnsi="Times New Roman" w:cs="Times New Roman"/>
          <w:sz w:val="24"/>
          <w:szCs w:val="24"/>
          <w:lang w:eastAsia="pl-PL"/>
        </w:rPr>
        <w:br/>
        <w:t xml:space="preserve">Nie </w:t>
      </w:r>
      <w:r w:rsidRPr="00643561">
        <w:rPr>
          <w:rFonts w:ascii="Times New Roman" w:eastAsia="Times New Roman" w:hAnsi="Times New Roman" w:cs="Times New Roman"/>
          <w:sz w:val="24"/>
          <w:szCs w:val="24"/>
          <w:lang w:eastAsia="pl-PL"/>
        </w:rPr>
        <w:br/>
        <w:t xml:space="preserve">Informacje dodatkowe: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IV.1.5.) Wymaga się złożenia oferty wariantowej: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Nie </w:t>
      </w:r>
      <w:r w:rsidRPr="00643561">
        <w:rPr>
          <w:rFonts w:ascii="Times New Roman" w:eastAsia="Times New Roman" w:hAnsi="Times New Roman" w:cs="Times New Roman"/>
          <w:sz w:val="24"/>
          <w:szCs w:val="24"/>
          <w:lang w:eastAsia="pl-PL"/>
        </w:rPr>
        <w:br/>
        <w:t xml:space="preserve">Dopuszcza się złożenie oferty wariantowej </w:t>
      </w:r>
      <w:r w:rsidRPr="00643561">
        <w:rPr>
          <w:rFonts w:ascii="Times New Roman" w:eastAsia="Times New Roman" w:hAnsi="Times New Roman" w:cs="Times New Roman"/>
          <w:sz w:val="24"/>
          <w:szCs w:val="24"/>
          <w:lang w:eastAsia="pl-PL"/>
        </w:rPr>
        <w:br/>
        <w:t xml:space="preserve">Nie </w:t>
      </w:r>
      <w:r w:rsidRPr="006435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lastRenderedPageBreak/>
        <w:t xml:space="preserve">Liczba wykonawców   </w:t>
      </w:r>
      <w:r w:rsidRPr="00643561">
        <w:rPr>
          <w:rFonts w:ascii="Times New Roman" w:eastAsia="Times New Roman" w:hAnsi="Times New Roman" w:cs="Times New Roman"/>
          <w:sz w:val="24"/>
          <w:szCs w:val="24"/>
          <w:lang w:eastAsia="pl-PL"/>
        </w:rPr>
        <w:br/>
        <w:t xml:space="preserve">Przewidywana minimalna liczba wykonawców </w:t>
      </w:r>
      <w:r w:rsidRPr="00643561">
        <w:rPr>
          <w:rFonts w:ascii="Times New Roman" w:eastAsia="Times New Roman" w:hAnsi="Times New Roman" w:cs="Times New Roman"/>
          <w:sz w:val="24"/>
          <w:szCs w:val="24"/>
          <w:lang w:eastAsia="pl-PL"/>
        </w:rPr>
        <w:br/>
        <w:t xml:space="preserve">Maksymalna liczba wykonawców   </w:t>
      </w:r>
      <w:r w:rsidRPr="00643561">
        <w:rPr>
          <w:rFonts w:ascii="Times New Roman" w:eastAsia="Times New Roman" w:hAnsi="Times New Roman" w:cs="Times New Roman"/>
          <w:sz w:val="24"/>
          <w:szCs w:val="24"/>
          <w:lang w:eastAsia="pl-PL"/>
        </w:rPr>
        <w:br/>
        <w:t xml:space="preserve">Kryteria selekcji wykonawców: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IV.1.7) Informacje na temat umowy ramowej lub dynamicznego systemu zakupów: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Umowa ramowa będzie zawarta: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Czy przewiduje się ograniczenie liczby uczestników umowy ramowej: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Przewidziana maksymalna liczba uczestników umowy ramowej: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Informacje dodatkowe: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Zamówienie obejmuje ustanowienie dynamicznego systemu zakupów: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Informacje dodatkowe: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IV.1.8) Aukcja elektroniczna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Przewidziane jest przeprowadzenie aukcji elektronicznej </w:t>
      </w:r>
      <w:r w:rsidRPr="00643561">
        <w:rPr>
          <w:rFonts w:ascii="Times New Roman" w:eastAsia="Times New Roman" w:hAnsi="Times New Roman" w:cs="Times New Roman"/>
          <w:i/>
          <w:iCs/>
          <w:sz w:val="24"/>
          <w:szCs w:val="24"/>
          <w:lang w:eastAsia="pl-PL"/>
        </w:rPr>
        <w:t xml:space="preserve">(przetarg nieograniczony, przetarg ograniczony, negocjacje z ogłoszeniem) </w:t>
      </w:r>
      <w:r w:rsidRPr="00643561">
        <w:rPr>
          <w:rFonts w:ascii="Times New Roman" w:eastAsia="Times New Roman" w:hAnsi="Times New Roman" w:cs="Times New Roman"/>
          <w:sz w:val="24"/>
          <w:szCs w:val="24"/>
          <w:lang w:eastAsia="pl-PL"/>
        </w:rPr>
        <w:br/>
        <w:t xml:space="preserve">Należy podać adres strony internetowej, na której aukcja będzie prowadzona: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3561">
        <w:rPr>
          <w:rFonts w:ascii="Times New Roman" w:eastAsia="Times New Roman" w:hAnsi="Times New Roman" w:cs="Times New Roman"/>
          <w:sz w:val="24"/>
          <w:szCs w:val="24"/>
          <w:lang w:eastAsia="pl-PL"/>
        </w:rPr>
        <w:br/>
        <w:t xml:space="preserve">Informacje dotyczące przebiegu aukcji elektronicznej: </w:t>
      </w:r>
      <w:r w:rsidRPr="006435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35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35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3561">
        <w:rPr>
          <w:rFonts w:ascii="Times New Roman" w:eastAsia="Times New Roman" w:hAnsi="Times New Roman" w:cs="Times New Roman"/>
          <w:sz w:val="24"/>
          <w:szCs w:val="24"/>
          <w:lang w:eastAsia="pl-PL"/>
        </w:rPr>
        <w:br/>
        <w:t xml:space="preserve">Informacje o liczbie etapów aukcji elektronicznej i czasie ich trwania: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t xml:space="preserve">Czas trwania: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643561">
        <w:rPr>
          <w:rFonts w:ascii="Times New Roman" w:eastAsia="Times New Roman" w:hAnsi="Times New Roman" w:cs="Times New Roman"/>
          <w:sz w:val="24"/>
          <w:szCs w:val="24"/>
          <w:lang w:eastAsia="pl-PL"/>
        </w:rPr>
        <w:br/>
        <w:t xml:space="preserve">Warunki zamknięcia aukcji elektronicznej: </w:t>
      </w:r>
      <w:r w:rsidRPr="00643561">
        <w:rPr>
          <w:rFonts w:ascii="Times New Roman" w:eastAsia="Times New Roman" w:hAnsi="Times New Roman" w:cs="Times New Roman"/>
          <w:sz w:val="24"/>
          <w:szCs w:val="24"/>
          <w:lang w:eastAsia="pl-PL"/>
        </w:rPr>
        <w:br/>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IV.2) KRYTERIA OCENY OFERT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IV.2.1) Kryteria oceny ofert: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IV.2.2) Kryteria</w:t>
      </w:r>
      <w:r w:rsidRPr="006435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Znaczenie</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60,00</w:t>
            </w:r>
          </w:p>
        </w:tc>
      </w:tr>
      <w:tr w:rsidR="00643561" w:rsidRPr="00643561" w:rsidTr="00643561">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40,00</w:t>
            </w:r>
          </w:p>
        </w:tc>
      </w:tr>
    </w:tbl>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3561">
        <w:rPr>
          <w:rFonts w:ascii="Times New Roman" w:eastAsia="Times New Roman" w:hAnsi="Times New Roman" w:cs="Times New Roman"/>
          <w:b/>
          <w:bCs/>
          <w:sz w:val="24"/>
          <w:szCs w:val="24"/>
          <w:lang w:eastAsia="pl-PL"/>
        </w:rPr>
        <w:t>Pzp</w:t>
      </w:r>
      <w:proofErr w:type="spellEnd"/>
      <w:r w:rsidRPr="00643561">
        <w:rPr>
          <w:rFonts w:ascii="Times New Roman" w:eastAsia="Times New Roman" w:hAnsi="Times New Roman" w:cs="Times New Roman"/>
          <w:b/>
          <w:bCs/>
          <w:sz w:val="24"/>
          <w:szCs w:val="24"/>
          <w:lang w:eastAsia="pl-PL"/>
        </w:rPr>
        <w:t xml:space="preserve"> </w:t>
      </w:r>
      <w:r w:rsidRPr="00643561">
        <w:rPr>
          <w:rFonts w:ascii="Times New Roman" w:eastAsia="Times New Roman" w:hAnsi="Times New Roman" w:cs="Times New Roman"/>
          <w:sz w:val="24"/>
          <w:szCs w:val="24"/>
          <w:lang w:eastAsia="pl-PL"/>
        </w:rPr>
        <w:t xml:space="preserve">(przetarg nieograniczony) </w:t>
      </w:r>
      <w:r w:rsidRPr="00643561">
        <w:rPr>
          <w:rFonts w:ascii="Times New Roman" w:eastAsia="Times New Roman" w:hAnsi="Times New Roman" w:cs="Times New Roman"/>
          <w:sz w:val="24"/>
          <w:szCs w:val="24"/>
          <w:lang w:eastAsia="pl-PL"/>
        </w:rPr>
        <w:br/>
        <w:t xml:space="preserve">Tak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IV.3) Negocjacje z ogłoszeniem, dialog konkurencyjny, partnerstwo innowacyjne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IV.3.1) Informacje na temat negocjacji z ogłoszeniem</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Minimalne wymagania, które muszą spełniać wszystkie oferty: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3561">
        <w:rPr>
          <w:rFonts w:ascii="Times New Roman" w:eastAsia="Times New Roman" w:hAnsi="Times New Roman" w:cs="Times New Roman"/>
          <w:sz w:val="24"/>
          <w:szCs w:val="24"/>
          <w:lang w:eastAsia="pl-PL"/>
        </w:rPr>
        <w:br/>
        <w:t xml:space="preserve">Przewidziany jest podział negocjacji na etapy w celu ograniczenia liczby ofert: </w:t>
      </w:r>
      <w:r w:rsidRPr="00643561">
        <w:rPr>
          <w:rFonts w:ascii="Times New Roman" w:eastAsia="Times New Roman" w:hAnsi="Times New Roman" w:cs="Times New Roman"/>
          <w:sz w:val="24"/>
          <w:szCs w:val="24"/>
          <w:lang w:eastAsia="pl-PL"/>
        </w:rPr>
        <w:br/>
        <w:t xml:space="preserve">Należy podać informacje na temat etapów negocjacji (w tym liczbę etapów):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Informacje dodatkowe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IV.3.2) Informacje na temat dialogu konkurencyjnego</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Wstępny harmonogram postępowania: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Podział dialogu na etapy w celu ograniczenia liczby rozwiązań: </w:t>
      </w:r>
      <w:r w:rsidRPr="00643561">
        <w:rPr>
          <w:rFonts w:ascii="Times New Roman" w:eastAsia="Times New Roman" w:hAnsi="Times New Roman" w:cs="Times New Roman"/>
          <w:sz w:val="24"/>
          <w:szCs w:val="24"/>
          <w:lang w:eastAsia="pl-PL"/>
        </w:rPr>
        <w:br/>
        <w:t xml:space="preserve">Należy podać informacje na temat etapów dialogu: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Informacje dodatkowe: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IV.3.3) Informacje na temat partnerstwa innowacyjnego</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lastRenderedPageBreak/>
        <w:t xml:space="preserve">Informacje dodatkowe: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IV.4) Licytacja elektroniczna </w:t>
      </w:r>
      <w:r w:rsidRPr="00643561">
        <w:rPr>
          <w:rFonts w:ascii="Times New Roman" w:eastAsia="Times New Roman" w:hAnsi="Times New Roman" w:cs="Times New Roman"/>
          <w:sz w:val="24"/>
          <w:szCs w:val="24"/>
          <w:lang w:eastAsia="pl-PL"/>
        </w:rPr>
        <w:br/>
        <w:t xml:space="preserve">Adres strony internetowej, na której będzie prowadzona licytacja elektroniczna: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Informacje o liczbie etapów licytacji elektronicznej i czasie ich trwania: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Czas trwania: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Termin składania wniosków o dopuszczenie do udziału w licytacji elektronicznej: </w:t>
      </w:r>
      <w:r w:rsidRPr="00643561">
        <w:rPr>
          <w:rFonts w:ascii="Times New Roman" w:eastAsia="Times New Roman" w:hAnsi="Times New Roman" w:cs="Times New Roman"/>
          <w:sz w:val="24"/>
          <w:szCs w:val="24"/>
          <w:lang w:eastAsia="pl-PL"/>
        </w:rPr>
        <w:br/>
        <w:t xml:space="preserve">Data: godzina: </w:t>
      </w:r>
      <w:r w:rsidRPr="00643561">
        <w:rPr>
          <w:rFonts w:ascii="Times New Roman" w:eastAsia="Times New Roman" w:hAnsi="Times New Roman" w:cs="Times New Roman"/>
          <w:sz w:val="24"/>
          <w:szCs w:val="24"/>
          <w:lang w:eastAsia="pl-PL"/>
        </w:rPr>
        <w:br/>
        <w:t xml:space="preserve">Termin otwarcia licytacji elektronicznej: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t xml:space="preserve">Termin i warunki zamknięcia licytacji elektronicznej: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t xml:space="preserve">Wymagania dotyczące zabezpieczenia należytego wykonania umowy: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sz w:val="24"/>
          <w:szCs w:val="24"/>
          <w:lang w:eastAsia="pl-PL"/>
        </w:rPr>
        <w:br/>
        <w:t xml:space="preserve">Informacje dodatkowe: </w:t>
      </w:r>
    </w:p>
    <w:p w:rsidR="00643561" w:rsidRPr="00643561" w:rsidRDefault="00643561" w:rsidP="00643561">
      <w:pPr>
        <w:spacing w:after="0" w:line="240" w:lineRule="auto"/>
        <w:rPr>
          <w:rFonts w:ascii="Times New Roman" w:eastAsia="Times New Roman" w:hAnsi="Times New Roman" w:cs="Times New Roman"/>
          <w:sz w:val="24"/>
          <w:szCs w:val="24"/>
          <w:lang w:eastAsia="pl-PL"/>
        </w:rPr>
      </w:pPr>
      <w:r w:rsidRPr="00643561">
        <w:rPr>
          <w:rFonts w:ascii="Times New Roman" w:eastAsia="Times New Roman" w:hAnsi="Times New Roman" w:cs="Times New Roman"/>
          <w:b/>
          <w:bCs/>
          <w:sz w:val="24"/>
          <w:szCs w:val="24"/>
          <w:lang w:eastAsia="pl-PL"/>
        </w:rPr>
        <w:t>IV.5) ZMIANA UMOWY</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3561">
        <w:rPr>
          <w:rFonts w:ascii="Times New Roman" w:eastAsia="Times New Roman" w:hAnsi="Times New Roman" w:cs="Times New Roman"/>
          <w:sz w:val="24"/>
          <w:szCs w:val="24"/>
          <w:lang w:eastAsia="pl-PL"/>
        </w:rPr>
        <w:t xml:space="preserve"> Tak </w:t>
      </w:r>
      <w:r w:rsidRPr="00643561">
        <w:rPr>
          <w:rFonts w:ascii="Times New Roman" w:eastAsia="Times New Roman" w:hAnsi="Times New Roman" w:cs="Times New Roman"/>
          <w:sz w:val="24"/>
          <w:szCs w:val="24"/>
          <w:lang w:eastAsia="pl-PL"/>
        </w:rPr>
        <w:br/>
        <w:t xml:space="preserve">Należy wskazać zakres, charakter zmian oraz warunki wprowadzenia zmian: </w:t>
      </w:r>
      <w:r w:rsidRPr="00643561">
        <w:rPr>
          <w:rFonts w:ascii="Times New Roman" w:eastAsia="Times New Roman" w:hAnsi="Times New Roman" w:cs="Times New Roman"/>
          <w:sz w:val="24"/>
          <w:szCs w:val="24"/>
          <w:lang w:eastAsia="pl-PL"/>
        </w:rPr>
        <w:br/>
        <w:t>Na podstawie art. 144 ust. 1 pkt. 1 ustawy Prawo zamówień publicznych, zamawiający przewiduje możliwość dokonania istotnych zmian postanowień umowy zawartej z wybranym wykonawcą w następujących przypadkach: a) Zmiana terminu realizacji przedmiotu umowy, nastąpi w przypadku wystąpienia:- klęski żywiołowej, -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 w klimacie polskim –</w:t>
      </w:r>
      <w:proofErr w:type="spellStart"/>
      <w:r w:rsidRPr="00643561">
        <w:rPr>
          <w:rFonts w:ascii="Times New Roman" w:eastAsia="Times New Roman" w:hAnsi="Times New Roman" w:cs="Times New Roman"/>
          <w:sz w:val="24"/>
          <w:szCs w:val="24"/>
          <w:lang w:eastAsia="pl-PL"/>
        </w:rPr>
        <w:t>ponadskalowe</w:t>
      </w:r>
      <w:proofErr w:type="spellEnd"/>
      <w:r w:rsidRPr="00643561">
        <w:rPr>
          <w:rFonts w:ascii="Times New Roman" w:eastAsia="Times New Roman" w:hAnsi="Times New Roman" w:cs="Times New Roman"/>
          <w:sz w:val="24"/>
          <w:szCs w:val="24"/>
          <w:lang w:eastAsia="pl-PL"/>
        </w:rPr>
        <w:t xml:space="preserve"> opady deszczu-zmiany spowodowane warunkami geologicznymi, terenowymi, archeologicznymi, wodnymi itp., w szczególności: odmienne od przyjętych w dokumentacji projektowej warunki terenowe, w szczególności istnienie podziemnych urządzeń, instalacji lub obiektów infrastrukturalnych;- zmiany będące następstwem okoliczności leżących po stronie Zamawiającego, w szczególności: wstrzymanie realizacji umowy przez Zamawiającego, konieczność usunięcia błędów lub wprowadzenia zmian w dokumentacji projektowej lub dokumentacji technicznej urządzeń;-zmiany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w:t>
      </w:r>
      <w:r w:rsidRPr="00643561">
        <w:rPr>
          <w:rFonts w:ascii="Times New Roman" w:eastAsia="Times New Roman" w:hAnsi="Times New Roman" w:cs="Times New Roman"/>
          <w:sz w:val="24"/>
          <w:szCs w:val="24"/>
          <w:lang w:eastAsia="pl-PL"/>
        </w:rPr>
        <w:lastRenderedPageBreak/>
        <w:t xml:space="preserve">zaspokojenia roszczeń lub oczekiwań osób trzecich - w tym grup społecznych lub zawodowych nie artykułowanych lub nie możliwych do jednoznacznego określenia w chwili zawierania umowy;- inne przyczyny zewnętrzne niezależne od Zamawiającego oraz Wykonawcy, skutkujące niemożliwością prowadzenia działań w celu wykonania umowy; - w przypadku wystąpienia którejkolwiek z okoliczności wymienionych powyżej termin wykonania umowy może ulec odpowiedniemu przedłużeniu, o czas niezbędny do zakończenia wykonywania jej przedmiotu w sposób </w:t>
      </w:r>
      <w:proofErr w:type="spellStart"/>
      <w:r w:rsidRPr="00643561">
        <w:rPr>
          <w:rFonts w:ascii="Times New Roman" w:eastAsia="Times New Roman" w:hAnsi="Times New Roman" w:cs="Times New Roman"/>
          <w:sz w:val="24"/>
          <w:szCs w:val="24"/>
          <w:lang w:eastAsia="pl-PL"/>
        </w:rPr>
        <w:t>należyty.b</w:t>
      </w:r>
      <w:proofErr w:type="spellEnd"/>
      <w:r w:rsidRPr="00643561">
        <w:rPr>
          <w:rFonts w:ascii="Times New Roman" w:eastAsia="Times New Roman" w:hAnsi="Times New Roman" w:cs="Times New Roman"/>
          <w:sz w:val="24"/>
          <w:szCs w:val="24"/>
          <w:lang w:eastAsia="pl-PL"/>
        </w:rPr>
        <w:t xml:space="preserve">) Zmiany </w:t>
      </w:r>
      <w:proofErr w:type="spellStart"/>
      <w:r w:rsidRPr="00643561">
        <w:rPr>
          <w:rFonts w:ascii="Times New Roman" w:eastAsia="Times New Roman" w:hAnsi="Times New Roman" w:cs="Times New Roman"/>
          <w:sz w:val="24"/>
          <w:szCs w:val="24"/>
          <w:lang w:eastAsia="pl-PL"/>
        </w:rPr>
        <w:t>osobowe-zmiana</w:t>
      </w:r>
      <w:proofErr w:type="spellEnd"/>
      <w:r w:rsidRPr="00643561">
        <w:rPr>
          <w:rFonts w:ascii="Times New Roman" w:eastAsia="Times New Roman" w:hAnsi="Times New Roman" w:cs="Times New Roman"/>
          <w:sz w:val="24"/>
          <w:szCs w:val="24"/>
          <w:lang w:eastAsia="pl-PL"/>
        </w:rPr>
        <w:t xml:space="preserve"> osób, realizujących przedmiot umowy na inne legitymujące się co najmniej równoważnymi uprawnieniami, o których mowa w ustawie Prawo budowlane, Prawo geologiczne i górnicze lub w innych ustawach;- zmiana osób przy pomocy których Wykonawca realizuje przedmiot umowy, a od których wymagano określonego doświadczenia lub wykształcenia na inne legitymujące się doświadczeniem lub wykształceniem spełniającym wymóg </w:t>
      </w:r>
      <w:proofErr w:type="spellStart"/>
      <w:r w:rsidRPr="00643561">
        <w:rPr>
          <w:rFonts w:ascii="Times New Roman" w:eastAsia="Times New Roman" w:hAnsi="Times New Roman" w:cs="Times New Roman"/>
          <w:sz w:val="24"/>
          <w:szCs w:val="24"/>
          <w:lang w:eastAsia="pl-PL"/>
        </w:rPr>
        <w:t>SIWZc</w:t>
      </w:r>
      <w:proofErr w:type="spellEnd"/>
      <w:r w:rsidRPr="00643561">
        <w:rPr>
          <w:rFonts w:ascii="Times New Roman" w:eastAsia="Times New Roman" w:hAnsi="Times New Roman" w:cs="Times New Roman"/>
          <w:sz w:val="24"/>
          <w:szCs w:val="24"/>
          <w:lang w:eastAsia="pl-PL"/>
        </w:rPr>
        <w:t xml:space="preserve">) zmiana sposobu spełnienia świadczenia, zmiana parametrów realizowanego zamówienia. -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IV.6) INFORMACJE ADMINISTRACYJNE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IV.6.1) Sposób udostępniania informacji o charakterze poufnym </w:t>
      </w:r>
      <w:r w:rsidRPr="00643561">
        <w:rPr>
          <w:rFonts w:ascii="Times New Roman" w:eastAsia="Times New Roman" w:hAnsi="Times New Roman" w:cs="Times New Roman"/>
          <w:i/>
          <w:iCs/>
          <w:sz w:val="24"/>
          <w:szCs w:val="24"/>
          <w:lang w:eastAsia="pl-PL"/>
        </w:rPr>
        <w:t xml:space="preserve">(jeżeli dotyczy):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Środki służące ochronie informacji o charakterze poufnym</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3561">
        <w:rPr>
          <w:rFonts w:ascii="Times New Roman" w:eastAsia="Times New Roman" w:hAnsi="Times New Roman" w:cs="Times New Roman"/>
          <w:sz w:val="24"/>
          <w:szCs w:val="24"/>
          <w:lang w:eastAsia="pl-PL"/>
        </w:rPr>
        <w:br/>
        <w:t xml:space="preserve">Data: 2018-10-08, godzina: 11:00, </w:t>
      </w:r>
      <w:r w:rsidRPr="006435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Wskazać powody: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3561">
        <w:rPr>
          <w:rFonts w:ascii="Times New Roman" w:eastAsia="Times New Roman" w:hAnsi="Times New Roman" w:cs="Times New Roman"/>
          <w:sz w:val="24"/>
          <w:szCs w:val="24"/>
          <w:lang w:eastAsia="pl-PL"/>
        </w:rPr>
        <w:br/>
        <w:t xml:space="preserve">&gt; polski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 xml:space="preserve">IV.6.3) Termin związania ofertą: </w:t>
      </w:r>
      <w:r w:rsidRPr="00643561">
        <w:rPr>
          <w:rFonts w:ascii="Times New Roman" w:eastAsia="Times New Roman" w:hAnsi="Times New Roman" w:cs="Times New Roman"/>
          <w:sz w:val="24"/>
          <w:szCs w:val="24"/>
          <w:lang w:eastAsia="pl-PL"/>
        </w:rPr>
        <w:t xml:space="preserve">do: okres w dniach: 30 (od ostatecznego terminu składania ofert)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r>
      <w:r w:rsidRPr="00643561">
        <w:rPr>
          <w:rFonts w:ascii="Times New Roman" w:eastAsia="Times New Roman" w:hAnsi="Times New Roman" w:cs="Times New Roman"/>
          <w:b/>
          <w:bCs/>
          <w:sz w:val="24"/>
          <w:szCs w:val="24"/>
          <w:lang w:eastAsia="pl-PL"/>
        </w:rPr>
        <w:t>IV.6.6) Informacje dodatkowe:</w:t>
      </w:r>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643561">
        <w:rPr>
          <w:rFonts w:ascii="Times New Roman" w:eastAsia="Times New Roman" w:hAnsi="Times New Roman" w:cs="Times New Roman"/>
          <w:sz w:val="24"/>
          <w:szCs w:val="24"/>
          <w:lang w:eastAsia="pl-PL"/>
        </w:rPr>
        <w:lastRenderedPageBreak/>
        <w:t xml:space="preserve">dyrektywy 95/46/WE (ogólne rozporządzenie o ochronie danych) (Dz. Urz. UE L 119 z 04.05.2016, str. 1), dalej „RODO”, informuję, że: </w:t>
      </w:r>
      <w:r w:rsidRPr="00643561">
        <w:rPr>
          <w:rFonts w:ascii="Times New Roman" w:eastAsia="Times New Roman" w:hAnsi="Times New Roman" w:cs="Times New Roman"/>
          <w:sz w:val="24"/>
          <w:szCs w:val="24"/>
          <w:lang w:eastAsia="pl-PL"/>
        </w:rPr>
        <w:sym w:font="Symbol" w:char="F0A7"/>
      </w:r>
      <w:r w:rsidRPr="00643561">
        <w:rPr>
          <w:rFonts w:ascii="Times New Roman" w:eastAsia="Times New Roman" w:hAnsi="Times New Roman" w:cs="Times New Roman"/>
          <w:sz w:val="24"/>
          <w:szCs w:val="24"/>
          <w:lang w:eastAsia="pl-PL"/>
        </w:rPr>
        <w:t xml:space="preserve"> administratorem Pani/Pana danych osobowych jest Gmina Skaryszew, ul. Juliusza Słowackiego 6, 26-640 Skaryszew, Tel/fax: (48) 610 30 89, e-mail:urzad@skaryszew.pl; </w:t>
      </w:r>
      <w:r w:rsidRPr="00643561">
        <w:rPr>
          <w:rFonts w:ascii="Times New Roman" w:eastAsia="Times New Roman" w:hAnsi="Times New Roman" w:cs="Times New Roman"/>
          <w:sz w:val="24"/>
          <w:szCs w:val="24"/>
          <w:lang w:eastAsia="pl-PL"/>
        </w:rPr>
        <w:sym w:font="Symbol" w:char="F0A7"/>
      </w:r>
      <w:r w:rsidRPr="00643561">
        <w:rPr>
          <w:rFonts w:ascii="Times New Roman" w:eastAsia="Times New Roman" w:hAnsi="Times New Roman" w:cs="Times New Roman"/>
          <w:sz w:val="24"/>
          <w:szCs w:val="24"/>
          <w:lang w:eastAsia="pl-PL"/>
        </w:rPr>
        <w:t xml:space="preserve"> inspektorem ochrony danych osobowych w Gminie Skaryszew jest Pan Tomasz Kalita kontakt: e-mail: iodo@skaryszew.pl; Pani/Pana dane osobowe przetwarzane będą na podstawie art. 6 ust. 1 lit. c RODO w celu związanym z postępowaniem o udzielenie zamówienia publicznego na: „Budowa sali gimnastycznej i rozbudowa budynku Publicznej Szkoły Podstawowej w Odechowie” nr postępowania RIM.271.9.2018.AB prowadzonym w trybie przetargu nieograniczonego; </w:t>
      </w:r>
      <w:r w:rsidRPr="00643561">
        <w:rPr>
          <w:rFonts w:ascii="Times New Roman" w:eastAsia="Times New Roman" w:hAnsi="Times New Roman" w:cs="Times New Roman"/>
          <w:sz w:val="24"/>
          <w:szCs w:val="24"/>
          <w:lang w:eastAsia="pl-PL"/>
        </w:rPr>
        <w:sym w:font="Symbol" w:char="F0A7"/>
      </w:r>
      <w:r w:rsidRPr="00643561">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2018, 1560), dalej „ustawa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sym w:font="Symbol" w:char="F0A7"/>
      </w:r>
      <w:r w:rsidRPr="00643561">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643561">
        <w:rPr>
          <w:rFonts w:ascii="Times New Roman" w:eastAsia="Times New Roman" w:hAnsi="Times New Roman" w:cs="Times New Roman"/>
          <w:sz w:val="24"/>
          <w:szCs w:val="24"/>
          <w:lang w:eastAsia="pl-PL"/>
        </w:rPr>
        <w:sym w:font="Symbol" w:char="F0A7"/>
      </w:r>
      <w:r w:rsidRPr="00643561">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w:t>
      </w:r>
      <w:r w:rsidRPr="00643561">
        <w:rPr>
          <w:rFonts w:ascii="Times New Roman" w:eastAsia="Times New Roman" w:hAnsi="Times New Roman" w:cs="Times New Roman"/>
          <w:sz w:val="24"/>
          <w:szCs w:val="24"/>
          <w:lang w:eastAsia="pl-PL"/>
        </w:rPr>
        <w:sym w:font="Symbol" w:char="F0A7"/>
      </w:r>
      <w:r w:rsidRPr="00643561">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643561">
        <w:rPr>
          <w:rFonts w:ascii="Times New Roman" w:eastAsia="Times New Roman" w:hAnsi="Times New Roman" w:cs="Times New Roman"/>
          <w:sz w:val="24"/>
          <w:szCs w:val="24"/>
          <w:lang w:eastAsia="pl-PL"/>
        </w:rPr>
        <w:sym w:font="Symbol" w:char="F0A7"/>
      </w:r>
      <w:r w:rsidRPr="00643561">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643561">
        <w:rPr>
          <w:rFonts w:ascii="Times New Roman" w:eastAsia="Times New Roman" w:hAnsi="Times New Roman" w:cs="Times New Roman"/>
          <w:sz w:val="24"/>
          <w:szCs w:val="24"/>
          <w:lang w:eastAsia="pl-PL"/>
        </w:rPr>
        <w:sym w:font="Symbol" w:char="F0A7"/>
      </w:r>
      <w:r w:rsidRPr="00643561">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643561">
        <w:rPr>
          <w:rFonts w:ascii="Times New Roman" w:eastAsia="Times New Roman" w:hAnsi="Times New Roman" w:cs="Times New Roman"/>
          <w:sz w:val="24"/>
          <w:szCs w:val="24"/>
          <w:lang w:eastAsia="pl-PL"/>
        </w:rPr>
        <w:t>Pzp</w:t>
      </w:r>
      <w:proofErr w:type="spellEnd"/>
      <w:r w:rsidRPr="00643561">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84C6D" w:rsidRDefault="00F84C6D" w:rsidP="00F84C6D">
      <w:pPr>
        <w:jc w:val="center"/>
        <w:rPr>
          <w:u w:val="single"/>
        </w:rPr>
      </w:pPr>
      <w:bookmarkStart w:id="0" w:name="_GoBack"/>
    </w:p>
    <w:p w:rsidR="002168B5" w:rsidRDefault="00F84C6D" w:rsidP="00F84C6D">
      <w:pPr>
        <w:jc w:val="center"/>
      </w:pPr>
      <w:r>
        <w:rPr>
          <w:u w:val="single"/>
        </w:rPr>
        <w:t>ZAŁĄCZNIK I - INFORMACJE DOTYCZĄCE OFERT CZĘŚCIOWYCH</w:t>
      </w:r>
      <w:bookmarkEnd w:id="0"/>
    </w:p>
    <w:sectPr w:rsidR="0021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3E"/>
    <w:rsid w:val="002168B5"/>
    <w:rsid w:val="003B223E"/>
    <w:rsid w:val="00643561"/>
    <w:rsid w:val="00F84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89376873">
          <w:marLeft w:val="0"/>
          <w:marRight w:val="0"/>
          <w:marTop w:val="0"/>
          <w:marBottom w:val="0"/>
          <w:divBdr>
            <w:top w:val="none" w:sz="0" w:space="0" w:color="auto"/>
            <w:left w:val="none" w:sz="0" w:space="0" w:color="auto"/>
            <w:bottom w:val="none" w:sz="0" w:space="0" w:color="auto"/>
            <w:right w:val="none" w:sz="0" w:space="0" w:color="auto"/>
          </w:divBdr>
          <w:divsChild>
            <w:div w:id="1035304573">
              <w:marLeft w:val="0"/>
              <w:marRight w:val="0"/>
              <w:marTop w:val="0"/>
              <w:marBottom w:val="0"/>
              <w:divBdr>
                <w:top w:val="none" w:sz="0" w:space="0" w:color="auto"/>
                <w:left w:val="none" w:sz="0" w:space="0" w:color="auto"/>
                <w:bottom w:val="none" w:sz="0" w:space="0" w:color="auto"/>
                <w:right w:val="none" w:sz="0" w:space="0" w:color="auto"/>
              </w:divBdr>
            </w:div>
            <w:div w:id="562914264">
              <w:marLeft w:val="0"/>
              <w:marRight w:val="0"/>
              <w:marTop w:val="0"/>
              <w:marBottom w:val="0"/>
              <w:divBdr>
                <w:top w:val="none" w:sz="0" w:space="0" w:color="auto"/>
                <w:left w:val="none" w:sz="0" w:space="0" w:color="auto"/>
                <w:bottom w:val="none" w:sz="0" w:space="0" w:color="auto"/>
                <w:right w:val="none" w:sz="0" w:space="0" w:color="auto"/>
              </w:divBdr>
            </w:div>
            <w:div w:id="471143898">
              <w:marLeft w:val="0"/>
              <w:marRight w:val="0"/>
              <w:marTop w:val="0"/>
              <w:marBottom w:val="0"/>
              <w:divBdr>
                <w:top w:val="none" w:sz="0" w:space="0" w:color="auto"/>
                <w:left w:val="none" w:sz="0" w:space="0" w:color="auto"/>
                <w:bottom w:val="none" w:sz="0" w:space="0" w:color="auto"/>
                <w:right w:val="none" w:sz="0" w:space="0" w:color="auto"/>
              </w:divBdr>
              <w:divsChild>
                <w:div w:id="2113743799">
                  <w:marLeft w:val="0"/>
                  <w:marRight w:val="0"/>
                  <w:marTop w:val="0"/>
                  <w:marBottom w:val="0"/>
                  <w:divBdr>
                    <w:top w:val="none" w:sz="0" w:space="0" w:color="auto"/>
                    <w:left w:val="none" w:sz="0" w:space="0" w:color="auto"/>
                    <w:bottom w:val="none" w:sz="0" w:space="0" w:color="auto"/>
                    <w:right w:val="none" w:sz="0" w:space="0" w:color="auto"/>
                  </w:divBdr>
                </w:div>
              </w:divsChild>
            </w:div>
            <w:div w:id="78449607">
              <w:marLeft w:val="0"/>
              <w:marRight w:val="0"/>
              <w:marTop w:val="0"/>
              <w:marBottom w:val="0"/>
              <w:divBdr>
                <w:top w:val="none" w:sz="0" w:space="0" w:color="auto"/>
                <w:left w:val="none" w:sz="0" w:space="0" w:color="auto"/>
                <w:bottom w:val="none" w:sz="0" w:space="0" w:color="auto"/>
                <w:right w:val="none" w:sz="0" w:space="0" w:color="auto"/>
              </w:divBdr>
              <w:divsChild>
                <w:div w:id="1441291814">
                  <w:marLeft w:val="0"/>
                  <w:marRight w:val="0"/>
                  <w:marTop w:val="0"/>
                  <w:marBottom w:val="0"/>
                  <w:divBdr>
                    <w:top w:val="none" w:sz="0" w:space="0" w:color="auto"/>
                    <w:left w:val="none" w:sz="0" w:space="0" w:color="auto"/>
                    <w:bottom w:val="none" w:sz="0" w:space="0" w:color="auto"/>
                    <w:right w:val="none" w:sz="0" w:space="0" w:color="auto"/>
                  </w:divBdr>
                </w:div>
              </w:divsChild>
            </w:div>
            <w:div w:id="1243493872">
              <w:marLeft w:val="0"/>
              <w:marRight w:val="0"/>
              <w:marTop w:val="0"/>
              <w:marBottom w:val="0"/>
              <w:divBdr>
                <w:top w:val="none" w:sz="0" w:space="0" w:color="auto"/>
                <w:left w:val="none" w:sz="0" w:space="0" w:color="auto"/>
                <w:bottom w:val="none" w:sz="0" w:space="0" w:color="auto"/>
                <w:right w:val="none" w:sz="0" w:space="0" w:color="auto"/>
              </w:divBdr>
              <w:divsChild>
                <w:div w:id="1275745339">
                  <w:marLeft w:val="0"/>
                  <w:marRight w:val="0"/>
                  <w:marTop w:val="0"/>
                  <w:marBottom w:val="0"/>
                  <w:divBdr>
                    <w:top w:val="none" w:sz="0" w:space="0" w:color="auto"/>
                    <w:left w:val="none" w:sz="0" w:space="0" w:color="auto"/>
                    <w:bottom w:val="none" w:sz="0" w:space="0" w:color="auto"/>
                    <w:right w:val="none" w:sz="0" w:space="0" w:color="auto"/>
                  </w:divBdr>
                </w:div>
                <w:div w:id="10763301">
                  <w:marLeft w:val="0"/>
                  <w:marRight w:val="0"/>
                  <w:marTop w:val="0"/>
                  <w:marBottom w:val="0"/>
                  <w:divBdr>
                    <w:top w:val="none" w:sz="0" w:space="0" w:color="auto"/>
                    <w:left w:val="none" w:sz="0" w:space="0" w:color="auto"/>
                    <w:bottom w:val="none" w:sz="0" w:space="0" w:color="auto"/>
                    <w:right w:val="none" w:sz="0" w:space="0" w:color="auto"/>
                  </w:divBdr>
                </w:div>
                <w:div w:id="2028216638">
                  <w:marLeft w:val="0"/>
                  <w:marRight w:val="0"/>
                  <w:marTop w:val="0"/>
                  <w:marBottom w:val="0"/>
                  <w:divBdr>
                    <w:top w:val="none" w:sz="0" w:space="0" w:color="auto"/>
                    <w:left w:val="none" w:sz="0" w:space="0" w:color="auto"/>
                    <w:bottom w:val="none" w:sz="0" w:space="0" w:color="auto"/>
                    <w:right w:val="none" w:sz="0" w:space="0" w:color="auto"/>
                  </w:divBdr>
                </w:div>
                <w:div w:id="1619407584">
                  <w:marLeft w:val="0"/>
                  <w:marRight w:val="0"/>
                  <w:marTop w:val="0"/>
                  <w:marBottom w:val="0"/>
                  <w:divBdr>
                    <w:top w:val="none" w:sz="0" w:space="0" w:color="auto"/>
                    <w:left w:val="none" w:sz="0" w:space="0" w:color="auto"/>
                    <w:bottom w:val="none" w:sz="0" w:space="0" w:color="auto"/>
                    <w:right w:val="none" w:sz="0" w:space="0" w:color="auto"/>
                  </w:divBdr>
                </w:div>
              </w:divsChild>
            </w:div>
            <w:div w:id="584801211">
              <w:marLeft w:val="0"/>
              <w:marRight w:val="0"/>
              <w:marTop w:val="0"/>
              <w:marBottom w:val="0"/>
              <w:divBdr>
                <w:top w:val="none" w:sz="0" w:space="0" w:color="auto"/>
                <w:left w:val="none" w:sz="0" w:space="0" w:color="auto"/>
                <w:bottom w:val="none" w:sz="0" w:space="0" w:color="auto"/>
                <w:right w:val="none" w:sz="0" w:space="0" w:color="auto"/>
              </w:divBdr>
              <w:divsChild>
                <w:div w:id="1309673858">
                  <w:marLeft w:val="0"/>
                  <w:marRight w:val="0"/>
                  <w:marTop w:val="0"/>
                  <w:marBottom w:val="0"/>
                  <w:divBdr>
                    <w:top w:val="none" w:sz="0" w:space="0" w:color="auto"/>
                    <w:left w:val="none" w:sz="0" w:space="0" w:color="auto"/>
                    <w:bottom w:val="none" w:sz="0" w:space="0" w:color="auto"/>
                    <w:right w:val="none" w:sz="0" w:space="0" w:color="auto"/>
                  </w:divBdr>
                </w:div>
                <w:div w:id="1066802472">
                  <w:marLeft w:val="0"/>
                  <w:marRight w:val="0"/>
                  <w:marTop w:val="0"/>
                  <w:marBottom w:val="0"/>
                  <w:divBdr>
                    <w:top w:val="none" w:sz="0" w:space="0" w:color="auto"/>
                    <w:left w:val="none" w:sz="0" w:space="0" w:color="auto"/>
                    <w:bottom w:val="none" w:sz="0" w:space="0" w:color="auto"/>
                    <w:right w:val="none" w:sz="0" w:space="0" w:color="auto"/>
                  </w:divBdr>
                </w:div>
                <w:div w:id="127434356">
                  <w:marLeft w:val="0"/>
                  <w:marRight w:val="0"/>
                  <w:marTop w:val="0"/>
                  <w:marBottom w:val="0"/>
                  <w:divBdr>
                    <w:top w:val="none" w:sz="0" w:space="0" w:color="auto"/>
                    <w:left w:val="none" w:sz="0" w:space="0" w:color="auto"/>
                    <w:bottom w:val="none" w:sz="0" w:space="0" w:color="auto"/>
                    <w:right w:val="none" w:sz="0" w:space="0" w:color="auto"/>
                  </w:divBdr>
                </w:div>
                <w:div w:id="1282608244">
                  <w:marLeft w:val="0"/>
                  <w:marRight w:val="0"/>
                  <w:marTop w:val="0"/>
                  <w:marBottom w:val="0"/>
                  <w:divBdr>
                    <w:top w:val="none" w:sz="0" w:space="0" w:color="auto"/>
                    <w:left w:val="none" w:sz="0" w:space="0" w:color="auto"/>
                    <w:bottom w:val="none" w:sz="0" w:space="0" w:color="auto"/>
                    <w:right w:val="none" w:sz="0" w:space="0" w:color="auto"/>
                  </w:divBdr>
                </w:div>
                <w:div w:id="918028545">
                  <w:marLeft w:val="0"/>
                  <w:marRight w:val="0"/>
                  <w:marTop w:val="0"/>
                  <w:marBottom w:val="0"/>
                  <w:divBdr>
                    <w:top w:val="none" w:sz="0" w:space="0" w:color="auto"/>
                    <w:left w:val="none" w:sz="0" w:space="0" w:color="auto"/>
                    <w:bottom w:val="none" w:sz="0" w:space="0" w:color="auto"/>
                    <w:right w:val="none" w:sz="0" w:space="0" w:color="auto"/>
                  </w:divBdr>
                </w:div>
                <w:div w:id="193077755">
                  <w:marLeft w:val="0"/>
                  <w:marRight w:val="0"/>
                  <w:marTop w:val="0"/>
                  <w:marBottom w:val="0"/>
                  <w:divBdr>
                    <w:top w:val="none" w:sz="0" w:space="0" w:color="auto"/>
                    <w:left w:val="none" w:sz="0" w:space="0" w:color="auto"/>
                    <w:bottom w:val="none" w:sz="0" w:space="0" w:color="auto"/>
                    <w:right w:val="none" w:sz="0" w:space="0" w:color="auto"/>
                  </w:divBdr>
                </w:div>
                <w:div w:id="882597809">
                  <w:marLeft w:val="0"/>
                  <w:marRight w:val="0"/>
                  <w:marTop w:val="0"/>
                  <w:marBottom w:val="0"/>
                  <w:divBdr>
                    <w:top w:val="none" w:sz="0" w:space="0" w:color="auto"/>
                    <w:left w:val="none" w:sz="0" w:space="0" w:color="auto"/>
                    <w:bottom w:val="none" w:sz="0" w:space="0" w:color="auto"/>
                    <w:right w:val="none" w:sz="0" w:space="0" w:color="auto"/>
                  </w:divBdr>
                </w:div>
              </w:divsChild>
            </w:div>
            <w:div w:id="1215627451">
              <w:marLeft w:val="0"/>
              <w:marRight w:val="0"/>
              <w:marTop w:val="0"/>
              <w:marBottom w:val="0"/>
              <w:divBdr>
                <w:top w:val="none" w:sz="0" w:space="0" w:color="auto"/>
                <w:left w:val="none" w:sz="0" w:space="0" w:color="auto"/>
                <w:bottom w:val="none" w:sz="0" w:space="0" w:color="auto"/>
                <w:right w:val="none" w:sz="0" w:space="0" w:color="auto"/>
              </w:divBdr>
              <w:divsChild>
                <w:div w:id="905529786">
                  <w:marLeft w:val="0"/>
                  <w:marRight w:val="0"/>
                  <w:marTop w:val="0"/>
                  <w:marBottom w:val="0"/>
                  <w:divBdr>
                    <w:top w:val="none" w:sz="0" w:space="0" w:color="auto"/>
                    <w:left w:val="none" w:sz="0" w:space="0" w:color="auto"/>
                    <w:bottom w:val="none" w:sz="0" w:space="0" w:color="auto"/>
                    <w:right w:val="none" w:sz="0" w:space="0" w:color="auto"/>
                  </w:divBdr>
                </w:div>
                <w:div w:id="1652052057">
                  <w:marLeft w:val="0"/>
                  <w:marRight w:val="0"/>
                  <w:marTop w:val="0"/>
                  <w:marBottom w:val="0"/>
                  <w:divBdr>
                    <w:top w:val="none" w:sz="0" w:space="0" w:color="auto"/>
                    <w:left w:val="none" w:sz="0" w:space="0" w:color="auto"/>
                    <w:bottom w:val="none" w:sz="0" w:space="0" w:color="auto"/>
                    <w:right w:val="none" w:sz="0" w:space="0" w:color="auto"/>
                  </w:divBdr>
                </w:div>
              </w:divsChild>
            </w:div>
            <w:div w:id="1945308205">
              <w:marLeft w:val="0"/>
              <w:marRight w:val="0"/>
              <w:marTop w:val="0"/>
              <w:marBottom w:val="0"/>
              <w:divBdr>
                <w:top w:val="none" w:sz="0" w:space="0" w:color="auto"/>
                <w:left w:val="none" w:sz="0" w:space="0" w:color="auto"/>
                <w:bottom w:val="none" w:sz="0" w:space="0" w:color="auto"/>
                <w:right w:val="none" w:sz="0" w:space="0" w:color="auto"/>
              </w:divBdr>
              <w:divsChild>
                <w:div w:id="54935991">
                  <w:marLeft w:val="0"/>
                  <w:marRight w:val="0"/>
                  <w:marTop w:val="0"/>
                  <w:marBottom w:val="0"/>
                  <w:divBdr>
                    <w:top w:val="none" w:sz="0" w:space="0" w:color="auto"/>
                    <w:left w:val="none" w:sz="0" w:space="0" w:color="auto"/>
                    <w:bottom w:val="none" w:sz="0" w:space="0" w:color="auto"/>
                    <w:right w:val="none" w:sz="0" w:space="0" w:color="auto"/>
                  </w:divBdr>
                </w:div>
                <w:div w:id="508561249">
                  <w:marLeft w:val="0"/>
                  <w:marRight w:val="0"/>
                  <w:marTop w:val="0"/>
                  <w:marBottom w:val="0"/>
                  <w:divBdr>
                    <w:top w:val="none" w:sz="0" w:space="0" w:color="auto"/>
                    <w:left w:val="none" w:sz="0" w:space="0" w:color="auto"/>
                    <w:bottom w:val="none" w:sz="0" w:space="0" w:color="auto"/>
                    <w:right w:val="none" w:sz="0" w:space="0" w:color="auto"/>
                  </w:divBdr>
                </w:div>
                <w:div w:id="200217065">
                  <w:marLeft w:val="0"/>
                  <w:marRight w:val="0"/>
                  <w:marTop w:val="0"/>
                  <w:marBottom w:val="0"/>
                  <w:divBdr>
                    <w:top w:val="none" w:sz="0" w:space="0" w:color="auto"/>
                    <w:left w:val="none" w:sz="0" w:space="0" w:color="auto"/>
                    <w:bottom w:val="none" w:sz="0" w:space="0" w:color="auto"/>
                    <w:right w:val="none" w:sz="0" w:space="0" w:color="auto"/>
                  </w:divBdr>
                </w:div>
                <w:div w:id="747727454">
                  <w:marLeft w:val="0"/>
                  <w:marRight w:val="0"/>
                  <w:marTop w:val="0"/>
                  <w:marBottom w:val="0"/>
                  <w:divBdr>
                    <w:top w:val="none" w:sz="0" w:space="0" w:color="auto"/>
                    <w:left w:val="none" w:sz="0" w:space="0" w:color="auto"/>
                    <w:bottom w:val="none" w:sz="0" w:space="0" w:color="auto"/>
                    <w:right w:val="none" w:sz="0" w:space="0" w:color="auto"/>
                  </w:divBdr>
                </w:div>
                <w:div w:id="1078360058">
                  <w:marLeft w:val="0"/>
                  <w:marRight w:val="0"/>
                  <w:marTop w:val="0"/>
                  <w:marBottom w:val="0"/>
                  <w:divBdr>
                    <w:top w:val="none" w:sz="0" w:space="0" w:color="auto"/>
                    <w:left w:val="none" w:sz="0" w:space="0" w:color="auto"/>
                    <w:bottom w:val="none" w:sz="0" w:space="0" w:color="auto"/>
                    <w:right w:val="none" w:sz="0" w:space="0" w:color="auto"/>
                  </w:divBdr>
                </w:div>
                <w:div w:id="1797680158">
                  <w:marLeft w:val="0"/>
                  <w:marRight w:val="0"/>
                  <w:marTop w:val="0"/>
                  <w:marBottom w:val="0"/>
                  <w:divBdr>
                    <w:top w:val="none" w:sz="0" w:space="0" w:color="auto"/>
                    <w:left w:val="none" w:sz="0" w:space="0" w:color="auto"/>
                    <w:bottom w:val="none" w:sz="0" w:space="0" w:color="auto"/>
                    <w:right w:val="none" w:sz="0" w:space="0" w:color="auto"/>
                  </w:divBdr>
                </w:div>
              </w:divsChild>
            </w:div>
            <w:div w:id="885682667">
              <w:marLeft w:val="0"/>
              <w:marRight w:val="0"/>
              <w:marTop w:val="0"/>
              <w:marBottom w:val="0"/>
              <w:divBdr>
                <w:top w:val="none" w:sz="0" w:space="0" w:color="auto"/>
                <w:left w:val="none" w:sz="0" w:space="0" w:color="auto"/>
                <w:bottom w:val="none" w:sz="0" w:space="0" w:color="auto"/>
                <w:right w:val="none" w:sz="0" w:space="0" w:color="auto"/>
              </w:divBdr>
              <w:divsChild>
                <w:div w:id="475344391">
                  <w:marLeft w:val="0"/>
                  <w:marRight w:val="0"/>
                  <w:marTop w:val="0"/>
                  <w:marBottom w:val="0"/>
                  <w:divBdr>
                    <w:top w:val="none" w:sz="0" w:space="0" w:color="auto"/>
                    <w:left w:val="none" w:sz="0" w:space="0" w:color="auto"/>
                    <w:bottom w:val="none" w:sz="0" w:space="0" w:color="auto"/>
                    <w:right w:val="none" w:sz="0" w:space="0" w:color="auto"/>
                  </w:divBdr>
                </w:div>
                <w:div w:id="1364788289">
                  <w:marLeft w:val="0"/>
                  <w:marRight w:val="0"/>
                  <w:marTop w:val="0"/>
                  <w:marBottom w:val="0"/>
                  <w:divBdr>
                    <w:top w:val="none" w:sz="0" w:space="0" w:color="auto"/>
                    <w:left w:val="none" w:sz="0" w:space="0" w:color="auto"/>
                    <w:bottom w:val="none" w:sz="0" w:space="0" w:color="auto"/>
                    <w:right w:val="none" w:sz="0" w:space="0" w:color="auto"/>
                  </w:divBdr>
                </w:div>
                <w:div w:id="1224635653">
                  <w:marLeft w:val="0"/>
                  <w:marRight w:val="0"/>
                  <w:marTop w:val="0"/>
                  <w:marBottom w:val="0"/>
                  <w:divBdr>
                    <w:top w:val="none" w:sz="0" w:space="0" w:color="auto"/>
                    <w:left w:val="none" w:sz="0" w:space="0" w:color="auto"/>
                    <w:bottom w:val="none" w:sz="0" w:space="0" w:color="auto"/>
                    <w:right w:val="none" w:sz="0" w:space="0" w:color="auto"/>
                  </w:divBdr>
                </w:div>
                <w:div w:id="1723016429">
                  <w:marLeft w:val="0"/>
                  <w:marRight w:val="0"/>
                  <w:marTop w:val="0"/>
                  <w:marBottom w:val="0"/>
                  <w:divBdr>
                    <w:top w:val="none" w:sz="0" w:space="0" w:color="auto"/>
                    <w:left w:val="none" w:sz="0" w:space="0" w:color="auto"/>
                    <w:bottom w:val="none" w:sz="0" w:space="0" w:color="auto"/>
                    <w:right w:val="none" w:sz="0" w:space="0" w:color="auto"/>
                  </w:divBdr>
                </w:div>
                <w:div w:id="916282331">
                  <w:marLeft w:val="0"/>
                  <w:marRight w:val="0"/>
                  <w:marTop w:val="0"/>
                  <w:marBottom w:val="0"/>
                  <w:divBdr>
                    <w:top w:val="none" w:sz="0" w:space="0" w:color="auto"/>
                    <w:left w:val="none" w:sz="0" w:space="0" w:color="auto"/>
                    <w:bottom w:val="none" w:sz="0" w:space="0" w:color="auto"/>
                    <w:right w:val="none" w:sz="0" w:space="0" w:color="auto"/>
                  </w:divBdr>
                </w:div>
                <w:div w:id="2093501977">
                  <w:marLeft w:val="0"/>
                  <w:marRight w:val="0"/>
                  <w:marTop w:val="0"/>
                  <w:marBottom w:val="0"/>
                  <w:divBdr>
                    <w:top w:val="none" w:sz="0" w:space="0" w:color="auto"/>
                    <w:left w:val="none" w:sz="0" w:space="0" w:color="auto"/>
                    <w:bottom w:val="none" w:sz="0" w:space="0" w:color="auto"/>
                    <w:right w:val="none" w:sz="0" w:space="0" w:color="auto"/>
                  </w:divBdr>
                </w:div>
                <w:div w:id="873230952">
                  <w:marLeft w:val="0"/>
                  <w:marRight w:val="0"/>
                  <w:marTop w:val="0"/>
                  <w:marBottom w:val="0"/>
                  <w:divBdr>
                    <w:top w:val="none" w:sz="0" w:space="0" w:color="auto"/>
                    <w:left w:val="none" w:sz="0" w:space="0" w:color="auto"/>
                    <w:bottom w:val="none" w:sz="0" w:space="0" w:color="auto"/>
                    <w:right w:val="none" w:sz="0" w:space="0" w:color="auto"/>
                  </w:divBdr>
                </w:div>
                <w:div w:id="876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4928</Words>
  <Characters>29573</Characters>
  <Application>Microsoft Office Word</Application>
  <DocSecurity>0</DocSecurity>
  <Lines>246</Lines>
  <Paragraphs>68</Paragraphs>
  <ScaleCrop>false</ScaleCrop>
  <Company/>
  <LinksUpToDate>false</LinksUpToDate>
  <CharactersWithSpaces>34433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a.bernaciak</dc:creator>
  <cp:keywords/>
  <dc:description/>
  <cp:lastModifiedBy>a.bernaciak</cp:lastModifiedBy>
  <cp:revision>3</cp:revision>
  <dcterms:created xsi:type="dcterms:W3CDTF">2018-09-21T12:06:00Z</dcterms:created>
  <dcterms:modified xsi:type="dcterms:W3CDTF">2018-09-21T12:09:00Z</dcterms:modified>
</cp:coreProperties>
</file>