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</w:rPr>
      </w:pPr>
    </w:p>
    <w:p w:rsidR="00211406" w:rsidRPr="00211406" w:rsidRDefault="00211406" w:rsidP="00211406">
      <w:pPr>
        <w:spacing w:after="0" w:line="240" w:lineRule="auto"/>
        <w:rPr>
          <w:rFonts w:ascii="Times New Roman" w:hAnsi="Times New Roman" w:cs="Times New Roman"/>
        </w:rPr>
      </w:pPr>
      <w:r w:rsidRPr="00211406">
        <w:rPr>
          <w:rFonts w:ascii="Times New Roman" w:hAnsi="Times New Roman" w:cs="Times New Roman"/>
        </w:rPr>
        <w:t>Znak: ROS.0002.</w:t>
      </w:r>
      <w:r w:rsidR="00A354F4">
        <w:rPr>
          <w:rFonts w:ascii="Times New Roman" w:hAnsi="Times New Roman" w:cs="Times New Roman"/>
        </w:rPr>
        <w:t>10</w:t>
      </w:r>
      <w:r w:rsidR="008401C1">
        <w:rPr>
          <w:rFonts w:ascii="Times New Roman" w:hAnsi="Times New Roman" w:cs="Times New Roman"/>
        </w:rPr>
        <w:t>.</w:t>
      </w:r>
      <w:r w:rsidRPr="00211406">
        <w:rPr>
          <w:rFonts w:ascii="Times New Roman" w:hAnsi="Times New Roman" w:cs="Times New Roman"/>
        </w:rPr>
        <w:t>201</w:t>
      </w:r>
      <w:r w:rsidR="007F5198">
        <w:rPr>
          <w:rFonts w:ascii="Times New Roman" w:hAnsi="Times New Roman" w:cs="Times New Roman"/>
        </w:rPr>
        <w:t>8</w:t>
      </w:r>
      <w:r w:rsidRPr="0021140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11406">
        <w:rPr>
          <w:rFonts w:ascii="Times New Roman" w:hAnsi="Times New Roman" w:cs="Times New Roman"/>
        </w:rPr>
        <w:t xml:space="preserve"> Skaryszew, </w:t>
      </w:r>
      <w:r w:rsidR="007F5198">
        <w:rPr>
          <w:rFonts w:ascii="Times New Roman" w:hAnsi="Times New Roman" w:cs="Times New Roman"/>
        </w:rPr>
        <w:t>25</w:t>
      </w:r>
      <w:r w:rsidRPr="00211406">
        <w:rPr>
          <w:rFonts w:ascii="Times New Roman" w:hAnsi="Times New Roman" w:cs="Times New Roman"/>
        </w:rPr>
        <w:t>.0</w:t>
      </w:r>
      <w:r w:rsidR="00A354F4">
        <w:rPr>
          <w:rFonts w:ascii="Times New Roman" w:hAnsi="Times New Roman" w:cs="Times New Roman"/>
        </w:rPr>
        <w:t>7</w:t>
      </w:r>
      <w:r w:rsidRPr="00211406">
        <w:rPr>
          <w:rFonts w:ascii="Times New Roman" w:hAnsi="Times New Roman" w:cs="Times New Roman"/>
        </w:rPr>
        <w:t>.201</w:t>
      </w:r>
      <w:r w:rsidR="007F5198">
        <w:rPr>
          <w:rFonts w:ascii="Times New Roman" w:hAnsi="Times New Roman" w:cs="Times New Roman"/>
        </w:rPr>
        <w:t>8</w:t>
      </w:r>
      <w:r w:rsidRPr="00211406">
        <w:rPr>
          <w:rFonts w:ascii="Times New Roman" w:hAnsi="Times New Roman" w:cs="Times New Roman"/>
        </w:rPr>
        <w:t xml:space="preserve">r.                                                            </w:t>
      </w:r>
    </w:p>
    <w:p w:rsidR="00211406" w:rsidRPr="00211406" w:rsidRDefault="00211406" w:rsidP="00211406">
      <w:pPr>
        <w:spacing w:after="0" w:line="240" w:lineRule="auto"/>
        <w:rPr>
          <w:b/>
        </w:rPr>
      </w:pPr>
      <w:r w:rsidRPr="00211406">
        <w:rPr>
          <w:b/>
        </w:rPr>
        <w:t xml:space="preserve">                                     </w:t>
      </w:r>
    </w:p>
    <w:p w:rsidR="00211406" w:rsidRPr="00211406" w:rsidRDefault="00211406" w:rsidP="0021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406" w:rsidRPr="00211406" w:rsidRDefault="00211406" w:rsidP="00211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8D9" w:rsidRDefault="00AA28D9" w:rsidP="00AA28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AA28D9" w:rsidRDefault="00AA28D9" w:rsidP="00AA28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A28D9" w:rsidRDefault="00AA28D9" w:rsidP="00AA28D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A28D9" w:rsidRDefault="00AA28D9" w:rsidP="00AA28D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A28D9" w:rsidRDefault="00AA28D9" w:rsidP="00AA28D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A28D9" w:rsidRDefault="00AA28D9" w:rsidP="00AA28D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A28D9" w:rsidRDefault="00AA28D9" w:rsidP="00AA28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D9" w:rsidRDefault="00AA28D9" w:rsidP="00AA28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8D9" w:rsidRDefault="00AA28D9" w:rsidP="00AA28D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211406" w:rsidRPr="00211406" w:rsidRDefault="00211406" w:rsidP="00211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406" w:rsidRPr="00211406" w:rsidRDefault="00211406" w:rsidP="00211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1406" w:rsidRPr="00211406" w:rsidRDefault="00211406" w:rsidP="00211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Pr="002114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art.20 ust.3 ustawy z dnia 8 marca 1990 r. o samorządzie gminnym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1140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211406">
        <w:rPr>
          <w:rFonts w:ascii="Times New Roman" w:hAnsi="Times New Roman" w:cs="Times New Roman"/>
        </w:rPr>
        <w:t>Dz.U.z</w:t>
      </w:r>
      <w:proofErr w:type="spellEnd"/>
      <w:r w:rsidRPr="00211406">
        <w:rPr>
          <w:rFonts w:ascii="Times New Roman" w:hAnsi="Times New Roman" w:cs="Times New Roman"/>
        </w:rPr>
        <w:t xml:space="preserve"> 201</w:t>
      </w:r>
      <w:r w:rsidR="007F5198">
        <w:rPr>
          <w:rFonts w:ascii="Times New Roman" w:hAnsi="Times New Roman" w:cs="Times New Roman"/>
        </w:rPr>
        <w:t>8</w:t>
      </w:r>
      <w:r w:rsidRPr="00211406">
        <w:rPr>
          <w:rFonts w:ascii="Times New Roman" w:hAnsi="Times New Roman" w:cs="Times New Roman"/>
        </w:rPr>
        <w:t>r. poz.</w:t>
      </w:r>
      <w:r w:rsidR="007F5198">
        <w:rPr>
          <w:rFonts w:ascii="Times New Roman" w:hAnsi="Times New Roman" w:cs="Times New Roman"/>
        </w:rPr>
        <w:t>994</w:t>
      </w:r>
      <w:r>
        <w:rPr>
          <w:rFonts w:ascii="Times New Roman" w:hAnsi="Times New Roman" w:cs="Times New Roman"/>
        </w:rPr>
        <w:t xml:space="preserve">, </w:t>
      </w:r>
      <w:r w:rsidR="007F5198">
        <w:rPr>
          <w:rFonts w:ascii="Times New Roman" w:hAnsi="Times New Roman" w:cs="Times New Roman"/>
        </w:rPr>
        <w:t>1000</w:t>
      </w:r>
      <w:r w:rsidRPr="00211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114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 zwołuję nadzwyczajną sesję Rady Miejskiej w Skaryszewie.</w:t>
      </w:r>
      <w:r w:rsidRPr="00211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211406" w:rsidRPr="00211406" w:rsidRDefault="00211406" w:rsidP="0021140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1406" w:rsidRPr="00211406" w:rsidRDefault="00211406" w:rsidP="002114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 </w:t>
      </w:r>
      <w:r w:rsidR="00A354F4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7F51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354F4">
        <w:rPr>
          <w:rFonts w:ascii="Times New Roman" w:hAnsi="Times New Roman" w:cs="Times New Roman"/>
          <w:b/>
          <w:bCs/>
          <w:sz w:val="24"/>
          <w:szCs w:val="24"/>
          <w:u w:val="single"/>
        </w:rPr>
        <w:t>lipca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7F519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(</w:t>
      </w:r>
      <w:r w:rsidR="00A354F4">
        <w:rPr>
          <w:rFonts w:ascii="Times New Roman" w:hAnsi="Times New Roman" w:cs="Times New Roman"/>
          <w:b/>
          <w:bCs/>
          <w:sz w:val="24"/>
          <w:szCs w:val="24"/>
          <w:u w:val="single"/>
        </w:rPr>
        <w:t>poniedziałek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 o godz.  </w:t>
      </w:r>
      <w:r w:rsidR="00A354F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r w:rsidR="00A20C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20CBF">
        <w:rPr>
          <w:rFonts w:ascii="Times New Roman" w:hAnsi="Times New Roman" w:cs="Times New Roman"/>
          <w:b/>
          <w:bCs/>
          <w:sz w:val="24"/>
          <w:szCs w:val="24"/>
          <w:u w:val="single"/>
        </w:rPr>
        <w:t>Sali Nr 19 w </w:t>
      </w:r>
      <w:r w:rsidRPr="00211406">
        <w:rPr>
          <w:rFonts w:ascii="Times New Roman" w:hAnsi="Times New Roman" w:cs="Times New Roman"/>
          <w:b/>
          <w:bCs/>
          <w:sz w:val="24"/>
          <w:szCs w:val="24"/>
          <w:u w:val="single"/>
        </w:rPr>
        <w:t>Urzędzie Miasta i Gminy w Skaryszewie.</w:t>
      </w:r>
    </w:p>
    <w:p w:rsidR="00211406" w:rsidRPr="00211406" w:rsidRDefault="00211406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 xml:space="preserve">Otwarcie  </w:t>
      </w:r>
      <w:r w:rsidR="00A20CBF" w:rsidRPr="00CD2103">
        <w:rPr>
          <w:rFonts w:ascii="Times New Roman" w:hAnsi="Times New Roman" w:cs="Times New Roman"/>
          <w:sz w:val="24"/>
          <w:szCs w:val="24"/>
        </w:rPr>
        <w:t>X</w:t>
      </w:r>
      <w:r w:rsidR="00A20CBF">
        <w:rPr>
          <w:rFonts w:ascii="Times New Roman" w:hAnsi="Times New Roman" w:cs="Times New Roman"/>
          <w:sz w:val="24"/>
          <w:szCs w:val="24"/>
        </w:rPr>
        <w:t>X</w:t>
      </w:r>
      <w:r w:rsidR="008401C1">
        <w:rPr>
          <w:rFonts w:ascii="Times New Roman" w:hAnsi="Times New Roman" w:cs="Times New Roman"/>
          <w:sz w:val="24"/>
          <w:szCs w:val="24"/>
        </w:rPr>
        <w:t>X</w:t>
      </w:r>
      <w:r w:rsidR="007F5198">
        <w:rPr>
          <w:rFonts w:ascii="Times New Roman" w:hAnsi="Times New Roman" w:cs="Times New Roman"/>
          <w:sz w:val="24"/>
          <w:szCs w:val="24"/>
        </w:rPr>
        <w:t>I</w:t>
      </w:r>
      <w:r w:rsidR="00A354F4">
        <w:rPr>
          <w:rFonts w:ascii="Times New Roman" w:hAnsi="Times New Roman" w:cs="Times New Roman"/>
          <w:sz w:val="24"/>
          <w:szCs w:val="24"/>
        </w:rPr>
        <w:t>X</w:t>
      </w:r>
      <w:r w:rsidRPr="00211406">
        <w:rPr>
          <w:rFonts w:ascii="Times New Roman" w:hAnsi="Times New Roman" w:cs="Times New Roman"/>
          <w:sz w:val="24"/>
          <w:szCs w:val="24"/>
        </w:rPr>
        <w:t xml:space="preserve">  nadzwyczajnej sesji Rady Miejskiej w Skaryszewie.</w:t>
      </w:r>
    </w:p>
    <w:p w:rsidR="008401C1" w:rsidRDefault="00211406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 xml:space="preserve">Przyjęcie porządku obrad.   </w:t>
      </w:r>
    </w:p>
    <w:p w:rsidR="00A354F4" w:rsidRDefault="008401C1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Budżetowej na rok 201</w:t>
      </w:r>
      <w:r w:rsidR="007F519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06" w:rsidRPr="0021140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11406" w:rsidRPr="00211406" w:rsidRDefault="00A354F4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zatwierdzenia realizacji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.”Wyższe kompetencje – lepsze perspektywy”.</w:t>
      </w:r>
      <w:r w:rsidR="00211406" w:rsidRPr="0021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406" w:rsidRPr="00211406" w:rsidRDefault="00211406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>Sprawy różne.</w:t>
      </w:r>
    </w:p>
    <w:p w:rsidR="00211406" w:rsidRPr="00211406" w:rsidRDefault="00211406" w:rsidP="00211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 xml:space="preserve">Zamknięcie obrad </w:t>
      </w:r>
      <w:r w:rsidR="00A20CBF" w:rsidRPr="00CD2103">
        <w:rPr>
          <w:rFonts w:ascii="Times New Roman" w:hAnsi="Times New Roman" w:cs="Times New Roman"/>
          <w:sz w:val="24"/>
          <w:szCs w:val="24"/>
        </w:rPr>
        <w:t>X</w:t>
      </w:r>
      <w:r w:rsidR="00A20CBF">
        <w:rPr>
          <w:rFonts w:ascii="Times New Roman" w:hAnsi="Times New Roman" w:cs="Times New Roman"/>
          <w:sz w:val="24"/>
          <w:szCs w:val="24"/>
        </w:rPr>
        <w:t>X</w:t>
      </w:r>
      <w:r w:rsidR="008401C1">
        <w:rPr>
          <w:rFonts w:ascii="Times New Roman" w:hAnsi="Times New Roman" w:cs="Times New Roman"/>
          <w:sz w:val="24"/>
          <w:szCs w:val="24"/>
        </w:rPr>
        <w:t>X</w:t>
      </w:r>
      <w:r w:rsidR="007F5198">
        <w:rPr>
          <w:rFonts w:ascii="Times New Roman" w:hAnsi="Times New Roman" w:cs="Times New Roman"/>
          <w:sz w:val="24"/>
          <w:szCs w:val="24"/>
        </w:rPr>
        <w:t>I</w:t>
      </w:r>
      <w:r w:rsidR="00A354F4">
        <w:rPr>
          <w:rFonts w:ascii="Times New Roman" w:hAnsi="Times New Roman" w:cs="Times New Roman"/>
          <w:sz w:val="24"/>
          <w:szCs w:val="24"/>
        </w:rPr>
        <w:t>X</w:t>
      </w:r>
      <w:r w:rsidR="008401C1">
        <w:rPr>
          <w:rFonts w:ascii="Times New Roman" w:hAnsi="Times New Roman" w:cs="Times New Roman"/>
          <w:sz w:val="24"/>
          <w:szCs w:val="24"/>
        </w:rPr>
        <w:t xml:space="preserve"> nadzwyczajnej</w:t>
      </w:r>
      <w:r w:rsidRPr="00211406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211406" w:rsidRPr="00211406" w:rsidRDefault="00211406" w:rsidP="002114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5198" w:rsidRDefault="007F5198" w:rsidP="002114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1406" w:rsidRPr="00211406" w:rsidRDefault="00211406" w:rsidP="002114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>Z poważaniem:</w:t>
      </w: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11406" w:rsidRPr="00211406" w:rsidRDefault="00211406" w:rsidP="00211406">
      <w:pPr>
        <w:spacing w:after="0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11406"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11406" w:rsidRPr="00211406" w:rsidRDefault="00211406" w:rsidP="00211406">
      <w:pPr>
        <w:ind w:left="-3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11406"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11406" w:rsidRPr="00211406" w:rsidRDefault="00211406" w:rsidP="00211406">
      <w:pPr>
        <w:ind w:left="-340"/>
        <w:contextualSpacing/>
        <w:rPr>
          <w:rFonts w:ascii="Times New Roman" w:hAnsi="Times New Roman" w:cs="Times New Roman"/>
          <w:sz w:val="24"/>
          <w:szCs w:val="24"/>
        </w:rPr>
      </w:pPr>
      <w:r w:rsidRPr="002114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1406">
        <w:rPr>
          <w:rFonts w:ascii="Times New Roman" w:hAnsi="Times New Roman" w:cs="Times New Roman"/>
        </w:rPr>
        <w:t>Dz.U.z</w:t>
      </w:r>
      <w:proofErr w:type="spellEnd"/>
      <w:r w:rsidRPr="00211406">
        <w:rPr>
          <w:rFonts w:ascii="Times New Roman" w:hAnsi="Times New Roman" w:cs="Times New Roman"/>
        </w:rPr>
        <w:t xml:space="preserve"> 201</w:t>
      </w:r>
      <w:r w:rsidR="007F5198">
        <w:rPr>
          <w:rFonts w:ascii="Times New Roman" w:hAnsi="Times New Roman" w:cs="Times New Roman"/>
        </w:rPr>
        <w:t>8</w:t>
      </w:r>
      <w:r w:rsidRPr="00211406">
        <w:rPr>
          <w:rFonts w:ascii="Times New Roman" w:hAnsi="Times New Roman" w:cs="Times New Roman"/>
        </w:rPr>
        <w:t>r. poz.</w:t>
      </w:r>
      <w:r w:rsidR="007F5198">
        <w:rPr>
          <w:rFonts w:ascii="Times New Roman" w:hAnsi="Times New Roman" w:cs="Times New Roman"/>
        </w:rPr>
        <w:t>994</w:t>
      </w:r>
      <w:r w:rsidR="0099353E">
        <w:rPr>
          <w:rFonts w:ascii="Times New Roman" w:hAnsi="Times New Roman" w:cs="Times New Roman"/>
        </w:rPr>
        <w:t>, 1</w:t>
      </w:r>
      <w:r w:rsidR="007F5198">
        <w:rPr>
          <w:rFonts w:ascii="Times New Roman" w:hAnsi="Times New Roman" w:cs="Times New Roman"/>
        </w:rPr>
        <w:t>000</w:t>
      </w:r>
      <w:r w:rsidRPr="00211406">
        <w:rPr>
          <w:rFonts w:ascii="Times New Roman" w:hAnsi="Times New Roman" w:cs="Times New Roman"/>
          <w:sz w:val="24"/>
          <w:szCs w:val="24"/>
        </w:rPr>
        <w:t xml:space="preserve">)                                    </w:t>
      </w:r>
    </w:p>
    <w:p w:rsidR="00B6358E" w:rsidRDefault="00B6358E"/>
    <w:sectPr w:rsidR="00B6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A76"/>
    <w:multiLevelType w:val="hybridMultilevel"/>
    <w:tmpl w:val="762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39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5EF4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406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1FE1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A4D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1D13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198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1C1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77C93"/>
    <w:rsid w:val="0098240A"/>
    <w:rsid w:val="00984C38"/>
    <w:rsid w:val="0099247D"/>
    <w:rsid w:val="0099353E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477D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0CBF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54F4"/>
    <w:rsid w:val="00A366A2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8D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06EB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139"/>
    <w:rsid w:val="00DE3382"/>
    <w:rsid w:val="00DE3573"/>
    <w:rsid w:val="00DE4AFD"/>
    <w:rsid w:val="00DE7A9D"/>
    <w:rsid w:val="00DF011B"/>
    <w:rsid w:val="00DF0B75"/>
    <w:rsid w:val="00DF24BD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19EF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367F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15</cp:revision>
  <cp:lastPrinted>2018-07-25T11:30:00Z</cp:lastPrinted>
  <dcterms:created xsi:type="dcterms:W3CDTF">2017-08-01T10:53:00Z</dcterms:created>
  <dcterms:modified xsi:type="dcterms:W3CDTF">2018-07-25T11:41:00Z</dcterms:modified>
</cp:coreProperties>
</file>