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49" w:rsidRPr="003B5DEF" w:rsidRDefault="00C14349" w:rsidP="00C1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EF">
        <w:rPr>
          <w:rFonts w:ascii="Times New Roman" w:hAnsi="Times New Roman" w:cs="Times New Roman"/>
          <w:b/>
          <w:sz w:val="24"/>
          <w:szCs w:val="24"/>
        </w:rPr>
        <w:t xml:space="preserve">Uzasadnienie do uchwały </w:t>
      </w:r>
      <w:r>
        <w:rPr>
          <w:rFonts w:ascii="Times New Roman" w:hAnsi="Times New Roman" w:cs="Times New Roman"/>
          <w:b/>
          <w:sz w:val="24"/>
          <w:szCs w:val="24"/>
        </w:rPr>
        <w:t>XXXVII/</w:t>
      </w:r>
      <w:r w:rsidR="00EC52B1">
        <w:rPr>
          <w:rFonts w:ascii="Times New Roman" w:hAnsi="Times New Roman" w:cs="Times New Roman"/>
          <w:b/>
          <w:sz w:val="24"/>
          <w:szCs w:val="24"/>
        </w:rPr>
        <w:t>346</w:t>
      </w:r>
      <w:r>
        <w:rPr>
          <w:rFonts w:ascii="Times New Roman" w:hAnsi="Times New Roman" w:cs="Times New Roman"/>
          <w:b/>
          <w:sz w:val="24"/>
          <w:szCs w:val="24"/>
        </w:rPr>
        <w:t xml:space="preserve">/2018 </w:t>
      </w:r>
      <w:r w:rsidRPr="003B5DE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A23EE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czerwca</w:t>
      </w:r>
      <w:r w:rsidRPr="003B5DEF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C14349" w:rsidRPr="00EC52B1" w:rsidRDefault="00C14349" w:rsidP="00C14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>Dochody:</w:t>
      </w:r>
    </w:p>
    <w:p w:rsidR="00621B6F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Wprowadza się dochody</w:t>
      </w:r>
      <w:r w:rsidR="00621B6F" w:rsidRPr="00EC52B1">
        <w:rPr>
          <w:rFonts w:ascii="Times New Roman" w:hAnsi="Times New Roman" w:cs="Times New Roman"/>
          <w:sz w:val="24"/>
          <w:szCs w:val="24"/>
        </w:rPr>
        <w:t>:</w:t>
      </w:r>
    </w:p>
    <w:p w:rsidR="00C14349" w:rsidRPr="00EC52B1" w:rsidRDefault="00621B6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-</w:t>
      </w:r>
      <w:r w:rsidR="00C14349" w:rsidRPr="00EC52B1">
        <w:rPr>
          <w:rFonts w:ascii="Times New Roman" w:hAnsi="Times New Roman" w:cs="Times New Roman"/>
          <w:sz w:val="24"/>
          <w:szCs w:val="24"/>
        </w:rPr>
        <w:t xml:space="preserve"> majątkowe </w:t>
      </w:r>
      <w:r w:rsidRPr="00EC52B1">
        <w:rPr>
          <w:rFonts w:ascii="Times New Roman" w:hAnsi="Times New Roman" w:cs="Times New Roman"/>
          <w:sz w:val="24"/>
          <w:szCs w:val="24"/>
        </w:rPr>
        <w:t>w kwocie 35 028 zł – tytułem refundacji z PROW wydatków z lat ubiegłych na budowę placów zabaw w Anielinie i Gębarzowie oraz siłowni plenerowej w Odechowie,</w:t>
      </w:r>
    </w:p>
    <w:p w:rsidR="00C14349" w:rsidRPr="00EC52B1" w:rsidRDefault="00621B6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bieżących w łącznej kwocie 80 198 zł </w:t>
      </w:r>
      <w:r w:rsidR="006F4176" w:rsidRPr="00EC52B1">
        <w:rPr>
          <w:rFonts w:ascii="Times New Roman" w:hAnsi="Times New Roman" w:cs="Times New Roman"/>
          <w:sz w:val="24"/>
          <w:szCs w:val="24"/>
        </w:rPr>
        <w:t>w tym:</w:t>
      </w:r>
    </w:p>
    <w:p w:rsidR="006F4176" w:rsidRPr="00EC52B1" w:rsidRDefault="006F417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7 350 zł płatność ostateczna projektu ERASMUS+ dla PSP w Skaryszewie</w:t>
      </w:r>
    </w:p>
    <w:p w:rsidR="006F4176" w:rsidRPr="00EC52B1" w:rsidRDefault="006F417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33 120 zł potrącona od wykonawcy kara za niedotrzymanie warunków wykonania inwestycji budowy OSP w Makowcu,</w:t>
      </w:r>
    </w:p>
    <w:p w:rsidR="006F4176" w:rsidRPr="00EC52B1" w:rsidRDefault="006F417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16 800 zł – umowa z PUP na dofinansowanie zatrudnienia pracowników robót publicznych,</w:t>
      </w:r>
    </w:p>
    <w:p w:rsidR="006F4176" w:rsidRPr="00EC52B1" w:rsidRDefault="006F417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12 500 zł dochód z tytułu sprzedaży złomu</w:t>
      </w:r>
      <w:r w:rsidR="00EC52B1" w:rsidRPr="00EC52B1">
        <w:rPr>
          <w:rFonts w:ascii="Times New Roman" w:hAnsi="Times New Roman" w:cs="Times New Roman"/>
          <w:sz w:val="24"/>
          <w:szCs w:val="24"/>
        </w:rPr>
        <w:t xml:space="preserve"> przeznaczony na wydatki w zakresie gospodarki odpadami w rozdziale 90002</w:t>
      </w:r>
      <w:r w:rsidRPr="00EC52B1">
        <w:rPr>
          <w:rFonts w:ascii="Times New Roman" w:hAnsi="Times New Roman" w:cs="Times New Roman"/>
          <w:sz w:val="24"/>
          <w:szCs w:val="24"/>
        </w:rPr>
        <w:t>,</w:t>
      </w:r>
    </w:p>
    <w:p w:rsidR="006F4176" w:rsidRPr="00EC52B1" w:rsidRDefault="006F417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3 900 zł dochód z gminy Lipsko tytułem prac komisji urbanistycznej,</w:t>
      </w:r>
    </w:p>
    <w:p w:rsidR="006F4176" w:rsidRPr="00EC52B1" w:rsidRDefault="006F417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2 4</w:t>
      </w:r>
      <w:r w:rsidR="004E4DC9" w:rsidRPr="00EC52B1">
        <w:rPr>
          <w:rFonts w:ascii="Times New Roman" w:hAnsi="Times New Roman" w:cs="Times New Roman"/>
          <w:sz w:val="24"/>
          <w:szCs w:val="24"/>
        </w:rPr>
        <w:t>09</w:t>
      </w:r>
      <w:r w:rsidRPr="00EC52B1">
        <w:rPr>
          <w:rFonts w:ascii="Times New Roman" w:hAnsi="Times New Roman" w:cs="Times New Roman"/>
          <w:sz w:val="24"/>
          <w:szCs w:val="24"/>
        </w:rPr>
        <w:t xml:space="preserve"> zł – odszkodowania za zniszczone mienie</w:t>
      </w:r>
      <w:r w:rsidR="004E4DC9" w:rsidRPr="00EC52B1">
        <w:rPr>
          <w:rFonts w:ascii="Times New Roman" w:hAnsi="Times New Roman" w:cs="Times New Roman"/>
          <w:sz w:val="24"/>
          <w:szCs w:val="24"/>
        </w:rPr>
        <w:t xml:space="preserve"> (przystanki i monitoring przy </w:t>
      </w:r>
      <w:proofErr w:type="spellStart"/>
      <w:r w:rsidR="004E4DC9" w:rsidRPr="00EC52B1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4E4DC9" w:rsidRPr="00EC52B1">
        <w:rPr>
          <w:rFonts w:ascii="Times New Roman" w:hAnsi="Times New Roman" w:cs="Times New Roman"/>
          <w:sz w:val="24"/>
          <w:szCs w:val="24"/>
        </w:rPr>
        <w:t>)</w:t>
      </w:r>
      <w:r w:rsidRPr="00EC52B1">
        <w:rPr>
          <w:rFonts w:ascii="Times New Roman" w:hAnsi="Times New Roman" w:cs="Times New Roman"/>
          <w:sz w:val="24"/>
          <w:szCs w:val="24"/>
        </w:rPr>
        <w:t>,</w:t>
      </w:r>
    </w:p>
    <w:p w:rsidR="006F4176" w:rsidRPr="00EC52B1" w:rsidRDefault="004446D8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4 03</w:t>
      </w:r>
      <w:r w:rsidR="006F4176" w:rsidRPr="00EC52B1">
        <w:rPr>
          <w:rFonts w:ascii="Times New Roman" w:hAnsi="Times New Roman" w:cs="Times New Roman"/>
          <w:sz w:val="24"/>
          <w:szCs w:val="24"/>
        </w:rPr>
        <w:t xml:space="preserve">8 zł – wpływy </w:t>
      </w:r>
      <w:r w:rsidRPr="00EC52B1">
        <w:rPr>
          <w:rFonts w:ascii="Times New Roman" w:hAnsi="Times New Roman" w:cs="Times New Roman"/>
          <w:sz w:val="24"/>
          <w:szCs w:val="24"/>
        </w:rPr>
        <w:t>z tytułu rozliczeń z lat ubiegły</w:t>
      </w:r>
      <w:r w:rsidR="006F4176" w:rsidRPr="00EC52B1">
        <w:rPr>
          <w:rFonts w:ascii="Times New Roman" w:hAnsi="Times New Roman" w:cs="Times New Roman"/>
          <w:sz w:val="24"/>
          <w:szCs w:val="24"/>
        </w:rPr>
        <w:t xml:space="preserve">ch, </w:t>
      </w:r>
      <w:r w:rsidRPr="00EC52B1">
        <w:rPr>
          <w:rFonts w:ascii="Times New Roman" w:hAnsi="Times New Roman" w:cs="Times New Roman"/>
          <w:sz w:val="24"/>
          <w:szCs w:val="24"/>
        </w:rPr>
        <w:t>kosztów egzekucyjnych i sądowych, z usług oraz odsetek</w:t>
      </w:r>
      <w:r w:rsidR="000A23EE" w:rsidRPr="00EC52B1">
        <w:rPr>
          <w:rFonts w:ascii="Times New Roman" w:hAnsi="Times New Roman" w:cs="Times New Roman"/>
          <w:sz w:val="24"/>
          <w:szCs w:val="24"/>
        </w:rPr>
        <w:t xml:space="preserve"> (dochody nie były planowane w uchwale budżetowej)</w:t>
      </w:r>
      <w:r w:rsidRPr="00EC52B1">
        <w:rPr>
          <w:rFonts w:ascii="Times New Roman" w:hAnsi="Times New Roman" w:cs="Times New Roman"/>
          <w:sz w:val="24"/>
          <w:szCs w:val="24"/>
        </w:rPr>
        <w:t>.</w:t>
      </w:r>
    </w:p>
    <w:p w:rsidR="00100A60" w:rsidRPr="00EC52B1" w:rsidRDefault="00100A6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75412  w § 2330 wprowadza się kwotę </w:t>
      </w:r>
      <w:r w:rsidRPr="00EC52B1">
        <w:rPr>
          <w:rFonts w:ascii="Times New Roman" w:hAnsi="Times New Roman" w:cs="Times New Roman"/>
          <w:b/>
          <w:sz w:val="24"/>
          <w:szCs w:val="24"/>
        </w:rPr>
        <w:t>23 742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dotację na remont instalacji elektrycznej oraz bramy garażowej, drzwi wewnętrznych i zewnętrznych remizy OSP w Bujaku</w:t>
      </w:r>
    </w:p>
    <w:p w:rsidR="00100A60" w:rsidRPr="00EC52B1" w:rsidRDefault="00100A6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90095 w § 6300 wprowadza się dotację w kwocie </w:t>
      </w:r>
      <w:r w:rsidRPr="00EC52B1">
        <w:rPr>
          <w:rFonts w:ascii="Times New Roman" w:hAnsi="Times New Roman" w:cs="Times New Roman"/>
          <w:b/>
          <w:sz w:val="24"/>
          <w:szCs w:val="24"/>
        </w:rPr>
        <w:t>10 000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na zadanie „Budowa siłowni plenerowej na działce gminnej w miejscowości Podsuliszka”.</w:t>
      </w:r>
    </w:p>
    <w:p w:rsidR="00100A60" w:rsidRPr="00EC52B1" w:rsidRDefault="00100A6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75412 w § 6300 wprowadza się dotację w kwocie </w:t>
      </w:r>
      <w:r w:rsidRPr="00EC52B1">
        <w:rPr>
          <w:rFonts w:ascii="Times New Roman" w:hAnsi="Times New Roman" w:cs="Times New Roman"/>
          <w:b/>
          <w:sz w:val="24"/>
          <w:szCs w:val="24"/>
        </w:rPr>
        <w:t>10 000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na zadanie „zakup wyposażenia do remizo-świetlicy w Makowcu – pierwsze wyposażenie”.</w:t>
      </w:r>
    </w:p>
    <w:p w:rsidR="000A23EE" w:rsidRPr="00EC52B1" w:rsidRDefault="000A23EE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Ponadto dokonano zmiany klasyfikacji dochodów w niektórych podziałkach klasyfikacji budżetowej.</w:t>
      </w: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>Wydatki bieżące:</w:t>
      </w:r>
    </w:p>
    <w:p w:rsidR="00C14349" w:rsidRPr="00EC52B1" w:rsidRDefault="004446D8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Zwiększono planowane wydatki bieżące:</w:t>
      </w:r>
    </w:p>
    <w:p w:rsidR="004446D8" w:rsidRPr="00EC52B1" w:rsidRDefault="004446D8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EC52B1">
        <w:rPr>
          <w:rFonts w:ascii="Times New Roman" w:hAnsi="Times New Roman" w:cs="Times New Roman"/>
          <w:b/>
          <w:sz w:val="24"/>
          <w:szCs w:val="24"/>
        </w:rPr>
        <w:t>60016</w:t>
      </w:r>
      <w:r w:rsidRPr="00EC52B1">
        <w:rPr>
          <w:rFonts w:ascii="Times New Roman" w:hAnsi="Times New Roman" w:cs="Times New Roman"/>
          <w:sz w:val="24"/>
          <w:szCs w:val="24"/>
        </w:rPr>
        <w:t xml:space="preserve"> – </w:t>
      </w:r>
      <w:r w:rsidR="00916147" w:rsidRPr="00EC52B1">
        <w:rPr>
          <w:rFonts w:ascii="Times New Roman" w:hAnsi="Times New Roman" w:cs="Times New Roman"/>
          <w:sz w:val="24"/>
          <w:szCs w:val="24"/>
        </w:rPr>
        <w:t>drogi publiczne gminne o kwotę 105</w:t>
      </w:r>
      <w:r w:rsidRPr="00EC52B1">
        <w:rPr>
          <w:rFonts w:ascii="Times New Roman" w:hAnsi="Times New Roman" w:cs="Times New Roman"/>
          <w:sz w:val="24"/>
          <w:szCs w:val="24"/>
        </w:rPr>
        <w:t xml:space="preserve"> 000 zł oraz z tytułu zmiany uchwały sołectwa Dzierzkówek Nowy o kwotę </w:t>
      </w:r>
      <w:r w:rsidR="00087ADE" w:rsidRPr="00EC52B1">
        <w:rPr>
          <w:rFonts w:ascii="Times New Roman" w:hAnsi="Times New Roman" w:cs="Times New Roman"/>
          <w:sz w:val="24"/>
          <w:szCs w:val="24"/>
        </w:rPr>
        <w:t>1 353 zł;</w:t>
      </w:r>
    </w:p>
    <w:p w:rsidR="004446D8" w:rsidRPr="00EC52B1" w:rsidRDefault="004446D8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EC52B1">
        <w:rPr>
          <w:rFonts w:ascii="Times New Roman" w:hAnsi="Times New Roman" w:cs="Times New Roman"/>
          <w:b/>
          <w:sz w:val="24"/>
          <w:szCs w:val="24"/>
        </w:rPr>
        <w:t>70005</w:t>
      </w:r>
      <w:r w:rsidRPr="00EC52B1">
        <w:rPr>
          <w:rFonts w:ascii="Times New Roman" w:hAnsi="Times New Roman" w:cs="Times New Roman"/>
          <w:sz w:val="24"/>
          <w:szCs w:val="24"/>
        </w:rPr>
        <w:t xml:space="preserve"> </w:t>
      </w:r>
      <w:r w:rsidR="00087ADE" w:rsidRPr="00EC52B1">
        <w:rPr>
          <w:rFonts w:ascii="Times New Roman" w:hAnsi="Times New Roman" w:cs="Times New Roman"/>
          <w:sz w:val="24"/>
          <w:szCs w:val="24"/>
        </w:rPr>
        <w:t xml:space="preserve">gospodarka gruntami i nieruchomościami - </w:t>
      </w:r>
      <w:r w:rsidRPr="00EC52B1">
        <w:rPr>
          <w:rFonts w:ascii="Times New Roman" w:hAnsi="Times New Roman" w:cs="Times New Roman"/>
          <w:sz w:val="24"/>
          <w:szCs w:val="24"/>
        </w:rPr>
        <w:t xml:space="preserve">w § 4300 </w:t>
      </w:r>
      <w:r w:rsidR="00746CB9" w:rsidRPr="00EC52B1">
        <w:rPr>
          <w:rFonts w:ascii="Times New Roman" w:hAnsi="Times New Roman" w:cs="Times New Roman"/>
          <w:sz w:val="24"/>
          <w:szCs w:val="24"/>
        </w:rPr>
        <w:t>na skutek</w:t>
      </w:r>
      <w:r w:rsidRPr="00EC52B1">
        <w:rPr>
          <w:rFonts w:ascii="Times New Roman" w:hAnsi="Times New Roman" w:cs="Times New Roman"/>
          <w:sz w:val="24"/>
          <w:szCs w:val="24"/>
        </w:rPr>
        <w:t xml:space="preserve"> zmiany uchwały sołectwa Dzierzkówek Nowy zmniejszono planowane wydatki o kwotę 8 614 zł</w:t>
      </w:r>
      <w:r w:rsidR="004E4DC9" w:rsidRPr="00EC52B1">
        <w:rPr>
          <w:rFonts w:ascii="Times New Roman" w:hAnsi="Times New Roman" w:cs="Times New Roman"/>
          <w:sz w:val="24"/>
          <w:szCs w:val="24"/>
        </w:rPr>
        <w:t>;</w:t>
      </w:r>
      <w:r w:rsidRPr="00EC52B1">
        <w:rPr>
          <w:rFonts w:ascii="Times New Roman" w:hAnsi="Times New Roman" w:cs="Times New Roman"/>
          <w:sz w:val="24"/>
          <w:szCs w:val="24"/>
        </w:rPr>
        <w:t xml:space="preserve"> </w:t>
      </w:r>
      <w:r w:rsidR="004E4DC9" w:rsidRPr="00EC52B1">
        <w:rPr>
          <w:rFonts w:ascii="Times New Roman" w:hAnsi="Times New Roman" w:cs="Times New Roman"/>
          <w:sz w:val="24"/>
          <w:szCs w:val="24"/>
        </w:rPr>
        <w:t xml:space="preserve">w tej samej klasyfikacji </w:t>
      </w:r>
      <w:r w:rsidRPr="00EC52B1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4E4DC9" w:rsidRPr="00EC52B1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37890" w:rsidRPr="00EC52B1">
        <w:rPr>
          <w:rFonts w:ascii="Times New Roman" w:hAnsi="Times New Roman" w:cs="Times New Roman"/>
          <w:sz w:val="24"/>
          <w:szCs w:val="24"/>
        </w:rPr>
        <w:t>nakłady o 28 000 zł</w:t>
      </w:r>
      <w:r w:rsidR="004E4DC9" w:rsidRPr="00EC52B1">
        <w:rPr>
          <w:rFonts w:ascii="Times New Roman" w:hAnsi="Times New Roman" w:cs="Times New Roman"/>
          <w:sz w:val="24"/>
          <w:szCs w:val="24"/>
        </w:rPr>
        <w:t xml:space="preserve"> na </w:t>
      </w:r>
      <w:r w:rsidR="00746CB9" w:rsidRPr="00EC52B1">
        <w:rPr>
          <w:rFonts w:ascii="Times New Roman" w:hAnsi="Times New Roman" w:cs="Times New Roman"/>
          <w:sz w:val="24"/>
          <w:szCs w:val="24"/>
        </w:rPr>
        <w:t xml:space="preserve">usługę </w:t>
      </w:r>
      <w:r w:rsidR="002B5DB0" w:rsidRPr="00EC52B1">
        <w:rPr>
          <w:rFonts w:ascii="Times New Roman" w:hAnsi="Times New Roman" w:cs="Times New Roman"/>
          <w:sz w:val="24"/>
          <w:szCs w:val="24"/>
        </w:rPr>
        <w:t>dotyczącą podziałów geodezyjnych</w:t>
      </w:r>
      <w:r w:rsidR="00337890" w:rsidRPr="00EC52B1">
        <w:rPr>
          <w:rFonts w:ascii="Times New Roman" w:hAnsi="Times New Roman" w:cs="Times New Roman"/>
          <w:sz w:val="24"/>
          <w:szCs w:val="24"/>
        </w:rPr>
        <w:t>. W § 4170 wprowadzono plan wydatków w kwocie 5 000 zł (</w:t>
      </w:r>
      <w:r w:rsidR="002B5DB0" w:rsidRPr="00EC52B1">
        <w:rPr>
          <w:rFonts w:ascii="Times New Roman" w:hAnsi="Times New Roman" w:cs="Times New Roman"/>
          <w:sz w:val="24"/>
          <w:szCs w:val="24"/>
        </w:rPr>
        <w:t xml:space="preserve">bieżąca </w:t>
      </w:r>
      <w:r w:rsidR="00337890" w:rsidRPr="00EC52B1">
        <w:rPr>
          <w:rFonts w:ascii="Times New Roman" w:hAnsi="Times New Roman" w:cs="Times New Roman"/>
          <w:sz w:val="24"/>
          <w:szCs w:val="24"/>
        </w:rPr>
        <w:t>konserwacja</w:t>
      </w:r>
      <w:r w:rsidR="002B5DB0" w:rsidRPr="00EC52B1">
        <w:rPr>
          <w:rFonts w:ascii="Times New Roman" w:hAnsi="Times New Roman" w:cs="Times New Roman"/>
          <w:sz w:val="24"/>
          <w:szCs w:val="24"/>
        </w:rPr>
        <w:t xml:space="preserve"> i dozór </w:t>
      </w:r>
      <w:r w:rsidR="00337890" w:rsidRPr="00EC52B1">
        <w:rPr>
          <w:rFonts w:ascii="Times New Roman" w:hAnsi="Times New Roman" w:cs="Times New Roman"/>
          <w:sz w:val="24"/>
          <w:szCs w:val="24"/>
        </w:rPr>
        <w:t>fontanny). W § 4590 zwiększono o kwotę 400 000 zł planowane nakłady na wypłatę odszkodowań  za przejęcie gruntów w drodze spec ustawy we wsiach K</w:t>
      </w:r>
      <w:r w:rsidR="00087ADE" w:rsidRPr="00EC52B1">
        <w:rPr>
          <w:rFonts w:ascii="Times New Roman" w:hAnsi="Times New Roman" w:cs="Times New Roman"/>
          <w:sz w:val="24"/>
          <w:szCs w:val="24"/>
        </w:rPr>
        <w:t>łonowiec Koracz oraz Maków Nowy;</w:t>
      </w:r>
      <w:r w:rsidR="00916147" w:rsidRPr="00EC52B1">
        <w:rPr>
          <w:rFonts w:ascii="Times New Roman" w:hAnsi="Times New Roman" w:cs="Times New Roman"/>
          <w:sz w:val="24"/>
          <w:szCs w:val="24"/>
        </w:rPr>
        <w:t xml:space="preserve"> (łącznie 424 386 zł);</w:t>
      </w:r>
    </w:p>
    <w:p w:rsidR="00337890" w:rsidRPr="00EC52B1" w:rsidRDefault="0033789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W rozdziale 71004 plany zagospodarowania przestrzennego zwiększono o kwotę 23 900 zł  planowane wydatki w tym</w:t>
      </w:r>
      <w:r w:rsidR="002B5DB0" w:rsidRPr="00EC52B1">
        <w:rPr>
          <w:rFonts w:ascii="Times New Roman" w:hAnsi="Times New Roman" w:cs="Times New Roman"/>
          <w:sz w:val="24"/>
          <w:szCs w:val="24"/>
        </w:rPr>
        <w:t>:</w:t>
      </w:r>
      <w:r w:rsidRPr="00EC52B1">
        <w:rPr>
          <w:rFonts w:ascii="Times New Roman" w:hAnsi="Times New Roman" w:cs="Times New Roman"/>
          <w:sz w:val="24"/>
          <w:szCs w:val="24"/>
        </w:rPr>
        <w:t xml:space="preserve"> 3 900 zł tytu</w:t>
      </w:r>
      <w:r w:rsidR="00087ADE" w:rsidRPr="00EC52B1">
        <w:rPr>
          <w:rFonts w:ascii="Times New Roman" w:hAnsi="Times New Roman" w:cs="Times New Roman"/>
          <w:sz w:val="24"/>
          <w:szCs w:val="24"/>
        </w:rPr>
        <w:t>łem prac komisji urbanistycznej</w:t>
      </w:r>
      <w:r w:rsidR="002B5DB0" w:rsidRPr="00EC52B1">
        <w:rPr>
          <w:rFonts w:ascii="Times New Roman" w:hAnsi="Times New Roman" w:cs="Times New Roman"/>
          <w:sz w:val="24"/>
          <w:szCs w:val="24"/>
        </w:rPr>
        <w:t>, 20 000 zł na usługę wydawania decyzji o warunkach zabudowy</w:t>
      </w:r>
      <w:r w:rsidR="00087ADE" w:rsidRPr="00EC52B1">
        <w:rPr>
          <w:rFonts w:ascii="Times New Roman" w:hAnsi="Times New Roman" w:cs="Times New Roman"/>
          <w:sz w:val="24"/>
          <w:szCs w:val="24"/>
        </w:rPr>
        <w:t>;</w:t>
      </w:r>
    </w:p>
    <w:p w:rsidR="00337890" w:rsidRPr="00EC52B1" w:rsidRDefault="0033789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W rozdziale 75095  pozostała działalność zwiększono planowane wydatki o kwotę 16 800 zł tytułem zatrudnieni</w:t>
      </w:r>
      <w:r w:rsidR="00087ADE" w:rsidRPr="00EC52B1">
        <w:rPr>
          <w:rFonts w:ascii="Times New Roman" w:hAnsi="Times New Roman" w:cs="Times New Roman"/>
          <w:sz w:val="24"/>
          <w:szCs w:val="24"/>
        </w:rPr>
        <w:t>a pracowników robót publicznych;</w:t>
      </w:r>
    </w:p>
    <w:p w:rsidR="00916147" w:rsidRPr="00EC52B1" w:rsidRDefault="00337890" w:rsidP="009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W ro</w:t>
      </w:r>
      <w:r w:rsidR="000566B3" w:rsidRPr="00EC52B1">
        <w:rPr>
          <w:rFonts w:ascii="Times New Roman" w:hAnsi="Times New Roman" w:cs="Times New Roman"/>
          <w:sz w:val="24"/>
          <w:szCs w:val="24"/>
        </w:rPr>
        <w:t>zdziale 75412 ochotnic</w:t>
      </w:r>
      <w:r w:rsidR="00284F59" w:rsidRPr="00EC52B1">
        <w:rPr>
          <w:rFonts w:ascii="Times New Roman" w:hAnsi="Times New Roman" w:cs="Times New Roman"/>
          <w:sz w:val="24"/>
          <w:szCs w:val="24"/>
        </w:rPr>
        <w:t>ze straże pożarne zwiększono o 5</w:t>
      </w:r>
      <w:r w:rsidR="000566B3" w:rsidRPr="00EC52B1">
        <w:rPr>
          <w:rFonts w:ascii="Times New Roman" w:hAnsi="Times New Roman" w:cs="Times New Roman"/>
          <w:sz w:val="24"/>
          <w:szCs w:val="24"/>
        </w:rPr>
        <w:t xml:space="preserve">0 000 zł planowane wydatki niezbędne na wykazanie wkładu własnego (złożone wnioski na </w:t>
      </w:r>
      <w:proofErr w:type="spellStart"/>
      <w:r w:rsidR="000566B3" w:rsidRPr="00EC52B1">
        <w:rPr>
          <w:rFonts w:ascii="Times New Roman" w:hAnsi="Times New Roman" w:cs="Times New Roman"/>
          <w:sz w:val="24"/>
          <w:szCs w:val="24"/>
        </w:rPr>
        <w:t>dosprzętowienie</w:t>
      </w:r>
      <w:proofErr w:type="spellEnd"/>
      <w:r w:rsidR="000566B3" w:rsidRPr="00EC52B1">
        <w:rPr>
          <w:rFonts w:ascii="Times New Roman" w:hAnsi="Times New Roman" w:cs="Times New Roman"/>
          <w:sz w:val="24"/>
          <w:szCs w:val="24"/>
        </w:rPr>
        <w:t xml:space="preserve"> jednostek OSP)</w:t>
      </w:r>
      <w:r w:rsidR="00916147" w:rsidRPr="00EC52B1">
        <w:rPr>
          <w:rFonts w:ascii="Times New Roman" w:hAnsi="Times New Roman" w:cs="Times New Roman"/>
          <w:sz w:val="24"/>
          <w:szCs w:val="24"/>
        </w:rPr>
        <w:t xml:space="preserve"> oraz 23 742 zł środki z </w:t>
      </w:r>
      <w:r w:rsidR="00916147" w:rsidRPr="00EC52B1">
        <w:rPr>
          <w:rFonts w:ascii="Times New Roman" w:hAnsi="Times New Roman" w:cs="Times New Roman"/>
          <w:sz w:val="24"/>
          <w:szCs w:val="24"/>
        </w:rPr>
        <w:t>dotacj</w:t>
      </w:r>
      <w:r w:rsidR="00916147" w:rsidRPr="00EC52B1">
        <w:rPr>
          <w:rFonts w:ascii="Times New Roman" w:hAnsi="Times New Roman" w:cs="Times New Roman"/>
          <w:sz w:val="24"/>
          <w:szCs w:val="24"/>
        </w:rPr>
        <w:t>i</w:t>
      </w:r>
      <w:r w:rsidR="00916147" w:rsidRPr="00EC52B1">
        <w:rPr>
          <w:rFonts w:ascii="Times New Roman" w:hAnsi="Times New Roman" w:cs="Times New Roman"/>
          <w:sz w:val="24"/>
          <w:szCs w:val="24"/>
        </w:rPr>
        <w:t xml:space="preserve"> na remont instalacji elektrycznej oraz bramy garażowej, drzwi wewnętrznych i zewnętrznych remizy OSP w Bujaku</w:t>
      </w:r>
      <w:r w:rsidR="00916147" w:rsidRPr="00EC52B1">
        <w:rPr>
          <w:rFonts w:ascii="Times New Roman" w:hAnsi="Times New Roman" w:cs="Times New Roman"/>
          <w:sz w:val="24"/>
          <w:szCs w:val="24"/>
        </w:rPr>
        <w:t>;</w:t>
      </w:r>
    </w:p>
    <w:p w:rsidR="00746CB9" w:rsidRPr="00EC52B1" w:rsidRDefault="000566B3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.</w:t>
      </w:r>
      <w:r w:rsidR="00087ADE" w:rsidRPr="00EC52B1">
        <w:rPr>
          <w:rFonts w:ascii="Times New Roman" w:hAnsi="Times New Roman" w:cs="Times New Roman"/>
          <w:sz w:val="24"/>
          <w:szCs w:val="24"/>
        </w:rPr>
        <w:t xml:space="preserve"> </w:t>
      </w:r>
      <w:r w:rsidR="00746CB9" w:rsidRPr="00EC52B1">
        <w:rPr>
          <w:rFonts w:ascii="Times New Roman" w:hAnsi="Times New Roman" w:cs="Times New Roman"/>
          <w:sz w:val="24"/>
          <w:szCs w:val="24"/>
        </w:rPr>
        <w:t>W rozdziale 75414 zwiększono planowane nakłady o 20 000 zł na zakup masek przeciwgazowych dla uc</w:t>
      </w:r>
      <w:r w:rsidR="00087ADE" w:rsidRPr="00EC52B1">
        <w:rPr>
          <w:rFonts w:ascii="Times New Roman" w:hAnsi="Times New Roman" w:cs="Times New Roman"/>
          <w:sz w:val="24"/>
          <w:szCs w:val="24"/>
        </w:rPr>
        <w:t>zniów i personelu PSP w Makowie</w:t>
      </w:r>
      <w:r w:rsidR="002B5DB0" w:rsidRPr="00EC52B1">
        <w:rPr>
          <w:rFonts w:ascii="Times New Roman" w:hAnsi="Times New Roman" w:cs="Times New Roman"/>
          <w:sz w:val="24"/>
          <w:szCs w:val="24"/>
        </w:rPr>
        <w:t xml:space="preserve"> (zabezpieczenie przed ewentualnym wyciekiem amoniaku ze znajdującego się w pobliżu zakładu)</w:t>
      </w:r>
      <w:r w:rsidR="00087ADE" w:rsidRPr="00EC52B1">
        <w:rPr>
          <w:rFonts w:ascii="Times New Roman" w:hAnsi="Times New Roman" w:cs="Times New Roman"/>
          <w:sz w:val="24"/>
          <w:szCs w:val="24"/>
        </w:rPr>
        <w:t>;</w:t>
      </w:r>
    </w:p>
    <w:p w:rsidR="00337890" w:rsidRPr="00EC52B1" w:rsidRDefault="000566B3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lastRenderedPageBreak/>
        <w:t xml:space="preserve">W dziale 801 zwiększono planowane wydatki bieżące o kwotę </w:t>
      </w:r>
      <w:r w:rsidR="00916147" w:rsidRPr="00EC52B1">
        <w:rPr>
          <w:rFonts w:ascii="Times New Roman" w:hAnsi="Times New Roman" w:cs="Times New Roman"/>
          <w:sz w:val="24"/>
          <w:szCs w:val="24"/>
        </w:rPr>
        <w:t>449</w:t>
      </w:r>
      <w:r w:rsidRPr="00EC52B1">
        <w:rPr>
          <w:rFonts w:ascii="Times New Roman" w:hAnsi="Times New Roman" w:cs="Times New Roman"/>
          <w:sz w:val="24"/>
          <w:szCs w:val="24"/>
        </w:rPr>
        <w:t xml:space="preserve"> 326 zł. Zwiększenie </w:t>
      </w:r>
      <w:r w:rsidR="00746CB9" w:rsidRPr="00EC52B1">
        <w:rPr>
          <w:rFonts w:ascii="Times New Roman" w:hAnsi="Times New Roman" w:cs="Times New Roman"/>
          <w:sz w:val="24"/>
          <w:szCs w:val="24"/>
        </w:rPr>
        <w:t xml:space="preserve">o kwotę 316 326 zł </w:t>
      </w:r>
      <w:r w:rsidRPr="00EC52B1">
        <w:rPr>
          <w:rFonts w:ascii="Times New Roman" w:hAnsi="Times New Roman" w:cs="Times New Roman"/>
          <w:sz w:val="24"/>
          <w:szCs w:val="24"/>
        </w:rPr>
        <w:t>wynika z konieczności wypłaty podwyżek dla nauczycieli, oraz niezbędnych świadczeń</w:t>
      </w:r>
      <w:r w:rsidR="00746CB9" w:rsidRPr="00EC52B1">
        <w:rPr>
          <w:rFonts w:ascii="Times New Roman" w:hAnsi="Times New Roman" w:cs="Times New Roman"/>
          <w:sz w:val="24"/>
          <w:szCs w:val="24"/>
        </w:rPr>
        <w:t xml:space="preserve"> wynikających z reformy oświaty; kwota 28 000 zł przeznaczona jest na wykonanie zaleceń pokontrolnych w zakresie bezpieczeństwa przeciwpożarowego w PSP w Makowie (montaż drzwi przeciwpożarowych, przeciwpożarowych wyłączników prądu i schodów zapewniających ewakuację dzieci z oddziału przedszkolnego)</w:t>
      </w:r>
      <w:r w:rsidR="00916147" w:rsidRPr="00EC52B1">
        <w:rPr>
          <w:rFonts w:ascii="Times New Roman" w:hAnsi="Times New Roman" w:cs="Times New Roman"/>
          <w:sz w:val="24"/>
          <w:szCs w:val="24"/>
        </w:rPr>
        <w:t>, kwota 105 000 zł przeznaczono na wymianę okien w szkole podstawowej w Skaryszewie;</w:t>
      </w:r>
    </w:p>
    <w:p w:rsidR="00D02E84" w:rsidRPr="00EC52B1" w:rsidRDefault="00D02E84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Dokonano przeniesienia planu wydatków w </w:t>
      </w:r>
      <w:r w:rsidRPr="00EC52B1">
        <w:rPr>
          <w:rFonts w:ascii="Times New Roman" w:hAnsi="Times New Roman" w:cs="Times New Roman"/>
          <w:b/>
          <w:sz w:val="24"/>
          <w:szCs w:val="24"/>
        </w:rPr>
        <w:t>kwocie 800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z rozdziału 92605 z § 3040 nagrody o charakterze szczególnym do rozdziału 85416 pomoc materialna dla uczniów o charakterze motywacyjnym na paragraf 4110 składki na ubezpieczenia społeczne</w:t>
      </w: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>W związku z powyższym</w:t>
      </w:r>
      <w:r w:rsidR="00883E10" w:rsidRPr="00EC52B1">
        <w:rPr>
          <w:rFonts w:ascii="Times New Roman" w:hAnsi="Times New Roman" w:cs="Times New Roman"/>
          <w:b/>
          <w:sz w:val="24"/>
          <w:szCs w:val="24"/>
        </w:rPr>
        <w:t>i zmianami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 dokonano zmiany załącznika wydatków sołeckich.</w:t>
      </w: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4" w:rsidRPr="00EC52B1" w:rsidRDefault="00D02E84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>Wydatki majątkowe:</w:t>
      </w:r>
    </w:p>
    <w:p w:rsidR="00C14349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7E">
        <w:rPr>
          <w:rFonts w:ascii="Times New Roman" w:hAnsi="Times New Roman" w:cs="Times New Roman"/>
          <w:b/>
          <w:sz w:val="24"/>
          <w:szCs w:val="24"/>
        </w:rPr>
        <w:t>W rozdziale 01010</w:t>
      </w:r>
      <w:r w:rsidRPr="00EC52B1">
        <w:rPr>
          <w:rFonts w:ascii="Times New Roman" w:hAnsi="Times New Roman" w:cs="Times New Roman"/>
          <w:sz w:val="24"/>
          <w:szCs w:val="24"/>
        </w:rPr>
        <w:t xml:space="preserve"> infrastruktura wodociągowa i </w:t>
      </w:r>
      <w:proofErr w:type="spellStart"/>
      <w:r w:rsidRPr="00EC52B1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EC52B1">
        <w:rPr>
          <w:rFonts w:ascii="Times New Roman" w:hAnsi="Times New Roman" w:cs="Times New Roman"/>
          <w:sz w:val="24"/>
          <w:szCs w:val="24"/>
        </w:rPr>
        <w:t xml:space="preserve"> wsi wprowadzono nowe zadania:</w:t>
      </w:r>
    </w:p>
    <w:p w:rsidR="00883E10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budowa wodociągu w ulicy bez nazwy od ulicy Chrobrego w Skaryszewie – </w:t>
      </w:r>
      <w:r w:rsidRPr="00EC52B1">
        <w:rPr>
          <w:rFonts w:ascii="Times New Roman" w:hAnsi="Times New Roman" w:cs="Times New Roman"/>
          <w:b/>
          <w:sz w:val="24"/>
          <w:szCs w:val="24"/>
        </w:rPr>
        <w:t>5 000 zł</w:t>
      </w:r>
    </w:p>
    <w:p w:rsidR="00883E10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rozbudowa sieci wodociągowej w Makowie ul. Gajowa – </w:t>
      </w:r>
      <w:r w:rsidRPr="00EC52B1">
        <w:rPr>
          <w:rFonts w:ascii="Times New Roman" w:hAnsi="Times New Roman" w:cs="Times New Roman"/>
          <w:b/>
          <w:sz w:val="24"/>
          <w:szCs w:val="24"/>
        </w:rPr>
        <w:t>7 000 zł</w:t>
      </w:r>
    </w:p>
    <w:p w:rsidR="005F617E" w:rsidRPr="00EC52B1" w:rsidRDefault="005F617E" w:rsidP="005F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rozdziale </w:t>
      </w:r>
      <w:r w:rsidRPr="005F617E">
        <w:rPr>
          <w:rFonts w:ascii="Times New Roman" w:hAnsi="Times New Roman" w:cs="Times New Roman"/>
          <w:b/>
          <w:sz w:val="24"/>
          <w:szCs w:val="24"/>
        </w:rPr>
        <w:t>60013</w:t>
      </w:r>
      <w:r>
        <w:rPr>
          <w:rFonts w:ascii="Times New Roman" w:hAnsi="Times New Roman" w:cs="Times New Roman"/>
          <w:sz w:val="24"/>
          <w:szCs w:val="24"/>
        </w:rPr>
        <w:t xml:space="preserve"> wprowadzono nowe zadanie „Budowa odwodnienia drogi wojewódzkiej ul. Żeromskiego w Skaryszewie – 90 000 zł;</w:t>
      </w:r>
    </w:p>
    <w:p w:rsidR="00883E10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5F617E">
        <w:rPr>
          <w:rFonts w:ascii="Times New Roman" w:hAnsi="Times New Roman" w:cs="Times New Roman"/>
          <w:b/>
          <w:sz w:val="24"/>
          <w:szCs w:val="24"/>
        </w:rPr>
        <w:t>60016</w:t>
      </w:r>
      <w:r w:rsidRPr="00EC52B1">
        <w:rPr>
          <w:rFonts w:ascii="Times New Roman" w:hAnsi="Times New Roman" w:cs="Times New Roman"/>
          <w:sz w:val="24"/>
          <w:szCs w:val="24"/>
        </w:rPr>
        <w:t xml:space="preserve"> drogi publiczne gminne wprowadzono nowe zadania:</w:t>
      </w:r>
    </w:p>
    <w:p w:rsidR="00883E10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budowa ulicy Jaśminowej w Skaryszewie – </w:t>
      </w:r>
      <w:r w:rsidRPr="00EC52B1">
        <w:rPr>
          <w:rFonts w:ascii="Times New Roman" w:hAnsi="Times New Roman" w:cs="Times New Roman"/>
          <w:b/>
          <w:sz w:val="24"/>
          <w:szCs w:val="24"/>
        </w:rPr>
        <w:t>120 000 zł</w:t>
      </w:r>
      <w:r w:rsidR="002B5DB0" w:rsidRPr="00EC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B0" w:rsidRPr="00EC52B1">
        <w:rPr>
          <w:rFonts w:ascii="Times New Roman" w:hAnsi="Times New Roman" w:cs="Times New Roman"/>
          <w:sz w:val="24"/>
          <w:szCs w:val="24"/>
        </w:rPr>
        <w:t>(powierzchniowe utrwalenie nawierzchni)</w:t>
      </w:r>
      <w:r w:rsidR="005F617E">
        <w:rPr>
          <w:rFonts w:ascii="Times New Roman" w:hAnsi="Times New Roman" w:cs="Times New Roman"/>
          <w:sz w:val="24"/>
          <w:szCs w:val="24"/>
        </w:rPr>
        <w:t>;</w:t>
      </w:r>
    </w:p>
    <w:p w:rsidR="005F617E" w:rsidRDefault="005F617E" w:rsidP="005F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„Remont nawierzchni drogi gminnej w miejsc. Bogusławice w kierunku Grzmucina” – </w:t>
      </w:r>
      <w:r w:rsidRPr="005F617E">
        <w:rPr>
          <w:rFonts w:ascii="Times New Roman" w:hAnsi="Times New Roman" w:cs="Times New Roman"/>
          <w:b/>
          <w:sz w:val="24"/>
          <w:szCs w:val="24"/>
        </w:rPr>
        <w:t>120 000 zł;</w:t>
      </w:r>
    </w:p>
    <w:p w:rsidR="00284F59" w:rsidRDefault="005F617E" w:rsidP="0028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F59" w:rsidRPr="00EC52B1">
        <w:rPr>
          <w:rFonts w:ascii="Times New Roman" w:hAnsi="Times New Roman" w:cs="Times New Roman"/>
          <w:sz w:val="24"/>
          <w:szCs w:val="24"/>
        </w:rPr>
        <w:t xml:space="preserve">60016 z § 6050 z zadania „Remont nawierzchni drogi gminnej w miejsc. Niwa Odechowska – Wólka Twarogowa” zmniejsza się o </w:t>
      </w:r>
      <w:r>
        <w:rPr>
          <w:rFonts w:ascii="Times New Roman" w:hAnsi="Times New Roman" w:cs="Times New Roman"/>
          <w:b/>
          <w:sz w:val="24"/>
          <w:szCs w:val="24"/>
        </w:rPr>
        <w:t>kwotę 35</w:t>
      </w:r>
      <w:r w:rsidR="00284F59" w:rsidRPr="00EC52B1">
        <w:rPr>
          <w:rFonts w:ascii="Times New Roman" w:hAnsi="Times New Roman" w:cs="Times New Roman"/>
          <w:b/>
          <w:sz w:val="24"/>
          <w:szCs w:val="24"/>
        </w:rPr>
        <w:t> 000 zł</w:t>
      </w:r>
      <w:r w:rsidR="00284F59" w:rsidRPr="00EC52B1">
        <w:rPr>
          <w:rFonts w:ascii="Times New Roman" w:hAnsi="Times New Roman" w:cs="Times New Roman"/>
          <w:sz w:val="24"/>
          <w:szCs w:val="24"/>
        </w:rPr>
        <w:t xml:space="preserve"> i o tą samą kwotę zwiększa się planowane wydatki w § 4300</w:t>
      </w:r>
      <w:r w:rsidR="00284F59" w:rsidRPr="00EC52B1">
        <w:rPr>
          <w:rFonts w:ascii="Times New Roman" w:hAnsi="Times New Roman" w:cs="Times New Roman"/>
          <w:sz w:val="24"/>
          <w:szCs w:val="24"/>
        </w:rPr>
        <w:t xml:space="preserve"> -</w:t>
      </w:r>
      <w:r w:rsidR="00284F59" w:rsidRPr="00EC52B1">
        <w:rPr>
          <w:rFonts w:ascii="Times New Roman" w:hAnsi="Times New Roman" w:cs="Times New Roman"/>
          <w:sz w:val="24"/>
          <w:szCs w:val="24"/>
        </w:rPr>
        <w:t xml:space="preserve"> </w:t>
      </w:r>
      <w:r w:rsidR="00284F59" w:rsidRPr="00EC52B1">
        <w:rPr>
          <w:rFonts w:ascii="Times New Roman" w:hAnsi="Times New Roman" w:cs="Times New Roman"/>
          <w:sz w:val="24"/>
          <w:szCs w:val="24"/>
        </w:rPr>
        <w:t>r</w:t>
      </w:r>
      <w:r w:rsidR="00284F59" w:rsidRPr="00EC52B1">
        <w:rPr>
          <w:rFonts w:ascii="Times New Roman" w:hAnsi="Times New Roman" w:cs="Times New Roman"/>
          <w:sz w:val="24"/>
          <w:szCs w:val="24"/>
        </w:rPr>
        <w:t>emont bieżący drogi Niwa Odechowska – Wólka Twarogowa</w:t>
      </w:r>
      <w:r w:rsidR="00284F59" w:rsidRPr="00EC52B1">
        <w:rPr>
          <w:rFonts w:ascii="Times New Roman" w:hAnsi="Times New Roman" w:cs="Times New Roman"/>
          <w:sz w:val="24"/>
          <w:szCs w:val="24"/>
        </w:rPr>
        <w:t xml:space="preserve"> odcinek za mostem</w:t>
      </w:r>
      <w:r w:rsidR="00284F59" w:rsidRPr="00EC52B1">
        <w:rPr>
          <w:rFonts w:ascii="Times New Roman" w:hAnsi="Times New Roman" w:cs="Times New Roman"/>
          <w:sz w:val="24"/>
          <w:szCs w:val="24"/>
        </w:rPr>
        <w:t xml:space="preserve">.  Zadanie </w:t>
      </w:r>
      <w:r w:rsidR="00284F59" w:rsidRPr="00EC52B1">
        <w:rPr>
          <w:rFonts w:ascii="Times New Roman" w:hAnsi="Times New Roman" w:cs="Times New Roman"/>
          <w:b/>
          <w:sz w:val="24"/>
          <w:szCs w:val="24"/>
        </w:rPr>
        <w:t xml:space="preserve">w WPF – </w:t>
      </w:r>
      <w:r w:rsidR="00284F59" w:rsidRPr="00EC52B1">
        <w:rPr>
          <w:rFonts w:ascii="Times New Roman" w:hAnsi="Times New Roman" w:cs="Times New Roman"/>
          <w:sz w:val="24"/>
          <w:szCs w:val="24"/>
        </w:rPr>
        <w:t>zmiana w załączniku przedsięwzięć w 2018r.</w:t>
      </w:r>
    </w:p>
    <w:p w:rsidR="00883E10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wykup gruntów pod drogi w gminie Skaryszew – </w:t>
      </w:r>
      <w:r w:rsidR="005F617E">
        <w:rPr>
          <w:rFonts w:ascii="Times New Roman" w:hAnsi="Times New Roman" w:cs="Times New Roman"/>
          <w:b/>
          <w:sz w:val="24"/>
          <w:szCs w:val="24"/>
        </w:rPr>
        <w:t>57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 000 zł </w:t>
      </w:r>
      <w:r w:rsidRPr="00EC52B1">
        <w:rPr>
          <w:rFonts w:ascii="Times New Roman" w:hAnsi="Times New Roman" w:cs="Times New Roman"/>
          <w:sz w:val="24"/>
          <w:szCs w:val="24"/>
        </w:rPr>
        <w:t>(droga w Kłonowcu Koracz</w:t>
      </w:r>
      <w:r w:rsidR="005F617E">
        <w:rPr>
          <w:rFonts w:ascii="Times New Roman" w:hAnsi="Times New Roman" w:cs="Times New Roman"/>
          <w:sz w:val="24"/>
          <w:szCs w:val="24"/>
        </w:rPr>
        <w:t xml:space="preserve"> oraz w Sołtykowie</w:t>
      </w:r>
      <w:r w:rsidRPr="00EC52B1">
        <w:rPr>
          <w:rFonts w:ascii="Times New Roman" w:hAnsi="Times New Roman" w:cs="Times New Roman"/>
          <w:sz w:val="24"/>
          <w:szCs w:val="24"/>
        </w:rPr>
        <w:t>).</w:t>
      </w:r>
    </w:p>
    <w:p w:rsidR="005F617E" w:rsidRPr="00EC52B1" w:rsidRDefault="005F617E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10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5F617E">
        <w:rPr>
          <w:rFonts w:ascii="Times New Roman" w:hAnsi="Times New Roman" w:cs="Times New Roman"/>
          <w:b/>
          <w:sz w:val="24"/>
          <w:szCs w:val="24"/>
        </w:rPr>
        <w:t>75412</w:t>
      </w:r>
      <w:r w:rsidRPr="00EC52B1">
        <w:rPr>
          <w:rFonts w:ascii="Times New Roman" w:hAnsi="Times New Roman" w:cs="Times New Roman"/>
          <w:sz w:val="24"/>
          <w:szCs w:val="24"/>
        </w:rPr>
        <w:t xml:space="preserve"> ochotnicze straże pożarne:</w:t>
      </w:r>
    </w:p>
    <w:p w:rsidR="00883E10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zwiększono planowane nakłady na budowę remizo-świetlicy w Zalesiu – </w:t>
      </w:r>
      <w:r w:rsidRPr="00EC52B1">
        <w:rPr>
          <w:rFonts w:ascii="Times New Roman" w:hAnsi="Times New Roman" w:cs="Times New Roman"/>
          <w:b/>
          <w:sz w:val="24"/>
          <w:szCs w:val="24"/>
        </w:rPr>
        <w:t>7 500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10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wprowadzono plan wydatków w kwocie </w:t>
      </w:r>
      <w:r w:rsidRPr="00EC52B1">
        <w:rPr>
          <w:rFonts w:ascii="Times New Roman" w:hAnsi="Times New Roman" w:cs="Times New Roman"/>
          <w:b/>
          <w:sz w:val="24"/>
          <w:szCs w:val="24"/>
        </w:rPr>
        <w:t>2 200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na </w:t>
      </w:r>
      <w:r w:rsidR="002B5DB0" w:rsidRPr="00EC52B1">
        <w:rPr>
          <w:rFonts w:ascii="Times New Roman" w:hAnsi="Times New Roman" w:cs="Times New Roman"/>
          <w:sz w:val="24"/>
          <w:szCs w:val="24"/>
        </w:rPr>
        <w:t xml:space="preserve">opłatę przyłączeniową przyłącza </w:t>
      </w:r>
      <w:r w:rsidRPr="00EC52B1">
        <w:rPr>
          <w:rFonts w:ascii="Times New Roman" w:hAnsi="Times New Roman" w:cs="Times New Roman"/>
          <w:sz w:val="24"/>
          <w:szCs w:val="24"/>
        </w:rPr>
        <w:t xml:space="preserve"> gazowego w remizie OSP w Makowcu,</w:t>
      </w:r>
    </w:p>
    <w:p w:rsidR="00C14349" w:rsidRPr="005F617E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7E">
        <w:rPr>
          <w:rFonts w:ascii="Times New Roman" w:hAnsi="Times New Roman" w:cs="Times New Roman"/>
          <w:sz w:val="24"/>
          <w:szCs w:val="24"/>
        </w:rPr>
        <w:t>- wprowadzono nowe zadanie „zakup  i montaż syreny wraz ze stacją powiadamiania selektywnego dla OSP w Makowcu</w:t>
      </w:r>
      <w:r w:rsidR="00EC468F" w:rsidRPr="005F617E">
        <w:rPr>
          <w:rFonts w:ascii="Times New Roman" w:hAnsi="Times New Roman" w:cs="Times New Roman"/>
          <w:sz w:val="24"/>
          <w:szCs w:val="24"/>
        </w:rPr>
        <w:t xml:space="preserve"> – </w:t>
      </w:r>
      <w:r w:rsidR="00EC468F" w:rsidRPr="005F617E">
        <w:rPr>
          <w:rFonts w:ascii="Times New Roman" w:hAnsi="Times New Roman" w:cs="Times New Roman"/>
          <w:b/>
          <w:sz w:val="24"/>
          <w:szCs w:val="24"/>
        </w:rPr>
        <w:t>20 000 zł</w:t>
      </w:r>
      <w:r w:rsidR="002B5DB0" w:rsidRPr="005F6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B0" w:rsidRPr="005F617E">
        <w:rPr>
          <w:rFonts w:ascii="Times New Roman" w:hAnsi="Times New Roman" w:cs="Times New Roman"/>
          <w:sz w:val="24"/>
          <w:szCs w:val="24"/>
        </w:rPr>
        <w:t>(wydzielenie z zadania</w:t>
      </w:r>
      <w:r w:rsidR="002B5DB0" w:rsidRPr="005F6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B0" w:rsidRPr="005F617E">
        <w:rPr>
          <w:rFonts w:ascii="Times New Roman" w:hAnsi="Times New Roman" w:cs="Times New Roman"/>
          <w:sz w:val="24"/>
          <w:szCs w:val="24"/>
        </w:rPr>
        <w:t>„zakup wyposażenia do remizo-świetlicy w Makowcu – pierwsze wyposażenie”)</w:t>
      </w:r>
      <w:r w:rsidRPr="005F617E">
        <w:rPr>
          <w:rFonts w:ascii="Times New Roman" w:hAnsi="Times New Roman" w:cs="Times New Roman"/>
          <w:sz w:val="24"/>
          <w:szCs w:val="24"/>
        </w:rPr>
        <w:t>.</w:t>
      </w:r>
    </w:p>
    <w:p w:rsidR="005F617E" w:rsidRPr="005F617E" w:rsidRDefault="005F617E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7E">
        <w:rPr>
          <w:rFonts w:ascii="Times New Roman" w:hAnsi="Times New Roman" w:cs="Times New Roman"/>
          <w:sz w:val="24"/>
          <w:szCs w:val="24"/>
        </w:rPr>
        <w:t>- w</w:t>
      </w:r>
      <w:r w:rsidRPr="005F617E">
        <w:rPr>
          <w:rFonts w:ascii="Times New Roman" w:hAnsi="Times New Roman" w:cs="Times New Roman"/>
          <w:sz w:val="24"/>
          <w:szCs w:val="24"/>
        </w:rPr>
        <w:t xml:space="preserve"> związku z wprowadzeniem dotacji  na zadanie „zakup wyposażenia do remizo-świetlicy w Makowcu – pierwsze wyposażenie” w kwocie 10 000 zł dokonuje się równocześnie zmniejszenia planowanych wydatków na powyższym zadaniu o kwotę 20 000 zł. Kwotę tą przenosi się do wydatków bieżących w rozdziale 75412.</w:t>
      </w:r>
    </w:p>
    <w:p w:rsidR="005F617E" w:rsidRDefault="005F617E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10" w:rsidRPr="00EC52B1" w:rsidRDefault="00883E10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5F617E">
        <w:rPr>
          <w:rFonts w:ascii="Times New Roman" w:hAnsi="Times New Roman" w:cs="Times New Roman"/>
          <w:b/>
          <w:sz w:val="24"/>
          <w:szCs w:val="24"/>
        </w:rPr>
        <w:t>80101</w:t>
      </w:r>
      <w:r w:rsidRPr="00EC52B1">
        <w:rPr>
          <w:rFonts w:ascii="Times New Roman" w:hAnsi="Times New Roman" w:cs="Times New Roman"/>
          <w:sz w:val="24"/>
          <w:szCs w:val="24"/>
        </w:rPr>
        <w:t xml:space="preserve"> szkoły podstawowe zwiększono nakłady na budowę Otwartej Strefy Aktywności </w:t>
      </w:r>
      <w:r w:rsidR="00EC468F" w:rsidRPr="00EC52B1">
        <w:rPr>
          <w:rFonts w:ascii="Times New Roman" w:hAnsi="Times New Roman" w:cs="Times New Roman"/>
          <w:sz w:val="24"/>
          <w:szCs w:val="24"/>
        </w:rPr>
        <w:t xml:space="preserve">– budowę siłowni plenerowej, strefy relaksu i placu zabaw na placu szkolnym przy PSP w Makowcu – </w:t>
      </w:r>
      <w:r w:rsidR="00EC468F" w:rsidRPr="00EC52B1">
        <w:rPr>
          <w:rFonts w:ascii="Times New Roman" w:hAnsi="Times New Roman" w:cs="Times New Roman"/>
          <w:b/>
          <w:sz w:val="24"/>
          <w:szCs w:val="24"/>
        </w:rPr>
        <w:t>100 000 zł</w:t>
      </w:r>
      <w:r w:rsidR="00EC468F" w:rsidRPr="00EC52B1">
        <w:rPr>
          <w:rFonts w:ascii="Times New Roman" w:hAnsi="Times New Roman" w:cs="Times New Roman"/>
          <w:sz w:val="24"/>
          <w:szCs w:val="24"/>
        </w:rPr>
        <w:t>;</w:t>
      </w:r>
    </w:p>
    <w:p w:rsidR="00C32866" w:rsidRPr="00EC52B1" w:rsidRDefault="00C32866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80104 przedszkola – zmniejszono o kwotę </w:t>
      </w:r>
      <w:r w:rsidR="005F617E">
        <w:rPr>
          <w:rFonts w:ascii="Times New Roman" w:hAnsi="Times New Roman" w:cs="Times New Roman"/>
          <w:b/>
          <w:sz w:val="24"/>
          <w:szCs w:val="24"/>
        </w:rPr>
        <w:t>1 127</w:t>
      </w:r>
      <w:r w:rsidRPr="00EC52B1">
        <w:rPr>
          <w:rFonts w:ascii="Times New Roman" w:hAnsi="Times New Roman" w:cs="Times New Roman"/>
          <w:b/>
          <w:sz w:val="24"/>
          <w:szCs w:val="24"/>
        </w:rPr>
        <w:t> 000</w:t>
      </w:r>
      <w:r w:rsidRPr="00EC52B1">
        <w:rPr>
          <w:rFonts w:ascii="Times New Roman" w:hAnsi="Times New Roman" w:cs="Times New Roman"/>
          <w:sz w:val="24"/>
          <w:szCs w:val="24"/>
        </w:rPr>
        <w:t xml:space="preserve"> zł planowane wydatki na modernizację budynku szkoły podstawowej w Skaryszewie poprzez zmianę sposobu </w:t>
      </w:r>
      <w:r w:rsidRPr="00EC52B1">
        <w:rPr>
          <w:rFonts w:ascii="Times New Roman" w:hAnsi="Times New Roman" w:cs="Times New Roman"/>
          <w:sz w:val="24"/>
          <w:szCs w:val="24"/>
        </w:rPr>
        <w:lastRenderedPageBreak/>
        <w:t>użytkowania na przedszkole wydłużając jednocześnie realizację finansową zadania do 2019 roku. (</w:t>
      </w:r>
      <w:r w:rsidRPr="00EC52B1">
        <w:rPr>
          <w:rFonts w:ascii="Times New Roman" w:hAnsi="Times New Roman" w:cs="Times New Roman"/>
          <w:b/>
          <w:sz w:val="24"/>
          <w:szCs w:val="24"/>
        </w:rPr>
        <w:t>zmiana w WPF</w:t>
      </w:r>
      <w:r w:rsidRPr="00EC52B1">
        <w:rPr>
          <w:rFonts w:ascii="Times New Roman" w:hAnsi="Times New Roman" w:cs="Times New Roman"/>
          <w:sz w:val="24"/>
          <w:szCs w:val="24"/>
        </w:rPr>
        <w:t>). Powodem zmian jest odstąpienie</w:t>
      </w:r>
      <w:r w:rsidR="002B5DB0" w:rsidRPr="00EC52B1">
        <w:rPr>
          <w:rFonts w:ascii="Times New Roman" w:hAnsi="Times New Roman" w:cs="Times New Roman"/>
          <w:sz w:val="24"/>
          <w:szCs w:val="24"/>
        </w:rPr>
        <w:t xml:space="preserve"> inwestora</w:t>
      </w:r>
      <w:r w:rsidRPr="00EC52B1">
        <w:rPr>
          <w:rFonts w:ascii="Times New Roman" w:hAnsi="Times New Roman" w:cs="Times New Roman"/>
          <w:sz w:val="24"/>
          <w:szCs w:val="24"/>
        </w:rPr>
        <w:t xml:space="preserve"> od realizacji umowy.</w:t>
      </w:r>
    </w:p>
    <w:p w:rsidR="00EC468F" w:rsidRPr="00EC52B1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W rozdziale 85121 lecznictwo ambulatoryjne – z</w:t>
      </w:r>
      <w:r w:rsidR="005F617E">
        <w:rPr>
          <w:rFonts w:ascii="Times New Roman" w:hAnsi="Times New Roman" w:cs="Times New Roman"/>
          <w:sz w:val="24"/>
          <w:szCs w:val="24"/>
        </w:rPr>
        <w:t>więk</w:t>
      </w:r>
      <w:r w:rsidR="00C32866" w:rsidRPr="00EC52B1">
        <w:rPr>
          <w:rFonts w:ascii="Times New Roman" w:hAnsi="Times New Roman" w:cs="Times New Roman"/>
          <w:sz w:val="24"/>
          <w:szCs w:val="24"/>
        </w:rPr>
        <w:t>szono</w:t>
      </w:r>
      <w:r w:rsidRPr="00EC52B1">
        <w:rPr>
          <w:rFonts w:ascii="Times New Roman" w:hAnsi="Times New Roman" w:cs="Times New Roman"/>
          <w:sz w:val="24"/>
          <w:szCs w:val="24"/>
        </w:rPr>
        <w:t xml:space="preserve"> planowane nakłady na budowę miejsc parkingowych przy SP ZOZ na gruntach gminnych w Skaryszewie – </w:t>
      </w:r>
      <w:r w:rsidR="005F617E">
        <w:rPr>
          <w:rFonts w:ascii="Times New Roman" w:hAnsi="Times New Roman" w:cs="Times New Roman"/>
          <w:b/>
          <w:sz w:val="24"/>
          <w:szCs w:val="24"/>
        </w:rPr>
        <w:t>105</w:t>
      </w:r>
      <w:r w:rsidRPr="00EC52B1">
        <w:rPr>
          <w:rFonts w:ascii="Times New Roman" w:hAnsi="Times New Roman" w:cs="Times New Roman"/>
          <w:b/>
          <w:sz w:val="24"/>
          <w:szCs w:val="24"/>
        </w:rPr>
        <w:t> 000 zł</w:t>
      </w:r>
      <w:r w:rsidR="00C32866" w:rsidRPr="00EC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866" w:rsidRPr="00EC52B1">
        <w:rPr>
          <w:rFonts w:ascii="Times New Roman" w:hAnsi="Times New Roman" w:cs="Times New Roman"/>
          <w:sz w:val="24"/>
          <w:szCs w:val="24"/>
        </w:rPr>
        <w:t xml:space="preserve">jednocześnie wprowadzając </w:t>
      </w:r>
      <w:r w:rsidR="00C32866" w:rsidRPr="00EC52B1">
        <w:rPr>
          <w:rFonts w:ascii="Times New Roman" w:hAnsi="Times New Roman" w:cs="Times New Roman"/>
          <w:b/>
          <w:sz w:val="24"/>
          <w:szCs w:val="24"/>
        </w:rPr>
        <w:t>zadanie do WPF</w:t>
      </w:r>
      <w:r w:rsidR="00C32866" w:rsidRPr="00EC52B1">
        <w:rPr>
          <w:rFonts w:ascii="Times New Roman" w:hAnsi="Times New Roman" w:cs="Times New Roman"/>
          <w:sz w:val="24"/>
          <w:szCs w:val="24"/>
        </w:rPr>
        <w:t xml:space="preserve"> na lata 2018-2019.</w:t>
      </w:r>
    </w:p>
    <w:p w:rsidR="00284F59" w:rsidRPr="00EC52B1" w:rsidRDefault="00284F59" w:rsidP="0028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541645">
        <w:rPr>
          <w:rFonts w:ascii="Times New Roman" w:hAnsi="Times New Roman" w:cs="Times New Roman"/>
          <w:b/>
          <w:sz w:val="24"/>
          <w:szCs w:val="24"/>
        </w:rPr>
        <w:t>85219</w:t>
      </w:r>
      <w:r w:rsidRPr="00EC52B1">
        <w:rPr>
          <w:rFonts w:ascii="Times New Roman" w:hAnsi="Times New Roman" w:cs="Times New Roman"/>
          <w:sz w:val="24"/>
          <w:szCs w:val="24"/>
        </w:rPr>
        <w:t xml:space="preserve"> z § 4010 przenosi się </w:t>
      </w:r>
      <w:r w:rsidRPr="00EC52B1">
        <w:rPr>
          <w:rFonts w:ascii="Times New Roman" w:hAnsi="Times New Roman" w:cs="Times New Roman"/>
          <w:b/>
          <w:sz w:val="24"/>
          <w:szCs w:val="24"/>
        </w:rPr>
        <w:t>kwotę 30 000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na nowe zadanie inwestycyjne w § 6060  „Zakup i montaż klimatyzacji w pomieszczeniach MGOPS w Skaryszewie. Przesunięcie dotyczy środków otrzymanych w formie dotacji z MUW na dofinansowanie zadań własnych.</w:t>
      </w:r>
    </w:p>
    <w:p w:rsidR="00EC468F" w:rsidRPr="00EC52B1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541645">
        <w:rPr>
          <w:rFonts w:ascii="Times New Roman" w:hAnsi="Times New Roman" w:cs="Times New Roman"/>
          <w:b/>
          <w:sz w:val="24"/>
          <w:szCs w:val="24"/>
        </w:rPr>
        <w:t>90001</w:t>
      </w:r>
      <w:r w:rsidRPr="00EC52B1">
        <w:rPr>
          <w:rFonts w:ascii="Times New Roman" w:hAnsi="Times New Roman" w:cs="Times New Roman"/>
          <w:sz w:val="24"/>
          <w:szCs w:val="24"/>
        </w:rPr>
        <w:t xml:space="preserve"> gospodarka ściekowa i ochrona wód – wprowadzono nowe zadania:</w:t>
      </w:r>
    </w:p>
    <w:p w:rsidR="00EC468F" w:rsidRPr="00EC52B1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budowa kanalizacji sanitarnej w ulicy Spacerowej w Skaryszewie – </w:t>
      </w:r>
      <w:r w:rsidRPr="00EC52B1">
        <w:rPr>
          <w:rFonts w:ascii="Times New Roman" w:hAnsi="Times New Roman" w:cs="Times New Roman"/>
          <w:b/>
          <w:sz w:val="24"/>
          <w:szCs w:val="24"/>
        </w:rPr>
        <w:t>88 000 zł,</w:t>
      </w:r>
    </w:p>
    <w:p w:rsidR="00EC468F" w:rsidRPr="00EC52B1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- budowa kanalizacji sanitarnej z przyłączem w drodze wewnętrznej od ul. Cichej w Skaryszewie – </w:t>
      </w:r>
      <w:r w:rsidRPr="00EC52B1">
        <w:rPr>
          <w:rFonts w:ascii="Times New Roman" w:hAnsi="Times New Roman" w:cs="Times New Roman"/>
          <w:b/>
          <w:sz w:val="24"/>
          <w:szCs w:val="24"/>
        </w:rPr>
        <w:t>23 000 zł.</w:t>
      </w:r>
    </w:p>
    <w:p w:rsidR="00541645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>W rozdziale 90015  oświetlenie ulic, placów i dróg</w:t>
      </w:r>
      <w:r w:rsidR="00541645">
        <w:rPr>
          <w:rFonts w:ascii="Times New Roman" w:hAnsi="Times New Roman" w:cs="Times New Roman"/>
          <w:sz w:val="24"/>
          <w:szCs w:val="24"/>
        </w:rPr>
        <w:t>:</w:t>
      </w:r>
    </w:p>
    <w:p w:rsidR="00EC468F" w:rsidRDefault="00541645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68F" w:rsidRPr="00EC52B1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EC468F" w:rsidRPr="00EC52B1">
        <w:rPr>
          <w:rFonts w:ascii="Times New Roman" w:hAnsi="Times New Roman" w:cs="Times New Roman"/>
          <w:b/>
          <w:sz w:val="24"/>
          <w:szCs w:val="24"/>
        </w:rPr>
        <w:t>7 000 zł</w:t>
      </w:r>
      <w:r w:rsidR="00EC468F" w:rsidRPr="00EC52B1">
        <w:rPr>
          <w:rFonts w:ascii="Times New Roman" w:hAnsi="Times New Roman" w:cs="Times New Roman"/>
          <w:sz w:val="24"/>
          <w:szCs w:val="24"/>
        </w:rPr>
        <w:t xml:space="preserve"> planowane nakłady na wykonanie </w:t>
      </w:r>
      <w:r w:rsidR="002B5DB0" w:rsidRPr="00EC52B1">
        <w:rPr>
          <w:rFonts w:ascii="Times New Roman" w:hAnsi="Times New Roman" w:cs="Times New Roman"/>
          <w:sz w:val="24"/>
          <w:szCs w:val="24"/>
        </w:rPr>
        <w:t xml:space="preserve">projektu </w:t>
      </w:r>
      <w:r w:rsidR="00EC468F" w:rsidRPr="00EC52B1">
        <w:rPr>
          <w:rFonts w:ascii="Times New Roman" w:hAnsi="Times New Roman" w:cs="Times New Roman"/>
          <w:sz w:val="24"/>
          <w:szCs w:val="24"/>
        </w:rPr>
        <w:t>oświetlenia w Edwardowie,</w:t>
      </w:r>
    </w:p>
    <w:p w:rsidR="00541645" w:rsidRDefault="00541645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 się nowe zadanie „Budowa oświetlenia w ul. Witosa w Skaryszewie” – 10 000 zł (w 2018 roku wykonanie projektu);</w:t>
      </w:r>
    </w:p>
    <w:p w:rsidR="00541645" w:rsidRPr="00EC52B1" w:rsidRDefault="00541645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o kwotę 70 000 zł planowane wydatki na wykonanie „Budowy oświetlenia wzdłuż drogi gminnej w miejsc. Janów”;</w:t>
      </w:r>
    </w:p>
    <w:p w:rsidR="00EC468F" w:rsidRPr="00EC52B1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90095 dokonano zmiany nazw zadań budowy Otwartej Strefy Aktywności w Sołtykowie i Chomentowie Puszcz oraz zwiększono nakłady na te zadania o kwoty odpowiednio </w:t>
      </w:r>
      <w:r w:rsidRPr="00EC52B1">
        <w:rPr>
          <w:rFonts w:ascii="Times New Roman" w:hAnsi="Times New Roman" w:cs="Times New Roman"/>
          <w:b/>
          <w:sz w:val="24"/>
          <w:szCs w:val="24"/>
        </w:rPr>
        <w:t>50 000 zł i 45 000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. Ponadto sołectwo Dzierzkówek Nowy dokonało zmiany uchwały sołeckiej przeznaczając kwotę </w:t>
      </w:r>
      <w:r w:rsidR="00541645" w:rsidRPr="00541645">
        <w:rPr>
          <w:rFonts w:ascii="Times New Roman" w:hAnsi="Times New Roman" w:cs="Times New Roman"/>
          <w:b/>
          <w:sz w:val="24"/>
          <w:szCs w:val="24"/>
        </w:rPr>
        <w:t>1</w:t>
      </w:r>
      <w:r w:rsidRPr="00541645">
        <w:rPr>
          <w:rFonts w:ascii="Times New Roman" w:hAnsi="Times New Roman" w:cs="Times New Roman"/>
          <w:b/>
          <w:sz w:val="24"/>
          <w:szCs w:val="24"/>
        </w:rPr>
        <w:t>7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 261 zł</w:t>
      </w:r>
      <w:r w:rsidRPr="00EC52B1">
        <w:rPr>
          <w:rFonts w:ascii="Times New Roman" w:hAnsi="Times New Roman" w:cs="Times New Roman"/>
          <w:sz w:val="24"/>
          <w:szCs w:val="24"/>
        </w:rPr>
        <w:t xml:space="preserve"> na zakup działki celem utworzenia Centrum Aktywności Społecznej. </w:t>
      </w:r>
      <w:bookmarkStart w:id="0" w:name="_GoBack"/>
      <w:bookmarkEnd w:id="0"/>
    </w:p>
    <w:p w:rsidR="00EC468F" w:rsidRPr="00EC52B1" w:rsidRDefault="00EC468F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B1">
        <w:rPr>
          <w:rFonts w:ascii="Times New Roman" w:hAnsi="Times New Roman" w:cs="Times New Roman"/>
          <w:sz w:val="24"/>
          <w:szCs w:val="24"/>
        </w:rPr>
        <w:t xml:space="preserve">W rozdziale 92601 obiekty sportowe </w:t>
      </w:r>
      <w:r w:rsidR="00E15B1E" w:rsidRPr="00EC52B1">
        <w:rPr>
          <w:rFonts w:ascii="Times New Roman" w:hAnsi="Times New Roman" w:cs="Times New Roman"/>
          <w:sz w:val="24"/>
          <w:szCs w:val="24"/>
        </w:rPr>
        <w:t xml:space="preserve">zwiększono o kwotę 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>50 000 zł</w:t>
      </w:r>
      <w:r w:rsidR="00E15B1E" w:rsidRPr="00EC52B1">
        <w:rPr>
          <w:rFonts w:ascii="Times New Roman" w:hAnsi="Times New Roman" w:cs="Times New Roman"/>
          <w:sz w:val="24"/>
          <w:szCs w:val="24"/>
        </w:rPr>
        <w:t xml:space="preserve"> planowane nakłady na budowę Otwartej Strefy Aktywności na stadionie w Skaryszewie.</w:t>
      </w: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49" w:rsidRPr="00EC52B1" w:rsidRDefault="00C14349" w:rsidP="00C14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 xml:space="preserve">W wyniku wprowadzonych zmian zwiększył się deficyt budżetu o kwotę 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>800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 000 zł, który będzie pokryty wolnymi środkami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 xml:space="preserve"> w kwocie 800 000 zł</w:t>
      </w:r>
      <w:r w:rsidR="00BA4401" w:rsidRPr="00EC52B1">
        <w:rPr>
          <w:rFonts w:ascii="Times New Roman" w:hAnsi="Times New Roman" w:cs="Times New Roman"/>
          <w:b/>
          <w:sz w:val="24"/>
          <w:szCs w:val="24"/>
        </w:rPr>
        <w:t>.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Deficyt 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 xml:space="preserve">po zmianach 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401" w:rsidRPr="00EC52B1">
        <w:rPr>
          <w:rFonts w:ascii="Times New Roman" w:hAnsi="Times New Roman" w:cs="Times New Roman"/>
          <w:b/>
          <w:sz w:val="24"/>
          <w:szCs w:val="24"/>
        </w:rPr>
        <w:t>3</w:t>
      </w:r>
      <w:r w:rsidR="00E15B1E" w:rsidRPr="00EC52B1">
        <w:rPr>
          <w:rFonts w:ascii="Times New Roman" w:hAnsi="Times New Roman" w:cs="Times New Roman"/>
          <w:b/>
          <w:sz w:val="24"/>
          <w:szCs w:val="24"/>
        </w:rPr>
        <w:t> 506 280 zł</w:t>
      </w:r>
      <w:r w:rsidRPr="00EC52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4349" w:rsidRPr="00EC52B1" w:rsidRDefault="00C14349" w:rsidP="00C14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AF" w:rsidRPr="00EC52B1" w:rsidRDefault="00C676AF">
      <w:pPr>
        <w:rPr>
          <w:rFonts w:ascii="Times New Roman" w:hAnsi="Times New Roman" w:cs="Times New Roman"/>
          <w:sz w:val="24"/>
          <w:szCs w:val="24"/>
        </w:rPr>
      </w:pPr>
    </w:p>
    <w:sectPr w:rsidR="00C676AF" w:rsidRPr="00E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D"/>
    <w:rsid w:val="000566B3"/>
    <w:rsid w:val="00087ADE"/>
    <w:rsid w:val="000A23EE"/>
    <w:rsid w:val="00100A60"/>
    <w:rsid w:val="00284F59"/>
    <w:rsid w:val="002B5DB0"/>
    <w:rsid w:val="00337890"/>
    <w:rsid w:val="004446D8"/>
    <w:rsid w:val="004E4DC9"/>
    <w:rsid w:val="00541645"/>
    <w:rsid w:val="005F617E"/>
    <w:rsid w:val="00621B6F"/>
    <w:rsid w:val="006F4176"/>
    <w:rsid w:val="00746CB9"/>
    <w:rsid w:val="00883E10"/>
    <w:rsid w:val="008D3744"/>
    <w:rsid w:val="00916147"/>
    <w:rsid w:val="009A568F"/>
    <w:rsid w:val="00A52CCD"/>
    <w:rsid w:val="00A63804"/>
    <w:rsid w:val="00BA4401"/>
    <w:rsid w:val="00C14349"/>
    <w:rsid w:val="00C32866"/>
    <w:rsid w:val="00C676AF"/>
    <w:rsid w:val="00D02E84"/>
    <w:rsid w:val="00E15B1E"/>
    <w:rsid w:val="00EC468F"/>
    <w:rsid w:val="00E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11</cp:revision>
  <dcterms:created xsi:type="dcterms:W3CDTF">2018-06-05T11:29:00Z</dcterms:created>
  <dcterms:modified xsi:type="dcterms:W3CDTF">2018-06-25T12:36:00Z</dcterms:modified>
</cp:coreProperties>
</file>