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D" w:rsidRDefault="00B2169D" w:rsidP="00B21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PROTOKÓŁ Nr 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/2018</w:t>
      </w:r>
    </w:p>
    <w:p w:rsidR="00B2169D" w:rsidRDefault="00B2169D" w:rsidP="00B21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9D" w:rsidRDefault="00B2169D" w:rsidP="00B216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 – odbytej w dniu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2018 roku. </w:t>
      </w:r>
    </w:p>
    <w:p w:rsidR="00B2169D" w:rsidRDefault="00B2169D" w:rsidP="00B21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 Nieobecny Pan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169D" w:rsidRDefault="00B2169D" w:rsidP="00B21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Waldemar Łukasiewicz – Przewodniczący Komisji.</w:t>
      </w:r>
    </w:p>
    <w:p w:rsidR="00B2169D" w:rsidRDefault="00B2169D" w:rsidP="00B2169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B2169D" w:rsidRDefault="00B2169D" w:rsidP="00B2169D">
      <w:pPr>
        <w:pStyle w:val="Akapitzlist"/>
        <w:numPr>
          <w:ilvl w:val="0"/>
          <w:numId w:val="1"/>
        </w:numPr>
        <w:spacing w:after="0" w:line="240" w:lineRule="auto"/>
        <w:ind w:left="3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DB6E9F" w:rsidRPr="00DB6E9F" w:rsidRDefault="00DB6E9F" w:rsidP="00DB6E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E9F">
        <w:rPr>
          <w:rFonts w:ascii="Times New Roman" w:hAnsi="Times New Roman" w:cs="Times New Roman"/>
          <w:sz w:val="24"/>
          <w:szCs w:val="24"/>
        </w:rPr>
        <w:t>Szczegółowe zestawienie wydatków w OSP w rozbiciu na poszczególne jednostki z uwzględnieniem potrzeb wynikających z bieżących działalności poszczególnych jednostek, stan osobowy i majątkowy poszczególnych OSP (w tym baza sprzętowa i bieżący stan aktywności w poszczególnych OSP).</w:t>
      </w:r>
    </w:p>
    <w:p w:rsidR="00DB6E9F" w:rsidRPr="00DB6E9F" w:rsidRDefault="00DB6E9F" w:rsidP="00DB6E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E9F">
        <w:rPr>
          <w:rFonts w:ascii="Times New Roman" w:hAnsi="Times New Roman" w:cs="Times New Roman"/>
          <w:sz w:val="24"/>
          <w:szCs w:val="24"/>
        </w:rPr>
        <w:t xml:space="preserve"> Przedstawienie sprawozdania ze złożonych deklaracji podatku śmieciowego.  </w:t>
      </w:r>
    </w:p>
    <w:p w:rsidR="00DB6E9F" w:rsidRPr="00DB6E9F" w:rsidRDefault="00DB6E9F" w:rsidP="00FD31A1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6E9F">
        <w:rPr>
          <w:rFonts w:ascii="Times New Roman" w:hAnsi="Times New Roman" w:cs="Times New Roman"/>
          <w:sz w:val="24"/>
          <w:szCs w:val="24"/>
        </w:rPr>
        <w:t>a) przedstawić podjęte działania w celu uszczelnienia systemu składania deklaracji.</w:t>
      </w:r>
    </w:p>
    <w:p w:rsidR="00DB6E9F" w:rsidRPr="00DB6E9F" w:rsidRDefault="00DB6E9F" w:rsidP="00FD31A1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6E9F">
        <w:rPr>
          <w:rFonts w:ascii="Times New Roman" w:hAnsi="Times New Roman" w:cs="Times New Roman"/>
          <w:sz w:val="24"/>
          <w:szCs w:val="24"/>
        </w:rPr>
        <w:t>b) efekty podjętych przedsięwzięć w tym kierunki i osiągnięte wyniki.</w:t>
      </w:r>
    </w:p>
    <w:p w:rsidR="00DB6E9F" w:rsidRPr="00DB6E9F" w:rsidRDefault="00DB6E9F" w:rsidP="00DB6E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E9F">
        <w:rPr>
          <w:rFonts w:ascii="Times New Roman" w:hAnsi="Times New Roman" w:cs="Times New Roman"/>
          <w:sz w:val="24"/>
          <w:szCs w:val="24"/>
        </w:rPr>
        <w:t xml:space="preserve">Przedstawienie kosztów związanych z zimowym utrzymaniem dróg w Gminie za 2017 i 2018r.- przedstawić kierunki i realizowane cele ( jakie i gdzie).     </w:t>
      </w:r>
    </w:p>
    <w:p w:rsidR="00DB6E9F" w:rsidRPr="00DB6E9F" w:rsidRDefault="00DB6E9F" w:rsidP="00DB6E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E9F"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:rsidR="00DB6E9F" w:rsidRPr="00DB6E9F" w:rsidRDefault="00DB6E9F" w:rsidP="00DB6E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E9F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DB6E9F" w:rsidRPr="00DB6E9F" w:rsidRDefault="00DB6E9F" w:rsidP="00DB6E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E9F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026959" w:rsidRPr="00610822" w:rsidRDefault="00026959" w:rsidP="00610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822"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026959" w:rsidRPr="00610822" w:rsidRDefault="00026959" w:rsidP="00610822">
      <w:pPr>
        <w:jc w:val="both"/>
        <w:rPr>
          <w:rFonts w:ascii="Times New Roman" w:hAnsi="Times New Roman" w:cs="Times New Roman"/>
          <w:sz w:val="24"/>
          <w:szCs w:val="24"/>
        </w:rPr>
      </w:pPr>
      <w:r w:rsidRPr="00610822">
        <w:rPr>
          <w:rFonts w:ascii="Times New Roman" w:hAnsi="Times New Roman" w:cs="Times New Roman"/>
          <w:sz w:val="24"/>
          <w:szCs w:val="24"/>
        </w:rPr>
        <w:t>- p. W. Łukasiewicz – Przewodniczący Komisji – dokonał otwarcia 4</w:t>
      </w:r>
      <w:r w:rsidR="00610822">
        <w:rPr>
          <w:rFonts w:ascii="Times New Roman" w:hAnsi="Times New Roman" w:cs="Times New Roman"/>
          <w:sz w:val="24"/>
          <w:szCs w:val="24"/>
        </w:rPr>
        <w:t>9</w:t>
      </w:r>
      <w:r w:rsidRPr="00610822">
        <w:rPr>
          <w:rFonts w:ascii="Times New Roman" w:hAnsi="Times New Roman" w:cs="Times New Roman"/>
          <w:sz w:val="24"/>
          <w:szCs w:val="24"/>
        </w:rPr>
        <w:t xml:space="preserve"> posiedzenia Komisji, stwierdzając quorum, przy którym Komisja może obradować i podejmować uchwały. </w:t>
      </w:r>
    </w:p>
    <w:p w:rsidR="00026959" w:rsidRPr="00610822" w:rsidRDefault="00026959" w:rsidP="00610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822">
        <w:rPr>
          <w:rFonts w:ascii="Times New Roman" w:hAnsi="Times New Roman" w:cs="Times New Roman"/>
          <w:sz w:val="24"/>
          <w:szCs w:val="24"/>
        </w:rPr>
        <w:t>STRESZCZENIE OBRAD:</w:t>
      </w:r>
    </w:p>
    <w:p w:rsidR="00026959" w:rsidRPr="00610822" w:rsidRDefault="00026959" w:rsidP="00610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822"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026959" w:rsidRPr="00610822" w:rsidRDefault="00026959" w:rsidP="006108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822">
        <w:rPr>
          <w:rFonts w:ascii="Times New Roman" w:hAnsi="Times New Roman" w:cs="Times New Roman"/>
          <w:sz w:val="24"/>
          <w:szCs w:val="24"/>
        </w:rPr>
        <w:t xml:space="preserve">- p. Przew. Komisji - </w:t>
      </w:r>
      <w:r w:rsidRPr="00610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Komisji. </w:t>
      </w:r>
    </w:p>
    <w:p w:rsidR="00026959" w:rsidRPr="00610822" w:rsidRDefault="00026959" w:rsidP="006108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– </w:t>
      </w:r>
      <w:r w:rsidR="006108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10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 – 0, w – 0. </w:t>
      </w:r>
    </w:p>
    <w:p w:rsidR="00026959" w:rsidRPr="00610822" w:rsidRDefault="00026959" w:rsidP="00610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822"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026959" w:rsidRPr="00610822" w:rsidRDefault="00026959" w:rsidP="00610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822">
        <w:rPr>
          <w:rFonts w:ascii="Times New Roman" w:hAnsi="Times New Roman" w:cs="Times New Roman"/>
          <w:sz w:val="24"/>
          <w:szCs w:val="24"/>
        </w:rPr>
        <w:t>Ad.3.</w:t>
      </w:r>
    </w:p>
    <w:p w:rsidR="00026959" w:rsidRPr="00610822" w:rsidRDefault="00026959" w:rsidP="00610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822">
        <w:rPr>
          <w:rFonts w:ascii="Times New Roman" w:hAnsi="Times New Roman" w:cs="Times New Roman"/>
          <w:sz w:val="24"/>
          <w:szCs w:val="24"/>
        </w:rPr>
        <w:t>Protokół z poprzedniego posiedzenia Komisji z dnia 2</w:t>
      </w:r>
      <w:r w:rsidR="00610822">
        <w:rPr>
          <w:rFonts w:ascii="Times New Roman" w:hAnsi="Times New Roman" w:cs="Times New Roman"/>
          <w:sz w:val="24"/>
          <w:szCs w:val="24"/>
        </w:rPr>
        <w:t>6</w:t>
      </w:r>
      <w:r w:rsidRPr="00610822">
        <w:rPr>
          <w:rFonts w:ascii="Times New Roman" w:hAnsi="Times New Roman" w:cs="Times New Roman"/>
          <w:sz w:val="24"/>
          <w:szCs w:val="24"/>
        </w:rPr>
        <w:t xml:space="preserve"> </w:t>
      </w:r>
      <w:r w:rsidR="00610822">
        <w:rPr>
          <w:rFonts w:ascii="Times New Roman" w:hAnsi="Times New Roman" w:cs="Times New Roman"/>
          <w:sz w:val="24"/>
          <w:szCs w:val="24"/>
        </w:rPr>
        <w:t>lutego</w:t>
      </w:r>
      <w:r w:rsidRPr="00610822">
        <w:rPr>
          <w:rFonts w:ascii="Times New Roman" w:hAnsi="Times New Roman" w:cs="Times New Roman"/>
          <w:sz w:val="24"/>
          <w:szCs w:val="24"/>
        </w:rPr>
        <w:t xml:space="preserve"> 2018r. przyjęto jednogłośnie w głosowaniu jawnym. Za – </w:t>
      </w:r>
      <w:r w:rsidR="00610822">
        <w:rPr>
          <w:rFonts w:ascii="Times New Roman" w:hAnsi="Times New Roman" w:cs="Times New Roman"/>
          <w:sz w:val="24"/>
          <w:szCs w:val="24"/>
        </w:rPr>
        <w:t>3</w:t>
      </w:r>
      <w:r w:rsidRPr="00610822">
        <w:rPr>
          <w:rFonts w:ascii="Times New Roman" w:hAnsi="Times New Roman" w:cs="Times New Roman"/>
          <w:sz w:val="24"/>
          <w:szCs w:val="24"/>
        </w:rPr>
        <w:t>, p – 0, w – 0.</w:t>
      </w:r>
    </w:p>
    <w:p w:rsidR="00026959" w:rsidRPr="00782EC1" w:rsidRDefault="00B371D0" w:rsidP="0061082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Ad.4, 7.</w:t>
      </w:r>
    </w:p>
    <w:p w:rsidR="00881987" w:rsidRDefault="00610822" w:rsidP="00881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8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0822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Przew</w:t>
      </w:r>
      <w:proofErr w:type="spellEnd"/>
      <w:r>
        <w:rPr>
          <w:rFonts w:ascii="Times New Roman" w:hAnsi="Times New Roman" w:cs="Times New Roman"/>
          <w:sz w:val="24"/>
          <w:szCs w:val="24"/>
        </w:rPr>
        <w:t>. Komisji – stwierdził, że na dzisiejsze posiedzenie brak jest informacji w sprawie rozliczenia dotacji za 2017r. wszystkich organizacji pożytku publicznego i klubów sportowych.</w:t>
      </w:r>
    </w:p>
    <w:p w:rsidR="00881987" w:rsidRDefault="00881987" w:rsidP="00881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Zaproponował, aby w pierwszej kolejności przystąpić do analizy </w:t>
      </w:r>
      <w:r w:rsidRPr="00881987">
        <w:rPr>
          <w:rFonts w:ascii="Times New Roman" w:hAnsi="Times New Roman" w:cs="Times New Roman"/>
          <w:sz w:val="24"/>
          <w:szCs w:val="24"/>
        </w:rPr>
        <w:t>materiałów na sesję Rady.</w:t>
      </w:r>
    </w:p>
    <w:p w:rsidR="00881987" w:rsidRDefault="00881987" w:rsidP="00881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akceptuje przedstawioną zmianę. </w:t>
      </w:r>
    </w:p>
    <w:p w:rsidR="00B371D0" w:rsidRDefault="00B371D0" w:rsidP="00B371D0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57F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7F16">
        <w:rPr>
          <w:rFonts w:ascii="Times New Roman" w:hAnsi="Times New Roman" w:cs="Times New Roman"/>
          <w:sz w:val="24"/>
          <w:szCs w:val="24"/>
        </w:rPr>
        <w:t>p.M.Bienias</w:t>
      </w:r>
      <w:proofErr w:type="spellEnd"/>
      <w:r w:rsidRPr="00657F16">
        <w:rPr>
          <w:rFonts w:ascii="Times New Roman" w:hAnsi="Times New Roman" w:cs="Times New Roman"/>
          <w:sz w:val="24"/>
          <w:szCs w:val="24"/>
        </w:rPr>
        <w:t>- Skarbnik przedstawiła projekt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57F16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0BB4" w:rsidRDefault="00150BB4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57F16">
        <w:rPr>
          <w:rFonts w:ascii="Times New Roman" w:hAnsi="Times New Roman" w:cs="Times New Roman"/>
          <w:sz w:val="24"/>
          <w:szCs w:val="24"/>
        </w:rPr>
        <w:t xml:space="preserve"> w sprawie zmiany uchwały budżetowej na rok 2018.</w:t>
      </w:r>
    </w:p>
    <w:p w:rsidR="00150BB4" w:rsidRDefault="00150BB4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po stronie wydatków proponuje się przeznaczyć z wolnych środków:</w:t>
      </w:r>
    </w:p>
    <w:p w:rsidR="00150BB4" w:rsidRDefault="00150BB4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- 519 478 zł. – wypłata odszkodowań za grunty.</w:t>
      </w:r>
    </w:p>
    <w:p w:rsidR="00150BB4" w:rsidRDefault="00150BB4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- 106 921 zł. – zmniejszona subwencja oświatowa.</w:t>
      </w:r>
    </w:p>
    <w:p w:rsidR="008838A7" w:rsidRDefault="00150BB4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- 50 000zł. </w:t>
      </w:r>
      <w:r w:rsidR="008838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8A7">
        <w:rPr>
          <w:rFonts w:ascii="Times New Roman" w:hAnsi="Times New Roman" w:cs="Times New Roman"/>
          <w:sz w:val="24"/>
          <w:szCs w:val="24"/>
        </w:rPr>
        <w:t>planowane nakłady na remont używanego samochodu ratowniczo-gaśniczego otrzymanego przez OSP w Makowie od Państwowej Straży Pożarnej.</w:t>
      </w:r>
    </w:p>
    <w:p w:rsidR="008838A7" w:rsidRDefault="008838A7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- 114 800zł. – wykonanie koniecznych prac remontowych w Makowie –malowanie po zdjętych boazeriach w Chomentowie Puszcz – wymiana podłóg.</w:t>
      </w:r>
    </w:p>
    <w:p w:rsidR="008838A7" w:rsidRDefault="008838A7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- 130 000zł. sfinansowanie nauki pływania klas I-III w szkołach podstawowych.</w:t>
      </w:r>
    </w:p>
    <w:p w:rsidR="00150BB4" w:rsidRDefault="00150BB4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- 54 000zł. – sfinansowanie usługi dzierżawy rowerów i stacji rowerowej w Skaryszewie .</w:t>
      </w:r>
    </w:p>
    <w:p w:rsidR="008838A7" w:rsidRDefault="008838A7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- 32 200zł. – dofinansowanie zakupu samochodu policyjnego dla komisariatu w Skaryszewie poprzez wpłatę na fundusz celowy Policji.</w:t>
      </w:r>
    </w:p>
    <w:p w:rsidR="00150BB4" w:rsidRDefault="00150BB4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udzielił wyjaśnienia w sprawie powyższej informując, że dot. wspólnej koncepcji dzierżawy rowerów z Radomiem. Koszt wynosi 6 000zł. miesięcznie x 9 miesięcy jest to opłata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lizingowa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 współpracy z Radomiem. F</w:t>
      </w:r>
      <w:r w:rsidRPr="005B22DE">
        <w:rPr>
          <w:rStyle w:val="st"/>
          <w:rFonts w:ascii="Times New Roman" w:hAnsi="Times New Roman" w:cs="Times New Roman"/>
          <w:sz w:val="24"/>
          <w:szCs w:val="24"/>
        </w:rPr>
        <w:t>irma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obsługująca to </w:t>
      </w:r>
      <w:proofErr w:type="spellStart"/>
      <w:r w:rsidRPr="005B22DE">
        <w:rPr>
          <w:rStyle w:val="st"/>
          <w:rFonts w:ascii="Times New Roman" w:hAnsi="Times New Roman" w:cs="Times New Roman"/>
          <w:sz w:val="24"/>
          <w:szCs w:val="24"/>
        </w:rPr>
        <w:t>Nextbike</w:t>
      </w:r>
      <w:proofErr w:type="spellEnd"/>
      <w:r w:rsidRPr="005B22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prowadzi rower miejski w Radomiu, w Skaryszewie uruchomiona zostałaby jedna stacja i 10 rowerów. Rozważa się umieszczenie bezpłatnej reklamy miasta.</w:t>
      </w:r>
    </w:p>
    <w:p w:rsidR="00150BB4" w:rsidRPr="005B22DE" w:rsidRDefault="00150BB4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kwota opłaty miesięcznej</w:t>
      </w:r>
      <w:r>
        <w:rPr>
          <w:rFonts w:ascii="Times New Roman" w:hAnsi="Times New Roman" w:cs="Times New Roman"/>
          <w:sz w:val="24"/>
          <w:szCs w:val="24"/>
        </w:rPr>
        <w:t xml:space="preserve"> jest wysoka</w:t>
      </w:r>
      <w:r>
        <w:rPr>
          <w:rFonts w:ascii="Times New Roman" w:hAnsi="Times New Roman" w:cs="Times New Roman"/>
          <w:sz w:val="24"/>
          <w:szCs w:val="24"/>
        </w:rPr>
        <w:t xml:space="preserve"> i wiążemy się umową z firmą na 4 lata.   </w:t>
      </w:r>
    </w:p>
    <w:p w:rsidR="008838A7" w:rsidRDefault="008838A7" w:rsidP="008838A7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pyta przez kogo jest prowadzony program </w:t>
      </w:r>
      <w:r>
        <w:rPr>
          <w:rFonts w:ascii="Times New Roman" w:hAnsi="Times New Roman" w:cs="Times New Roman"/>
          <w:sz w:val="24"/>
          <w:szCs w:val="24"/>
        </w:rPr>
        <w:t>nauki pływania kla</w:t>
      </w:r>
      <w:r w:rsidR="009C4E78">
        <w:rPr>
          <w:rFonts w:ascii="Times New Roman" w:hAnsi="Times New Roman" w:cs="Times New Roman"/>
          <w:sz w:val="24"/>
          <w:szCs w:val="24"/>
        </w:rPr>
        <w:t>s I-III w szkołach podstawowych i co uzyskamy z tego tytułu.</w:t>
      </w:r>
    </w:p>
    <w:p w:rsidR="009C4E78" w:rsidRDefault="009C4E78" w:rsidP="008838A7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ZOO – odp. że projekt jest realizowany przez SZS Radom proponując współpracę w tym programie. Z środków programu jest finansowana nauka pływania dzieci na basenie w GS. Z naszej strony jest zapewnienie transportu oraz zapewnienie opieki dzieciom. Do programu zostały zgłoszone dzieci ze wszystkich szkół. Jest 7 grup po 45 dzieci. Przedstawiona kwota zawiera koszt dowozu dzieci, autokar oraz zapłata za godziny ponadwymiarowe dla nauczycieli. Trzy grupy zostały zgłoszone w ramach zajęć lekcyjnych WF, cztery w godzinach popołudniowych.</w:t>
      </w:r>
    </w:p>
    <w:p w:rsidR="009C4E78" w:rsidRDefault="009C4E78" w:rsidP="008838A7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p.D.Rogala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rozważyć propozycję zakupy karty na basen i we własnym zakresie rodzice zapewniają dowożenie. </w:t>
      </w:r>
    </w:p>
    <w:p w:rsidR="009C4E78" w:rsidRDefault="00D37AA2" w:rsidP="008838A7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że w poprzednich latach był realizowany program nauki pływania dla dzieci szkół podstawowych, olbrzymie korzyści dla dzieci z takich programów. </w:t>
      </w:r>
    </w:p>
    <w:p w:rsidR="00150BB4" w:rsidRDefault="00150BB4" w:rsidP="00150BB4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150BB4" w:rsidRDefault="00150BB4" w:rsidP="00B371D0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przedstawia projekt uchwały:</w:t>
      </w:r>
    </w:p>
    <w:p w:rsidR="00B371D0" w:rsidRDefault="00B371D0" w:rsidP="00B371D0">
      <w:pPr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b/>
          <w:sz w:val="24"/>
          <w:szCs w:val="24"/>
        </w:rPr>
        <w:t>Dochody:</w:t>
      </w:r>
      <w:r w:rsidRPr="00B371D0">
        <w:rPr>
          <w:rFonts w:ascii="Times New Roman" w:hAnsi="Times New Roman" w:cs="Times New Roman"/>
          <w:sz w:val="24"/>
          <w:szCs w:val="24"/>
        </w:rPr>
        <w:t>- zmniejsza się planowaną kwotę subwencji oświatowej o 106 921 zł – zgodnie z pismem MF nr ST3.4750.1.2018;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>- wprowadza się dochody w kwocie 1 750 zł z EFRWP na realizację projektu „Ferie z ekonomią”;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>- wprowadza się dotację celową w kwocie 110 655 zł na zadanie „Utworzenie Centrum Aktywności Lokalnej w miejscowościach Skaryszew i Zalesie” (PROW);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D0">
        <w:rPr>
          <w:rFonts w:ascii="Times New Roman" w:hAnsi="Times New Roman" w:cs="Times New Roman"/>
          <w:b/>
          <w:sz w:val="24"/>
          <w:szCs w:val="24"/>
        </w:rPr>
        <w:t>Wydatki bieżące: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60004 transport zbiorowy – zwiększa się </w:t>
      </w:r>
      <w:r w:rsidRPr="00B371D0">
        <w:rPr>
          <w:rFonts w:ascii="Times New Roman" w:hAnsi="Times New Roman" w:cs="Times New Roman"/>
          <w:b/>
          <w:sz w:val="24"/>
          <w:szCs w:val="24"/>
        </w:rPr>
        <w:t>o 20 000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planowane wydatki na dofinansowanie transportu zbiorowego na terenie gminy;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60016 drogi publiczne gminne zwiększa się planowane wydatki na bieżące utrzymanie dróg </w:t>
      </w:r>
      <w:r w:rsidRPr="00B371D0">
        <w:rPr>
          <w:rFonts w:ascii="Times New Roman" w:hAnsi="Times New Roman" w:cs="Times New Roman"/>
          <w:b/>
          <w:sz w:val="24"/>
          <w:szCs w:val="24"/>
        </w:rPr>
        <w:t>o kwotę 100 000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(remont ul. Dzielnicowej i Nowej w Makowie, Dzierzkowska, krótka i Gajowa w Skaryszewie, Odechowiec „Wyglądała”  oraz zwiększenie zakresu remontów cząstkowych dróg zniszczonych w okresie zimowym;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60095 w § 4300 wprowadza się wydatki </w:t>
      </w:r>
      <w:r w:rsidRPr="00B371D0">
        <w:rPr>
          <w:rFonts w:ascii="Times New Roman" w:hAnsi="Times New Roman" w:cs="Times New Roman"/>
          <w:b/>
          <w:sz w:val="24"/>
          <w:szCs w:val="24"/>
        </w:rPr>
        <w:t>w kwocie 54 000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na sfinansowanie w 2018 roku usługi dzierżawy rowerów i stacji rowerowej w Skaryszewie; Zadanie w WPF na lata 2018-2021;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lastRenderedPageBreak/>
        <w:t xml:space="preserve">- w rozdziale 70005 gospodarka gruntami i nieruchomościami - zwiększa się </w:t>
      </w:r>
      <w:r w:rsidRPr="00B371D0">
        <w:rPr>
          <w:rFonts w:ascii="Times New Roman" w:hAnsi="Times New Roman" w:cs="Times New Roman"/>
          <w:b/>
          <w:sz w:val="24"/>
          <w:szCs w:val="24"/>
        </w:rPr>
        <w:t>o kwotę 519 478</w:t>
      </w:r>
      <w:r w:rsidRPr="00B371D0">
        <w:rPr>
          <w:rFonts w:ascii="Times New Roman" w:hAnsi="Times New Roman" w:cs="Times New Roman"/>
          <w:sz w:val="24"/>
          <w:szCs w:val="24"/>
        </w:rPr>
        <w:t xml:space="preserve"> zł planowane wydatki na wypłatę odszkodowań: kwota 63 080 zł decyzja administracyjna podział działki w Makowcu (grunty przejęte pod drogi P. Barbara Brodowska) oraz 456 398 zł odszkodowania w trybie specustawy (miejscowości Janów, Maków Nowy, Kłonowiec Koracz), Do końca 2018 roku będzie niezbędna jeszcze kwota około 300 000 zł;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75412 ochotnicze straże pożarne zwiększa się w § 4300 o </w:t>
      </w:r>
      <w:r w:rsidRPr="00B371D0">
        <w:rPr>
          <w:rFonts w:ascii="Times New Roman" w:hAnsi="Times New Roman" w:cs="Times New Roman"/>
          <w:b/>
          <w:sz w:val="24"/>
          <w:szCs w:val="24"/>
        </w:rPr>
        <w:t>kwotę 50 000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planowane nakłady na remont używanego samochodu ratowniczo-gaśniczego otrzymanego Przez OSP w Makowie od Państwowej Straży Pożarnej; 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80101 zwiększa się planowane nakłady w § 4270 zakup usług remontowych na wykonanie koniecznych prac w PSP w Makowie i Chomentowie Puszcz, kwota zwiększenia </w:t>
      </w:r>
      <w:r w:rsidRPr="00B371D0">
        <w:rPr>
          <w:rFonts w:ascii="Times New Roman" w:hAnsi="Times New Roman" w:cs="Times New Roman"/>
          <w:b/>
          <w:sz w:val="24"/>
          <w:szCs w:val="24"/>
        </w:rPr>
        <w:t>114 800 zł.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80195 pozostała działalność zwiększa się planowane nakłady w § 4170 wynagrodzenia bezosobowe o kwotę </w:t>
      </w:r>
      <w:r w:rsidRPr="00B371D0">
        <w:rPr>
          <w:rFonts w:ascii="Times New Roman" w:hAnsi="Times New Roman" w:cs="Times New Roman"/>
          <w:b/>
          <w:sz w:val="24"/>
          <w:szCs w:val="24"/>
        </w:rPr>
        <w:t>1 750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– środki z dotacji „Ferie z ekonomią”; wprowadzono nowe zadanie bieżące – naukę pływania dla klas I-III i zaplanowano na sfinansowanie zadania kwotę </w:t>
      </w:r>
      <w:r w:rsidRPr="00B371D0">
        <w:rPr>
          <w:rFonts w:ascii="Times New Roman" w:hAnsi="Times New Roman" w:cs="Times New Roman"/>
          <w:b/>
          <w:sz w:val="24"/>
          <w:szCs w:val="24"/>
        </w:rPr>
        <w:t>130 000 zł.</w:t>
      </w:r>
      <w:r w:rsidRPr="00B371D0">
        <w:rPr>
          <w:rFonts w:ascii="Times New Roman" w:hAnsi="Times New Roman" w:cs="Times New Roman"/>
          <w:sz w:val="24"/>
          <w:szCs w:val="24"/>
        </w:rPr>
        <w:t xml:space="preserve"> Zadanie będzie realizowane od marca do grudnia 2018r. z wyłączeniem wakacji. 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85154 przeciwdziałanie alkoholizmowi zwiększa się planowane wydatki i kwotę </w:t>
      </w:r>
      <w:r w:rsidRPr="00B371D0">
        <w:rPr>
          <w:rFonts w:ascii="Times New Roman" w:hAnsi="Times New Roman" w:cs="Times New Roman"/>
          <w:b/>
          <w:sz w:val="24"/>
          <w:szCs w:val="24"/>
        </w:rPr>
        <w:t>15 000 zł</w:t>
      </w:r>
      <w:r w:rsidRPr="00B371D0">
        <w:rPr>
          <w:rFonts w:ascii="Times New Roman" w:hAnsi="Times New Roman" w:cs="Times New Roman"/>
          <w:sz w:val="24"/>
          <w:szCs w:val="24"/>
        </w:rPr>
        <w:t>. Zwiększenie wynika z realizacji w 2017 roku wydatków na to działanie w kwocie mniejszej, niż zrealizowane dochody.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działach 852 i 855 dokonano zmian w planie wydatków własnych związane z bieżącą działalnością.  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D0">
        <w:rPr>
          <w:rFonts w:ascii="Times New Roman" w:hAnsi="Times New Roman" w:cs="Times New Roman"/>
          <w:b/>
          <w:sz w:val="24"/>
          <w:szCs w:val="24"/>
        </w:rPr>
        <w:t>Wydatki majątkowe: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70005 gospodarka gruntami i nieruchomościami zwiększono planowane wydatki  na zakup działki pod budowę wiaty przy gminnym boisku w Chomentowie Szczygieł - zwiększenie     wydatków  </w:t>
      </w:r>
      <w:r w:rsidRPr="00B371D0">
        <w:rPr>
          <w:rFonts w:ascii="Times New Roman" w:hAnsi="Times New Roman" w:cs="Times New Roman"/>
          <w:b/>
          <w:sz w:val="24"/>
          <w:szCs w:val="24"/>
        </w:rPr>
        <w:t>o kwotę 1 500 zł.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71095 pozostała działalność zwiększono </w:t>
      </w:r>
      <w:r w:rsidRPr="00B371D0">
        <w:rPr>
          <w:rFonts w:ascii="Times New Roman" w:hAnsi="Times New Roman" w:cs="Times New Roman"/>
          <w:b/>
          <w:sz w:val="24"/>
          <w:szCs w:val="24"/>
        </w:rPr>
        <w:t>o 3 602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planowaną dotację na projekt UE realizowany przez samorząd Mazowsza dotyczący aktywizacji społeczeństwa informacyjnego w zakresie e-administracji i </w:t>
      </w:r>
      <w:proofErr w:type="spellStart"/>
      <w:r w:rsidRPr="00B371D0">
        <w:rPr>
          <w:rFonts w:ascii="Times New Roman" w:hAnsi="Times New Roman" w:cs="Times New Roman"/>
          <w:sz w:val="24"/>
          <w:szCs w:val="24"/>
        </w:rPr>
        <w:t>geoinformacji</w:t>
      </w:r>
      <w:proofErr w:type="spellEnd"/>
      <w:r w:rsidRPr="00B371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wprowadzono nowe zadanie - w rozdziale 75404 Komendy wojewódzkie Policji – dofinansowanie zakupu samochodu policyjnego dla komisariatu w Skaryszewie </w:t>
      </w:r>
      <w:r w:rsidRPr="00B371D0">
        <w:rPr>
          <w:rFonts w:ascii="Times New Roman" w:hAnsi="Times New Roman" w:cs="Times New Roman"/>
          <w:b/>
          <w:sz w:val="24"/>
          <w:szCs w:val="24"/>
        </w:rPr>
        <w:t>– kwota 32 500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poprzez wpłatę na fundusz celowy Policji;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wprowadzono nowe zadanie - w rozdziale 75410 Komendy wojewódzkie Państwowej Straży Pożarnej  – dofinansowanie zakupu samochodu ratowniczo-gaśniczego dla </w:t>
      </w:r>
      <w:r w:rsidRPr="00B371D0">
        <w:rPr>
          <w:rFonts w:ascii="Times New Roman" w:hAnsi="Times New Roman" w:cs="Times New Roman"/>
          <w:b/>
          <w:sz w:val="24"/>
          <w:szCs w:val="24"/>
        </w:rPr>
        <w:t>– kwota 50 000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poprzez wpłatę na fundusz wsparcia Państwowej Straży Pożarnej;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Remont strażnicy OSP w Bujaku zwiększenie planowanych wydatków  </w:t>
      </w:r>
      <w:r w:rsidRPr="00B371D0">
        <w:rPr>
          <w:rFonts w:ascii="Times New Roman" w:hAnsi="Times New Roman" w:cs="Times New Roman"/>
          <w:b/>
          <w:sz w:val="24"/>
          <w:szCs w:val="24"/>
        </w:rPr>
        <w:t>o 25 000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– wymiana drzwi wewnętrznych i zewnętrznych, malowanie, wykonanie nowej instalacji elektrycznej,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Modernizacja budynku remizo – świetlicy OSP w Wilcznej  </w:t>
      </w:r>
      <w:r w:rsidRPr="00B371D0">
        <w:rPr>
          <w:rFonts w:ascii="Times New Roman" w:hAnsi="Times New Roman" w:cs="Times New Roman"/>
          <w:b/>
          <w:sz w:val="24"/>
          <w:szCs w:val="24"/>
        </w:rPr>
        <w:t>zwiększenie o 25 000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, przebudowa dachu. 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wprowadzono nowe zadanie – „zakup działki w miejscowości Odechowiec z przeznaczeniem na powiększenie działki pod budowę świetlicy wiejskiej – </w:t>
      </w:r>
      <w:r w:rsidRPr="00B371D0">
        <w:rPr>
          <w:rFonts w:ascii="Times New Roman" w:hAnsi="Times New Roman" w:cs="Times New Roman"/>
          <w:b/>
          <w:sz w:val="24"/>
          <w:szCs w:val="24"/>
        </w:rPr>
        <w:t>kwota 5 000 zł.</w:t>
      </w:r>
      <w:r w:rsidRPr="00B37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wprowadzono nowe zadanie – dofinansowanie zakupu samochodu ratowniczo-gaśniczego dla OSP w Skaryszewie – </w:t>
      </w:r>
      <w:r w:rsidRPr="00B371D0">
        <w:rPr>
          <w:rFonts w:ascii="Times New Roman" w:hAnsi="Times New Roman" w:cs="Times New Roman"/>
          <w:b/>
          <w:sz w:val="24"/>
          <w:szCs w:val="24"/>
        </w:rPr>
        <w:t>kwota 250 000 zł;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lastRenderedPageBreak/>
        <w:t xml:space="preserve">- zwiększono </w:t>
      </w:r>
      <w:r w:rsidRPr="00B371D0">
        <w:rPr>
          <w:rFonts w:ascii="Times New Roman" w:hAnsi="Times New Roman" w:cs="Times New Roman"/>
          <w:b/>
          <w:sz w:val="24"/>
          <w:szCs w:val="24"/>
        </w:rPr>
        <w:t>o kwotę 20 000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środki na zakup wyposażenia remizo-świetlicy w Makowcu (remiza została przebudowana w 2017r.)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80101 wprowadzono nowe zadanie - Budowa Otwartej Strefy Aktywności polegającej na budowie siłowni plenerowej, strefy relaksu i placu zabaw na placu szkolnym w PSP w Makowcu - </w:t>
      </w:r>
      <w:r w:rsidRPr="00B371D0">
        <w:rPr>
          <w:rFonts w:ascii="Times New Roman" w:hAnsi="Times New Roman" w:cs="Times New Roman"/>
          <w:b/>
          <w:sz w:val="24"/>
          <w:szCs w:val="24"/>
        </w:rPr>
        <w:t>kwota  4 000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( kosztorys 96 000 zł)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80101 wprowadzono nowe zadanie „Rozbudowa placu zabaw i budowa siłowni plenerowej przy PSP w Makowie </w:t>
      </w:r>
      <w:r w:rsidRPr="00B371D0">
        <w:rPr>
          <w:rFonts w:ascii="Times New Roman" w:hAnsi="Times New Roman" w:cs="Times New Roman"/>
          <w:b/>
          <w:sz w:val="24"/>
          <w:szCs w:val="24"/>
        </w:rPr>
        <w:t>kwota  38 000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 ( ogłoszony nabór przez LGD, możliwość uzyskania dofinansowania do 63,63% );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wprowadzono nowe zadanie – w rozdziale 90001 gospodarka ściekowa i ochrona wód –„Rozbudowa oczyszczalni ścieków w Skaryszewie – przygotowanie programu funkcjonalno- użytkowego ( konieczny do przeprowadzenia inwestycji w systemie „zaprojektuj i wybuduj” ) – </w:t>
      </w:r>
      <w:r w:rsidRPr="00B371D0">
        <w:rPr>
          <w:rFonts w:ascii="Times New Roman" w:hAnsi="Times New Roman" w:cs="Times New Roman"/>
          <w:b/>
          <w:sz w:val="24"/>
          <w:szCs w:val="24"/>
        </w:rPr>
        <w:t>kwota 30 000 zł;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wprowadzono nowe zadanie w rozdziale 90001 –„ rozbudowa sieci kanalizacyjnej w gminie Skaryszew” </w:t>
      </w:r>
      <w:r w:rsidRPr="00B371D0">
        <w:rPr>
          <w:rFonts w:ascii="Times New Roman" w:hAnsi="Times New Roman" w:cs="Times New Roman"/>
          <w:b/>
          <w:sz w:val="24"/>
          <w:szCs w:val="24"/>
        </w:rPr>
        <w:t xml:space="preserve">– kwota 100 000 zł. 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90095 pozostała działalność - wprowadza się nowe zadanie współfinansowane ze środków UE na które przyznano dotację celową </w:t>
      </w:r>
      <w:r w:rsidRPr="00B371D0">
        <w:rPr>
          <w:rFonts w:ascii="Times New Roman" w:hAnsi="Times New Roman" w:cs="Times New Roman"/>
          <w:b/>
          <w:sz w:val="24"/>
          <w:szCs w:val="24"/>
        </w:rPr>
        <w:t xml:space="preserve">w kwocie 110 655 zł </w:t>
      </w:r>
      <w:r w:rsidRPr="00B371D0">
        <w:rPr>
          <w:rFonts w:ascii="Times New Roman" w:hAnsi="Times New Roman" w:cs="Times New Roman"/>
          <w:sz w:val="24"/>
          <w:szCs w:val="24"/>
        </w:rPr>
        <w:t xml:space="preserve">na zadanie „Utworzenie Centrum Aktywności Lokalnej w miejscowościach Skaryszew i Zalesie” (PROW); wprowadzono również udział gminy w </w:t>
      </w:r>
      <w:r w:rsidRPr="00B371D0">
        <w:rPr>
          <w:rFonts w:ascii="Times New Roman" w:hAnsi="Times New Roman" w:cs="Times New Roman"/>
          <w:b/>
          <w:sz w:val="24"/>
          <w:szCs w:val="24"/>
        </w:rPr>
        <w:t xml:space="preserve">kwocie 74 400 zł. 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w rozdziale 92120 ochrona zabytków i opieka nad zabytkami - wprowadza się nowe zadanie „zakup i demontaż zabytkowej chaty z ul. Wyszyńskiego w Skaryszewie” – </w:t>
      </w:r>
      <w:r w:rsidRPr="00B371D0">
        <w:rPr>
          <w:rFonts w:ascii="Times New Roman" w:hAnsi="Times New Roman" w:cs="Times New Roman"/>
          <w:b/>
          <w:sz w:val="24"/>
          <w:szCs w:val="24"/>
        </w:rPr>
        <w:t>kwota 20 000 zł.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0">
        <w:rPr>
          <w:rFonts w:ascii="Times New Roman" w:hAnsi="Times New Roman" w:cs="Times New Roman"/>
          <w:sz w:val="24"/>
          <w:szCs w:val="24"/>
        </w:rPr>
        <w:t xml:space="preserve">-  w rozdziale 92601 obiekty sportowe - wprowadza się nowe zadanie „Budowa Otwartej Strefy Aktywności polegającej na budowie siłowni plenerowej i strefy relaksu na stadionie w Skaryszewie” i określa się planowane </w:t>
      </w:r>
      <w:r w:rsidRPr="00B371D0">
        <w:rPr>
          <w:rFonts w:ascii="Times New Roman" w:hAnsi="Times New Roman" w:cs="Times New Roman"/>
          <w:b/>
          <w:sz w:val="24"/>
          <w:szCs w:val="24"/>
        </w:rPr>
        <w:t>wydatki na  4 000 zł</w:t>
      </w:r>
      <w:r w:rsidRPr="00B371D0">
        <w:rPr>
          <w:rFonts w:ascii="Times New Roman" w:hAnsi="Times New Roman" w:cs="Times New Roman"/>
          <w:sz w:val="24"/>
          <w:szCs w:val="24"/>
        </w:rPr>
        <w:t xml:space="preserve">  ( kosztorys 50 000 zł ).</w:t>
      </w:r>
    </w:p>
    <w:p w:rsidR="00B371D0" w:rsidRPr="00B371D0" w:rsidRDefault="00B371D0" w:rsidP="00B3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D0">
        <w:rPr>
          <w:rFonts w:ascii="Times New Roman" w:hAnsi="Times New Roman" w:cs="Times New Roman"/>
          <w:b/>
          <w:sz w:val="24"/>
          <w:szCs w:val="24"/>
        </w:rPr>
        <w:t>W wyniku wprowadzonych zmian zwiększył się deficyt budżetu o kwotę 1 793 201 zł, który będzie pokryty wolnymi środkami z 2017 roku.</w:t>
      </w:r>
    </w:p>
    <w:p w:rsidR="00D37AA2" w:rsidRDefault="00D37AA2" w:rsidP="00D3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AA2" w:rsidRDefault="00D37AA2" w:rsidP="00D37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przeprowadzonej dyskusji Komisja </w:t>
      </w:r>
      <w:r w:rsidRPr="009A733B">
        <w:rPr>
          <w:rFonts w:ascii="Times New Roman" w:hAnsi="Times New Roman" w:cs="Times New Roman"/>
          <w:sz w:val="24"/>
          <w:szCs w:val="24"/>
        </w:rPr>
        <w:t xml:space="preserve">zgłosiła następujące wnioski: </w:t>
      </w:r>
    </w:p>
    <w:p w:rsidR="00D37AA2" w:rsidRPr="003E1D3D" w:rsidRDefault="00A45A9A" w:rsidP="00D37A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37AA2" w:rsidRPr="003E1D3D">
        <w:rPr>
          <w:rFonts w:ascii="Times New Roman" w:hAnsi="Times New Roman" w:cs="Times New Roman"/>
          <w:sz w:val="24"/>
          <w:szCs w:val="24"/>
        </w:rPr>
        <w:t xml:space="preserve"> w rozdziale 80195 pozostała działalność -  nowe zadanie bieżące – nauka pływania dla klas I-III proponuje się pozostawienie kwoty w wysokości </w:t>
      </w:r>
      <w:r w:rsidR="00D37AA2" w:rsidRPr="003E1D3D">
        <w:rPr>
          <w:rFonts w:ascii="Times New Roman" w:hAnsi="Times New Roman" w:cs="Times New Roman"/>
          <w:b/>
          <w:sz w:val="24"/>
          <w:szCs w:val="24"/>
        </w:rPr>
        <w:t>100 000 zł.</w:t>
      </w:r>
      <w:r w:rsidR="00D37AA2" w:rsidRPr="003E1D3D">
        <w:rPr>
          <w:rFonts w:ascii="Times New Roman" w:hAnsi="Times New Roman" w:cs="Times New Roman"/>
          <w:sz w:val="24"/>
          <w:szCs w:val="24"/>
        </w:rPr>
        <w:t xml:space="preserve"> Zadanie będzie realizowane od marca do grudnia 2018r. z wyłączeniem wakacji. </w:t>
      </w:r>
    </w:p>
    <w:p w:rsidR="00D37AA2" w:rsidRDefault="00D37AA2" w:rsidP="00A4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 30 000zł zwiększyć na bieżące utrzymanie dr</w:t>
      </w:r>
      <w:r w:rsidR="0041370E">
        <w:rPr>
          <w:rFonts w:ascii="Times New Roman" w:hAnsi="Times New Roman" w:cs="Times New Roman"/>
          <w:sz w:val="24"/>
          <w:szCs w:val="24"/>
        </w:rPr>
        <w:t>óg</w:t>
      </w:r>
      <w:r w:rsidR="00A45A9A">
        <w:rPr>
          <w:rFonts w:ascii="Times New Roman" w:hAnsi="Times New Roman" w:cs="Times New Roman"/>
          <w:sz w:val="24"/>
          <w:szCs w:val="24"/>
        </w:rPr>
        <w:t xml:space="preserve"> łącznie do kwoty 130 000zł.</w:t>
      </w:r>
    </w:p>
    <w:p w:rsidR="00A45A9A" w:rsidRDefault="00A45A9A" w:rsidP="00A4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-4, p – 0, w – 0.</w:t>
      </w:r>
    </w:p>
    <w:p w:rsidR="00A45A9A" w:rsidRDefault="00A45A9A" w:rsidP="00A4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podjęto jednogłośnie w głosowaniu jawnym.</w:t>
      </w:r>
    </w:p>
    <w:p w:rsidR="00A45A9A" w:rsidRDefault="00A45A9A" w:rsidP="00316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AA2" w:rsidRPr="003E1D3D" w:rsidRDefault="00316C71" w:rsidP="00D37A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37AA2" w:rsidRPr="003E1D3D">
        <w:rPr>
          <w:rFonts w:ascii="Times New Roman" w:hAnsi="Times New Roman" w:cs="Times New Roman"/>
          <w:sz w:val="24"/>
          <w:szCs w:val="24"/>
        </w:rPr>
        <w:t xml:space="preserve"> w rozdziale 60095 w § 4300  zdjąć środki w wysokości </w:t>
      </w:r>
      <w:r w:rsidR="00D37AA2" w:rsidRPr="003E1D3D">
        <w:rPr>
          <w:rFonts w:ascii="Times New Roman" w:hAnsi="Times New Roman" w:cs="Times New Roman"/>
          <w:b/>
          <w:sz w:val="24"/>
          <w:szCs w:val="24"/>
        </w:rPr>
        <w:t xml:space="preserve"> 54 000 zł</w:t>
      </w:r>
      <w:r w:rsidR="00D37AA2" w:rsidRPr="003E1D3D">
        <w:rPr>
          <w:rFonts w:ascii="Times New Roman" w:hAnsi="Times New Roman" w:cs="Times New Roman"/>
          <w:sz w:val="24"/>
          <w:szCs w:val="24"/>
        </w:rPr>
        <w:t xml:space="preserve">  zaproponowane na sfinansowanie w 2018 roku usługi dzierżawy rowerów i stacji rowerowej w Skaryszewie; Zdjąć  zadanie w WPF na lata 2018-2021</w:t>
      </w:r>
    </w:p>
    <w:p w:rsidR="00316C71" w:rsidRDefault="00316C71" w:rsidP="00316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-4, p – 0, w – 0.</w:t>
      </w:r>
    </w:p>
    <w:p w:rsidR="00316C71" w:rsidRDefault="00316C71" w:rsidP="00316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podjęto jednogłośnie w głosowaniu jawnym.</w:t>
      </w:r>
    </w:p>
    <w:p w:rsidR="00316C71" w:rsidRDefault="00316C71" w:rsidP="00D37A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37AA2" w:rsidRDefault="00316C71" w:rsidP="00D37AA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37AA2" w:rsidRPr="003E1D3D">
        <w:rPr>
          <w:rFonts w:ascii="Times New Roman" w:hAnsi="Times New Roman" w:cs="Times New Roman"/>
          <w:sz w:val="24"/>
          <w:szCs w:val="24"/>
        </w:rPr>
        <w:t xml:space="preserve"> w rozdziale 90001 –„ rozbudowa sieci kanalizacyjnej w gminie Skaryszew” </w:t>
      </w:r>
      <w:r w:rsidR="00D37AA2" w:rsidRPr="003E1D3D">
        <w:rPr>
          <w:rFonts w:ascii="Times New Roman" w:hAnsi="Times New Roman" w:cs="Times New Roman"/>
          <w:b/>
          <w:sz w:val="24"/>
          <w:szCs w:val="24"/>
        </w:rPr>
        <w:t xml:space="preserve">– zdjąć kwotę  100 000 zł. </w:t>
      </w:r>
    </w:p>
    <w:p w:rsidR="00316C71" w:rsidRDefault="00316C71" w:rsidP="00316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-4, p – 0, w – 0.</w:t>
      </w:r>
    </w:p>
    <w:p w:rsidR="00316C71" w:rsidRDefault="00316C71" w:rsidP="00316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podjęto jednogłośnie w głosowaniu jawnym.</w:t>
      </w:r>
    </w:p>
    <w:p w:rsidR="00316C71" w:rsidRDefault="00316C71" w:rsidP="00D37AA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37AA2" w:rsidRPr="003E1D3D" w:rsidRDefault="00D37AA2" w:rsidP="00D37A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37AA2" w:rsidRPr="003E1D3D" w:rsidRDefault="00D37AA2" w:rsidP="00D37A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1D3D">
        <w:rPr>
          <w:rFonts w:ascii="Times New Roman" w:hAnsi="Times New Roman" w:cs="Times New Roman"/>
          <w:sz w:val="24"/>
          <w:szCs w:val="24"/>
        </w:rPr>
        <w:t xml:space="preserve"> - w rozdziale 60016 drogi publiczne gminne zwiększa się planowane wydatki na bieżące utrzymanie dróg do kwoty</w:t>
      </w:r>
      <w:r w:rsidRPr="003E1D3D">
        <w:rPr>
          <w:rFonts w:ascii="Times New Roman" w:hAnsi="Times New Roman" w:cs="Times New Roman"/>
          <w:b/>
          <w:sz w:val="24"/>
          <w:szCs w:val="24"/>
        </w:rPr>
        <w:t xml:space="preserve"> 130 000 zł  </w:t>
      </w:r>
      <w:r w:rsidRPr="003E1D3D">
        <w:rPr>
          <w:rFonts w:ascii="Times New Roman" w:hAnsi="Times New Roman" w:cs="Times New Roman"/>
          <w:sz w:val="24"/>
          <w:szCs w:val="24"/>
        </w:rPr>
        <w:t>(30 000zł. przeznacza się z rozdz. 80195 – nauka pływania)</w:t>
      </w:r>
    </w:p>
    <w:p w:rsidR="00D37AA2" w:rsidRDefault="00D37AA2" w:rsidP="00316C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C71" w:rsidRPr="003E1D3D" w:rsidRDefault="00316C71" w:rsidP="00316C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Cs w:val="24"/>
        </w:rPr>
        <w:t xml:space="preserve">komisja wnioskuje </w:t>
      </w:r>
      <w:r>
        <w:rPr>
          <w:rFonts w:ascii="Times New Roman" w:hAnsi="Times New Roman" w:cs="Times New Roman"/>
          <w:sz w:val="24"/>
          <w:szCs w:val="24"/>
        </w:rPr>
        <w:t xml:space="preserve"> aby</w:t>
      </w:r>
      <w:r>
        <w:rPr>
          <w:rFonts w:ascii="Times New Roman" w:hAnsi="Times New Roman" w:cs="Times New Roman"/>
          <w:sz w:val="24"/>
          <w:szCs w:val="24"/>
        </w:rPr>
        <w:t xml:space="preserve"> nie przeznaczać dodatkowych środków z budżetu Gminy w związku ze zmniejszeniem subwencji oświatowej kwoty </w:t>
      </w:r>
      <w:r w:rsidRPr="003E1D3D">
        <w:rPr>
          <w:rFonts w:ascii="Times New Roman" w:hAnsi="Times New Roman" w:cs="Times New Roman"/>
          <w:sz w:val="24"/>
          <w:szCs w:val="24"/>
        </w:rPr>
        <w:t xml:space="preserve">106 921zł.  </w:t>
      </w:r>
    </w:p>
    <w:p w:rsidR="00316C71" w:rsidRDefault="00316C71" w:rsidP="00316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-4, p – 0, w – 0.</w:t>
      </w:r>
    </w:p>
    <w:p w:rsidR="00316C71" w:rsidRDefault="00316C71" w:rsidP="00316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podjęto jednogłośnie w głosowaniu jawnym.</w:t>
      </w:r>
    </w:p>
    <w:p w:rsidR="00316C71" w:rsidRPr="00316C71" w:rsidRDefault="00316C71" w:rsidP="00316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C71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16C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Łukasiewicz</w:t>
      </w:r>
      <w:proofErr w:type="spellEnd"/>
      <w:r w:rsidRPr="00316C71">
        <w:rPr>
          <w:rFonts w:ascii="Times New Roman" w:hAnsi="Times New Roman" w:cs="Times New Roman"/>
          <w:sz w:val="24"/>
          <w:szCs w:val="24"/>
        </w:rPr>
        <w:t xml:space="preserve"> – poddał pod głosowanie przedstawiony projekt uchwały.</w:t>
      </w:r>
    </w:p>
    <w:p w:rsidR="00316C71" w:rsidRDefault="00316C71" w:rsidP="00316C71">
      <w:pPr>
        <w:jc w:val="both"/>
        <w:rPr>
          <w:rFonts w:ascii="Times New Roman" w:hAnsi="Times New Roman" w:cs="Times New Roman"/>
          <w:sz w:val="24"/>
          <w:szCs w:val="24"/>
        </w:rPr>
      </w:pPr>
      <w:r w:rsidRPr="00316C71">
        <w:rPr>
          <w:rFonts w:ascii="Times New Roman" w:hAnsi="Times New Roman" w:cs="Times New Roman"/>
          <w:sz w:val="24"/>
          <w:szCs w:val="24"/>
        </w:rPr>
        <w:t xml:space="preserve">Za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6C71">
        <w:rPr>
          <w:rFonts w:ascii="Times New Roman" w:hAnsi="Times New Roman" w:cs="Times New Roman"/>
          <w:sz w:val="24"/>
          <w:szCs w:val="24"/>
        </w:rPr>
        <w:t xml:space="preserve">, p – 0, w – 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316C71">
        <w:rPr>
          <w:rFonts w:ascii="Times New Roman" w:hAnsi="Times New Roman" w:cs="Times New Roman"/>
          <w:sz w:val="24"/>
          <w:szCs w:val="24"/>
        </w:rPr>
        <w:t xml:space="preserve">Komisja zaopiniowała pozytywnie przedstawiony projekt uchwały w sprawie zmiany </w:t>
      </w:r>
      <w:r>
        <w:rPr>
          <w:rFonts w:ascii="Times New Roman" w:hAnsi="Times New Roman" w:cs="Times New Roman"/>
          <w:sz w:val="24"/>
          <w:szCs w:val="24"/>
        </w:rPr>
        <w:t>uchwały budżetowej na rok 2018 wraz z w/w wnioskami.</w:t>
      </w:r>
    </w:p>
    <w:p w:rsidR="00316C71" w:rsidRPr="00316C71" w:rsidRDefault="00316C71" w:rsidP="00316C71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16C71">
        <w:rPr>
          <w:rFonts w:ascii="Times New Roman" w:hAnsi="Times New Roman" w:cs="Times New Roman"/>
          <w:sz w:val="24"/>
          <w:szCs w:val="24"/>
        </w:rPr>
        <w:t xml:space="preserve">2) Projekt uchwała w sprawie zmian Wieloletniej Prognozy Finansowej Gminy Skaryszew na lata 2018-2025 – przedstawiła </w:t>
      </w:r>
      <w:proofErr w:type="spellStart"/>
      <w:r w:rsidRPr="00316C71"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 w:rsidRPr="00316C71">
        <w:rPr>
          <w:rFonts w:ascii="Times New Roman" w:hAnsi="Times New Roman" w:cs="Times New Roman"/>
          <w:sz w:val="24"/>
          <w:szCs w:val="24"/>
        </w:rPr>
        <w:t>.</w:t>
      </w:r>
    </w:p>
    <w:p w:rsidR="00E23FF2" w:rsidRPr="00E23FF2" w:rsidRDefault="00316C71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71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16C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Łukasiewicz</w:t>
      </w:r>
      <w:proofErr w:type="spellEnd"/>
      <w:r w:rsidRPr="00316C71">
        <w:rPr>
          <w:rFonts w:ascii="Times New Roman" w:hAnsi="Times New Roman" w:cs="Times New Roman"/>
          <w:sz w:val="24"/>
          <w:szCs w:val="24"/>
        </w:rPr>
        <w:t xml:space="preserve"> – poddał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C71">
        <w:rPr>
          <w:rFonts w:ascii="Times New Roman" w:hAnsi="Times New Roman" w:cs="Times New Roman"/>
          <w:sz w:val="24"/>
          <w:szCs w:val="24"/>
        </w:rPr>
        <w:t>pod głosowanie przedstawiony projekt uchwały</w:t>
      </w:r>
      <w:r w:rsidR="00E23FF2">
        <w:rPr>
          <w:rFonts w:ascii="Times New Roman" w:hAnsi="Times New Roman" w:cs="Times New Roman"/>
          <w:sz w:val="24"/>
          <w:szCs w:val="24"/>
        </w:rPr>
        <w:t xml:space="preserve"> z wnioskiem dot. </w:t>
      </w:r>
      <w:r w:rsidR="00E23FF2" w:rsidRPr="00E23FF2">
        <w:rPr>
          <w:rFonts w:ascii="Times New Roman" w:hAnsi="Times New Roman" w:cs="Times New Roman"/>
          <w:sz w:val="24"/>
          <w:szCs w:val="24"/>
        </w:rPr>
        <w:t>zdj</w:t>
      </w:r>
      <w:r w:rsidR="00E23FF2">
        <w:rPr>
          <w:rFonts w:ascii="Times New Roman" w:hAnsi="Times New Roman" w:cs="Times New Roman"/>
          <w:sz w:val="24"/>
          <w:szCs w:val="24"/>
        </w:rPr>
        <w:t xml:space="preserve">ęcia </w:t>
      </w:r>
      <w:r w:rsidR="00E23FF2" w:rsidRPr="00E23FF2">
        <w:rPr>
          <w:rFonts w:ascii="Times New Roman" w:hAnsi="Times New Roman" w:cs="Times New Roman"/>
          <w:sz w:val="24"/>
          <w:szCs w:val="24"/>
        </w:rPr>
        <w:t>kwot</w:t>
      </w:r>
      <w:r w:rsidR="00E23FF2">
        <w:rPr>
          <w:rFonts w:ascii="Times New Roman" w:hAnsi="Times New Roman" w:cs="Times New Roman"/>
          <w:sz w:val="24"/>
          <w:szCs w:val="24"/>
        </w:rPr>
        <w:t>y</w:t>
      </w:r>
      <w:r w:rsidR="00E23FF2" w:rsidRPr="00E23FF2">
        <w:rPr>
          <w:rFonts w:ascii="Times New Roman" w:hAnsi="Times New Roman" w:cs="Times New Roman"/>
          <w:sz w:val="24"/>
          <w:szCs w:val="24"/>
        </w:rPr>
        <w:t xml:space="preserve"> 54 000zł. na sfinansowanie usługi dzierżawy rowerów i stacji rowerowej w Skaryszewie.</w:t>
      </w:r>
    </w:p>
    <w:p w:rsidR="00316C71" w:rsidRDefault="00316C71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C71">
        <w:rPr>
          <w:rFonts w:ascii="Times New Roman" w:hAnsi="Times New Roman" w:cs="Times New Roman"/>
          <w:sz w:val="24"/>
          <w:szCs w:val="24"/>
        </w:rPr>
        <w:t xml:space="preserve">Za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6C71">
        <w:rPr>
          <w:rFonts w:ascii="Times New Roman" w:hAnsi="Times New Roman" w:cs="Times New Roman"/>
          <w:sz w:val="24"/>
          <w:szCs w:val="24"/>
        </w:rPr>
        <w:t xml:space="preserve">, p – 0, w – 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316C71" w:rsidRPr="00316C71" w:rsidRDefault="00316C71" w:rsidP="00316C71">
      <w:pPr>
        <w:jc w:val="both"/>
        <w:rPr>
          <w:rFonts w:ascii="Times New Roman" w:hAnsi="Times New Roman" w:cs="Times New Roman"/>
          <w:sz w:val="24"/>
          <w:szCs w:val="24"/>
        </w:rPr>
      </w:pPr>
      <w:r w:rsidRPr="00316C71">
        <w:rPr>
          <w:rFonts w:ascii="Times New Roman" w:hAnsi="Times New Roman" w:cs="Times New Roman"/>
          <w:sz w:val="24"/>
          <w:szCs w:val="24"/>
        </w:rPr>
        <w:t>Komisja zaopiniowała pozytywnie przedstawiony projekt uchwały w sprawie zmian Wieloletniej Prognozy Finansowej Gminy Skaryszew na lata 2018-2025.</w:t>
      </w:r>
    </w:p>
    <w:p w:rsidR="00E23FF2" w:rsidRDefault="00E23FF2" w:rsidP="00E23FF2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E1879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Projekt U</w:t>
      </w:r>
      <w:r w:rsidRPr="002E1879">
        <w:rPr>
          <w:rFonts w:ascii="Times New Roman" w:hAnsi="Times New Roman" w:cs="Times New Roman"/>
          <w:sz w:val="24"/>
          <w:szCs w:val="24"/>
        </w:rPr>
        <w:t>chwał</w:t>
      </w:r>
      <w:r>
        <w:rPr>
          <w:rFonts w:ascii="Times New Roman" w:hAnsi="Times New Roman" w:cs="Times New Roman"/>
          <w:sz w:val="24"/>
          <w:szCs w:val="24"/>
        </w:rPr>
        <w:t xml:space="preserve">y w sprawie zmiany uchwały w sprawie ustalenia wzorów formularzy informacji i deklaracji podatkowych - przedstawiła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3FF2" w:rsidRP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t xml:space="preserve">Komisja pozytywnie opiniuje przedstawiony projekt uchwały. </w:t>
      </w:r>
    </w:p>
    <w:p w:rsidR="00E23FF2" w:rsidRP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t>Za -  4, p – 0, w –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23FF2">
        <w:rPr>
          <w:rFonts w:ascii="Times New Roman" w:hAnsi="Times New Roman" w:cs="Times New Roman"/>
          <w:sz w:val="24"/>
          <w:szCs w:val="24"/>
        </w:rPr>
        <w:t>.</w:t>
      </w:r>
    </w:p>
    <w:p w:rsid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2" w:rsidRP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t xml:space="preserve">4) Projekt uchwały w sprawie zwolnienia Zakładu Gospodarki Komunalnej i Mieszkaniowej w Skaryszewie z obowiązku wpłaty nadwyżki środków obrotowych za rok 2017 do budżetu Gminy Skaryszew. </w:t>
      </w:r>
    </w:p>
    <w:p w:rsidR="00E23FF2" w:rsidRP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E23FF2" w:rsidRP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t xml:space="preserve">Za -  4, p – 0, w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23FF2">
        <w:rPr>
          <w:rFonts w:ascii="Times New Roman" w:hAnsi="Times New Roman" w:cs="Times New Roman"/>
          <w:sz w:val="24"/>
          <w:szCs w:val="24"/>
        </w:rPr>
        <w:t>.</w:t>
      </w:r>
    </w:p>
    <w:p w:rsidR="00316C71" w:rsidRPr="00E23FF2" w:rsidRDefault="00316C71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2" w:rsidRDefault="00E23FF2" w:rsidP="00E23FF2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F0215">
        <w:rPr>
          <w:rFonts w:ascii="Times New Roman" w:hAnsi="Times New Roman" w:cs="Times New Roman"/>
          <w:sz w:val="24"/>
          <w:szCs w:val="24"/>
        </w:rPr>
        <w:t>5) Projekt uchwały w sprawie określenia</w:t>
      </w:r>
      <w:r>
        <w:rPr>
          <w:rFonts w:ascii="Times New Roman" w:hAnsi="Times New Roman" w:cs="Times New Roman"/>
          <w:sz w:val="24"/>
          <w:szCs w:val="24"/>
        </w:rPr>
        <w:t xml:space="preserve"> tygodniowego obowiązkowego wymiaru godzin zajęć pedagogów, psychologów, logopedów, terapeutów pedagogicznych, doradców zawodowych w szkołach, przedszkolu i oddziałach przedszkolnych prowadzonych przez Gminę Skaryszew.</w:t>
      </w:r>
    </w:p>
    <w:p w:rsidR="00E23FF2" w:rsidRP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E23FF2" w:rsidRP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t xml:space="preserve">Za -  4, p – 0, w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23FF2">
        <w:rPr>
          <w:rFonts w:ascii="Times New Roman" w:hAnsi="Times New Roman" w:cs="Times New Roman"/>
          <w:sz w:val="24"/>
          <w:szCs w:val="24"/>
        </w:rPr>
        <w:t>.</w:t>
      </w:r>
    </w:p>
    <w:p w:rsid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2" w:rsidRP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t>6) Projekt uchwały w sprawie ustalenia na 2018r. planu dofinansowania form doskonalenia zawodowego nauczycieli, określenia maksymalnej kwoty dofinansowania opłat za kształcenie pobierane przez szkoły wyższe i zakłady kształcenia nauczycieli oraz specjalności i form kształcenia nauczycieli szkół i przedszkoli dla których organem prowadzącym jest Gmina Skaryszew.</w:t>
      </w:r>
      <w:r>
        <w:rPr>
          <w:rFonts w:ascii="Times New Roman" w:hAnsi="Times New Roman" w:cs="Times New Roman"/>
          <w:sz w:val="24"/>
          <w:szCs w:val="24"/>
        </w:rPr>
        <w:t xml:space="preserve"> Wst</w:t>
      </w:r>
      <w:r w:rsidR="0006454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pny koszt to kwota </w:t>
      </w:r>
      <w:r w:rsidR="0006454C">
        <w:rPr>
          <w:rFonts w:ascii="Times New Roman" w:hAnsi="Times New Roman" w:cs="Times New Roman"/>
          <w:sz w:val="24"/>
          <w:szCs w:val="24"/>
        </w:rPr>
        <w:t>150 000zł.</w:t>
      </w:r>
    </w:p>
    <w:p w:rsidR="00E23FF2" w:rsidRP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lastRenderedPageBreak/>
        <w:t>Komisja</w:t>
      </w:r>
      <w:r w:rsidR="0006454C">
        <w:rPr>
          <w:rFonts w:ascii="Times New Roman" w:hAnsi="Times New Roman" w:cs="Times New Roman"/>
          <w:sz w:val="24"/>
          <w:szCs w:val="24"/>
        </w:rPr>
        <w:t xml:space="preserve"> wnioskuje o zdjęcie z porządku obrad niniejszej uchwały. </w:t>
      </w:r>
    </w:p>
    <w:p w:rsidR="00E23FF2" w:rsidRDefault="00E23FF2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FF2">
        <w:rPr>
          <w:rFonts w:ascii="Times New Roman" w:hAnsi="Times New Roman" w:cs="Times New Roman"/>
          <w:sz w:val="24"/>
          <w:szCs w:val="24"/>
        </w:rPr>
        <w:t xml:space="preserve">Za -  4, p – 0, w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23FF2">
        <w:rPr>
          <w:rFonts w:ascii="Times New Roman" w:hAnsi="Times New Roman" w:cs="Times New Roman"/>
          <w:sz w:val="24"/>
          <w:szCs w:val="24"/>
        </w:rPr>
        <w:t>.</w:t>
      </w:r>
    </w:p>
    <w:p w:rsidR="0006454C" w:rsidRDefault="0006454C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podjęto jednogłośnie w głosowaniu jawnym.</w:t>
      </w:r>
    </w:p>
    <w:p w:rsidR="0006454C" w:rsidRDefault="0006454C" w:rsidP="00064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6454C" w:rsidRDefault="0006454C" w:rsidP="00064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Projekt uchwały w sprawie podziału Miasta i Gminy Skaryszew na okręgi wyborcze oraz ustalenia ich granic, numerów i liczby wybieranych radnych w każdym okręgu. </w:t>
      </w:r>
    </w:p>
    <w:p w:rsidR="0006454C" w:rsidRPr="0006454C" w:rsidRDefault="0006454C" w:rsidP="0006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06454C" w:rsidRPr="0006454C" w:rsidRDefault="0006454C" w:rsidP="0006454C">
      <w:pPr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 xml:space="preserve">Za -  4, p – 0, w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454C">
        <w:rPr>
          <w:rFonts w:ascii="Times New Roman" w:hAnsi="Times New Roman" w:cs="Times New Roman"/>
          <w:sz w:val="24"/>
          <w:szCs w:val="24"/>
        </w:rPr>
        <w:t>.</w:t>
      </w:r>
    </w:p>
    <w:p w:rsidR="0006454C" w:rsidRDefault="0006454C" w:rsidP="00064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Projekt uchwały w sprawie podziału Gminy Skaryszew na stałe obwody głosowania i ustalenia ich numerów, granic i siedzib obwodowych komisji wyborczych.</w:t>
      </w:r>
    </w:p>
    <w:p w:rsidR="0006454C" w:rsidRPr="0006454C" w:rsidRDefault="0006454C" w:rsidP="0006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06454C" w:rsidRPr="0006454C" w:rsidRDefault="0006454C" w:rsidP="0006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 xml:space="preserve">Za -  4, p – 0, w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454C">
        <w:rPr>
          <w:rFonts w:ascii="Times New Roman" w:hAnsi="Times New Roman" w:cs="Times New Roman"/>
          <w:sz w:val="24"/>
          <w:szCs w:val="24"/>
        </w:rPr>
        <w:t>.</w:t>
      </w:r>
    </w:p>
    <w:p w:rsidR="0006454C" w:rsidRPr="00E23FF2" w:rsidRDefault="0006454C" w:rsidP="00E2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54C" w:rsidRPr="0006454C" w:rsidRDefault="0006454C" w:rsidP="0006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>9) Projekt uchwały w sprawie  powołania komisji doraźnej „Komisji Statutowej” Rady Miejskiej w Skaryszewie</w:t>
      </w:r>
    </w:p>
    <w:p w:rsidR="0006454C" w:rsidRPr="0006454C" w:rsidRDefault="0006454C" w:rsidP="0006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06454C" w:rsidRPr="0006454C" w:rsidRDefault="0006454C" w:rsidP="0006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 xml:space="preserve">Za -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454C">
        <w:rPr>
          <w:rFonts w:ascii="Times New Roman" w:hAnsi="Times New Roman" w:cs="Times New Roman"/>
          <w:sz w:val="24"/>
          <w:szCs w:val="24"/>
        </w:rPr>
        <w:t xml:space="preserve">, p – 0, w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454C">
        <w:rPr>
          <w:rFonts w:ascii="Times New Roman" w:hAnsi="Times New Roman" w:cs="Times New Roman"/>
          <w:sz w:val="24"/>
          <w:szCs w:val="24"/>
        </w:rPr>
        <w:t>.</w:t>
      </w:r>
    </w:p>
    <w:p w:rsidR="00316C71" w:rsidRDefault="00316C71" w:rsidP="00E23F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454C" w:rsidRPr="0006454C" w:rsidRDefault="0006454C" w:rsidP="00064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>10) Projekt uchwały w sprawie przyjęcia planów pracy komisji na 2018 rok.</w:t>
      </w:r>
    </w:p>
    <w:p w:rsidR="0006454C" w:rsidRPr="0006454C" w:rsidRDefault="0006454C" w:rsidP="0006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06454C" w:rsidRPr="0006454C" w:rsidRDefault="0006454C" w:rsidP="0006454C">
      <w:pPr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 xml:space="preserve">Za -  4, p – 0, w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454C">
        <w:rPr>
          <w:rFonts w:ascii="Times New Roman" w:hAnsi="Times New Roman" w:cs="Times New Roman"/>
          <w:sz w:val="24"/>
          <w:szCs w:val="24"/>
        </w:rPr>
        <w:t>.</w:t>
      </w:r>
    </w:p>
    <w:p w:rsidR="0006454C" w:rsidRDefault="0006454C" w:rsidP="00064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Projekt uchwały w sprawie  zmiany uchwały w sprawie „Programu opieki nad zwierzętami bezdomnymi oraz zapobiegania bezdomności zwierząt na terenie Miasta i Gminy Skaryszew w 2018r.”.</w:t>
      </w:r>
    </w:p>
    <w:p w:rsidR="0006454C" w:rsidRPr="0006454C" w:rsidRDefault="0006454C" w:rsidP="0006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06454C" w:rsidRPr="0006454C" w:rsidRDefault="0006454C" w:rsidP="0006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 2, p – 0, w – 2</w:t>
      </w:r>
      <w:r w:rsidRPr="0006454C">
        <w:rPr>
          <w:rFonts w:ascii="Times New Roman" w:hAnsi="Times New Roman" w:cs="Times New Roman"/>
          <w:sz w:val="24"/>
          <w:szCs w:val="24"/>
        </w:rPr>
        <w:t>.</w:t>
      </w:r>
    </w:p>
    <w:p w:rsidR="0006454C" w:rsidRDefault="0006454C" w:rsidP="0006454C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Projekty uchwał w sprawie nadania nazw ulicy na terenie Gminy Skaryszew w miejscowości Maków Nowy. (11 uchwał) </w:t>
      </w:r>
    </w:p>
    <w:p w:rsidR="00D37AA2" w:rsidRDefault="00D37AA2" w:rsidP="00064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projektów uchwał w sprawie nadania nazwy ulicy na terenie Gminy Skaryszew w miejscowości Maków Nowy – komisja wnioskuje o zdjęcie punktów z porządku obrad.</w:t>
      </w:r>
    </w:p>
    <w:p w:rsidR="0006454C" w:rsidRPr="0006454C" w:rsidRDefault="0006454C" w:rsidP="0006454C">
      <w:pPr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 xml:space="preserve">Za -  4, p – 0, w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454C">
        <w:rPr>
          <w:rFonts w:ascii="Times New Roman" w:hAnsi="Times New Roman" w:cs="Times New Roman"/>
          <w:sz w:val="24"/>
          <w:szCs w:val="24"/>
        </w:rPr>
        <w:t>.</w:t>
      </w:r>
    </w:p>
    <w:p w:rsidR="0006454C" w:rsidRDefault="0006454C" w:rsidP="00064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Ad.5.</w:t>
      </w:r>
    </w:p>
    <w:p w:rsidR="0006454C" w:rsidRPr="0006454C" w:rsidRDefault="0006454C" w:rsidP="0006454C">
      <w:pPr>
        <w:jc w:val="both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sz w:val="24"/>
          <w:szCs w:val="24"/>
        </w:rPr>
        <w:t>Szczegółowe zestawienie wydatków w OSP w rozbiciu na poszczególne jednostki z uwzględnieniem potrzeb wynikających z bieżących działalności poszczególnych jednostek, stan osobowy i majątkowy poszczególnych OSP (w tym baza sprzętowa i bieżący stan a</w:t>
      </w:r>
      <w:r>
        <w:rPr>
          <w:rFonts w:ascii="Times New Roman" w:hAnsi="Times New Roman" w:cs="Times New Roman"/>
          <w:sz w:val="24"/>
          <w:szCs w:val="24"/>
        </w:rPr>
        <w:t>ktywności w poszczególnych OSP) – w złączeniu do protokołu.</w:t>
      </w:r>
    </w:p>
    <w:p w:rsidR="0006454C" w:rsidRDefault="0006454C" w:rsidP="00064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Ad.6.</w:t>
      </w:r>
    </w:p>
    <w:p w:rsidR="00FD31A1" w:rsidRPr="00FD31A1" w:rsidRDefault="00FD31A1" w:rsidP="00FD3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1A1">
        <w:rPr>
          <w:rFonts w:ascii="Times New Roman" w:hAnsi="Times New Roman" w:cs="Times New Roman"/>
          <w:sz w:val="24"/>
          <w:szCs w:val="24"/>
        </w:rPr>
        <w:t xml:space="preserve">Przedstawienie sprawozdania ze złożonych deklaracji podatku śmieciowego.  </w:t>
      </w:r>
    </w:p>
    <w:p w:rsidR="00FD31A1" w:rsidRPr="00FD31A1" w:rsidRDefault="00FD31A1" w:rsidP="00FD3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1A1">
        <w:rPr>
          <w:rFonts w:ascii="Times New Roman" w:hAnsi="Times New Roman" w:cs="Times New Roman"/>
          <w:sz w:val="24"/>
          <w:szCs w:val="24"/>
        </w:rPr>
        <w:t>a) przedstawić podjęte działania w celu uszczelnienia systemu składania deklaracji.</w:t>
      </w:r>
    </w:p>
    <w:p w:rsidR="00FD31A1" w:rsidRPr="00FD31A1" w:rsidRDefault="00FD31A1" w:rsidP="00FD3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1A1">
        <w:rPr>
          <w:rFonts w:ascii="Times New Roman" w:hAnsi="Times New Roman" w:cs="Times New Roman"/>
          <w:sz w:val="24"/>
          <w:szCs w:val="24"/>
        </w:rPr>
        <w:t>b) efekty podjętych przedsięwzięć w tym kierunki i osiągnięte wyniki.</w:t>
      </w:r>
    </w:p>
    <w:p w:rsidR="0006454C" w:rsidRDefault="00FD31A1" w:rsidP="00D37A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załączeniu do protokołu.</w:t>
      </w:r>
    </w:p>
    <w:p w:rsidR="00FD31A1" w:rsidRDefault="00FD31A1" w:rsidP="000645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7AA2" w:rsidRDefault="00FD31A1" w:rsidP="00064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Ad.7. </w:t>
      </w:r>
    </w:p>
    <w:p w:rsidR="00FD31A1" w:rsidRDefault="00FD31A1" w:rsidP="00FD31A1">
      <w:pPr>
        <w:jc w:val="both"/>
        <w:rPr>
          <w:rFonts w:ascii="Times New Roman" w:hAnsi="Times New Roman" w:cs="Times New Roman"/>
          <w:sz w:val="24"/>
          <w:szCs w:val="24"/>
        </w:rPr>
      </w:pPr>
      <w:r w:rsidRPr="00FD31A1">
        <w:rPr>
          <w:rFonts w:ascii="Times New Roman" w:hAnsi="Times New Roman" w:cs="Times New Roman"/>
          <w:sz w:val="24"/>
          <w:szCs w:val="24"/>
        </w:rPr>
        <w:t>Przedstawienie kosztów związanych z zimowym utrzymaniem dróg w Gminie za 2017 i 2018r.- przedstawić kierunki i realizo</w:t>
      </w:r>
      <w:r>
        <w:rPr>
          <w:rFonts w:ascii="Times New Roman" w:hAnsi="Times New Roman" w:cs="Times New Roman"/>
          <w:sz w:val="24"/>
          <w:szCs w:val="24"/>
        </w:rPr>
        <w:t>wane cele ( jakie i gdzie) – w załączeniu do protokołu.</w:t>
      </w:r>
    </w:p>
    <w:p w:rsidR="00E23FF2" w:rsidRDefault="00E23FF2" w:rsidP="00E23F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</w:t>
      </w:r>
      <w:r w:rsidR="00FD31A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Sprawy różne.</w:t>
      </w:r>
    </w:p>
    <w:p w:rsidR="00E23FF2" w:rsidRDefault="00E23FF2" w:rsidP="00E23F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FD31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.Zakończenie posiedzenia.</w:t>
      </w:r>
    </w:p>
    <w:p w:rsidR="00E23FF2" w:rsidRDefault="00E23FF2" w:rsidP="00E23F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4</w:t>
      </w:r>
      <w:r w:rsidR="00FD31A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posiedzenie Komisji Rozwoju Gospodarczego i Finansów. </w:t>
      </w:r>
    </w:p>
    <w:p w:rsidR="00E23FF2" w:rsidRDefault="00E23FF2" w:rsidP="00E23F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3FF2" w:rsidRDefault="00E23FF2" w:rsidP="00E23F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Przewodniczący Komisji:</w:t>
      </w:r>
    </w:p>
    <w:p w:rsidR="00E23FF2" w:rsidRDefault="00E23FF2" w:rsidP="00E23F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23FF2" w:rsidRDefault="00E23FF2" w:rsidP="00E23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Waldemar Łukasiewicz</w:t>
      </w:r>
    </w:p>
    <w:p w:rsidR="00E23FF2" w:rsidRDefault="00E23FF2" w:rsidP="00E23F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23FF2" w:rsidRDefault="00E23FF2" w:rsidP="00E23F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3FF2" w:rsidRPr="0054286C" w:rsidRDefault="00E23FF2" w:rsidP="00E23F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Pr="00610822" w:rsidRDefault="00B6358E">
      <w:pPr>
        <w:rPr>
          <w:rFonts w:ascii="Times New Roman" w:hAnsi="Times New Roman" w:cs="Times New Roman"/>
          <w:sz w:val="24"/>
          <w:szCs w:val="24"/>
        </w:rPr>
      </w:pPr>
    </w:p>
    <w:sectPr w:rsidR="00B6358E" w:rsidRPr="006108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88" w:rsidRDefault="00FA3288" w:rsidP="00026959">
      <w:pPr>
        <w:spacing w:after="0" w:line="240" w:lineRule="auto"/>
      </w:pPr>
      <w:r>
        <w:separator/>
      </w:r>
    </w:p>
  </w:endnote>
  <w:endnote w:type="continuationSeparator" w:id="0">
    <w:p w:rsidR="00FA3288" w:rsidRDefault="00FA3288" w:rsidP="0002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88" w:rsidRDefault="00FA3288" w:rsidP="00026959">
      <w:pPr>
        <w:spacing w:after="0" w:line="240" w:lineRule="auto"/>
      </w:pPr>
      <w:r>
        <w:separator/>
      </w:r>
    </w:p>
  </w:footnote>
  <w:footnote w:type="continuationSeparator" w:id="0">
    <w:p w:rsidR="00FA3288" w:rsidRDefault="00FA3288" w:rsidP="0002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638217"/>
      <w:docPartObj>
        <w:docPartGallery w:val="Page Numbers (Top of Page)"/>
        <w:docPartUnique/>
      </w:docPartObj>
    </w:sdtPr>
    <w:sdtContent>
      <w:p w:rsidR="00026959" w:rsidRDefault="0002695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E9">
          <w:rPr>
            <w:noProof/>
          </w:rPr>
          <w:t>1</w:t>
        </w:r>
        <w:r>
          <w:fldChar w:fldCharType="end"/>
        </w:r>
      </w:p>
    </w:sdtContent>
  </w:sdt>
  <w:p w:rsidR="00026959" w:rsidRDefault="000269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367B"/>
    <w:multiLevelType w:val="hybridMultilevel"/>
    <w:tmpl w:val="71CAD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17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959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454C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0BB4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16C71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70E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822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1987"/>
    <w:rsid w:val="00882CA6"/>
    <w:rsid w:val="008838A7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4E78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45A9A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169D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1D0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17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AA2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6E9F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3FF2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5E9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3288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1A1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69D"/>
    <w:pPr>
      <w:ind w:left="720"/>
      <w:contextualSpacing/>
    </w:pPr>
  </w:style>
  <w:style w:type="paragraph" w:styleId="Bezodstpw">
    <w:name w:val="No Spacing"/>
    <w:uiPriority w:val="1"/>
    <w:qFormat/>
    <w:rsid w:val="0002695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2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959"/>
  </w:style>
  <w:style w:type="paragraph" w:styleId="Stopka">
    <w:name w:val="footer"/>
    <w:basedOn w:val="Normalny"/>
    <w:link w:val="StopkaZnak"/>
    <w:uiPriority w:val="99"/>
    <w:unhideWhenUsed/>
    <w:rsid w:val="0002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959"/>
  </w:style>
  <w:style w:type="character" w:customStyle="1" w:styleId="st">
    <w:name w:val="st"/>
    <w:basedOn w:val="Domylnaczcionkaakapitu"/>
    <w:rsid w:val="0015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69D"/>
    <w:pPr>
      <w:ind w:left="720"/>
      <w:contextualSpacing/>
    </w:pPr>
  </w:style>
  <w:style w:type="paragraph" w:styleId="Bezodstpw">
    <w:name w:val="No Spacing"/>
    <w:uiPriority w:val="1"/>
    <w:qFormat/>
    <w:rsid w:val="0002695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2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959"/>
  </w:style>
  <w:style w:type="paragraph" w:styleId="Stopka">
    <w:name w:val="footer"/>
    <w:basedOn w:val="Normalny"/>
    <w:link w:val="StopkaZnak"/>
    <w:uiPriority w:val="99"/>
    <w:unhideWhenUsed/>
    <w:rsid w:val="0002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959"/>
  </w:style>
  <w:style w:type="character" w:customStyle="1" w:styleId="st">
    <w:name w:val="st"/>
    <w:basedOn w:val="Domylnaczcionkaakapitu"/>
    <w:rsid w:val="0015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2291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2018-05-09T11:14:00Z</cp:lastPrinted>
  <dcterms:created xsi:type="dcterms:W3CDTF">2018-05-09T07:30:00Z</dcterms:created>
  <dcterms:modified xsi:type="dcterms:W3CDTF">2018-05-09T11:54:00Z</dcterms:modified>
</cp:coreProperties>
</file>