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57" w:rsidRPr="002A5C57" w:rsidRDefault="002A5C57" w:rsidP="002A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0FC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C0FC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F61167" w:rsidRDefault="00F61167" w:rsidP="00F6116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0FCE" w:rsidRDefault="004C0FCE" w:rsidP="00F6116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0FCE" w:rsidRDefault="004044CB" w:rsidP="00B4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4F5FE0" w:rsidRPr="004F5F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0F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Rolnictwa, Handlu, Usług i ds. Samorządu</w:t>
      </w:r>
    </w:p>
    <w:p w:rsidR="00B42F22" w:rsidRDefault="00B42F22" w:rsidP="00B4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4C0F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</w:t>
      </w:r>
      <w:r w:rsidR="004C0F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 (</w:t>
      </w:r>
      <w:r w:rsidR="004C0F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F5FE0" w:rsidRDefault="004F5FE0" w:rsidP="004F5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5FE0" w:rsidRDefault="004F5FE0" w:rsidP="004F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4F5FE0" w:rsidRDefault="004F5FE0" w:rsidP="004F5FE0">
      <w:pPr>
        <w:numPr>
          <w:ilvl w:val="0"/>
          <w:numId w:val="33"/>
        </w:num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A877BD" w:rsidRDefault="004F5FE0" w:rsidP="00A877BD">
      <w:pPr>
        <w:numPr>
          <w:ilvl w:val="0"/>
          <w:numId w:val="33"/>
        </w:num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:rsidR="00A877BD" w:rsidRPr="00A877BD" w:rsidRDefault="00A877BD" w:rsidP="00A877BD">
      <w:pPr>
        <w:numPr>
          <w:ilvl w:val="0"/>
          <w:numId w:val="33"/>
        </w:num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Przedstawienie informacji w zakresie </w:t>
      </w:r>
      <w:r w:rsidRPr="00A877BD">
        <w:rPr>
          <w:rFonts w:ascii="Times New Roman" w:hAnsi="Times New Roman" w:cs="Times New Roman"/>
          <w:bCs/>
          <w:sz w:val="24"/>
          <w:szCs w:val="24"/>
        </w:rPr>
        <w:t>organizacj</w:t>
      </w:r>
      <w:r>
        <w:rPr>
          <w:rFonts w:ascii="Times New Roman" w:hAnsi="Times New Roman" w:cs="Times New Roman"/>
          <w:bCs/>
          <w:sz w:val="24"/>
          <w:szCs w:val="24"/>
        </w:rPr>
        <w:t>i i przebiegu</w:t>
      </w:r>
      <w:r w:rsidRPr="00A877BD">
        <w:rPr>
          <w:rFonts w:ascii="Times New Roman" w:hAnsi="Times New Roman" w:cs="Times New Roman"/>
          <w:bCs/>
          <w:sz w:val="24"/>
          <w:szCs w:val="24"/>
        </w:rPr>
        <w:t xml:space="preserve"> Wstępów</w:t>
      </w:r>
      <w:r>
        <w:rPr>
          <w:rFonts w:ascii="Times New Roman" w:hAnsi="Times New Roman" w:cs="Times New Roman"/>
          <w:bCs/>
          <w:sz w:val="24"/>
          <w:szCs w:val="24"/>
        </w:rPr>
        <w:t>- 2018.</w:t>
      </w:r>
    </w:p>
    <w:p w:rsidR="00A877BD" w:rsidRDefault="00A877BD" w:rsidP="004F5FE0">
      <w:pPr>
        <w:numPr>
          <w:ilvl w:val="0"/>
          <w:numId w:val="33"/>
        </w:num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A877BD">
        <w:rPr>
          <w:rFonts w:ascii="Times New Roman" w:hAnsi="Times New Roman" w:cs="Times New Roman"/>
          <w:sz w:val="24"/>
          <w:szCs w:val="24"/>
        </w:rPr>
        <w:t xml:space="preserve">Sprawozdanie z wykonanych zadań melioracyjnych wykonanych w 2016r. z poniesionymi kosztami oraz  program na 2017r. </w:t>
      </w:r>
    </w:p>
    <w:p w:rsidR="0013167E" w:rsidRPr="00A877BD" w:rsidRDefault="0013167E" w:rsidP="004F5FE0">
      <w:pPr>
        <w:numPr>
          <w:ilvl w:val="0"/>
          <w:numId w:val="33"/>
        </w:num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A877BD">
        <w:rPr>
          <w:rFonts w:ascii="Times New Roman" w:hAnsi="Times New Roman" w:cs="Times New Roman"/>
          <w:sz w:val="24"/>
          <w:szCs w:val="24"/>
        </w:rPr>
        <w:t>Sprawy różne.</w:t>
      </w:r>
    </w:p>
    <w:p w:rsidR="004F5FE0" w:rsidRPr="00F7737A" w:rsidRDefault="004F5FE0" w:rsidP="004F5FE0">
      <w:pPr>
        <w:pStyle w:val="Akapitzlist"/>
        <w:numPr>
          <w:ilvl w:val="0"/>
          <w:numId w:val="33"/>
        </w:num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F7737A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F5FE0" w:rsidRDefault="004F5FE0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0FCE" w:rsidRDefault="004F5FE0" w:rsidP="004C0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42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C0F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Rewizyjna</w:t>
      </w:r>
    </w:p>
    <w:p w:rsidR="00B42F22" w:rsidRDefault="00B42F22" w:rsidP="00B4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A87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87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 w:rsidR="00A87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044CB" w:rsidRDefault="004044CB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4044CB" w:rsidRDefault="004044CB" w:rsidP="004044CB">
      <w:pPr>
        <w:pStyle w:val="Akapitzlist"/>
        <w:numPr>
          <w:ilvl w:val="0"/>
          <w:numId w:val="23"/>
        </w:numPr>
        <w:spacing w:after="0" w:line="240" w:lineRule="auto"/>
        <w:ind w:left="2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044CB" w:rsidRDefault="004044CB" w:rsidP="004044CB">
      <w:pPr>
        <w:pStyle w:val="Bezodstpw"/>
        <w:numPr>
          <w:ilvl w:val="0"/>
          <w:numId w:val="23"/>
        </w:numPr>
        <w:ind w:left="24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A877BD" w:rsidRDefault="004044CB" w:rsidP="00A877BD">
      <w:pPr>
        <w:pStyle w:val="Bezodstpw"/>
        <w:numPr>
          <w:ilvl w:val="0"/>
          <w:numId w:val="23"/>
        </w:numPr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Przyjęcie protokołu z poprzedniego posiedzenia komisji. </w:t>
      </w:r>
    </w:p>
    <w:p w:rsidR="00A877BD" w:rsidRPr="00A877BD" w:rsidRDefault="00A877BD" w:rsidP="00A877BD">
      <w:pPr>
        <w:pStyle w:val="Bezodstpw"/>
        <w:numPr>
          <w:ilvl w:val="0"/>
          <w:numId w:val="23"/>
        </w:numPr>
        <w:ind w:left="247"/>
        <w:rPr>
          <w:rFonts w:ascii="Times New Roman" w:hAnsi="Times New Roman" w:cs="Times New Roman"/>
          <w:sz w:val="24"/>
          <w:szCs w:val="24"/>
        </w:rPr>
      </w:pPr>
      <w:r w:rsidRPr="00A877BD">
        <w:rPr>
          <w:rFonts w:ascii="Times New Roman" w:hAnsi="Times New Roman" w:cs="Times New Roman"/>
          <w:sz w:val="24"/>
          <w:szCs w:val="24"/>
        </w:rPr>
        <w:t xml:space="preserve">Rozliczenie inwestycji drogowych ul. Matejki i ul. Złota w Skaryszewie (kosztorysy od zamówienia publicznego). </w:t>
      </w:r>
    </w:p>
    <w:p w:rsidR="00B42F22" w:rsidRPr="00203EDD" w:rsidRDefault="00B42F22" w:rsidP="00B42F22">
      <w:pPr>
        <w:pStyle w:val="Bezodstpw"/>
        <w:numPr>
          <w:ilvl w:val="0"/>
          <w:numId w:val="23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3EDD"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4044CB" w:rsidRDefault="004044CB" w:rsidP="004044CB">
      <w:pPr>
        <w:pStyle w:val="Akapitzlist"/>
        <w:numPr>
          <w:ilvl w:val="0"/>
          <w:numId w:val="23"/>
        </w:numPr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B42F22" w:rsidRDefault="006A09D8" w:rsidP="00B4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044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1316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42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Zdrowia, Spraw Socjalnych i Ochrony Środowiska       </w:t>
      </w:r>
    </w:p>
    <w:p w:rsidR="00B42F22" w:rsidRDefault="00B42F22" w:rsidP="00B4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A87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87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 w:rsidR="00A87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</w:t>
      </w:r>
      <w:r w:rsidR="00A87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A877BD" w:rsidRDefault="00A877BD" w:rsidP="00A87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F22" w:rsidRPr="00A877BD" w:rsidRDefault="00B42F22" w:rsidP="00A877BD">
      <w:pPr>
        <w:pStyle w:val="Akapitzlist"/>
        <w:numPr>
          <w:ilvl w:val="0"/>
          <w:numId w:val="42"/>
        </w:numPr>
        <w:spacing w:after="0" w:line="240" w:lineRule="auto"/>
        <w:ind w:left="24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7BD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A877BD" w:rsidRPr="00A877BD" w:rsidRDefault="00B42F22" w:rsidP="00A877BD">
      <w:pPr>
        <w:numPr>
          <w:ilvl w:val="0"/>
          <w:numId w:val="42"/>
        </w:numPr>
        <w:spacing w:after="0" w:line="240" w:lineRule="auto"/>
        <w:ind w:left="247" w:right="-57"/>
        <w:jc w:val="both"/>
        <w:rPr>
          <w:rFonts w:ascii="Times New Roman" w:hAnsi="Times New Roman" w:cs="Times New Roman"/>
          <w:sz w:val="24"/>
          <w:szCs w:val="24"/>
        </w:rPr>
      </w:pPr>
      <w:r w:rsidRPr="00A877B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  <w:r w:rsidR="00A87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77BD" w:rsidRPr="00A877BD" w:rsidRDefault="00A877BD" w:rsidP="00A877BD">
      <w:pPr>
        <w:numPr>
          <w:ilvl w:val="0"/>
          <w:numId w:val="42"/>
        </w:numPr>
        <w:spacing w:after="0" w:line="240" w:lineRule="auto"/>
        <w:ind w:left="247" w:right="-57"/>
        <w:jc w:val="both"/>
        <w:rPr>
          <w:rFonts w:ascii="Times New Roman" w:hAnsi="Times New Roman" w:cs="Times New Roman"/>
          <w:sz w:val="24"/>
          <w:szCs w:val="24"/>
        </w:rPr>
      </w:pPr>
      <w:r w:rsidRPr="00A877BD">
        <w:rPr>
          <w:rFonts w:ascii="Times New Roman" w:hAnsi="Times New Roman" w:cs="Times New Roman"/>
          <w:sz w:val="24"/>
          <w:szCs w:val="24"/>
        </w:rPr>
        <w:t>Przedstawienie kosztów związanych z utrzymaniem bloku żywieniowego.</w:t>
      </w:r>
    </w:p>
    <w:p w:rsidR="00A877BD" w:rsidRPr="00297884" w:rsidRDefault="00A877BD" w:rsidP="00A877BD">
      <w:pPr>
        <w:pStyle w:val="Akapitzlist"/>
        <w:numPr>
          <w:ilvl w:val="0"/>
          <w:numId w:val="42"/>
        </w:numPr>
        <w:spacing w:after="0" w:line="240" w:lineRule="auto"/>
        <w:ind w:left="247" w:right="-57"/>
        <w:rPr>
          <w:rFonts w:ascii="Times New Roman" w:hAnsi="Times New Roman" w:cs="Times New Roman"/>
          <w:sz w:val="24"/>
          <w:szCs w:val="24"/>
        </w:rPr>
      </w:pPr>
      <w:r w:rsidRPr="00297884">
        <w:rPr>
          <w:rFonts w:ascii="Times New Roman" w:hAnsi="Times New Roman" w:cs="Times New Roman"/>
          <w:sz w:val="24"/>
          <w:szCs w:val="24"/>
        </w:rPr>
        <w:t xml:space="preserve">Przedstawienie kosztów funkcjonowania oddziałów specjalnych w Gminie. </w:t>
      </w:r>
    </w:p>
    <w:p w:rsidR="00A877BD" w:rsidRDefault="00A877BD" w:rsidP="00A877BD">
      <w:pPr>
        <w:pStyle w:val="Akapitzlist"/>
        <w:numPr>
          <w:ilvl w:val="0"/>
          <w:numId w:val="42"/>
        </w:numPr>
        <w:spacing w:after="0" w:line="240" w:lineRule="auto"/>
        <w:ind w:left="247" w:right="-57"/>
        <w:jc w:val="both"/>
        <w:rPr>
          <w:rFonts w:ascii="Times New Roman" w:hAnsi="Times New Roman" w:cs="Times New Roman"/>
          <w:sz w:val="24"/>
          <w:szCs w:val="24"/>
        </w:rPr>
      </w:pPr>
      <w:r w:rsidRPr="00A877BD">
        <w:rPr>
          <w:rFonts w:ascii="Times New Roman" w:hAnsi="Times New Roman" w:cs="Times New Roman"/>
          <w:sz w:val="24"/>
          <w:szCs w:val="24"/>
        </w:rPr>
        <w:t xml:space="preserve">Przedstawienie informacji o wysokości nagród i </w:t>
      </w:r>
      <w:proofErr w:type="spellStart"/>
      <w:r w:rsidRPr="00A877BD">
        <w:rPr>
          <w:rFonts w:ascii="Times New Roman" w:hAnsi="Times New Roman" w:cs="Times New Roman"/>
          <w:sz w:val="24"/>
          <w:szCs w:val="24"/>
        </w:rPr>
        <w:t>wyrównań</w:t>
      </w:r>
      <w:proofErr w:type="spellEnd"/>
      <w:r w:rsidRPr="00A877BD">
        <w:rPr>
          <w:rFonts w:ascii="Times New Roman" w:hAnsi="Times New Roman" w:cs="Times New Roman"/>
          <w:sz w:val="24"/>
          <w:szCs w:val="24"/>
        </w:rPr>
        <w:t xml:space="preserve"> w 2017 roku we wszystkich placówkach oświatowych. </w:t>
      </w:r>
    </w:p>
    <w:p w:rsidR="00A877BD" w:rsidRPr="00A877BD" w:rsidRDefault="00B42F22" w:rsidP="00A877BD">
      <w:pPr>
        <w:pStyle w:val="Akapitzlist"/>
        <w:numPr>
          <w:ilvl w:val="0"/>
          <w:numId w:val="42"/>
        </w:numPr>
        <w:spacing w:after="0" w:line="240" w:lineRule="auto"/>
        <w:ind w:left="247" w:right="-57"/>
        <w:jc w:val="both"/>
        <w:rPr>
          <w:rFonts w:ascii="Times New Roman" w:hAnsi="Times New Roman" w:cs="Times New Roman"/>
          <w:sz w:val="24"/>
          <w:szCs w:val="24"/>
        </w:rPr>
      </w:pPr>
      <w:r w:rsidRPr="00A877BD">
        <w:rPr>
          <w:rFonts w:ascii="Times New Roman" w:hAnsi="Times New Roman" w:cs="Times New Roman"/>
          <w:sz w:val="24"/>
          <w:szCs w:val="24"/>
        </w:rPr>
        <w:t>Sprawy różne.</w:t>
      </w:r>
    </w:p>
    <w:p w:rsidR="00B42F22" w:rsidRPr="00A877BD" w:rsidRDefault="00B42F22" w:rsidP="00A877BD">
      <w:pPr>
        <w:pStyle w:val="Akapitzlist"/>
        <w:numPr>
          <w:ilvl w:val="0"/>
          <w:numId w:val="42"/>
        </w:numPr>
        <w:spacing w:after="0" w:line="240" w:lineRule="auto"/>
        <w:ind w:left="247" w:right="-57"/>
        <w:jc w:val="both"/>
        <w:rPr>
          <w:rFonts w:ascii="Times New Roman" w:hAnsi="Times New Roman" w:cs="Times New Roman"/>
          <w:sz w:val="24"/>
          <w:szCs w:val="24"/>
        </w:rPr>
      </w:pPr>
      <w:r w:rsidRPr="00A877BD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B42F22" w:rsidRDefault="00B42F22" w:rsidP="001316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757" w:rsidRPr="005E3BA4" w:rsidRDefault="006A09D8" w:rsidP="00AF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236E1F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4044C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F0757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  Rozwoju Gospodarczego i Finansów</w:t>
      </w:r>
    </w:p>
    <w:p w:rsidR="00B02805" w:rsidRDefault="00B02805" w:rsidP="00B02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   2</w:t>
      </w:r>
      <w:r w:rsidR="00AF07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F07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(poniedziałek)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B02805" w:rsidRDefault="00B02805" w:rsidP="00B02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44CB" w:rsidRDefault="004044CB" w:rsidP="00AF0757">
      <w:pPr>
        <w:pStyle w:val="Akapitzlist"/>
        <w:numPr>
          <w:ilvl w:val="0"/>
          <w:numId w:val="43"/>
        </w:numPr>
        <w:spacing w:after="0" w:line="24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044CB" w:rsidRDefault="004044CB" w:rsidP="00AF0757">
      <w:pPr>
        <w:pStyle w:val="Bezodstpw"/>
        <w:numPr>
          <w:ilvl w:val="0"/>
          <w:numId w:val="43"/>
        </w:numPr>
        <w:ind w:left="17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4044CB" w:rsidRDefault="004044CB" w:rsidP="00AF0757">
      <w:pPr>
        <w:pStyle w:val="Bezodstpw"/>
        <w:numPr>
          <w:ilvl w:val="0"/>
          <w:numId w:val="43"/>
        </w:numPr>
        <w:ind w:lef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</w:p>
    <w:p w:rsidR="00AF0757" w:rsidRPr="00AF0757" w:rsidRDefault="00AF0757" w:rsidP="00AF0757">
      <w:pPr>
        <w:pStyle w:val="Akapitzlist"/>
        <w:numPr>
          <w:ilvl w:val="0"/>
          <w:numId w:val="43"/>
        </w:numPr>
        <w:ind w:left="170"/>
        <w:rPr>
          <w:rFonts w:ascii="Times New Roman" w:hAnsi="Times New Roman" w:cs="Times New Roman"/>
          <w:sz w:val="24"/>
          <w:szCs w:val="24"/>
        </w:rPr>
      </w:pPr>
      <w:r w:rsidRPr="00AF0757">
        <w:rPr>
          <w:rFonts w:ascii="Times New Roman" w:hAnsi="Times New Roman" w:cs="Times New Roman"/>
          <w:sz w:val="24"/>
          <w:szCs w:val="24"/>
        </w:rPr>
        <w:t>Przedstawienie kosztów oraz wpływów z targowiska za 2017r. z uwzględnieniem po stronie wpływów i kosztów  z targu „Wstępy”.</w:t>
      </w:r>
    </w:p>
    <w:p w:rsidR="00AF0757" w:rsidRPr="00AF0757" w:rsidRDefault="00AF0757" w:rsidP="00AF0757">
      <w:pPr>
        <w:pStyle w:val="Akapitzlist"/>
        <w:numPr>
          <w:ilvl w:val="1"/>
          <w:numId w:val="43"/>
        </w:numPr>
        <w:ind w:left="170"/>
        <w:rPr>
          <w:rFonts w:ascii="Times New Roman" w:hAnsi="Times New Roman" w:cs="Times New Roman"/>
          <w:sz w:val="24"/>
          <w:szCs w:val="24"/>
        </w:rPr>
      </w:pPr>
      <w:r w:rsidRPr="00AF0757">
        <w:rPr>
          <w:rFonts w:ascii="Times New Roman" w:hAnsi="Times New Roman" w:cs="Times New Roman"/>
          <w:sz w:val="24"/>
          <w:szCs w:val="24"/>
        </w:rPr>
        <w:t>szczegółowe zestawienie wszystkich kosztów wynikających z utrzymania i prowadzenia targowiska oraz pełnego zestawienia kosztów związanych z organizacją i przebiegiem „Wstępów”.</w:t>
      </w:r>
    </w:p>
    <w:p w:rsidR="00AF0757" w:rsidRPr="00AF0757" w:rsidRDefault="00AF0757" w:rsidP="00AF0757">
      <w:pPr>
        <w:pStyle w:val="Akapitzlist"/>
        <w:numPr>
          <w:ilvl w:val="1"/>
          <w:numId w:val="43"/>
        </w:numPr>
        <w:ind w:left="170"/>
        <w:rPr>
          <w:rFonts w:ascii="Times New Roman" w:hAnsi="Times New Roman" w:cs="Times New Roman"/>
          <w:sz w:val="24"/>
          <w:szCs w:val="24"/>
        </w:rPr>
      </w:pPr>
      <w:r w:rsidRPr="00AF0757">
        <w:rPr>
          <w:rFonts w:ascii="Times New Roman" w:hAnsi="Times New Roman" w:cs="Times New Roman"/>
          <w:sz w:val="24"/>
          <w:szCs w:val="24"/>
        </w:rPr>
        <w:lastRenderedPageBreak/>
        <w:t xml:space="preserve">zestawienie szczegółowe wszystkich wpływów tj. opłat rezerwacyjnych, opłat targowych na targowisku gminnym a w przypadku Wstępów wpływów z wynajmu placu pod handel i gastronomię oraz wpływów wynikających z handlu końmi.        </w:t>
      </w:r>
    </w:p>
    <w:p w:rsidR="00AF0757" w:rsidRPr="00AF0757" w:rsidRDefault="00AF0757" w:rsidP="00AF0757">
      <w:pPr>
        <w:pStyle w:val="Akapitzlist"/>
        <w:numPr>
          <w:ilvl w:val="0"/>
          <w:numId w:val="43"/>
        </w:numPr>
        <w:ind w:left="170"/>
        <w:rPr>
          <w:rFonts w:ascii="Times New Roman" w:hAnsi="Times New Roman" w:cs="Times New Roman"/>
          <w:sz w:val="24"/>
          <w:szCs w:val="24"/>
        </w:rPr>
      </w:pPr>
      <w:r w:rsidRPr="00AF0757">
        <w:rPr>
          <w:rFonts w:ascii="Times New Roman" w:hAnsi="Times New Roman" w:cs="Times New Roman"/>
          <w:sz w:val="24"/>
          <w:szCs w:val="24"/>
        </w:rPr>
        <w:t>Rozliczenie dotacji przeznaczonej na działalność organizacji pozarządowych i sport za 2017r.  – w rozbiciu na kluby i organizację pozarządowe z uwzględnieniem kosztów wynikających ze sprawozdań w tym koszty utrzymania obiektów sportowych w 2017r.</w:t>
      </w:r>
    </w:p>
    <w:p w:rsidR="00AF0757" w:rsidRDefault="00AF0757" w:rsidP="00AF0757">
      <w:pPr>
        <w:pStyle w:val="Akapitzlist"/>
        <w:numPr>
          <w:ilvl w:val="0"/>
          <w:numId w:val="43"/>
        </w:numPr>
        <w:ind w:left="170"/>
        <w:rPr>
          <w:rFonts w:ascii="Times New Roman" w:hAnsi="Times New Roman" w:cs="Times New Roman"/>
          <w:sz w:val="24"/>
          <w:szCs w:val="24"/>
        </w:rPr>
      </w:pPr>
      <w:r w:rsidRPr="00AF0757">
        <w:rPr>
          <w:rFonts w:ascii="Times New Roman" w:hAnsi="Times New Roman" w:cs="Times New Roman"/>
          <w:sz w:val="24"/>
          <w:szCs w:val="24"/>
        </w:rPr>
        <w:t>Analiza stanu zaawansowania inwestycji budżetowych na 2018r. (przetargi i warunki zawartych umów).</w:t>
      </w:r>
    </w:p>
    <w:p w:rsidR="00AF0757" w:rsidRDefault="004044CB" w:rsidP="00AF0757">
      <w:pPr>
        <w:pStyle w:val="Akapitzlist"/>
        <w:numPr>
          <w:ilvl w:val="0"/>
          <w:numId w:val="43"/>
        </w:numPr>
        <w:ind w:left="170"/>
        <w:rPr>
          <w:rFonts w:ascii="Times New Roman" w:hAnsi="Times New Roman" w:cs="Times New Roman"/>
          <w:sz w:val="24"/>
          <w:szCs w:val="24"/>
        </w:rPr>
      </w:pPr>
      <w:r w:rsidRPr="00AF0757">
        <w:rPr>
          <w:rFonts w:ascii="Times New Roman" w:hAnsi="Times New Roman" w:cs="Times New Roman"/>
          <w:sz w:val="24"/>
          <w:szCs w:val="24"/>
        </w:rPr>
        <w:t>Sprawy różne.</w:t>
      </w:r>
    </w:p>
    <w:p w:rsidR="007717AB" w:rsidRPr="00AF0757" w:rsidRDefault="007717AB" w:rsidP="00AF0757">
      <w:pPr>
        <w:pStyle w:val="Akapitzlist"/>
        <w:numPr>
          <w:ilvl w:val="0"/>
          <w:numId w:val="43"/>
        </w:numPr>
        <w:ind w:left="170"/>
        <w:rPr>
          <w:rFonts w:ascii="Times New Roman" w:hAnsi="Times New Roman" w:cs="Times New Roman"/>
          <w:sz w:val="24"/>
          <w:szCs w:val="24"/>
        </w:rPr>
      </w:pPr>
      <w:r w:rsidRPr="00AF0757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044CB" w:rsidRDefault="004044CB" w:rsidP="00AF0757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5FE0" w:rsidRDefault="004F5FE0" w:rsidP="00AF0757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F7737A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44CB" w:rsidRDefault="004044CB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44CB" w:rsidRDefault="004044CB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915A57" w:rsidSect="0029159C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B78"/>
    <w:multiLevelType w:val="hybridMultilevel"/>
    <w:tmpl w:val="7B6C5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7296"/>
    <w:multiLevelType w:val="hybridMultilevel"/>
    <w:tmpl w:val="30C8A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7638C"/>
    <w:multiLevelType w:val="hybridMultilevel"/>
    <w:tmpl w:val="AB4AD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9642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9276D"/>
    <w:multiLevelType w:val="hybridMultilevel"/>
    <w:tmpl w:val="88B0574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B75293D"/>
    <w:multiLevelType w:val="hybridMultilevel"/>
    <w:tmpl w:val="1AFCB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B3C4B"/>
    <w:multiLevelType w:val="hybridMultilevel"/>
    <w:tmpl w:val="8AF68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25C3C"/>
    <w:multiLevelType w:val="hybridMultilevel"/>
    <w:tmpl w:val="7396BB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934DC"/>
    <w:multiLevelType w:val="hybridMultilevel"/>
    <w:tmpl w:val="830C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851F3"/>
    <w:multiLevelType w:val="hybridMultilevel"/>
    <w:tmpl w:val="5E32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C6367"/>
    <w:multiLevelType w:val="hybridMultilevel"/>
    <w:tmpl w:val="435A2102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>
    <w:nsid w:val="27FA686F"/>
    <w:multiLevelType w:val="hybridMultilevel"/>
    <w:tmpl w:val="746E2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96A04"/>
    <w:multiLevelType w:val="hybridMultilevel"/>
    <w:tmpl w:val="F2EC1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64FC9"/>
    <w:multiLevelType w:val="hybridMultilevel"/>
    <w:tmpl w:val="687E2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E057F"/>
    <w:multiLevelType w:val="hybridMultilevel"/>
    <w:tmpl w:val="14CAF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0022A"/>
    <w:multiLevelType w:val="hybridMultilevel"/>
    <w:tmpl w:val="7778A9F6"/>
    <w:lvl w:ilvl="0" w:tplc="0415000F">
      <w:start w:val="1"/>
      <w:numFmt w:val="decimal"/>
      <w:lvlText w:val="%1.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317469FE"/>
    <w:multiLevelType w:val="hybridMultilevel"/>
    <w:tmpl w:val="074C6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C192B"/>
    <w:multiLevelType w:val="hybridMultilevel"/>
    <w:tmpl w:val="55063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245A6"/>
    <w:multiLevelType w:val="hybridMultilevel"/>
    <w:tmpl w:val="836088BC"/>
    <w:lvl w:ilvl="0" w:tplc="BCD25350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8">
    <w:nsid w:val="325F13A7"/>
    <w:multiLevelType w:val="hybridMultilevel"/>
    <w:tmpl w:val="3F421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077BB"/>
    <w:multiLevelType w:val="hybridMultilevel"/>
    <w:tmpl w:val="2ACE8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A5EF5"/>
    <w:multiLevelType w:val="hybridMultilevel"/>
    <w:tmpl w:val="2E8E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D204E"/>
    <w:multiLevelType w:val="hybridMultilevel"/>
    <w:tmpl w:val="7B6C5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9420C"/>
    <w:multiLevelType w:val="hybridMultilevel"/>
    <w:tmpl w:val="BEB4A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D26A0"/>
    <w:multiLevelType w:val="hybridMultilevel"/>
    <w:tmpl w:val="F5EE4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B0E72"/>
    <w:multiLevelType w:val="hybridMultilevel"/>
    <w:tmpl w:val="329E6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108D0"/>
    <w:multiLevelType w:val="hybridMultilevel"/>
    <w:tmpl w:val="9CAC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70E11"/>
    <w:multiLevelType w:val="hybridMultilevel"/>
    <w:tmpl w:val="CA1C3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42865"/>
    <w:multiLevelType w:val="hybridMultilevel"/>
    <w:tmpl w:val="03926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D3B51"/>
    <w:multiLevelType w:val="hybridMultilevel"/>
    <w:tmpl w:val="9184E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64E46"/>
    <w:multiLevelType w:val="hybridMultilevel"/>
    <w:tmpl w:val="7778A9F6"/>
    <w:lvl w:ilvl="0" w:tplc="0415000F">
      <w:start w:val="1"/>
      <w:numFmt w:val="decimal"/>
      <w:lvlText w:val="%1.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>
    <w:nsid w:val="5B255EB9"/>
    <w:multiLevelType w:val="hybridMultilevel"/>
    <w:tmpl w:val="DD58FD3C"/>
    <w:lvl w:ilvl="0" w:tplc="DAFA5AC0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2">
    <w:nsid w:val="61E54A6F"/>
    <w:multiLevelType w:val="hybridMultilevel"/>
    <w:tmpl w:val="5A4EE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62159"/>
    <w:multiLevelType w:val="hybridMultilevel"/>
    <w:tmpl w:val="746E2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D367B"/>
    <w:multiLevelType w:val="hybridMultilevel"/>
    <w:tmpl w:val="71CAD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C22F8"/>
    <w:multiLevelType w:val="hybridMultilevel"/>
    <w:tmpl w:val="58A04B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BE209B"/>
    <w:multiLevelType w:val="hybridMultilevel"/>
    <w:tmpl w:val="3BB27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7422B"/>
    <w:multiLevelType w:val="hybridMultilevel"/>
    <w:tmpl w:val="63CE6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C2C6A"/>
    <w:multiLevelType w:val="hybridMultilevel"/>
    <w:tmpl w:val="58C032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910213A"/>
    <w:multiLevelType w:val="hybridMultilevel"/>
    <w:tmpl w:val="27DEF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B1BCB"/>
    <w:multiLevelType w:val="hybridMultilevel"/>
    <w:tmpl w:val="C4BCD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7"/>
  </w:num>
  <w:num w:numId="4">
    <w:abstractNumId w:val="14"/>
  </w:num>
  <w:num w:numId="5">
    <w:abstractNumId w:val="30"/>
  </w:num>
  <w:num w:numId="6">
    <w:abstractNumId w:val="5"/>
  </w:num>
  <w:num w:numId="7">
    <w:abstractNumId w:val="25"/>
  </w:num>
  <w:num w:numId="8">
    <w:abstractNumId w:val="32"/>
  </w:num>
  <w:num w:numId="9">
    <w:abstractNumId w:val="23"/>
  </w:num>
  <w:num w:numId="10">
    <w:abstractNumId w:val="16"/>
  </w:num>
  <w:num w:numId="11">
    <w:abstractNumId w:val="17"/>
  </w:num>
  <w:num w:numId="12">
    <w:abstractNumId w:val="26"/>
  </w:num>
  <w:num w:numId="13">
    <w:abstractNumId w:val="33"/>
  </w:num>
  <w:num w:numId="14">
    <w:abstractNumId w:val="1"/>
  </w:num>
  <w:num w:numId="15">
    <w:abstractNumId w:val="15"/>
  </w:num>
  <w:num w:numId="16">
    <w:abstractNumId w:val="20"/>
  </w:num>
  <w:num w:numId="17">
    <w:abstractNumId w:val="7"/>
  </w:num>
  <w:num w:numId="18">
    <w:abstractNumId w:val="27"/>
  </w:num>
  <w:num w:numId="19">
    <w:abstractNumId w:val="31"/>
  </w:num>
  <w:num w:numId="20">
    <w:abstractNumId w:val="10"/>
  </w:num>
  <w:num w:numId="21">
    <w:abstractNumId w:val="0"/>
  </w:num>
  <w:num w:numId="22">
    <w:abstractNumId w:val="21"/>
  </w:num>
  <w:num w:numId="23">
    <w:abstractNumId w:val="28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9"/>
  </w:num>
  <w:num w:numId="30">
    <w:abstractNumId w:val="29"/>
  </w:num>
  <w:num w:numId="31">
    <w:abstractNumId w:val="39"/>
  </w:num>
  <w:num w:numId="32">
    <w:abstractNumId w:val="38"/>
  </w:num>
  <w:num w:numId="33">
    <w:abstractNumId w:val="13"/>
  </w:num>
  <w:num w:numId="34">
    <w:abstractNumId w:val="24"/>
  </w:num>
  <w:num w:numId="35">
    <w:abstractNumId w:val="34"/>
  </w:num>
  <w:num w:numId="36">
    <w:abstractNumId w:val="40"/>
  </w:num>
  <w:num w:numId="37">
    <w:abstractNumId w:val="12"/>
  </w:num>
  <w:num w:numId="38">
    <w:abstractNumId w:val="9"/>
  </w:num>
  <w:num w:numId="39">
    <w:abstractNumId w:val="6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36"/>
  </w:num>
  <w:num w:numId="4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7"/>
    <w:rsid w:val="00001D35"/>
    <w:rsid w:val="0000269C"/>
    <w:rsid w:val="00002FE9"/>
    <w:rsid w:val="000040D1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6A2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4D5B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E12"/>
    <w:rsid w:val="00084F3F"/>
    <w:rsid w:val="00085D45"/>
    <w:rsid w:val="00085F40"/>
    <w:rsid w:val="000866CD"/>
    <w:rsid w:val="00087172"/>
    <w:rsid w:val="00090C90"/>
    <w:rsid w:val="0009118F"/>
    <w:rsid w:val="000938FE"/>
    <w:rsid w:val="00093BEC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1F17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217F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167E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7763F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C30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AB3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65EB"/>
    <w:rsid w:val="001E73B8"/>
    <w:rsid w:val="001E7E27"/>
    <w:rsid w:val="001F2CC4"/>
    <w:rsid w:val="001F523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6E1F"/>
    <w:rsid w:val="00237EEC"/>
    <w:rsid w:val="00240E77"/>
    <w:rsid w:val="002437BE"/>
    <w:rsid w:val="00243F1B"/>
    <w:rsid w:val="002477FF"/>
    <w:rsid w:val="002500ED"/>
    <w:rsid w:val="002502BB"/>
    <w:rsid w:val="00251F0E"/>
    <w:rsid w:val="00254B4D"/>
    <w:rsid w:val="002562B3"/>
    <w:rsid w:val="00256311"/>
    <w:rsid w:val="0025785A"/>
    <w:rsid w:val="00257953"/>
    <w:rsid w:val="00262544"/>
    <w:rsid w:val="00262D96"/>
    <w:rsid w:val="00263159"/>
    <w:rsid w:val="00264608"/>
    <w:rsid w:val="002667DD"/>
    <w:rsid w:val="00267559"/>
    <w:rsid w:val="00270814"/>
    <w:rsid w:val="00270842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318E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5C57"/>
    <w:rsid w:val="002A697D"/>
    <w:rsid w:val="002B2461"/>
    <w:rsid w:val="002B2DF7"/>
    <w:rsid w:val="002B3062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1C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06D"/>
    <w:rsid w:val="003109BD"/>
    <w:rsid w:val="00310DD1"/>
    <w:rsid w:val="003121AF"/>
    <w:rsid w:val="00314BBE"/>
    <w:rsid w:val="00314EA1"/>
    <w:rsid w:val="003160C4"/>
    <w:rsid w:val="003168DC"/>
    <w:rsid w:val="00316906"/>
    <w:rsid w:val="00322C33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49E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5E26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5E80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4CB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15269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17F6"/>
    <w:rsid w:val="00452697"/>
    <w:rsid w:val="00454FA3"/>
    <w:rsid w:val="00455794"/>
    <w:rsid w:val="00457165"/>
    <w:rsid w:val="00460FBB"/>
    <w:rsid w:val="00462E81"/>
    <w:rsid w:val="0046319C"/>
    <w:rsid w:val="004633FF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0FCE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499"/>
    <w:rsid w:val="004F49E2"/>
    <w:rsid w:val="004F5419"/>
    <w:rsid w:val="004F55D7"/>
    <w:rsid w:val="004F5FE0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36F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56D57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7A8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3BA4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37E5A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5863"/>
    <w:rsid w:val="00665F1E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9D8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22B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4EE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7AB"/>
    <w:rsid w:val="00771CCD"/>
    <w:rsid w:val="0077222A"/>
    <w:rsid w:val="0077233A"/>
    <w:rsid w:val="007738CE"/>
    <w:rsid w:val="007757B8"/>
    <w:rsid w:val="00776EF0"/>
    <w:rsid w:val="00777987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07D3"/>
    <w:rsid w:val="007C16A0"/>
    <w:rsid w:val="007C1C9E"/>
    <w:rsid w:val="007C2763"/>
    <w:rsid w:val="007C3BEF"/>
    <w:rsid w:val="007D0FA9"/>
    <w:rsid w:val="007D1B65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043"/>
    <w:rsid w:val="00810A38"/>
    <w:rsid w:val="00810E06"/>
    <w:rsid w:val="008112F8"/>
    <w:rsid w:val="008152BA"/>
    <w:rsid w:val="00815374"/>
    <w:rsid w:val="00817194"/>
    <w:rsid w:val="0081784C"/>
    <w:rsid w:val="00820634"/>
    <w:rsid w:val="0082185B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02C4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5A87"/>
    <w:rsid w:val="008C651B"/>
    <w:rsid w:val="008C74E9"/>
    <w:rsid w:val="008C7568"/>
    <w:rsid w:val="008C78DE"/>
    <w:rsid w:val="008C7B94"/>
    <w:rsid w:val="008D1A40"/>
    <w:rsid w:val="008D206A"/>
    <w:rsid w:val="008D2A0B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318D"/>
    <w:rsid w:val="0090588C"/>
    <w:rsid w:val="009072E9"/>
    <w:rsid w:val="009107C2"/>
    <w:rsid w:val="009116E5"/>
    <w:rsid w:val="00911C37"/>
    <w:rsid w:val="00915A57"/>
    <w:rsid w:val="00916F40"/>
    <w:rsid w:val="00917BF0"/>
    <w:rsid w:val="00917EA6"/>
    <w:rsid w:val="0092014D"/>
    <w:rsid w:val="00920606"/>
    <w:rsid w:val="00921D33"/>
    <w:rsid w:val="00921ED5"/>
    <w:rsid w:val="00922491"/>
    <w:rsid w:val="00924708"/>
    <w:rsid w:val="00925014"/>
    <w:rsid w:val="00925C31"/>
    <w:rsid w:val="009310BB"/>
    <w:rsid w:val="00931477"/>
    <w:rsid w:val="00933CD4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0D3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632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617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45F3"/>
    <w:rsid w:val="00A85E3E"/>
    <w:rsid w:val="00A863A1"/>
    <w:rsid w:val="00A86AE0"/>
    <w:rsid w:val="00A877BD"/>
    <w:rsid w:val="00A87A5B"/>
    <w:rsid w:val="00A905BE"/>
    <w:rsid w:val="00A911C3"/>
    <w:rsid w:val="00A9393C"/>
    <w:rsid w:val="00A93AB1"/>
    <w:rsid w:val="00A93D57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67D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E7002"/>
    <w:rsid w:val="00AF02F8"/>
    <w:rsid w:val="00AF0757"/>
    <w:rsid w:val="00AF296D"/>
    <w:rsid w:val="00AF342E"/>
    <w:rsid w:val="00AF4C60"/>
    <w:rsid w:val="00AF7C9A"/>
    <w:rsid w:val="00B008D9"/>
    <w:rsid w:val="00B015B5"/>
    <w:rsid w:val="00B01CCE"/>
    <w:rsid w:val="00B02805"/>
    <w:rsid w:val="00B02F3D"/>
    <w:rsid w:val="00B03818"/>
    <w:rsid w:val="00B04A6A"/>
    <w:rsid w:val="00B065B1"/>
    <w:rsid w:val="00B06E37"/>
    <w:rsid w:val="00B0715D"/>
    <w:rsid w:val="00B115BE"/>
    <w:rsid w:val="00B11A56"/>
    <w:rsid w:val="00B1292C"/>
    <w:rsid w:val="00B149A5"/>
    <w:rsid w:val="00B160A5"/>
    <w:rsid w:val="00B16606"/>
    <w:rsid w:val="00B1676C"/>
    <w:rsid w:val="00B1729A"/>
    <w:rsid w:val="00B23963"/>
    <w:rsid w:val="00B24136"/>
    <w:rsid w:val="00B25F4F"/>
    <w:rsid w:val="00B273FA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2F22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2D3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B50C6"/>
    <w:rsid w:val="00BC01DB"/>
    <w:rsid w:val="00BC0C04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3DED"/>
    <w:rsid w:val="00C04234"/>
    <w:rsid w:val="00C045A1"/>
    <w:rsid w:val="00C047F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1B49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2E9"/>
    <w:rsid w:val="00D027F0"/>
    <w:rsid w:val="00D03CF3"/>
    <w:rsid w:val="00D05405"/>
    <w:rsid w:val="00D056BE"/>
    <w:rsid w:val="00D0652B"/>
    <w:rsid w:val="00D070FF"/>
    <w:rsid w:val="00D07B93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5252"/>
    <w:rsid w:val="00D563F5"/>
    <w:rsid w:val="00D60303"/>
    <w:rsid w:val="00D60AEA"/>
    <w:rsid w:val="00D62009"/>
    <w:rsid w:val="00D70115"/>
    <w:rsid w:val="00D70273"/>
    <w:rsid w:val="00D70FA5"/>
    <w:rsid w:val="00D7168A"/>
    <w:rsid w:val="00D72CC6"/>
    <w:rsid w:val="00D72D0F"/>
    <w:rsid w:val="00D744AE"/>
    <w:rsid w:val="00D74754"/>
    <w:rsid w:val="00D748F9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06D"/>
    <w:rsid w:val="00D875C4"/>
    <w:rsid w:val="00D90111"/>
    <w:rsid w:val="00D90DAD"/>
    <w:rsid w:val="00D9223E"/>
    <w:rsid w:val="00D92867"/>
    <w:rsid w:val="00D93522"/>
    <w:rsid w:val="00D948F6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3A0C"/>
    <w:rsid w:val="00DE4AFD"/>
    <w:rsid w:val="00DE7A9D"/>
    <w:rsid w:val="00DF011B"/>
    <w:rsid w:val="00DF0B75"/>
    <w:rsid w:val="00DF24BD"/>
    <w:rsid w:val="00DF4EAC"/>
    <w:rsid w:val="00DF7DA6"/>
    <w:rsid w:val="00E000FA"/>
    <w:rsid w:val="00E0087B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50B1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5B5B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8769F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290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0725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58D"/>
    <w:rsid w:val="00F55D69"/>
    <w:rsid w:val="00F575BB"/>
    <w:rsid w:val="00F57B6D"/>
    <w:rsid w:val="00F57E11"/>
    <w:rsid w:val="00F60EC6"/>
    <w:rsid w:val="00F61167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7737A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5ED5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25E1-EFAA-426D-A949-7E95B53F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3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58</cp:revision>
  <cp:lastPrinted>2018-02-13T10:04:00Z</cp:lastPrinted>
  <dcterms:created xsi:type="dcterms:W3CDTF">2016-08-10T07:33:00Z</dcterms:created>
  <dcterms:modified xsi:type="dcterms:W3CDTF">2018-02-13T10:19:00Z</dcterms:modified>
</cp:coreProperties>
</file>