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F6" w:rsidRPr="00776BF6" w:rsidRDefault="00776BF6" w:rsidP="00776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882" w:rsidRPr="002A5C57" w:rsidRDefault="00415882" w:rsidP="004158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Skaryszew,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415882" w:rsidRPr="002A5C57" w:rsidRDefault="00415882" w:rsidP="0041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882" w:rsidRPr="002A5C57" w:rsidRDefault="00415882" w:rsidP="0041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:rsidR="00415882" w:rsidRPr="002A5C57" w:rsidRDefault="00415882" w:rsidP="0041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:rsidR="00415882" w:rsidRPr="002A5C57" w:rsidRDefault="00415882" w:rsidP="0041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 w:rsidRPr="002A5C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:rsidR="00415882" w:rsidRPr="002A5C57" w:rsidRDefault="00415882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882" w:rsidRPr="002A5C57" w:rsidRDefault="00415882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:rsidR="00415882" w:rsidRDefault="00415882" w:rsidP="00415882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5882" w:rsidRDefault="00415882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4F5F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Oświaty, Kultury, Sportu oraz Przestrzegania Prawa i Porządku  Publicznego  -     </w:t>
      </w:r>
    </w:p>
    <w:p w:rsidR="00415882" w:rsidRDefault="00415882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 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luty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2018r.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poniedziałek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415882" w:rsidRDefault="00415882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415882" w:rsidRDefault="00415882" w:rsidP="00415882">
      <w:pPr>
        <w:pStyle w:val="Akapitzlist"/>
        <w:numPr>
          <w:ilvl w:val="0"/>
          <w:numId w:val="3"/>
        </w:numPr>
        <w:spacing w:after="0" w:line="240" w:lineRule="auto"/>
        <w:ind w:left="24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415882" w:rsidRDefault="00415882" w:rsidP="00415882">
      <w:pPr>
        <w:pStyle w:val="Bezodstpw"/>
        <w:numPr>
          <w:ilvl w:val="0"/>
          <w:numId w:val="3"/>
        </w:numPr>
        <w:ind w:left="247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415882" w:rsidRDefault="00415882" w:rsidP="00415882">
      <w:pPr>
        <w:pStyle w:val="Bezodstpw"/>
        <w:numPr>
          <w:ilvl w:val="0"/>
          <w:numId w:val="3"/>
        </w:numPr>
        <w:ind w:left="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Przyjęcie protokołu z poprzedniego posiedzenia komisji. </w:t>
      </w:r>
    </w:p>
    <w:p w:rsidR="00415882" w:rsidRPr="00203EDD" w:rsidRDefault="00415882" w:rsidP="00415882">
      <w:pPr>
        <w:pStyle w:val="Bezodstpw"/>
        <w:numPr>
          <w:ilvl w:val="0"/>
          <w:numId w:val="3"/>
        </w:numPr>
        <w:ind w:left="247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3EDD">
        <w:rPr>
          <w:rFonts w:ascii="Times New Roman" w:eastAsia="Times New Roman" w:hAnsi="Times New Roman"/>
          <w:sz w:val="24"/>
          <w:szCs w:val="24"/>
          <w:lang w:eastAsia="pl-PL"/>
        </w:rPr>
        <w:t>Budżet oświaty i kultury w układzie wykonawczym na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203EDD">
        <w:rPr>
          <w:rFonts w:ascii="Times New Roman" w:eastAsia="Times New Roman" w:hAnsi="Times New Roman"/>
          <w:sz w:val="24"/>
          <w:szCs w:val="24"/>
          <w:lang w:eastAsia="pl-PL"/>
        </w:rPr>
        <w:t xml:space="preserve"> rok</w:t>
      </w:r>
    </w:p>
    <w:p w:rsidR="00415882" w:rsidRPr="00203EDD" w:rsidRDefault="00415882" w:rsidP="00415882">
      <w:pPr>
        <w:pStyle w:val="Bezodstpw"/>
        <w:numPr>
          <w:ilvl w:val="0"/>
          <w:numId w:val="3"/>
        </w:numPr>
        <w:ind w:left="247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3EDD">
        <w:rPr>
          <w:rFonts w:ascii="Times New Roman" w:eastAsia="Times New Roman" w:hAnsi="Times New Roman"/>
          <w:sz w:val="24"/>
          <w:szCs w:val="24"/>
          <w:lang w:eastAsia="pl-PL"/>
        </w:rPr>
        <w:t>Analiza działań promocyjnych Miasta i Gminy Skaryszew na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203EDD">
        <w:rPr>
          <w:rFonts w:ascii="Times New Roman" w:eastAsia="Times New Roman" w:hAnsi="Times New Roman"/>
          <w:sz w:val="24"/>
          <w:szCs w:val="24"/>
          <w:lang w:eastAsia="pl-PL"/>
        </w:rPr>
        <w:t xml:space="preserve"> rok.</w:t>
      </w:r>
    </w:p>
    <w:p w:rsidR="00415882" w:rsidRPr="00203EDD" w:rsidRDefault="00415882" w:rsidP="00415882">
      <w:pPr>
        <w:pStyle w:val="Bezodstpw"/>
        <w:numPr>
          <w:ilvl w:val="0"/>
          <w:numId w:val="3"/>
        </w:numPr>
        <w:ind w:left="247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3EDD">
        <w:rPr>
          <w:rFonts w:ascii="Times New Roman" w:eastAsia="Times New Roman" w:hAnsi="Times New Roman"/>
          <w:sz w:val="24"/>
          <w:szCs w:val="24"/>
          <w:lang w:eastAsia="pl-PL"/>
        </w:rPr>
        <w:t>Analiza budżetu dotyczącego działań promocyjnych Miasta i Gminy Skaryszew na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203EDD">
        <w:rPr>
          <w:rFonts w:ascii="Times New Roman" w:eastAsia="Times New Roman" w:hAnsi="Times New Roman"/>
          <w:sz w:val="24"/>
          <w:szCs w:val="24"/>
          <w:lang w:eastAsia="pl-PL"/>
        </w:rPr>
        <w:t xml:space="preserve"> rok.</w:t>
      </w:r>
    </w:p>
    <w:p w:rsidR="00415882" w:rsidRPr="00203EDD" w:rsidRDefault="00415882" w:rsidP="00415882">
      <w:pPr>
        <w:pStyle w:val="Bezodstpw"/>
        <w:numPr>
          <w:ilvl w:val="0"/>
          <w:numId w:val="3"/>
        </w:numPr>
        <w:ind w:left="247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3EDD">
        <w:rPr>
          <w:rFonts w:ascii="Times New Roman" w:eastAsia="Times New Roman" w:hAnsi="Times New Roman"/>
          <w:sz w:val="24"/>
          <w:szCs w:val="24"/>
          <w:lang w:eastAsia="pl-PL"/>
        </w:rPr>
        <w:t>Plan działań promocyjnych Miasta i Gminy Skaryszew na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8 </w:t>
      </w:r>
      <w:r w:rsidRPr="00203EDD">
        <w:rPr>
          <w:rFonts w:ascii="Times New Roman" w:eastAsia="Times New Roman" w:hAnsi="Times New Roman"/>
          <w:sz w:val="24"/>
          <w:szCs w:val="24"/>
          <w:lang w:eastAsia="pl-PL"/>
        </w:rPr>
        <w:t>rok.</w:t>
      </w:r>
    </w:p>
    <w:p w:rsidR="00415882" w:rsidRPr="00203EDD" w:rsidRDefault="00415882" w:rsidP="00415882">
      <w:pPr>
        <w:pStyle w:val="Bezodstpw"/>
        <w:numPr>
          <w:ilvl w:val="0"/>
          <w:numId w:val="3"/>
        </w:numPr>
        <w:ind w:left="247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3EDD">
        <w:rPr>
          <w:rFonts w:ascii="Times New Roman" w:eastAsia="Times New Roman" w:hAnsi="Times New Roman"/>
          <w:sz w:val="24"/>
          <w:szCs w:val="24"/>
          <w:lang w:eastAsia="pl-PL"/>
        </w:rPr>
        <w:t>Udział Stowarzyszeń w promocji Miasta i Gminy Skaryszew na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203EDD">
        <w:rPr>
          <w:rFonts w:ascii="Times New Roman" w:eastAsia="Times New Roman" w:hAnsi="Times New Roman"/>
          <w:sz w:val="24"/>
          <w:szCs w:val="24"/>
          <w:lang w:eastAsia="pl-PL"/>
        </w:rPr>
        <w:t xml:space="preserve"> rok. Spotkanie z prezesami Stowarzyszeń działających na terenie Miasta i Gminy Skaryszew.</w:t>
      </w:r>
    </w:p>
    <w:p w:rsidR="00415882" w:rsidRPr="00203EDD" w:rsidRDefault="00415882" w:rsidP="00415882">
      <w:pPr>
        <w:pStyle w:val="Bezodstpw"/>
        <w:numPr>
          <w:ilvl w:val="0"/>
          <w:numId w:val="3"/>
        </w:numPr>
        <w:ind w:left="247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3EDD">
        <w:rPr>
          <w:rFonts w:ascii="Times New Roman" w:eastAsia="Times New Roman" w:hAnsi="Times New Roman"/>
          <w:sz w:val="24"/>
          <w:szCs w:val="24"/>
          <w:lang w:eastAsia="pl-PL"/>
        </w:rPr>
        <w:t>Przedstawienie działań kulturalnych realizowanych przez poszczególne Stowarzyszenia na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203EDD">
        <w:rPr>
          <w:rFonts w:ascii="Times New Roman" w:eastAsia="Times New Roman" w:hAnsi="Times New Roman"/>
          <w:sz w:val="24"/>
          <w:szCs w:val="24"/>
          <w:lang w:eastAsia="pl-PL"/>
        </w:rPr>
        <w:t xml:space="preserve"> rok</w:t>
      </w:r>
    </w:p>
    <w:p w:rsidR="00415882" w:rsidRPr="00203EDD" w:rsidRDefault="00415882" w:rsidP="00415882">
      <w:pPr>
        <w:pStyle w:val="Bezodstpw"/>
        <w:numPr>
          <w:ilvl w:val="0"/>
          <w:numId w:val="3"/>
        </w:numPr>
        <w:ind w:left="247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3EDD"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:rsidR="00415882" w:rsidRDefault="00415882" w:rsidP="00415882">
      <w:pPr>
        <w:pStyle w:val="Bezodstpw"/>
        <w:numPr>
          <w:ilvl w:val="0"/>
          <w:numId w:val="3"/>
        </w:numPr>
        <w:ind w:left="247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3EDD">
        <w:rPr>
          <w:rFonts w:ascii="Times New Roman" w:eastAsia="Times New Roman" w:hAnsi="Times New Roman"/>
          <w:sz w:val="24"/>
          <w:szCs w:val="24"/>
          <w:lang w:eastAsia="pl-PL"/>
        </w:rPr>
        <w:t>Sprawy bieżące.</w:t>
      </w:r>
    </w:p>
    <w:p w:rsidR="00415882" w:rsidRDefault="00415882" w:rsidP="00415882">
      <w:pPr>
        <w:pStyle w:val="Akapitzlist"/>
        <w:numPr>
          <w:ilvl w:val="0"/>
          <w:numId w:val="3"/>
        </w:numPr>
        <w:ind w:left="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B6358E" w:rsidRDefault="00B6358E" w:rsidP="00776BF6"/>
    <w:p w:rsidR="00415882" w:rsidRDefault="00415882" w:rsidP="004158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5882" w:rsidRPr="00415882" w:rsidRDefault="00415882" w:rsidP="00415882">
      <w:pPr>
        <w:jc w:val="center"/>
        <w:rPr>
          <w:rFonts w:ascii="Times New Roman" w:hAnsi="Times New Roman" w:cs="Times New Roman"/>
          <w:sz w:val="24"/>
          <w:szCs w:val="24"/>
        </w:rPr>
      </w:pPr>
      <w:r w:rsidRPr="00415882">
        <w:rPr>
          <w:rFonts w:ascii="Times New Roman" w:hAnsi="Times New Roman" w:cs="Times New Roman"/>
          <w:sz w:val="24"/>
          <w:szCs w:val="24"/>
        </w:rPr>
        <w:t>Przewodniczący Komisji</w:t>
      </w:r>
    </w:p>
    <w:p w:rsidR="00415882" w:rsidRPr="00415882" w:rsidRDefault="00415882" w:rsidP="00415882">
      <w:pPr>
        <w:jc w:val="center"/>
        <w:rPr>
          <w:rFonts w:ascii="Times New Roman" w:hAnsi="Times New Roman" w:cs="Times New Roman"/>
          <w:sz w:val="24"/>
          <w:szCs w:val="24"/>
        </w:rPr>
      </w:pPr>
      <w:r w:rsidRPr="00415882">
        <w:rPr>
          <w:rFonts w:ascii="Times New Roman" w:hAnsi="Times New Roman" w:cs="Times New Roman"/>
          <w:sz w:val="24"/>
          <w:szCs w:val="24"/>
        </w:rPr>
        <w:t>Tomasz Madej</w:t>
      </w:r>
      <w:bookmarkStart w:id="0" w:name="_GoBack"/>
      <w:bookmarkEnd w:id="0"/>
    </w:p>
    <w:sectPr w:rsidR="00415882" w:rsidRPr="00415882" w:rsidSect="0029159C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76D"/>
    <w:multiLevelType w:val="hybridMultilevel"/>
    <w:tmpl w:val="88B0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5293D"/>
    <w:multiLevelType w:val="hybridMultilevel"/>
    <w:tmpl w:val="1AFCB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D5FFF"/>
    <w:multiLevelType w:val="hybridMultilevel"/>
    <w:tmpl w:val="687E2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851F3"/>
    <w:multiLevelType w:val="hybridMultilevel"/>
    <w:tmpl w:val="5E321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E057F"/>
    <w:multiLevelType w:val="hybridMultilevel"/>
    <w:tmpl w:val="14CAF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9420C"/>
    <w:multiLevelType w:val="hybridMultilevel"/>
    <w:tmpl w:val="BEB4A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E42865"/>
    <w:multiLevelType w:val="hybridMultilevel"/>
    <w:tmpl w:val="42F07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B84551"/>
    <w:multiLevelType w:val="hybridMultilevel"/>
    <w:tmpl w:val="DC5E8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BF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15882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1EBF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BF6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24A2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7B5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6609B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882"/>
  </w:style>
  <w:style w:type="paragraph" w:styleId="Nagwek2">
    <w:name w:val="heading 2"/>
    <w:basedOn w:val="Normalny"/>
    <w:link w:val="Nagwek2Znak"/>
    <w:uiPriority w:val="9"/>
    <w:qFormat/>
    <w:rsid w:val="00776B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7B5"/>
    <w:pPr>
      <w:ind w:left="720"/>
      <w:contextualSpacing/>
    </w:pPr>
  </w:style>
  <w:style w:type="paragraph" w:styleId="Bezodstpw">
    <w:name w:val="No Spacing"/>
    <w:uiPriority w:val="1"/>
    <w:qFormat/>
    <w:rsid w:val="00E517B5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776B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small">
    <w:name w:val="small"/>
    <w:basedOn w:val="Normalny"/>
    <w:rsid w:val="0077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7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882"/>
  </w:style>
  <w:style w:type="paragraph" w:styleId="Nagwek2">
    <w:name w:val="heading 2"/>
    <w:basedOn w:val="Normalny"/>
    <w:link w:val="Nagwek2Znak"/>
    <w:uiPriority w:val="9"/>
    <w:qFormat/>
    <w:rsid w:val="00776B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7B5"/>
    <w:pPr>
      <w:ind w:left="720"/>
      <w:contextualSpacing/>
    </w:pPr>
  </w:style>
  <w:style w:type="paragraph" w:styleId="Bezodstpw">
    <w:name w:val="No Spacing"/>
    <w:uiPriority w:val="1"/>
    <w:qFormat/>
    <w:rsid w:val="00E517B5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776B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small">
    <w:name w:val="small"/>
    <w:basedOn w:val="Normalny"/>
    <w:rsid w:val="0077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7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7</cp:revision>
  <cp:lastPrinted>2018-02-05T10:12:00Z</cp:lastPrinted>
  <dcterms:created xsi:type="dcterms:W3CDTF">2016-11-02T08:44:00Z</dcterms:created>
  <dcterms:modified xsi:type="dcterms:W3CDTF">2018-02-05T10:19:00Z</dcterms:modified>
</cp:coreProperties>
</file>