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010" w:rsidRPr="00072010" w:rsidRDefault="00072010" w:rsidP="00072010">
      <w:pPr>
        <w:spacing w:after="24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lang w:eastAsia="pl-PL"/>
        </w:rPr>
        <w:t xml:space="preserve">Ogłoszenie nr 613220-N-2017 z dnia 2017-11-08 r. </w:t>
      </w:r>
    </w:p>
    <w:p w:rsidR="00072010" w:rsidRPr="00072010" w:rsidRDefault="00072010" w:rsidP="00072010">
      <w:pPr>
        <w:spacing w:after="0" w:line="240" w:lineRule="auto"/>
        <w:jc w:val="center"/>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lang w:eastAsia="pl-PL"/>
        </w:rPr>
        <w:t>Gmina Skaryszew: Opracowanie dokumentacji projektowej budowy oświetlenia drogowego wzdłuż drogi krajowej nr 9 w Makowcu i w Skaryszewie</w:t>
      </w:r>
      <w:r w:rsidRPr="00072010">
        <w:rPr>
          <w:rFonts w:ascii="Times New Roman" w:eastAsia="Times New Roman" w:hAnsi="Times New Roman" w:cs="Times New Roman"/>
          <w:sz w:val="24"/>
          <w:szCs w:val="24"/>
          <w:lang w:eastAsia="pl-PL"/>
        </w:rPr>
        <w:br/>
        <w:t xml:space="preserve">OGŁOSZENIE O ZAMÓWIENIU - Usługi </w:t>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b/>
          <w:bCs/>
          <w:sz w:val="24"/>
          <w:szCs w:val="24"/>
          <w:lang w:eastAsia="pl-PL"/>
        </w:rPr>
        <w:t>Zamieszczanie ogłoszenia:</w:t>
      </w:r>
      <w:r w:rsidRPr="00072010">
        <w:rPr>
          <w:rFonts w:ascii="Times New Roman" w:eastAsia="Times New Roman" w:hAnsi="Times New Roman" w:cs="Times New Roman"/>
          <w:sz w:val="24"/>
          <w:szCs w:val="24"/>
          <w:lang w:eastAsia="pl-PL"/>
        </w:rPr>
        <w:t xml:space="preserve"> Zamieszczanie obowiązkowe </w:t>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b/>
          <w:bCs/>
          <w:sz w:val="24"/>
          <w:szCs w:val="24"/>
          <w:lang w:eastAsia="pl-PL"/>
        </w:rPr>
        <w:t>Ogłoszenie dotyczy:</w:t>
      </w:r>
      <w:r w:rsidRPr="00072010">
        <w:rPr>
          <w:rFonts w:ascii="Times New Roman" w:eastAsia="Times New Roman" w:hAnsi="Times New Roman" w:cs="Times New Roman"/>
          <w:sz w:val="24"/>
          <w:szCs w:val="24"/>
          <w:lang w:eastAsia="pl-PL"/>
        </w:rPr>
        <w:t xml:space="preserve"> Zamówienia publicznego </w:t>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lang w:eastAsia="pl-PL"/>
        </w:rPr>
        <w:t xml:space="preserve">Nie </w:t>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b/>
          <w:bCs/>
          <w:sz w:val="24"/>
          <w:szCs w:val="24"/>
          <w:lang w:eastAsia="pl-PL"/>
        </w:rPr>
        <w:t>Nazwa projektu lub programu</w:t>
      </w:r>
      <w:r w:rsidRPr="00072010">
        <w:rPr>
          <w:rFonts w:ascii="Times New Roman" w:eastAsia="Times New Roman" w:hAnsi="Times New Roman" w:cs="Times New Roman"/>
          <w:sz w:val="24"/>
          <w:szCs w:val="24"/>
          <w:lang w:eastAsia="pl-PL"/>
        </w:rPr>
        <w:t xml:space="preserve"> </w:t>
      </w:r>
      <w:r w:rsidRPr="00072010">
        <w:rPr>
          <w:rFonts w:ascii="Times New Roman" w:eastAsia="Times New Roman" w:hAnsi="Times New Roman" w:cs="Times New Roman"/>
          <w:sz w:val="24"/>
          <w:szCs w:val="24"/>
          <w:lang w:eastAsia="pl-PL"/>
        </w:rPr>
        <w:br/>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lang w:eastAsia="pl-PL"/>
        </w:rPr>
        <w:t xml:space="preserve">Nie </w:t>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072010">
        <w:rPr>
          <w:rFonts w:ascii="Times New Roman" w:eastAsia="Times New Roman" w:hAnsi="Times New Roman" w:cs="Times New Roman"/>
          <w:sz w:val="24"/>
          <w:szCs w:val="24"/>
          <w:lang w:eastAsia="pl-PL"/>
        </w:rPr>
        <w:t>Pzp</w:t>
      </w:r>
      <w:proofErr w:type="spellEnd"/>
      <w:r w:rsidRPr="0007201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072010">
        <w:rPr>
          <w:rFonts w:ascii="Times New Roman" w:eastAsia="Times New Roman" w:hAnsi="Times New Roman" w:cs="Times New Roman"/>
          <w:sz w:val="24"/>
          <w:szCs w:val="24"/>
          <w:lang w:eastAsia="pl-PL"/>
        </w:rPr>
        <w:br/>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u w:val="single"/>
          <w:lang w:eastAsia="pl-PL"/>
        </w:rPr>
        <w:t>SEKCJA I: ZAMAWIAJĄCY</w:t>
      </w:r>
      <w:r w:rsidRPr="00072010">
        <w:rPr>
          <w:rFonts w:ascii="Times New Roman" w:eastAsia="Times New Roman" w:hAnsi="Times New Roman" w:cs="Times New Roman"/>
          <w:sz w:val="24"/>
          <w:szCs w:val="24"/>
          <w:lang w:eastAsia="pl-PL"/>
        </w:rPr>
        <w:t xml:space="preserve"> </w:t>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b/>
          <w:bCs/>
          <w:sz w:val="24"/>
          <w:szCs w:val="24"/>
          <w:lang w:eastAsia="pl-PL"/>
        </w:rPr>
        <w:t xml:space="preserve">Postępowanie przeprowadza centralny zamawiający </w:t>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lang w:eastAsia="pl-PL"/>
        </w:rPr>
        <w:t xml:space="preserve">Nie </w:t>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lang w:eastAsia="pl-PL"/>
        </w:rPr>
        <w:t xml:space="preserve">Nie </w:t>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b/>
          <w:bCs/>
          <w:sz w:val="24"/>
          <w:szCs w:val="24"/>
          <w:lang w:eastAsia="pl-PL"/>
        </w:rPr>
        <w:t>Informacje na temat podmiotu któremu zamawiający powierzył/powierzyli prowadzenie postępowania:</w:t>
      </w:r>
      <w:r w:rsidRPr="00072010">
        <w:rPr>
          <w:rFonts w:ascii="Times New Roman" w:eastAsia="Times New Roman" w:hAnsi="Times New Roman" w:cs="Times New Roman"/>
          <w:sz w:val="24"/>
          <w:szCs w:val="24"/>
          <w:lang w:eastAsia="pl-PL"/>
        </w:rPr>
        <w:t xml:space="preserve">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b/>
          <w:bCs/>
          <w:sz w:val="24"/>
          <w:szCs w:val="24"/>
          <w:lang w:eastAsia="pl-PL"/>
        </w:rPr>
        <w:t>Postępowanie jest przeprowadzane wspólnie przez zamawiających</w:t>
      </w:r>
      <w:r w:rsidRPr="00072010">
        <w:rPr>
          <w:rFonts w:ascii="Times New Roman" w:eastAsia="Times New Roman" w:hAnsi="Times New Roman" w:cs="Times New Roman"/>
          <w:sz w:val="24"/>
          <w:szCs w:val="24"/>
          <w:lang w:eastAsia="pl-PL"/>
        </w:rPr>
        <w:t xml:space="preserve"> </w:t>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lang w:eastAsia="pl-PL"/>
        </w:rPr>
        <w:t xml:space="preserve">Nie </w:t>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lang w:eastAsia="pl-PL"/>
        </w:rPr>
        <w:t xml:space="preserve">Nie </w:t>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072010">
        <w:rPr>
          <w:rFonts w:ascii="Times New Roman" w:eastAsia="Times New Roman" w:hAnsi="Times New Roman" w:cs="Times New Roman"/>
          <w:sz w:val="24"/>
          <w:szCs w:val="24"/>
          <w:lang w:eastAsia="pl-PL"/>
        </w:rPr>
        <w:t xml:space="preserve">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b/>
          <w:bCs/>
          <w:sz w:val="24"/>
          <w:szCs w:val="24"/>
          <w:lang w:eastAsia="pl-PL"/>
        </w:rPr>
        <w:t>Informacje dodatkowe:</w:t>
      </w:r>
      <w:r w:rsidRPr="00072010">
        <w:rPr>
          <w:rFonts w:ascii="Times New Roman" w:eastAsia="Times New Roman" w:hAnsi="Times New Roman" w:cs="Times New Roman"/>
          <w:sz w:val="24"/>
          <w:szCs w:val="24"/>
          <w:lang w:eastAsia="pl-PL"/>
        </w:rPr>
        <w:t xml:space="preserve"> </w:t>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b/>
          <w:bCs/>
          <w:sz w:val="24"/>
          <w:szCs w:val="24"/>
          <w:lang w:eastAsia="pl-PL"/>
        </w:rPr>
        <w:t xml:space="preserve">I. 1) NAZWA I ADRES: </w:t>
      </w:r>
      <w:r w:rsidRPr="00072010">
        <w:rPr>
          <w:rFonts w:ascii="Times New Roman" w:eastAsia="Times New Roman" w:hAnsi="Times New Roman" w:cs="Times New Roman"/>
          <w:sz w:val="24"/>
          <w:szCs w:val="24"/>
          <w:lang w:eastAsia="pl-PL"/>
        </w:rPr>
        <w:t xml:space="preserve">Gmina Skaryszew, krajowy numer identyfikacyjny 67022338500000, ul. ul. Słowackiego  6 , 26640   Skaryszew, woj. mazowieckie, państwo Polska, tel. 48 610 30 89, e-mail m.ruszkowski@skaryszew.pl, faks 48 610 30 89. </w:t>
      </w:r>
      <w:r w:rsidRPr="00072010">
        <w:rPr>
          <w:rFonts w:ascii="Times New Roman" w:eastAsia="Times New Roman" w:hAnsi="Times New Roman" w:cs="Times New Roman"/>
          <w:sz w:val="24"/>
          <w:szCs w:val="24"/>
          <w:lang w:eastAsia="pl-PL"/>
        </w:rPr>
        <w:br/>
        <w:t xml:space="preserve">Adres strony internetowej (URL): www.skaryszew.pl </w:t>
      </w:r>
      <w:r w:rsidRPr="00072010">
        <w:rPr>
          <w:rFonts w:ascii="Times New Roman" w:eastAsia="Times New Roman" w:hAnsi="Times New Roman" w:cs="Times New Roman"/>
          <w:sz w:val="24"/>
          <w:szCs w:val="24"/>
          <w:lang w:eastAsia="pl-PL"/>
        </w:rPr>
        <w:br/>
        <w:t xml:space="preserve">Adres profilu nabywcy: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b/>
          <w:bCs/>
          <w:sz w:val="24"/>
          <w:szCs w:val="24"/>
          <w:lang w:eastAsia="pl-PL"/>
        </w:rPr>
        <w:t xml:space="preserve">I. 2) RODZAJ ZAMAWIAJĄCEGO: </w:t>
      </w:r>
      <w:r w:rsidRPr="00072010">
        <w:rPr>
          <w:rFonts w:ascii="Times New Roman" w:eastAsia="Times New Roman" w:hAnsi="Times New Roman" w:cs="Times New Roman"/>
          <w:sz w:val="24"/>
          <w:szCs w:val="24"/>
          <w:lang w:eastAsia="pl-PL"/>
        </w:rPr>
        <w:t xml:space="preserve">Administracja samorządowa </w:t>
      </w:r>
      <w:r w:rsidRPr="00072010">
        <w:rPr>
          <w:rFonts w:ascii="Times New Roman" w:eastAsia="Times New Roman" w:hAnsi="Times New Roman" w:cs="Times New Roman"/>
          <w:sz w:val="24"/>
          <w:szCs w:val="24"/>
          <w:lang w:eastAsia="pl-PL"/>
        </w:rPr>
        <w:br/>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b/>
          <w:bCs/>
          <w:sz w:val="24"/>
          <w:szCs w:val="24"/>
          <w:lang w:eastAsia="pl-PL"/>
        </w:rPr>
        <w:t xml:space="preserve">I.3) WSPÓLNE UDZIELANIE ZAMÓWIENIA </w:t>
      </w:r>
      <w:r w:rsidRPr="00072010">
        <w:rPr>
          <w:rFonts w:ascii="Times New Roman" w:eastAsia="Times New Roman" w:hAnsi="Times New Roman" w:cs="Times New Roman"/>
          <w:b/>
          <w:bCs/>
          <w:i/>
          <w:iCs/>
          <w:sz w:val="24"/>
          <w:szCs w:val="24"/>
          <w:lang w:eastAsia="pl-PL"/>
        </w:rPr>
        <w:t>(jeżeli dotyczy)</w:t>
      </w:r>
      <w:r w:rsidRPr="00072010">
        <w:rPr>
          <w:rFonts w:ascii="Times New Roman" w:eastAsia="Times New Roman" w:hAnsi="Times New Roman" w:cs="Times New Roman"/>
          <w:b/>
          <w:bCs/>
          <w:sz w:val="24"/>
          <w:szCs w:val="24"/>
          <w:lang w:eastAsia="pl-PL"/>
        </w:rPr>
        <w:t xml:space="preserve">: </w:t>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72010">
        <w:rPr>
          <w:rFonts w:ascii="Times New Roman" w:eastAsia="Times New Roman" w:hAnsi="Times New Roman" w:cs="Times New Roman"/>
          <w:sz w:val="24"/>
          <w:szCs w:val="24"/>
          <w:lang w:eastAsia="pl-PL"/>
        </w:rPr>
        <w:br/>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b/>
          <w:bCs/>
          <w:sz w:val="24"/>
          <w:szCs w:val="24"/>
          <w:lang w:eastAsia="pl-PL"/>
        </w:rPr>
        <w:t xml:space="preserve">I.4) KOMUNIKACJA: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072010">
        <w:rPr>
          <w:rFonts w:ascii="Times New Roman" w:eastAsia="Times New Roman" w:hAnsi="Times New Roman" w:cs="Times New Roman"/>
          <w:sz w:val="24"/>
          <w:szCs w:val="24"/>
          <w:lang w:eastAsia="pl-PL"/>
        </w:rPr>
        <w:t xml:space="preserve"> </w:t>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lang w:eastAsia="pl-PL"/>
        </w:rPr>
        <w:t xml:space="preserve">Nie </w:t>
      </w:r>
      <w:r w:rsidRPr="00072010">
        <w:rPr>
          <w:rFonts w:ascii="Times New Roman" w:eastAsia="Times New Roman" w:hAnsi="Times New Roman" w:cs="Times New Roman"/>
          <w:sz w:val="24"/>
          <w:szCs w:val="24"/>
          <w:lang w:eastAsia="pl-PL"/>
        </w:rPr>
        <w:br/>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lang w:eastAsia="pl-PL"/>
        </w:rPr>
        <w:t xml:space="preserve">Tak </w:t>
      </w:r>
      <w:r w:rsidRPr="00072010">
        <w:rPr>
          <w:rFonts w:ascii="Times New Roman" w:eastAsia="Times New Roman" w:hAnsi="Times New Roman" w:cs="Times New Roman"/>
          <w:sz w:val="24"/>
          <w:szCs w:val="24"/>
          <w:lang w:eastAsia="pl-PL"/>
        </w:rPr>
        <w:br/>
        <w:t xml:space="preserve">www.bip.skaryszew.pl </w:t>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lang w:eastAsia="pl-PL"/>
        </w:rPr>
        <w:t xml:space="preserve">Nie </w:t>
      </w:r>
      <w:r w:rsidRPr="00072010">
        <w:rPr>
          <w:rFonts w:ascii="Times New Roman" w:eastAsia="Times New Roman" w:hAnsi="Times New Roman" w:cs="Times New Roman"/>
          <w:sz w:val="24"/>
          <w:szCs w:val="24"/>
          <w:lang w:eastAsia="pl-PL"/>
        </w:rPr>
        <w:br/>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b/>
          <w:bCs/>
          <w:sz w:val="24"/>
          <w:szCs w:val="24"/>
          <w:lang w:eastAsia="pl-PL"/>
        </w:rPr>
        <w:t>Oferty lub wnioski o dopuszczenie do udziału w postępowaniu należy przesyłać:</w:t>
      </w:r>
      <w:r w:rsidRPr="00072010">
        <w:rPr>
          <w:rFonts w:ascii="Times New Roman" w:eastAsia="Times New Roman" w:hAnsi="Times New Roman" w:cs="Times New Roman"/>
          <w:sz w:val="24"/>
          <w:szCs w:val="24"/>
          <w:lang w:eastAsia="pl-PL"/>
        </w:rPr>
        <w:t xml:space="preserve">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b/>
          <w:bCs/>
          <w:sz w:val="24"/>
          <w:szCs w:val="24"/>
          <w:lang w:eastAsia="pl-PL"/>
        </w:rPr>
        <w:t>Elektronicznie</w:t>
      </w:r>
      <w:r w:rsidRPr="00072010">
        <w:rPr>
          <w:rFonts w:ascii="Times New Roman" w:eastAsia="Times New Roman" w:hAnsi="Times New Roman" w:cs="Times New Roman"/>
          <w:sz w:val="24"/>
          <w:szCs w:val="24"/>
          <w:lang w:eastAsia="pl-PL"/>
        </w:rPr>
        <w:t xml:space="preserve"> </w:t>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lang w:eastAsia="pl-PL"/>
        </w:rPr>
        <w:t xml:space="preserve">Nie </w:t>
      </w:r>
      <w:r w:rsidRPr="00072010">
        <w:rPr>
          <w:rFonts w:ascii="Times New Roman" w:eastAsia="Times New Roman" w:hAnsi="Times New Roman" w:cs="Times New Roman"/>
          <w:sz w:val="24"/>
          <w:szCs w:val="24"/>
          <w:lang w:eastAsia="pl-PL"/>
        </w:rPr>
        <w:br/>
        <w:t xml:space="preserve">adres </w:t>
      </w:r>
      <w:r w:rsidRPr="00072010">
        <w:rPr>
          <w:rFonts w:ascii="Times New Roman" w:eastAsia="Times New Roman" w:hAnsi="Times New Roman" w:cs="Times New Roman"/>
          <w:sz w:val="24"/>
          <w:szCs w:val="24"/>
          <w:lang w:eastAsia="pl-PL"/>
        </w:rPr>
        <w:br/>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072010">
        <w:rPr>
          <w:rFonts w:ascii="Times New Roman" w:eastAsia="Times New Roman" w:hAnsi="Times New Roman" w:cs="Times New Roman"/>
          <w:sz w:val="24"/>
          <w:szCs w:val="24"/>
          <w:lang w:eastAsia="pl-PL"/>
        </w:rPr>
        <w:t xml:space="preserve"> </w:t>
      </w:r>
      <w:r w:rsidRPr="00072010">
        <w:rPr>
          <w:rFonts w:ascii="Times New Roman" w:eastAsia="Times New Roman" w:hAnsi="Times New Roman" w:cs="Times New Roman"/>
          <w:sz w:val="24"/>
          <w:szCs w:val="24"/>
          <w:lang w:eastAsia="pl-PL"/>
        </w:rPr>
        <w:br/>
        <w:t xml:space="preserve">Nie </w:t>
      </w:r>
      <w:r w:rsidRPr="00072010">
        <w:rPr>
          <w:rFonts w:ascii="Times New Roman" w:eastAsia="Times New Roman" w:hAnsi="Times New Roman" w:cs="Times New Roman"/>
          <w:sz w:val="24"/>
          <w:szCs w:val="24"/>
          <w:lang w:eastAsia="pl-PL"/>
        </w:rPr>
        <w:br/>
        <w:t xml:space="preserve">Inny sposób: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072010">
        <w:rPr>
          <w:rFonts w:ascii="Times New Roman" w:eastAsia="Times New Roman" w:hAnsi="Times New Roman" w:cs="Times New Roman"/>
          <w:sz w:val="24"/>
          <w:szCs w:val="24"/>
          <w:lang w:eastAsia="pl-PL"/>
        </w:rPr>
        <w:t xml:space="preserve"> </w:t>
      </w:r>
      <w:r w:rsidRPr="00072010">
        <w:rPr>
          <w:rFonts w:ascii="Times New Roman" w:eastAsia="Times New Roman" w:hAnsi="Times New Roman" w:cs="Times New Roman"/>
          <w:sz w:val="24"/>
          <w:szCs w:val="24"/>
          <w:lang w:eastAsia="pl-PL"/>
        </w:rPr>
        <w:br/>
        <w:t xml:space="preserve">Tak </w:t>
      </w:r>
      <w:r w:rsidRPr="00072010">
        <w:rPr>
          <w:rFonts w:ascii="Times New Roman" w:eastAsia="Times New Roman" w:hAnsi="Times New Roman" w:cs="Times New Roman"/>
          <w:sz w:val="24"/>
          <w:szCs w:val="24"/>
          <w:lang w:eastAsia="pl-PL"/>
        </w:rPr>
        <w:br/>
        <w:t xml:space="preserve">Inny sposób: </w:t>
      </w:r>
      <w:r w:rsidRPr="00072010">
        <w:rPr>
          <w:rFonts w:ascii="Times New Roman" w:eastAsia="Times New Roman" w:hAnsi="Times New Roman" w:cs="Times New Roman"/>
          <w:sz w:val="24"/>
          <w:szCs w:val="24"/>
          <w:lang w:eastAsia="pl-PL"/>
        </w:rPr>
        <w:br/>
        <w:t xml:space="preserve">w formie pisemnej </w:t>
      </w:r>
      <w:r w:rsidRPr="00072010">
        <w:rPr>
          <w:rFonts w:ascii="Times New Roman" w:eastAsia="Times New Roman" w:hAnsi="Times New Roman" w:cs="Times New Roman"/>
          <w:sz w:val="24"/>
          <w:szCs w:val="24"/>
          <w:lang w:eastAsia="pl-PL"/>
        </w:rPr>
        <w:br/>
        <w:t xml:space="preserve">Adres: </w:t>
      </w:r>
      <w:r w:rsidRPr="00072010">
        <w:rPr>
          <w:rFonts w:ascii="Times New Roman" w:eastAsia="Times New Roman" w:hAnsi="Times New Roman" w:cs="Times New Roman"/>
          <w:sz w:val="24"/>
          <w:szCs w:val="24"/>
          <w:lang w:eastAsia="pl-PL"/>
        </w:rPr>
        <w:br/>
        <w:t xml:space="preserve">Urząd Miasta i Gminy Skaryszew, ul. Słowackiego 6, 26-640 Skaryszew </w:t>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072010">
        <w:rPr>
          <w:rFonts w:ascii="Times New Roman" w:eastAsia="Times New Roman" w:hAnsi="Times New Roman" w:cs="Times New Roman"/>
          <w:sz w:val="24"/>
          <w:szCs w:val="24"/>
          <w:lang w:eastAsia="pl-PL"/>
        </w:rPr>
        <w:t xml:space="preserve"> </w:t>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lang w:eastAsia="pl-PL"/>
        </w:rPr>
        <w:lastRenderedPageBreak/>
        <w:t xml:space="preserve">Nie </w:t>
      </w:r>
      <w:r w:rsidRPr="0007201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072010">
        <w:rPr>
          <w:rFonts w:ascii="Times New Roman" w:eastAsia="Times New Roman" w:hAnsi="Times New Roman" w:cs="Times New Roman"/>
          <w:sz w:val="24"/>
          <w:szCs w:val="24"/>
          <w:lang w:eastAsia="pl-PL"/>
        </w:rPr>
        <w:br/>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u w:val="single"/>
          <w:lang w:eastAsia="pl-PL"/>
        </w:rPr>
        <w:t xml:space="preserve">SEKCJA II: PRZEDMIOT ZAMÓWIENIA </w:t>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b/>
          <w:bCs/>
          <w:sz w:val="24"/>
          <w:szCs w:val="24"/>
          <w:lang w:eastAsia="pl-PL"/>
        </w:rPr>
        <w:t xml:space="preserve">II.1) Nazwa nadana zamówieniu przez zamawiającego: </w:t>
      </w:r>
      <w:r w:rsidRPr="00072010">
        <w:rPr>
          <w:rFonts w:ascii="Times New Roman" w:eastAsia="Times New Roman" w:hAnsi="Times New Roman" w:cs="Times New Roman"/>
          <w:sz w:val="24"/>
          <w:szCs w:val="24"/>
          <w:lang w:eastAsia="pl-PL"/>
        </w:rPr>
        <w:t xml:space="preserve">Opracowanie dokumentacji projektowej budowy oświetlenia drogowego wzdłuż drogi krajowej nr 9 w Makowcu i w Skaryszewie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b/>
          <w:bCs/>
          <w:sz w:val="24"/>
          <w:szCs w:val="24"/>
          <w:lang w:eastAsia="pl-PL"/>
        </w:rPr>
        <w:t xml:space="preserve">Numer referencyjny: </w:t>
      </w:r>
      <w:r w:rsidRPr="00072010">
        <w:rPr>
          <w:rFonts w:ascii="Times New Roman" w:eastAsia="Times New Roman" w:hAnsi="Times New Roman" w:cs="Times New Roman"/>
          <w:sz w:val="24"/>
          <w:szCs w:val="24"/>
          <w:lang w:eastAsia="pl-PL"/>
        </w:rPr>
        <w:t xml:space="preserve">RIM.271.17.2017.KZ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072010" w:rsidRPr="00072010" w:rsidRDefault="00072010" w:rsidP="00072010">
      <w:pPr>
        <w:spacing w:after="0" w:line="240" w:lineRule="auto"/>
        <w:jc w:val="both"/>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lang w:eastAsia="pl-PL"/>
        </w:rPr>
        <w:t xml:space="preserve">Nie </w:t>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b/>
          <w:bCs/>
          <w:sz w:val="24"/>
          <w:szCs w:val="24"/>
          <w:lang w:eastAsia="pl-PL"/>
        </w:rPr>
        <w:t xml:space="preserve">II.2) Rodzaj zamówienia: </w:t>
      </w:r>
      <w:r w:rsidRPr="00072010">
        <w:rPr>
          <w:rFonts w:ascii="Times New Roman" w:eastAsia="Times New Roman" w:hAnsi="Times New Roman" w:cs="Times New Roman"/>
          <w:sz w:val="24"/>
          <w:szCs w:val="24"/>
          <w:lang w:eastAsia="pl-PL"/>
        </w:rPr>
        <w:t xml:space="preserve">Usługi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b/>
          <w:bCs/>
          <w:sz w:val="24"/>
          <w:szCs w:val="24"/>
          <w:lang w:eastAsia="pl-PL"/>
        </w:rPr>
        <w:t>II.3) Informacja o możliwości składania ofert częściowych</w:t>
      </w:r>
      <w:r w:rsidRPr="00072010">
        <w:rPr>
          <w:rFonts w:ascii="Times New Roman" w:eastAsia="Times New Roman" w:hAnsi="Times New Roman" w:cs="Times New Roman"/>
          <w:sz w:val="24"/>
          <w:szCs w:val="24"/>
          <w:lang w:eastAsia="pl-PL"/>
        </w:rPr>
        <w:t xml:space="preserve"> </w:t>
      </w:r>
      <w:r w:rsidRPr="00072010">
        <w:rPr>
          <w:rFonts w:ascii="Times New Roman" w:eastAsia="Times New Roman" w:hAnsi="Times New Roman" w:cs="Times New Roman"/>
          <w:sz w:val="24"/>
          <w:szCs w:val="24"/>
          <w:lang w:eastAsia="pl-PL"/>
        </w:rPr>
        <w:br/>
        <w:t xml:space="preserve">Zamówienie podzielone jest na części: </w:t>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lang w:eastAsia="pl-PL"/>
        </w:rPr>
        <w:t xml:space="preserve">Nie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b/>
          <w:bCs/>
          <w:sz w:val="24"/>
          <w:szCs w:val="24"/>
          <w:lang w:eastAsia="pl-PL"/>
        </w:rPr>
        <w:t>Oferty lub wnioski o dopuszczenie do udziału w postępowaniu można składać w odniesieniu do:</w:t>
      </w:r>
      <w:r w:rsidRPr="00072010">
        <w:rPr>
          <w:rFonts w:ascii="Times New Roman" w:eastAsia="Times New Roman" w:hAnsi="Times New Roman" w:cs="Times New Roman"/>
          <w:sz w:val="24"/>
          <w:szCs w:val="24"/>
          <w:lang w:eastAsia="pl-PL"/>
        </w:rPr>
        <w:t xml:space="preserve"> </w:t>
      </w:r>
      <w:r w:rsidRPr="00072010">
        <w:rPr>
          <w:rFonts w:ascii="Times New Roman" w:eastAsia="Times New Roman" w:hAnsi="Times New Roman" w:cs="Times New Roman"/>
          <w:sz w:val="24"/>
          <w:szCs w:val="24"/>
          <w:lang w:eastAsia="pl-PL"/>
        </w:rPr>
        <w:br/>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072010">
        <w:rPr>
          <w:rFonts w:ascii="Times New Roman" w:eastAsia="Times New Roman" w:hAnsi="Times New Roman" w:cs="Times New Roman"/>
          <w:sz w:val="24"/>
          <w:szCs w:val="24"/>
          <w:lang w:eastAsia="pl-PL"/>
        </w:rPr>
        <w:t xml:space="preserve">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072010">
        <w:rPr>
          <w:rFonts w:ascii="Times New Roman" w:eastAsia="Times New Roman" w:hAnsi="Times New Roman" w:cs="Times New Roman"/>
          <w:sz w:val="24"/>
          <w:szCs w:val="24"/>
          <w:lang w:eastAsia="pl-PL"/>
        </w:rPr>
        <w:t xml:space="preserve">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b/>
          <w:bCs/>
          <w:sz w:val="24"/>
          <w:szCs w:val="24"/>
          <w:lang w:eastAsia="pl-PL"/>
        </w:rPr>
        <w:t xml:space="preserve">II.4) Krótki opis przedmiotu zamówienia </w:t>
      </w:r>
      <w:r w:rsidRPr="0007201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07201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072010">
        <w:rPr>
          <w:rFonts w:ascii="Times New Roman" w:eastAsia="Times New Roman" w:hAnsi="Times New Roman" w:cs="Times New Roman"/>
          <w:sz w:val="24"/>
          <w:szCs w:val="24"/>
          <w:lang w:eastAsia="pl-PL"/>
        </w:rPr>
        <w:t xml:space="preserve">Opracowanie dokumentacji projektowej budowy oświetlenia drogowego wzdłuż drogi krajowej nr 9 w Makowcu i w Skaryszewie– projektowane oświetlenie wzdłuż drogi krajowej numer 9 na odcinku od istniejącego oświetlenia typu LED w Skaryszewie ul. Słowackiego przez miejscowość Makowiec do granic administracyjnych miasta Radom. Projektowane oświetlenie ma nawiązywać do istniejącego oświetlenia typu LED wzdłuż drogi krajowej nr 9 w Skaryszewie. Należy zaprojektować je po stronie zachodniej drogi krajowej, z uwzględnieniem nowobudowanej ścieżki pieszo-rowerowej. 1.1. Teren objęty opracowaniem oznaczono na mapie – Załącznik Nr 8 do SIWZ. 1.2. Teren, dla którego ma być opracowana dokumentacja projektowa nie jest objęty planem zagospodarowania przestrzennego. 1.3. W ramach realizacji umowy Wykonawca uzyska wszelkie wymagane, zgodnie z polskim prawem, uzgodnienia, opinie i decyzje administracyjne, niezbędne do opracowania dokumentacji projektowej, w tym między innymi: 1.4. pozyska aktualną mapę do celów projektowych, 1.5. przygotuje niezbędne materiały i wniosek do uzyskania przez Inwestora decyzji o środowiskowych uwarunkowaniach zgody na realizację przedsięwzięcia (o ile będzie konieczne), 1.6. uzyska wszelkie uzgodnienia, opinie i materiały niezbędne Inwestorowi do zgłoszenia budowy właściwemu organowi administracji architektoniczno-budowlanej, 1.7. opracuje inne, uznane za konieczne przez Wykonawcę bądź stosowne instytucje i urzędy, opracowania i badania, </w:t>
      </w:r>
      <w:r w:rsidRPr="00072010">
        <w:rPr>
          <w:rFonts w:ascii="Times New Roman" w:eastAsia="Times New Roman" w:hAnsi="Times New Roman" w:cs="Times New Roman"/>
          <w:sz w:val="24"/>
          <w:szCs w:val="24"/>
          <w:lang w:eastAsia="pl-PL"/>
        </w:rPr>
        <w:lastRenderedPageBreak/>
        <w:t xml:space="preserve">1.8. opracuje przedmiary robót, 1.9. opracuje kosztorysy inwestorskie zgodnie z założeniami wyjściowymi do kosztorysowania uzgodnionymi z Inwestorem, Rozporządzeniem Ministra Infrastruktury z dnia 18 maja 2004 roku w sprawie określenia metod i podstaw sporządzania kosztorysu inwestorskiego, obliczania planowanych kosztów prac projektowych oraz planowanych kosztów robót budowlanych określonych w programie funkcjonalno-użytkowym (Dz. U. z 2004 r. Nr 130 poz.1389) oraz ustawą Prawo zamówień publicznych (Dz. U. z 2017 r. poz.1579), 1.10. opracuje dokumentację techniczną na budowę oświetlenia ulicznego, 1.11. udzieli wyjaśnień dotyczących rozwiązań projektowych na etapie wyboru Wykonawcy robót budowlanych, 1.12. dokumentację projektową, jako opis przedmiotu zamówienia, dostosuje do wymogów ustawy Prawo Zamówień Publicznych, 1.13. na wniosek Inwestora dokona aktualizacji kosztorysu inwestorskiego. 1.14. Wykonawca we wstępnej fazie projektowania opracuje koncepcję proponowanych rozwiązań tj. trasy oświetlenia, propozycji rodzaju słupów, wysięgników i opraw, z uwzględnieniem późniejszych kosztów eksploatacji i konserwacji, którą przedłoży Zamawiającemu. Rozwiązania uzgodnione z Zamawiającym, należało będzie przedstawić jednostkom opiniującym do zatwierdzenia (w tym przypadku GDDKiA). 1.15. Opracowana dokumentacja powinna zawierać: 1.15.1. projekt budowlany – 4 egz. + CD /JPG/ – opracowany zgodnie z przepisami ustawy z dnia 7 lipca 1994 roku Prawo budowlane (Dz. U. z 2017 r. poz.1332, 1529) i spełniający wymagania rozporządzenia Ministra Transportu, Budownictwa i Gospodarki Morskiej z dnia 25 kwietnia 2012 r. w sprawie szczegółowego zakresu i formy projektu budowlanego (Dz. U. z 2012 r. poz.462 z </w:t>
      </w:r>
      <w:proofErr w:type="spellStart"/>
      <w:r w:rsidRPr="00072010">
        <w:rPr>
          <w:rFonts w:ascii="Times New Roman" w:eastAsia="Times New Roman" w:hAnsi="Times New Roman" w:cs="Times New Roman"/>
          <w:sz w:val="24"/>
          <w:szCs w:val="24"/>
          <w:lang w:eastAsia="pl-PL"/>
        </w:rPr>
        <w:t>późn</w:t>
      </w:r>
      <w:proofErr w:type="spellEnd"/>
      <w:r w:rsidRPr="00072010">
        <w:rPr>
          <w:rFonts w:ascii="Times New Roman" w:eastAsia="Times New Roman" w:hAnsi="Times New Roman" w:cs="Times New Roman"/>
          <w:sz w:val="24"/>
          <w:szCs w:val="24"/>
          <w:lang w:eastAsia="pl-PL"/>
        </w:rPr>
        <w:t>. zm.) oraz rozporządzenia Ministra Transportu, Budownictwa i Gospodarki Morskiej z dnia 10 maja 2013 r. w sprawie szczegółowego zakresu i formy dokumentacji projektowej, specyfikacji technicznych wykonania i odbioru robót budowlanych oraz programu funkcjonalno-użytkowego (Dz. U. z 2013 r. poz.1129), 1.15.2. projekt wykonawczy - 2 egz. + CD /JPG/ - opracowany zgodnie z przepisami ustawy z dnia 7 lipca 1994 roku Prawo budowlane (Dz. U. z 2017 r. poz.1332, 1529), 1.15.3. przedmiar robót - 2 egz. + CD (w formacie Excel) – przez który należy rozumieć opracowanie zawierające zestawienie przewidywanych do wykonania robót w kolejności technologicznej ich wykonania, wraz z ich szczegółowym opisem, miejscem wykonania lub wskazaniem podstaw ustalających szczegółowy opis, z wyliczeniem i zestawieniem liczby jednostek miar robót podstawowych oraz wskazaniem podstaw do ustalania cen jednostkowych robót lub jednostkowych nakładów rzeczowych. Przedmiary muszą uwzględniać wymagania określone w § od 6 do 10 rozporządzenia Ministra Transportu, Budownictwa i Gospodarki Morskiej z dnia 10 maja 2013 r. w sprawie szczegółowego zakresu i formy dokumentacji projektowej, specyfikacji technicznych wykonania i odbioru robót budowlanych oraz programu funkcjonalno-użytkowego (tj. Dz. U. z 2013 r. poz. 1129), 1.15.4. specyfikację techniczną wykonania i odbioru robót (</w:t>
      </w:r>
      <w:proofErr w:type="spellStart"/>
      <w:r w:rsidRPr="00072010">
        <w:rPr>
          <w:rFonts w:ascii="Times New Roman" w:eastAsia="Times New Roman" w:hAnsi="Times New Roman" w:cs="Times New Roman"/>
          <w:sz w:val="24"/>
          <w:szCs w:val="24"/>
          <w:lang w:eastAsia="pl-PL"/>
        </w:rPr>
        <w:t>STWiOR</w:t>
      </w:r>
      <w:proofErr w:type="spellEnd"/>
      <w:r w:rsidRPr="00072010">
        <w:rPr>
          <w:rFonts w:ascii="Times New Roman" w:eastAsia="Times New Roman" w:hAnsi="Times New Roman" w:cs="Times New Roman"/>
          <w:sz w:val="24"/>
          <w:szCs w:val="24"/>
          <w:lang w:eastAsia="pl-PL"/>
        </w:rPr>
        <w:t xml:space="preserve">) – 2 egz. + CD (MS WORD) - przez którą należy rozumieć opracowanie, zawierające w szczególności zbiory wymagań, które są niezbędne do określenia standardu i jakości wykonania robót w zakresie sposobu wykonania robót budowlanych, właściwości wyrobów budowlanych oraz oceny prawidłowości wykonania poszczególnych robót. Specyfikacje muszą uwzględniać wymagania określone w rozporządzenia Ministra Transportu, Budownictwa i Gospodarki Morskiej z dnia 10 maja 2013 r. w sprawie szczegółowego zakresu i formy dokumentacji projektowej, specyfikacji technicznych wykonania i odbioru robót budowlanych oraz programu funkcjonalno-użytkowego (tj. Dz. U. z 2013 r. poz.1129), 1.15.5. kosztorys inwestorski - 2 egz. + CD (w formacie Excel) - opracowany zgodnie z rozporządzeniem Ministra Infrastruktury z dnia 18 maja 2004 roku w sprawie określenia metod i podstaw sporządzania kosztorysu inwestorskiego, obliczania planowanych kosztów prac projektowych oraz planowanych kosztów robót budowlanych określonych w programie funkcjonalno-użytkowym (Dz. U. z 2004 r. Nr 130 poz.1389), 1.15.6. kosztorys ofertowy - 2 egz. + CD (w formacie Excel), 1.15.7. informacje BIOZ - 5 </w:t>
      </w:r>
      <w:r w:rsidRPr="00072010">
        <w:rPr>
          <w:rFonts w:ascii="Times New Roman" w:eastAsia="Times New Roman" w:hAnsi="Times New Roman" w:cs="Times New Roman"/>
          <w:sz w:val="24"/>
          <w:szCs w:val="24"/>
          <w:lang w:eastAsia="pl-PL"/>
        </w:rPr>
        <w:lastRenderedPageBreak/>
        <w:t xml:space="preserve">egz. + CD (pdf). Wszelkie wymagane opracowania przekazane zostaną Zamawiającemu także w wersji elektronicznej (pliki nie większe niż 10 </w:t>
      </w:r>
      <w:proofErr w:type="spellStart"/>
      <w:r w:rsidRPr="00072010">
        <w:rPr>
          <w:rFonts w:ascii="Times New Roman" w:eastAsia="Times New Roman" w:hAnsi="Times New Roman" w:cs="Times New Roman"/>
          <w:sz w:val="24"/>
          <w:szCs w:val="24"/>
          <w:lang w:eastAsia="pl-PL"/>
        </w:rPr>
        <w:t>Mb</w:t>
      </w:r>
      <w:proofErr w:type="spellEnd"/>
      <w:r w:rsidRPr="00072010">
        <w:rPr>
          <w:rFonts w:ascii="Times New Roman" w:eastAsia="Times New Roman" w:hAnsi="Times New Roman" w:cs="Times New Roman"/>
          <w:sz w:val="24"/>
          <w:szCs w:val="24"/>
          <w:lang w:eastAsia="pl-PL"/>
        </w:rPr>
        <w:t xml:space="preserve">) dla potrzeb przeprowadzenia postępowania o udzielenie zamówienia publicznego na wybór Wykonawcy robót. Dokumentacja projektowa w zakresie opisu proponowanych materiałów i urządzeń powinna być wykonana zgodnie z art. 29 ustawy </w:t>
      </w:r>
      <w:proofErr w:type="spellStart"/>
      <w:r w:rsidRPr="00072010">
        <w:rPr>
          <w:rFonts w:ascii="Times New Roman" w:eastAsia="Times New Roman" w:hAnsi="Times New Roman" w:cs="Times New Roman"/>
          <w:sz w:val="24"/>
          <w:szCs w:val="24"/>
          <w:lang w:eastAsia="pl-PL"/>
        </w:rPr>
        <w:t>Pzp</w:t>
      </w:r>
      <w:proofErr w:type="spellEnd"/>
      <w:r w:rsidRPr="00072010">
        <w:rPr>
          <w:rFonts w:ascii="Times New Roman" w:eastAsia="Times New Roman" w:hAnsi="Times New Roman" w:cs="Times New Roman"/>
          <w:sz w:val="24"/>
          <w:szCs w:val="24"/>
          <w:lang w:eastAsia="pl-PL"/>
        </w:rPr>
        <w:t xml:space="preserve">. W przypadku, gdy Wykonawca sporządzając dokumentację projektową będzie powoływał się na pochodzenie (marka, znak towarowy, producent, dostawca) materiałów oraz na normy, o których mowa w art.30 ust.1-3 ustawy, zobowiązany jest wskazać w dokumentacji, że dopuszcza oferowanie materiałów lub rozwiązań równoważnych opisywanym oraz zobowiązany jest doprecyzować zakres dopuszczalnej równoważności. Wykonawca zobowiązany jest zrealizować zamówienie na zasadach i warunkach opisanych we wzorze umowy stanowiącym załącznik nr 2 do specyfikacji.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b/>
          <w:bCs/>
          <w:sz w:val="24"/>
          <w:szCs w:val="24"/>
          <w:lang w:eastAsia="pl-PL"/>
        </w:rPr>
        <w:t xml:space="preserve">II.5) Główny kod CPV: </w:t>
      </w:r>
      <w:r w:rsidRPr="00072010">
        <w:rPr>
          <w:rFonts w:ascii="Times New Roman" w:eastAsia="Times New Roman" w:hAnsi="Times New Roman" w:cs="Times New Roman"/>
          <w:sz w:val="24"/>
          <w:szCs w:val="24"/>
          <w:lang w:eastAsia="pl-PL"/>
        </w:rPr>
        <w:t xml:space="preserve">71000000-8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b/>
          <w:bCs/>
          <w:sz w:val="24"/>
          <w:szCs w:val="24"/>
          <w:lang w:eastAsia="pl-PL"/>
        </w:rPr>
        <w:t>Dodatkowe kody CPV:</w:t>
      </w:r>
      <w:r w:rsidRPr="0007201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072010" w:rsidRPr="00072010" w:rsidTr="00072010">
        <w:tc>
          <w:tcPr>
            <w:tcW w:w="0" w:type="auto"/>
            <w:tcBorders>
              <w:top w:val="single" w:sz="6" w:space="0" w:color="000000"/>
              <w:left w:val="single" w:sz="6" w:space="0" w:color="000000"/>
              <w:bottom w:val="single" w:sz="6" w:space="0" w:color="000000"/>
              <w:right w:val="single" w:sz="6" w:space="0" w:color="000000"/>
            </w:tcBorders>
            <w:vAlign w:val="center"/>
            <w:hideMark/>
          </w:tcPr>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lang w:eastAsia="pl-PL"/>
              </w:rPr>
              <w:t>Kod CPV</w:t>
            </w:r>
          </w:p>
        </w:tc>
      </w:tr>
      <w:tr w:rsidR="00072010" w:rsidRPr="00072010" w:rsidTr="00072010">
        <w:tc>
          <w:tcPr>
            <w:tcW w:w="0" w:type="auto"/>
            <w:tcBorders>
              <w:top w:val="single" w:sz="6" w:space="0" w:color="000000"/>
              <w:left w:val="single" w:sz="6" w:space="0" w:color="000000"/>
              <w:bottom w:val="single" w:sz="6" w:space="0" w:color="000000"/>
              <w:right w:val="single" w:sz="6" w:space="0" w:color="000000"/>
            </w:tcBorders>
            <w:vAlign w:val="center"/>
            <w:hideMark/>
          </w:tcPr>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lang w:eastAsia="pl-PL"/>
              </w:rPr>
              <w:t>71300000-1</w:t>
            </w:r>
          </w:p>
        </w:tc>
      </w:tr>
      <w:tr w:rsidR="00072010" w:rsidRPr="00072010" w:rsidTr="00072010">
        <w:tc>
          <w:tcPr>
            <w:tcW w:w="0" w:type="auto"/>
            <w:tcBorders>
              <w:top w:val="single" w:sz="6" w:space="0" w:color="000000"/>
              <w:left w:val="single" w:sz="6" w:space="0" w:color="000000"/>
              <w:bottom w:val="single" w:sz="6" w:space="0" w:color="000000"/>
              <w:right w:val="single" w:sz="6" w:space="0" w:color="000000"/>
            </w:tcBorders>
            <w:vAlign w:val="center"/>
            <w:hideMark/>
          </w:tcPr>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lang w:eastAsia="pl-PL"/>
              </w:rPr>
              <w:t>71320000-7</w:t>
            </w:r>
          </w:p>
        </w:tc>
      </w:tr>
      <w:tr w:rsidR="00072010" w:rsidRPr="00072010" w:rsidTr="00072010">
        <w:tc>
          <w:tcPr>
            <w:tcW w:w="0" w:type="auto"/>
            <w:tcBorders>
              <w:top w:val="single" w:sz="6" w:space="0" w:color="000000"/>
              <w:left w:val="single" w:sz="6" w:space="0" w:color="000000"/>
              <w:bottom w:val="single" w:sz="6" w:space="0" w:color="000000"/>
              <w:right w:val="single" w:sz="6" w:space="0" w:color="000000"/>
            </w:tcBorders>
            <w:vAlign w:val="center"/>
            <w:hideMark/>
          </w:tcPr>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lang w:eastAsia="pl-PL"/>
              </w:rPr>
              <w:t>71323100-9</w:t>
            </w:r>
          </w:p>
        </w:tc>
      </w:tr>
    </w:tbl>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sz w:val="24"/>
          <w:szCs w:val="24"/>
          <w:lang w:eastAsia="pl-PL"/>
        </w:rPr>
        <w:br/>
      </w:r>
      <w:bookmarkStart w:id="0" w:name="_GoBack"/>
      <w:r w:rsidRPr="00072010">
        <w:rPr>
          <w:rFonts w:ascii="Times New Roman" w:eastAsia="Times New Roman" w:hAnsi="Times New Roman" w:cs="Times New Roman"/>
          <w:b/>
          <w:bCs/>
          <w:sz w:val="24"/>
          <w:szCs w:val="24"/>
          <w:lang w:eastAsia="pl-PL"/>
        </w:rPr>
        <w:t xml:space="preserve">II.6) Całkowita wartość zamówienia </w:t>
      </w:r>
      <w:r w:rsidRPr="00072010">
        <w:rPr>
          <w:rFonts w:ascii="Times New Roman" w:eastAsia="Times New Roman" w:hAnsi="Times New Roman" w:cs="Times New Roman"/>
          <w:i/>
          <w:iCs/>
          <w:sz w:val="24"/>
          <w:szCs w:val="24"/>
          <w:lang w:eastAsia="pl-PL"/>
        </w:rPr>
        <w:t>(jeżeli zamawiający podaje informacje o wartości zamówienia)</w:t>
      </w:r>
      <w:r w:rsidRPr="00072010">
        <w:rPr>
          <w:rFonts w:ascii="Times New Roman" w:eastAsia="Times New Roman" w:hAnsi="Times New Roman" w:cs="Times New Roman"/>
          <w:sz w:val="24"/>
          <w:szCs w:val="24"/>
          <w:lang w:eastAsia="pl-PL"/>
        </w:rPr>
        <w:t xml:space="preserve">: </w:t>
      </w:r>
      <w:r w:rsidRPr="00072010">
        <w:rPr>
          <w:rFonts w:ascii="Times New Roman" w:eastAsia="Times New Roman" w:hAnsi="Times New Roman" w:cs="Times New Roman"/>
          <w:sz w:val="24"/>
          <w:szCs w:val="24"/>
          <w:lang w:eastAsia="pl-PL"/>
        </w:rPr>
        <w:br/>
        <w:t xml:space="preserve">Wartość bez VAT: </w:t>
      </w:r>
      <w:r w:rsidRPr="00072010">
        <w:rPr>
          <w:rFonts w:ascii="Times New Roman" w:eastAsia="Times New Roman" w:hAnsi="Times New Roman" w:cs="Times New Roman"/>
          <w:sz w:val="24"/>
          <w:szCs w:val="24"/>
          <w:lang w:eastAsia="pl-PL"/>
        </w:rPr>
        <w:br/>
        <w:t xml:space="preserve">Waluta: </w:t>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072010">
        <w:rPr>
          <w:rFonts w:ascii="Times New Roman" w:eastAsia="Times New Roman" w:hAnsi="Times New Roman" w:cs="Times New Roman"/>
          <w:sz w:val="24"/>
          <w:szCs w:val="24"/>
          <w:lang w:eastAsia="pl-PL"/>
        </w:rPr>
        <w:t xml:space="preserve"> </w:t>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072010">
        <w:rPr>
          <w:rFonts w:ascii="Times New Roman" w:eastAsia="Times New Roman" w:hAnsi="Times New Roman" w:cs="Times New Roman"/>
          <w:b/>
          <w:bCs/>
          <w:sz w:val="24"/>
          <w:szCs w:val="24"/>
          <w:lang w:eastAsia="pl-PL"/>
        </w:rPr>
        <w:t>Pzp</w:t>
      </w:r>
      <w:proofErr w:type="spellEnd"/>
      <w:r w:rsidRPr="00072010">
        <w:rPr>
          <w:rFonts w:ascii="Times New Roman" w:eastAsia="Times New Roman" w:hAnsi="Times New Roman" w:cs="Times New Roman"/>
          <w:b/>
          <w:bCs/>
          <w:sz w:val="24"/>
          <w:szCs w:val="24"/>
          <w:lang w:eastAsia="pl-PL"/>
        </w:rPr>
        <w:t xml:space="preserve">: </w:t>
      </w:r>
      <w:r w:rsidRPr="00072010">
        <w:rPr>
          <w:rFonts w:ascii="Times New Roman" w:eastAsia="Times New Roman" w:hAnsi="Times New Roman" w:cs="Times New Roman"/>
          <w:sz w:val="24"/>
          <w:szCs w:val="24"/>
          <w:lang w:eastAsia="pl-PL"/>
        </w:rPr>
        <w:t xml:space="preserve">Nie </w:t>
      </w:r>
      <w:r w:rsidRPr="0007201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072010">
        <w:rPr>
          <w:rFonts w:ascii="Times New Roman" w:eastAsia="Times New Roman" w:hAnsi="Times New Roman" w:cs="Times New Roman"/>
          <w:sz w:val="24"/>
          <w:szCs w:val="24"/>
          <w:lang w:eastAsia="pl-PL"/>
        </w:rPr>
        <w:t>Pzp</w:t>
      </w:r>
      <w:proofErr w:type="spellEnd"/>
      <w:r w:rsidRPr="00072010">
        <w:rPr>
          <w:rFonts w:ascii="Times New Roman" w:eastAsia="Times New Roman" w:hAnsi="Times New Roman" w:cs="Times New Roman"/>
          <w:sz w:val="24"/>
          <w:szCs w:val="24"/>
          <w:lang w:eastAsia="pl-PL"/>
        </w:rPr>
        <w:t xml:space="preserve">: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072010">
        <w:rPr>
          <w:rFonts w:ascii="Times New Roman" w:eastAsia="Times New Roman" w:hAnsi="Times New Roman" w:cs="Times New Roman"/>
          <w:sz w:val="24"/>
          <w:szCs w:val="24"/>
          <w:lang w:eastAsia="pl-PL"/>
        </w:rPr>
        <w:t xml:space="preserve"> </w:t>
      </w:r>
      <w:r w:rsidRPr="00072010">
        <w:rPr>
          <w:rFonts w:ascii="Times New Roman" w:eastAsia="Times New Roman" w:hAnsi="Times New Roman" w:cs="Times New Roman"/>
          <w:sz w:val="24"/>
          <w:szCs w:val="24"/>
          <w:lang w:eastAsia="pl-PL"/>
        </w:rPr>
        <w:br/>
        <w:t>miesiącach:   </w:t>
      </w:r>
      <w:r w:rsidRPr="00072010">
        <w:rPr>
          <w:rFonts w:ascii="Times New Roman" w:eastAsia="Times New Roman" w:hAnsi="Times New Roman" w:cs="Times New Roman"/>
          <w:i/>
          <w:iCs/>
          <w:sz w:val="24"/>
          <w:szCs w:val="24"/>
          <w:lang w:eastAsia="pl-PL"/>
        </w:rPr>
        <w:t xml:space="preserve"> lub </w:t>
      </w:r>
      <w:r w:rsidRPr="00072010">
        <w:rPr>
          <w:rFonts w:ascii="Times New Roman" w:eastAsia="Times New Roman" w:hAnsi="Times New Roman" w:cs="Times New Roman"/>
          <w:b/>
          <w:bCs/>
          <w:sz w:val="24"/>
          <w:szCs w:val="24"/>
          <w:lang w:eastAsia="pl-PL"/>
        </w:rPr>
        <w:t>dniach:</w:t>
      </w:r>
      <w:r w:rsidRPr="00072010">
        <w:rPr>
          <w:rFonts w:ascii="Times New Roman" w:eastAsia="Times New Roman" w:hAnsi="Times New Roman" w:cs="Times New Roman"/>
          <w:sz w:val="24"/>
          <w:szCs w:val="24"/>
          <w:lang w:eastAsia="pl-PL"/>
        </w:rPr>
        <w:t xml:space="preserve">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i/>
          <w:iCs/>
          <w:sz w:val="24"/>
          <w:szCs w:val="24"/>
          <w:lang w:eastAsia="pl-PL"/>
        </w:rPr>
        <w:t>lub</w:t>
      </w:r>
      <w:r w:rsidRPr="00072010">
        <w:rPr>
          <w:rFonts w:ascii="Times New Roman" w:eastAsia="Times New Roman" w:hAnsi="Times New Roman" w:cs="Times New Roman"/>
          <w:sz w:val="24"/>
          <w:szCs w:val="24"/>
          <w:lang w:eastAsia="pl-PL"/>
        </w:rPr>
        <w:t xml:space="preserve">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b/>
          <w:bCs/>
          <w:sz w:val="24"/>
          <w:szCs w:val="24"/>
          <w:lang w:eastAsia="pl-PL"/>
        </w:rPr>
        <w:t xml:space="preserve">data rozpoczęcia: </w:t>
      </w:r>
      <w:r w:rsidRPr="00072010">
        <w:rPr>
          <w:rFonts w:ascii="Times New Roman" w:eastAsia="Times New Roman" w:hAnsi="Times New Roman" w:cs="Times New Roman"/>
          <w:sz w:val="24"/>
          <w:szCs w:val="24"/>
          <w:lang w:eastAsia="pl-PL"/>
        </w:rPr>
        <w:t> </w:t>
      </w:r>
      <w:r w:rsidRPr="00072010">
        <w:rPr>
          <w:rFonts w:ascii="Times New Roman" w:eastAsia="Times New Roman" w:hAnsi="Times New Roman" w:cs="Times New Roman"/>
          <w:i/>
          <w:iCs/>
          <w:sz w:val="24"/>
          <w:szCs w:val="24"/>
          <w:lang w:eastAsia="pl-PL"/>
        </w:rPr>
        <w:t xml:space="preserve"> lub </w:t>
      </w:r>
      <w:r w:rsidRPr="00072010">
        <w:rPr>
          <w:rFonts w:ascii="Times New Roman" w:eastAsia="Times New Roman" w:hAnsi="Times New Roman" w:cs="Times New Roman"/>
          <w:b/>
          <w:bCs/>
          <w:sz w:val="24"/>
          <w:szCs w:val="24"/>
          <w:lang w:eastAsia="pl-PL"/>
        </w:rPr>
        <w:t xml:space="preserve">zakończenia: </w:t>
      </w:r>
      <w:r w:rsidRPr="00072010">
        <w:rPr>
          <w:rFonts w:ascii="Times New Roman" w:eastAsia="Times New Roman" w:hAnsi="Times New Roman" w:cs="Times New Roman"/>
          <w:sz w:val="24"/>
          <w:szCs w:val="24"/>
          <w:lang w:eastAsia="pl-PL"/>
        </w:rPr>
        <w:t xml:space="preserve">2018-06-08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b/>
          <w:bCs/>
          <w:sz w:val="24"/>
          <w:szCs w:val="24"/>
          <w:lang w:eastAsia="pl-PL"/>
        </w:rPr>
        <w:t xml:space="preserve">II.9) Informacje dodatkowe: </w:t>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b/>
          <w:bCs/>
          <w:sz w:val="24"/>
          <w:szCs w:val="24"/>
          <w:lang w:eastAsia="pl-PL"/>
        </w:rPr>
        <w:t xml:space="preserve">III.1) WARUNKI UDZIAŁU W POSTĘPOWANIU </w:t>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072010">
        <w:rPr>
          <w:rFonts w:ascii="Times New Roman" w:eastAsia="Times New Roman" w:hAnsi="Times New Roman" w:cs="Times New Roman"/>
          <w:sz w:val="24"/>
          <w:szCs w:val="24"/>
          <w:lang w:eastAsia="pl-PL"/>
        </w:rPr>
        <w:t xml:space="preserve"> </w:t>
      </w:r>
      <w:r w:rsidRPr="00072010">
        <w:rPr>
          <w:rFonts w:ascii="Times New Roman" w:eastAsia="Times New Roman" w:hAnsi="Times New Roman" w:cs="Times New Roman"/>
          <w:sz w:val="24"/>
          <w:szCs w:val="24"/>
          <w:lang w:eastAsia="pl-PL"/>
        </w:rPr>
        <w:br/>
        <w:t xml:space="preserve">Określenie warunków: </w:t>
      </w:r>
      <w:r w:rsidRPr="00072010">
        <w:rPr>
          <w:rFonts w:ascii="Times New Roman" w:eastAsia="Times New Roman" w:hAnsi="Times New Roman" w:cs="Times New Roman"/>
          <w:sz w:val="24"/>
          <w:szCs w:val="24"/>
          <w:lang w:eastAsia="pl-PL"/>
        </w:rPr>
        <w:br/>
        <w:t xml:space="preserve">Informacje dodatkowe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b/>
          <w:bCs/>
          <w:sz w:val="24"/>
          <w:szCs w:val="24"/>
          <w:lang w:eastAsia="pl-PL"/>
        </w:rPr>
        <w:t xml:space="preserve">III.1.2) Sytuacja finansowa lub ekonomiczna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sz w:val="24"/>
          <w:szCs w:val="24"/>
          <w:lang w:eastAsia="pl-PL"/>
        </w:rPr>
        <w:lastRenderedPageBreak/>
        <w:t xml:space="preserve">Określenie warunków: </w:t>
      </w:r>
      <w:r w:rsidRPr="00072010">
        <w:rPr>
          <w:rFonts w:ascii="Times New Roman" w:eastAsia="Times New Roman" w:hAnsi="Times New Roman" w:cs="Times New Roman"/>
          <w:sz w:val="24"/>
          <w:szCs w:val="24"/>
          <w:lang w:eastAsia="pl-PL"/>
        </w:rPr>
        <w:br/>
        <w:t xml:space="preserve">Informacje dodatkowe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b/>
          <w:bCs/>
          <w:sz w:val="24"/>
          <w:szCs w:val="24"/>
          <w:lang w:eastAsia="pl-PL"/>
        </w:rPr>
        <w:t xml:space="preserve">III.1.3) Zdolność techniczna lub zawodowa </w:t>
      </w:r>
      <w:r w:rsidRPr="00072010">
        <w:rPr>
          <w:rFonts w:ascii="Times New Roman" w:eastAsia="Times New Roman" w:hAnsi="Times New Roman" w:cs="Times New Roman"/>
          <w:sz w:val="24"/>
          <w:szCs w:val="24"/>
          <w:lang w:eastAsia="pl-PL"/>
        </w:rPr>
        <w:br/>
        <w:t xml:space="preserve">Określenie warunków: Zamawiający uzna, że Wykonawca spełnia ten warunek, jeżeli wykaże, iż: a) dysponuje min. 1 osobą, posiadającą uprawnienia budowlane do projektowania bez ograniczeń w specjalności instalacyjnej w zakresie sieci, instalacji i urządzeń elektrycznych i elektroenergetycznych, w rozumieniu ustawy z dnia 7 lipca 1994 r. Prawo budowlane (Dz. U. z 2017 r. poz.1332, 1529) lub odpowiadające im uprawnienia wydane na podstawie wcześniej obowiązujących przepisów albo uprawnionymi do sprawowania samodzielnej funkcji na podstawie odrębnych przepisów prawa. b) Wykaz wykonanych, a w przypadku świadczeń okresowych lub ciągłych również wykonywanych usług w okresie ostatnich 3 lat przed upływem terminu składania ofert, a jeżeli okres prowadzenia działalności jest krótszy – w tym okresie, potwierdzający wykonanie usługi wraz z podaniem ich wartości, przedmiotu, dat wykonania i podmiotów na rzecz których usługi zostały wykonane, oraz załączeniem dowodów, czy zostały wykonane lub są wykonywane należycie - potwierdzające wykonanie co najmniej 1 dokumentacji projektowej budowy lub przebudowy linii elektrycznej oświetleniowej napowietrznej lub kablowej o długości co najmniej 3 km dla drogi co najmniej kategorii GP. </w:t>
      </w:r>
      <w:r w:rsidRPr="0007201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072010">
        <w:rPr>
          <w:rFonts w:ascii="Times New Roman" w:eastAsia="Times New Roman" w:hAnsi="Times New Roman" w:cs="Times New Roman"/>
          <w:sz w:val="24"/>
          <w:szCs w:val="24"/>
          <w:lang w:eastAsia="pl-PL"/>
        </w:rPr>
        <w:br/>
        <w:t xml:space="preserve">Informacje dodatkowe: </w:t>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b/>
          <w:bCs/>
          <w:sz w:val="24"/>
          <w:szCs w:val="24"/>
          <w:lang w:eastAsia="pl-PL"/>
        </w:rPr>
        <w:t xml:space="preserve">III.2) PODSTAWY WYKLUCZENIA </w:t>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072010">
        <w:rPr>
          <w:rFonts w:ascii="Times New Roman" w:eastAsia="Times New Roman" w:hAnsi="Times New Roman" w:cs="Times New Roman"/>
          <w:b/>
          <w:bCs/>
          <w:sz w:val="24"/>
          <w:szCs w:val="24"/>
          <w:lang w:eastAsia="pl-PL"/>
        </w:rPr>
        <w:t>Pzp</w:t>
      </w:r>
      <w:proofErr w:type="spellEnd"/>
      <w:r w:rsidRPr="00072010">
        <w:rPr>
          <w:rFonts w:ascii="Times New Roman" w:eastAsia="Times New Roman" w:hAnsi="Times New Roman" w:cs="Times New Roman"/>
          <w:sz w:val="24"/>
          <w:szCs w:val="24"/>
          <w:lang w:eastAsia="pl-PL"/>
        </w:rPr>
        <w:t xml:space="preserve">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072010">
        <w:rPr>
          <w:rFonts w:ascii="Times New Roman" w:eastAsia="Times New Roman" w:hAnsi="Times New Roman" w:cs="Times New Roman"/>
          <w:b/>
          <w:bCs/>
          <w:sz w:val="24"/>
          <w:szCs w:val="24"/>
          <w:lang w:eastAsia="pl-PL"/>
        </w:rPr>
        <w:t>Pzp</w:t>
      </w:r>
      <w:proofErr w:type="spellEnd"/>
      <w:r w:rsidRPr="0007201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072010">
        <w:rPr>
          <w:rFonts w:ascii="Times New Roman" w:eastAsia="Times New Roman" w:hAnsi="Times New Roman" w:cs="Times New Roman"/>
          <w:sz w:val="24"/>
          <w:szCs w:val="24"/>
          <w:lang w:eastAsia="pl-PL"/>
        </w:rPr>
        <w:t>Pzp</w:t>
      </w:r>
      <w:proofErr w:type="spellEnd"/>
      <w:r w:rsidRPr="00072010">
        <w:rPr>
          <w:rFonts w:ascii="Times New Roman" w:eastAsia="Times New Roman" w:hAnsi="Times New Roman" w:cs="Times New Roman"/>
          <w:sz w:val="24"/>
          <w:szCs w:val="24"/>
          <w:lang w:eastAsia="pl-PL"/>
        </w:rPr>
        <w:t xml:space="preserve">) </w:t>
      </w:r>
      <w:r w:rsidRPr="00072010">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072010">
        <w:rPr>
          <w:rFonts w:ascii="Times New Roman" w:eastAsia="Times New Roman" w:hAnsi="Times New Roman" w:cs="Times New Roman"/>
          <w:sz w:val="24"/>
          <w:szCs w:val="24"/>
          <w:lang w:eastAsia="pl-PL"/>
        </w:rPr>
        <w:t>Pzp</w:t>
      </w:r>
      <w:proofErr w:type="spellEnd"/>
      <w:r w:rsidRPr="00072010">
        <w:rPr>
          <w:rFonts w:ascii="Times New Roman" w:eastAsia="Times New Roman" w:hAnsi="Times New Roman" w:cs="Times New Roman"/>
          <w:sz w:val="24"/>
          <w:szCs w:val="24"/>
          <w:lang w:eastAsia="pl-PL"/>
        </w:rPr>
        <w:t xml:space="preserve">)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072010">
        <w:rPr>
          <w:rFonts w:ascii="Times New Roman" w:eastAsia="Times New Roman" w:hAnsi="Times New Roman" w:cs="Times New Roman"/>
          <w:sz w:val="24"/>
          <w:szCs w:val="24"/>
          <w:lang w:eastAsia="pl-PL"/>
        </w:rPr>
        <w:t>Pzp</w:t>
      </w:r>
      <w:proofErr w:type="spellEnd"/>
      <w:r w:rsidRPr="00072010">
        <w:rPr>
          <w:rFonts w:ascii="Times New Roman" w:eastAsia="Times New Roman" w:hAnsi="Times New Roman" w:cs="Times New Roman"/>
          <w:sz w:val="24"/>
          <w:szCs w:val="24"/>
          <w:lang w:eastAsia="pl-PL"/>
        </w:rPr>
        <w:t xml:space="preserve">)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072010">
        <w:rPr>
          <w:rFonts w:ascii="Times New Roman" w:eastAsia="Times New Roman" w:hAnsi="Times New Roman" w:cs="Times New Roman"/>
          <w:sz w:val="24"/>
          <w:szCs w:val="24"/>
          <w:lang w:eastAsia="pl-PL"/>
        </w:rPr>
        <w:t>Pzp</w:t>
      </w:r>
      <w:proofErr w:type="spellEnd"/>
      <w:r w:rsidRPr="00072010">
        <w:rPr>
          <w:rFonts w:ascii="Times New Roman" w:eastAsia="Times New Roman" w:hAnsi="Times New Roman" w:cs="Times New Roman"/>
          <w:sz w:val="24"/>
          <w:szCs w:val="24"/>
          <w:lang w:eastAsia="pl-PL"/>
        </w:rPr>
        <w:t xml:space="preserve">) </w:t>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072010">
        <w:rPr>
          <w:rFonts w:ascii="Times New Roman" w:eastAsia="Times New Roman" w:hAnsi="Times New Roman" w:cs="Times New Roman"/>
          <w:sz w:val="24"/>
          <w:szCs w:val="24"/>
          <w:lang w:eastAsia="pl-PL"/>
        </w:rPr>
        <w:br/>
        <w:t xml:space="preserve">Tak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b/>
          <w:bCs/>
          <w:sz w:val="24"/>
          <w:szCs w:val="24"/>
          <w:lang w:eastAsia="pl-PL"/>
        </w:rPr>
        <w:t xml:space="preserve">Oświadczenie o spełnianiu kryteriów selekcji </w:t>
      </w:r>
      <w:r w:rsidRPr="00072010">
        <w:rPr>
          <w:rFonts w:ascii="Times New Roman" w:eastAsia="Times New Roman" w:hAnsi="Times New Roman" w:cs="Times New Roman"/>
          <w:sz w:val="24"/>
          <w:szCs w:val="24"/>
          <w:lang w:eastAsia="pl-PL"/>
        </w:rPr>
        <w:br/>
        <w:t xml:space="preserve">Nie </w:t>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lang w:eastAsia="pl-PL"/>
        </w:rPr>
        <w:t xml:space="preserve">W celu potwierdzenia braku podstaw wykluczenia wykonawcy z udziału w postępowaniu, Zamawiający żąda dostarczenia następujących dokumentów: a) odpis z właściwego rejestru lub z centralnej ewidencji i informacji o działalności gospodarczej, jeżeli odrębne przepisy </w:t>
      </w:r>
      <w:r w:rsidRPr="00072010">
        <w:rPr>
          <w:rFonts w:ascii="Times New Roman" w:eastAsia="Times New Roman" w:hAnsi="Times New Roman" w:cs="Times New Roman"/>
          <w:sz w:val="24"/>
          <w:szCs w:val="24"/>
          <w:lang w:eastAsia="pl-PL"/>
        </w:rPr>
        <w:lastRenderedPageBreak/>
        <w:t xml:space="preserve">wymagają wpisu do rejestru lub ewidencji, w celu wykazania braku podstaw do wykluczenia w oparciu o art. 24 ust. 5 pkt 1 ustawy. b)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c) 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b/>
          <w:bCs/>
          <w:sz w:val="24"/>
          <w:szCs w:val="24"/>
          <w:lang w:eastAsia="pl-PL"/>
        </w:rPr>
        <w:t>III.5.1) W ZAKRESIE SPEŁNIANIA WARUNKÓW UDZIAŁU W POSTĘPOWANIU:</w:t>
      </w:r>
      <w:r w:rsidRPr="00072010">
        <w:rPr>
          <w:rFonts w:ascii="Times New Roman" w:eastAsia="Times New Roman" w:hAnsi="Times New Roman" w:cs="Times New Roman"/>
          <w:sz w:val="24"/>
          <w:szCs w:val="24"/>
          <w:lang w:eastAsia="pl-PL"/>
        </w:rPr>
        <w:t xml:space="preserve"> </w:t>
      </w:r>
      <w:r w:rsidRPr="00072010">
        <w:rPr>
          <w:rFonts w:ascii="Times New Roman" w:eastAsia="Times New Roman" w:hAnsi="Times New Roman" w:cs="Times New Roman"/>
          <w:sz w:val="24"/>
          <w:szCs w:val="24"/>
          <w:lang w:eastAsia="pl-PL"/>
        </w:rPr>
        <w:br/>
        <w:t xml:space="preserve">a) wykazu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 załącznik nr 5, z załączeniem dowodów określających czy te usługi zostały wykonane należycie, w szczególności informacji o tym czy usługa zostały wykonana zgodnie z przepisami prawa b) wykaz osób, skierowanych przez wykonawcę do realizacji zamówienia publicznego, w szczególności odpowiedzialnych za świadczenie usług, kontrolę jakości lub kierowania robotami budowlanymi, wraz z informacjami na temat ich kwalifikacji zawodowych, uprawnień, doświadczenia i wykształcenia niezbędnych do wykonania zamówienia publicznego, a także zakresu wykonanych przez nie czynności oraz informacją o podstawie do dysponowania tymi osobami – załącznik nr 6.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b/>
          <w:bCs/>
          <w:sz w:val="24"/>
          <w:szCs w:val="24"/>
          <w:lang w:eastAsia="pl-PL"/>
        </w:rPr>
        <w:t>III.5.2) W ZAKRESIE KRYTERIÓW SELEKCJI:</w:t>
      </w:r>
      <w:r w:rsidRPr="00072010">
        <w:rPr>
          <w:rFonts w:ascii="Times New Roman" w:eastAsia="Times New Roman" w:hAnsi="Times New Roman" w:cs="Times New Roman"/>
          <w:sz w:val="24"/>
          <w:szCs w:val="24"/>
          <w:lang w:eastAsia="pl-PL"/>
        </w:rPr>
        <w:t xml:space="preserve"> </w:t>
      </w:r>
      <w:r w:rsidRPr="00072010">
        <w:rPr>
          <w:rFonts w:ascii="Times New Roman" w:eastAsia="Times New Roman" w:hAnsi="Times New Roman" w:cs="Times New Roman"/>
          <w:sz w:val="24"/>
          <w:szCs w:val="24"/>
          <w:lang w:eastAsia="pl-PL"/>
        </w:rPr>
        <w:br/>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b/>
          <w:bCs/>
          <w:sz w:val="24"/>
          <w:szCs w:val="24"/>
          <w:lang w:eastAsia="pl-PL"/>
        </w:rPr>
        <w:t xml:space="preserve">III.7) INNE DOKUMENTY NIE WYMIENIONE W pkt III.3) - III.6) </w:t>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lang w:eastAsia="pl-PL"/>
        </w:rPr>
        <w:t xml:space="preserve">Wykonawca w terminie 3 dni od dnia zamieszczenia przez Zamawiającego na stronie internetowej informacji, o której mowa w art. 86 ust. 5 ustawy, przekaże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Wzór oświadczenia stanowi załącznik nr 7 do specyfikacji. </w:t>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u w:val="single"/>
          <w:lang w:eastAsia="pl-PL"/>
        </w:rPr>
        <w:t xml:space="preserve">SEKCJA IV: PROCEDURA </w:t>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b/>
          <w:bCs/>
          <w:sz w:val="24"/>
          <w:szCs w:val="24"/>
          <w:lang w:eastAsia="pl-PL"/>
        </w:rPr>
        <w:lastRenderedPageBreak/>
        <w:t xml:space="preserve">IV.1) OPIS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b/>
          <w:bCs/>
          <w:sz w:val="24"/>
          <w:szCs w:val="24"/>
          <w:lang w:eastAsia="pl-PL"/>
        </w:rPr>
        <w:t xml:space="preserve">IV.1.1) Tryb udzielenia zamówienia: </w:t>
      </w:r>
      <w:r w:rsidRPr="00072010">
        <w:rPr>
          <w:rFonts w:ascii="Times New Roman" w:eastAsia="Times New Roman" w:hAnsi="Times New Roman" w:cs="Times New Roman"/>
          <w:sz w:val="24"/>
          <w:szCs w:val="24"/>
          <w:lang w:eastAsia="pl-PL"/>
        </w:rPr>
        <w:t xml:space="preserve">Przetarg nieograniczony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b/>
          <w:bCs/>
          <w:sz w:val="24"/>
          <w:szCs w:val="24"/>
          <w:lang w:eastAsia="pl-PL"/>
        </w:rPr>
        <w:t>IV.1.2) Zamawiający żąda wniesienia wadium:</w:t>
      </w:r>
      <w:r w:rsidRPr="00072010">
        <w:rPr>
          <w:rFonts w:ascii="Times New Roman" w:eastAsia="Times New Roman" w:hAnsi="Times New Roman" w:cs="Times New Roman"/>
          <w:sz w:val="24"/>
          <w:szCs w:val="24"/>
          <w:lang w:eastAsia="pl-PL"/>
        </w:rPr>
        <w:t xml:space="preserve"> </w:t>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lang w:eastAsia="pl-PL"/>
        </w:rPr>
        <w:t xml:space="preserve">Tak </w:t>
      </w:r>
      <w:r w:rsidRPr="00072010">
        <w:rPr>
          <w:rFonts w:ascii="Times New Roman" w:eastAsia="Times New Roman" w:hAnsi="Times New Roman" w:cs="Times New Roman"/>
          <w:sz w:val="24"/>
          <w:szCs w:val="24"/>
          <w:lang w:eastAsia="pl-PL"/>
        </w:rPr>
        <w:br/>
        <w:t xml:space="preserve">Informacja na temat wadium </w:t>
      </w:r>
      <w:r w:rsidRPr="00072010">
        <w:rPr>
          <w:rFonts w:ascii="Times New Roman" w:eastAsia="Times New Roman" w:hAnsi="Times New Roman" w:cs="Times New Roman"/>
          <w:sz w:val="24"/>
          <w:szCs w:val="24"/>
          <w:lang w:eastAsia="pl-PL"/>
        </w:rPr>
        <w:br/>
        <w:t xml:space="preserve">Ustala się wadium w wysokości 5 000,00 PLN (słownie: pięć tysięcy złotych 00/100). </w:t>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b/>
          <w:bCs/>
          <w:sz w:val="24"/>
          <w:szCs w:val="24"/>
          <w:lang w:eastAsia="pl-PL"/>
        </w:rPr>
        <w:t>IV.1.3) Przewiduje się udzielenie zaliczek na poczet wykonania zamówienia:</w:t>
      </w:r>
      <w:r w:rsidRPr="00072010">
        <w:rPr>
          <w:rFonts w:ascii="Times New Roman" w:eastAsia="Times New Roman" w:hAnsi="Times New Roman" w:cs="Times New Roman"/>
          <w:sz w:val="24"/>
          <w:szCs w:val="24"/>
          <w:lang w:eastAsia="pl-PL"/>
        </w:rPr>
        <w:t xml:space="preserve"> </w:t>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lang w:eastAsia="pl-PL"/>
        </w:rPr>
        <w:t xml:space="preserve">Nie </w:t>
      </w:r>
      <w:r w:rsidRPr="00072010">
        <w:rPr>
          <w:rFonts w:ascii="Times New Roman" w:eastAsia="Times New Roman" w:hAnsi="Times New Roman" w:cs="Times New Roman"/>
          <w:sz w:val="24"/>
          <w:szCs w:val="24"/>
          <w:lang w:eastAsia="pl-PL"/>
        </w:rPr>
        <w:br/>
        <w:t xml:space="preserve">Należy podać informacje na temat udzielania zaliczek: </w:t>
      </w:r>
      <w:r w:rsidRPr="00072010">
        <w:rPr>
          <w:rFonts w:ascii="Times New Roman" w:eastAsia="Times New Roman" w:hAnsi="Times New Roman" w:cs="Times New Roman"/>
          <w:sz w:val="24"/>
          <w:szCs w:val="24"/>
          <w:lang w:eastAsia="pl-PL"/>
        </w:rPr>
        <w:br/>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lang w:eastAsia="pl-PL"/>
        </w:rPr>
        <w:t xml:space="preserve">Nie </w:t>
      </w:r>
      <w:r w:rsidRPr="0007201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72010">
        <w:rPr>
          <w:rFonts w:ascii="Times New Roman" w:eastAsia="Times New Roman" w:hAnsi="Times New Roman" w:cs="Times New Roman"/>
          <w:sz w:val="24"/>
          <w:szCs w:val="24"/>
          <w:lang w:eastAsia="pl-PL"/>
        </w:rPr>
        <w:br/>
        <w:t xml:space="preserve">Nie </w:t>
      </w:r>
      <w:r w:rsidRPr="00072010">
        <w:rPr>
          <w:rFonts w:ascii="Times New Roman" w:eastAsia="Times New Roman" w:hAnsi="Times New Roman" w:cs="Times New Roman"/>
          <w:sz w:val="24"/>
          <w:szCs w:val="24"/>
          <w:lang w:eastAsia="pl-PL"/>
        </w:rPr>
        <w:br/>
        <w:t xml:space="preserve">Informacje dodatkowe: </w:t>
      </w:r>
      <w:r w:rsidRPr="00072010">
        <w:rPr>
          <w:rFonts w:ascii="Times New Roman" w:eastAsia="Times New Roman" w:hAnsi="Times New Roman" w:cs="Times New Roman"/>
          <w:sz w:val="24"/>
          <w:szCs w:val="24"/>
          <w:lang w:eastAsia="pl-PL"/>
        </w:rPr>
        <w:br/>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b/>
          <w:bCs/>
          <w:sz w:val="24"/>
          <w:szCs w:val="24"/>
          <w:lang w:eastAsia="pl-PL"/>
        </w:rPr>
        <w:t xml:space="preserve">IV.1.5.) Wymaga się złożenia oferty wariantowej: </w:t>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lang w:eastAsia="pl-PL"/>
        </w:rPr>
        <w:t xml:space="preserve">Nie </w:t>
      </w:r>
      <w:r w:rsidRPr="00072010">
        <w:rPr>
          <w:rFonts w:ascii="Times New Roman" w:eastAsia="Times New Roman" w:hAnsi="Times New Roman" w:cs="Times New Roman"/>
          <w:sz w:val="24"/>
          <w:szCs w:val="24"/>
          <w:lang w:eastAsia="pl-PL"/>
        </w:rPr>
        <w:br/>
        <w:t xml:space="preserve">Dopuszcza się złożenie oferty wariantowej </w:t>
      </w:r>
      <w:r w:rsidRPr="00072010">
        <w:rPr>
          <w:rFonts w:ascii="Times New Roman" w:eastAsia="Times New Roman" w:hAnsi="Times New Roman" w:cs="Times New Roman"/>
          <w:sz w:val="24"/>
          <w:szCs w:val="24"/>
          <w:lang w:eastAsia="pl-PL"/>
        </w:rPr>
        <w:br/>
        <w:t xml:space="preserve">Nie </w:t>
      </w:r>
      <w:r w:rsidRPr="0007201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072010">
        <w:rPr>
          <w:rFonts w:ascii="Times New Roman" w:eastAsia="Times New Roman" w:hAnsi="Times New Roman" w:cs="Times New Roman"/>
          <w:sz w:val="24"/>
          <w:szCs w:val="24"/>
          <w:lang w:eastAsia="pl-PL"/>
        </w:rPr>
        <w:br/>
        <w:t xml:space="preserve">Nie </w:t>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lang w:eastAsia="pl-PL"/>
        </w:rPr>
        <w:t xml:space="preserve">Liczba wykonawców   </w:t>
      </w:r>
      <w:r w:rsidRPr="00072010">
        <w:rPr>
          <w:rFonts w:ascii="Times New Roman" w:eastAsia="Times New Roman" w:hAnsi="Times New Roman" w:cs="Times New Roman"/>
          <w:sz w:val="24"/>
          <w:szCs w:val="24"/>
          <w:lang w:eastAsia="pl-PL"/>
        </w:rPr>
        <w:br/>
        <w:t xml:space="preserve">Przewidywana minimalna liczba wykonawców </w:t>
      </w:r>
      <w:r w:rsidRPr="00072010">
        <w:rPr>
          <w:rFonts w:ascii="Times New Roman" w:eastAsia="Times New Roman" w:hAnsi="Times New Roman" w:cs="Times New Roman"/>
          <w:sz w:val="24"/>
          <w:szCs w:val="24"/>
          <w:lang w:eastAsia="pl-PL"/>
        </w:rPr>
        <w:br/>
        <w:t xml:space="preserve">Maksymalna liczba wykonawców   </w:t>
      </w:r>
      <w:r w:rsidRPr="00072010">
        <w:rPr>
          <w:rFonts w:ascii="Times New Roman" w:eastAsia="Times New Roman" w:hAnsi="Times New Roman" w:cs="Times New Roman"/>
          <w:sz w:val="24"/>
          <w:szCs w:val="24"/>
          <w:lang w:eastAsia="pl-PL"/>
        </w:rPr>
        <w:br/>
        <w:t xml:space="preserve">Kryteria selekcji wykonawców: </w:t>
      </w:r>
      <w:r w:rsidRPr="00072010">
        <w:rPr>
          <w:rFonts w:ascii="Times New Roman" w:eastAsia="Times New Roman" w:hAnsi="Times New Roman" w:cs="Times New Roman"/>
          <w:sz w:val="24"/>
          <w:szCs w:val="24"/>
          <w:lang w:eastAsia="pl-PL"/>
        </w:rPr>
        <w:br/>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b/>
          <w:bCs/>
          <w:sz w:val="24"/>
          <w:szCs w:val="24"/>
          <w:lang w:eastAsia="pl-PL"/>
        </w:rPr>
        <w:t xml:space="preserve">IV.1.7) Informacje na temat umowy ramowej lub dynamicznego systemu zakupów: </w:t>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lang w:eastAsia="pl-PL"/>
        </w:rPr>
        <w:t xml:space="preserve">Umowa ramowa będzie zawarta: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sz w:val="24"/>
          <w:szCs w:val="24"/>
          <w:lang w:eastAsia="pl-PL"/>
        </w:rPr>
        <w:br/>
        <w:t xml:space="preserve">Czy przewiduje się ograniczenie liczby uczestników umowy ramowej: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sz w:val="24"/>
          <w:szCs w:val="24"/>
          <w:lang w:eastAsia="pl-PL"/>
        </w:rPr>
        <w:br/>
        <w:t xml:space="preserve">Przewidziana maksymalna liczba uczestników umowy ramowej: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sz w:val="24"/>
          <w:szCs w:val="24"/>
          <w:lang w:eastAsia="pl-PL"/>
        </w:rPr>
        <w:br/>
        <w:t xml:space="preserve">Informacje dodatkowe: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sz w:val="24"/>
          <w:szCs w:val="24"/>
          <w:lang w:eastAsia="pl-PL"/>
        </w:rPr>
        <w:br/>
        <w:t xml:space="preserve">Zamówienie obejmuje ustanowienie dynamicznego systemu zakupów: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sz w:val="24"/>
          <w:szCs w:val="24"/>
          <w:lang w:eastAsia="pl-PL"/>
        </w:rPr>
        <w:lastRenderedPageBreak/>
        <w:t xml:space="preserve">Adres strony internetowej, na której będą zamieszczone dodatkowe informacje dotyczące dynamicznego systemu zakupów: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sz w:val="24"/>
          <w:szCs w:val="24"/>
          <w:lang w:eastAsia="pl-PL"/>
        </w:rPr>
        <w:br/>
        <w:t xml:space="preserve">Informacje dodatkowe: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72010">
        <w:rPr>
          <w:rFonts w:ascii="Times New Roman" w:eastAsia="Times New Roman" w:hAnsi="Times New Roman" w:cs="Times New Roman"/>
          <w:sz w:val="24"/>
          <w:szCs w:val="24"/>
          <w:lang w:eastAsia="pl-PL"/>
        </w:rPr>
        <w:br/>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b/>
          <w:bCs/>
          <w:sz w:val="24"/>
          <w:szCs w:val="24"/>
          <w:lang w:eastAsia="pl-PL"/>
        </w:rPr>
        <w:t xml:space="preserve">IV.1.8) Aukcja elektroniczna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b/>
          <w:bCs/>
          <w:sz w:val="24"/>
          <w:szCs w:val="24"/>
          <w:lang w:eastAsia="pl-PL"/>
        </w:rPr>
        <w:t xml:space="preserve">Przewidziane jest przeprowadzenie aukcji elektronicznej </w:t>
      </w:r>
      <w:r w:rsidRPr="00072010">
        <w:rPr>
          <w:rFonts w:ascii="Times New Roman" w:eastAsia="Times New Roman" w:hAnsi="Times New Roman" w:cs="Times New Roman"/>
          <w:i/>
          <w:iCs/>
          <w:sz w:val="24"/>
          <w:szCs w:val="24"/>
          <w:lang w:eastAsia="pl-PL"/>
        </w:rPr>
        <w:t xml:space="preserve">(przetarg nieograniczony, przetarg ograniczony, negocjacje z ogłoszeniem) </w:t>
      </w:r>
      <w:r w:rsidRPr="00072010">
        <w:rPr>
          <w:rFonts w:ascii="Times New Roman" w:eastAsia="Times New Roman" w:hAnsi="Times New Roman" w:cs="Times New Roman"/>
          <w:sz w:val="24"/>
          <w:szCs w:val="24"/>
          <w:lang w:eastAsia="pl-PL"/>
        </w:rPr>
        <w:t xml:space="preserve">Nie </w:t>
      </w:r>
      <w:r w:rsidRPr="00072010">
        <w:rPr>
          <w:rFonts w:ascii="Times New Roman" w:eastAsia="Times New Roman" w:hAnsi="Times New Roman" w:cs="Times New Roman"/>
          <w:sz w:val="24"/>
          <w:szCs w:val="24"/>
          <w:lang w:eastAsia="pl-PL"/>
        </w:rPr>
        <w:br/>
        <w:t xml:space="preserve">Należy podać adres strony internetowej, na której aukcja będzie prowadzona: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072010">
        <w:rPr>
          <w:rFonts w:ascii="Times New Roman" w:eastAsia="Times New Roman" w:hAnsi="Times New Roman" w:cs="Times New Roman"/>
          <w:sz w:val="24"/>
          <w:szCs w:val="24"/>
          <w:lang w:eastAsia="pl-PL"/>
        </w:rPr>
        <w:t xml:space="preserve"> </w:t>
      </w:r>
      <w:r w:rsidRPr="00072010">
        <w:rPr>
          <w:rFonts w:ascii="Times New Roman" w:eastAsia="Times New Roman" w:hAnsi="Times New Roman" w:cs="Times New Roman"/>
          <w:sz w:val="24"/>
          <w:szCs w:val="24"/>
          <w:lang w:eastAsia="pl-PL"/>
        </w:rPr>
        <w:br/>
        <w:t xml:space="preserve">Nie </w:t>
      </w:r>
      <w:r w:rsidRPr="0007201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072010">
        <w:rPr>
          <w:rFonts w:ascii="Times New Roman" w:eastAsia="Times New Roman" w:hAnsi="Times New Roman" w:cs="Times New Roman"/>
          <w:sz w:val="24"/>
          <w:szCs w:val="24"/>
          <w:lang w:eastAsia="pl-PL"/>
        </w:rPr>
        <w:br/>
        <w:t xml:space="preserve">Informacje dotyczące przebiegu aukcji elektronicznej: </w:t>
      </w:r>
      <w:r w:rsidRPr="0007201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07201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072010">
        <w:rPr>
          <w:rFonts w:ascii="Times New Roman" w:eastAsia="Times New Roman" w:hAnsi="Times New Roman" w:cs="Times New Roman"/>
          <w:sz w:val="24"/>
          <w:szCs w:val="24"/>
          <w:lang w:eastAsia="pl-PL"/>
        </w:rPr>
        <w:br/>
        <w:t xml:space="preserve">Wymagania dotyczące rejestracji i identyfikacji wykonawców w aukcji elektronicznej: </w:t>
      </w:r>
      <w:r w:rsidRPr="00072010">
        <w:rPr>
          <w:rFonts w:ascii="Times New Roman" w:eastAsia="Times New Roman" w:hAnsi="Times New Roman" w:cs="Times New Roman"/>
          <w:sz w:val="24"/>
          <w:szCs w:val="24"/>
          <w:lang w:eastAsia="pl-PL"/>
        </w:rPr>
        <w:br/>
        <w:t xml:space="preserve">Informacje o liczbie etapów aukcji elektronicznej i czasie ich trwania: </w:t>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lang w:eastAsia="pl-PL"/>
        </w:rPr>
        <w:br/>
        <w:t xml:space="preserve">Czas trwania: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072010">
        <w:rPr>
          <w:rFonts w:ascii="Times New Roman" w:eastAsia="Times New Roman" w:hAnsi="Times New Roman" w:cs="Times New Roman"/>
          <w:sz w:val="24"/>
          <w:szCs w:val="24"/>
          <w:lang w:eastAsia="pl-PL"/>
        </w:rPr>
        <w:br/>
        <w:t xml:space="preserve">Warunki zamknięcia aukcji elektronicznej: </w:t>
      </w:r>
      <w:r w:rsidRPr="00072010">
        <w:rPr>
          <w:rFonts w:ascii="Times New Roman" w:eastAsia="Times New Roman" w:hAnsi="Times New Roman" w:cs="Times New Roman"/>
          <w:sz w:val="24"/>
          <w:szCs w:val="24"/>
          <w:lang w:eastAsia="pl-PL"/>
        </w:rPr>
        <w:br/>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b/>
          <w:bCs/>
          <w:sz w:val="24"/>
          <w:szCs w:val="24"/>
          <w:lang w:eastAsia="pl-PL"/>
        </w:rPr>
        <w:t xml:space="preserve">IV.2) KRYTERIA OCENY OFERT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b/>
          <w:bCs/>
          <w:sz w:val="24"/>
          <w:szCs w:val="24"/>
          <w:lang w:eastAsia="pl-PL"/>
        </w:rPr>
        <w:t xml:space="preserve">IV.2.1) Kryteria oceny ofert: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b/>
          <w:bCs/>
          <w:sz w:val="24"/>
          <w:szCs w:val="24"/>
          <w:lang w:eastAsia="pl-PL"/>
        </w:rPr>
        <w:t>IV.2.2) Kryteria</w:t>
      </w:r>
      <w:r w:rsidRPr="0007201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23"/>
        <w:gridCol w:w="1016"/>
      </w:tblGrid>
      <w:tr w:rsidR="00072010" w:rsidRPr="00072010" w:rsidTr="00072010">
        <w:tc>
          <w:tcPr>
            <w:tcW w:w="0" w:type="auto"/>
            <w:tcBorders>
              <w:top w:val="single" w:sz="6" w:space="0" w:color="000000"/>
              <w:left w:val="single" w:sz="6" w:space="0" w:color="000000"/>
              <w:bottom w:val="single" w:sz="6" w:space="0" w:color="000000"/>
              <w:right w:val="single" w:sz="6" w:space="0" w:color="000000"/>
            </w:tcBorders>
            <w:vAlign w:val="center"/>
            <w:hideMark/>
          </w:tcPr>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lang w:eastAsia="pl-PL"/>
              </w:rPr>
              <w:t>Znaczenie</w:t>
            </w:r>
          </w:p>
        </w:tc>
      </w:tr>
      <w:tr w:rsidR="00072010" w:rsidRPr="00072010" w:rsidTr="00072010">
        <w:tc>
          <w:tcPr>
            <w:tcW w:w="0" w:type="auto"/>
            <w:tcBorders>
              <w:top w:val="single" w:sz="6" w:space="0" w:color="000000"/>
              <w:left w:val="single" w:sz="6" w:space="0" w:color="000000"/>
              <w:bottom w:val="single" w:sz="6" w:space="0" w:color="000000"/>
              <w:right w:val="single" w:sz="6" w:space="0" w:color="000000"/>
            </w:tcBorders>
            <w:vAlign w:val="center"/>
            <w:hideMark/>
          </w:tcPr>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lang w:eastAsia="pl-PL"/>
              </w:rPr>
              <w:t>60,00</w:t>
            </w:r>
          </w:p>
        </w:tc>
      </w:tr>
      <w:tr w:rsidR="00072010" w:rsidRPr="00072010" w:rsidTr="00072010">
        <w:tc>
          <w:tcPr>
            <w:tcW w:w="0" w:type="auto"/>
            <w:tcBorders>
              <w:top w:val="single" w:sz="6" w:space="0" w:color="000000"/>
              <w:left w:val="single" w:sz="6" w:space="0" w:color="000000"/>
              <w:bottom w:val="single" w:sz="6" w:space="0" w:color="000000"/>
              <w:right w:val="single" w:sz="6" w:space="0" w:color="000000"/>
            </w:tcBorders>
            <w:vAlign w:val="center"/>
            <w:hideMark/>
          </w:tcPr>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lang w:eastAsia="pl-PL"/>
              </w:rPr>
              <w:t>pełnienie nadzoru autorskiego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lang w:eastAsia="pl-PL"/>
              </w:rPr>
              <w:t>40,00</w:t>
            </w:r>
          </w:p>
        </w:tc>
      </w:tr>
    </w:tbl>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072010">
        <w:rPr>
          <w:rFonts w:ascii="Times New Roman" w:eastAsia="Times New Roman" w:hAnsi="Times New Roman" w:cs="Times New Roman"/>
          <w:b/>
          <w:bCs/>
          <w:sz w:val="24"/>
          <w:szCs w:val="24"/>
          <w:lang w:eastAsia="pl-PL"/>
        </w:rPr>
        <w:t>Pzp</w:t>
      </w:r>
      <w:proofErr w:type="spellEnd"/>
      <w:r w:rsidRPr="00072010">
        <w:rPr>
          <w:rFonts w:ascii="Times New Roman" w:eastAsia="Times New Roman" w:hAnsi="Times New Roman" w:cs="Times New Roman"/>
          <w:b/>
          <w:bCs/>
          <w:sz w:val="24"/>
          <w:szCs w:val="24"/>
          <w:lang w:eastAsia="pl-PL"/>
        </w:rPr>
        <w:t xml:space="preserve"> </w:t>
      </w:r>
      <w:r w:rsidRPr="00072010">
        <w:rPr>
          <w:rFonts w:ascii="Times New Roman" w:eastAsia="Times New Roman" w:hAnsi="Times New Roman" w:cs="Times New Roman"/>
          <w:sz w:val="24"/>
          <w:szCs w:val="24"/>
          <w:lang w:eastAsia="pl-PL"/>
        </w:rPr>
        <w:t xml:space="preserve">(przetarg nieograniczony) </w:t>
      </w:r>
      <w:r w:rsidRPr="00072010">
        <w:rPr>
          <w:rFonts w:ascii="Times New Roman" w:eastAsia="Times New Roman" w:hAnsi="Times New Roman" w:cs="Times New Roman"/>
          <w:sz w:val="24"/>
          <w:szCs w:val="24"/>
          <w:lang w:eastAsia="pl-PL"/>
        </w:rPr>
        <w:br/>
        <w:t xml:space="preserve">Tak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b/>
          <w:bCs/>
          <w:sz w:val="24"/>
          <w:szCs w:val="24"/>
          <w:lang w:eastAsia="pl-PL"/>
        </w:rPr>
        <w:t xml:space="preserve">IV.3) Negocjacje z ogłoszeniem, dialog konkurencyjny, partnerstwo innowacyjne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b/>
          <w:bCs/>
          <w:sz w:val="24"/>
          <w:szCs w:val="24"/>
          <w:lang w:eastAsia="pl-PL"/>
        </w:rPr>
        <w:t>IV.3.1) Informacje na temat negocjacji z ogłoszeniem</w:t>
      </w:r>
      <w:r w:rsidRPr="00072010">
        <w:rPr>
          <w:rFonts w:ascii="Times New Roman" w:eastAsia="Times New Roman" w:hAnsi="Times New Roman" w:cs="Times New Roman"/>
          <w:sz w:val="24"/>
          <w:szCs w:val="24"/>
          <w:lang w:eastAsia="pl-PL"/>
        </w:rPr>
        <w:t xml:space="preserve">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sz w:val="24"/>
          <w:szCs w:val="24"/>
          <w:lang w:eastAsia="pl-PL"/>
        </w:rPr>
        <w:lastRenderedPageBreak/>
        <w:t xml:space="preserve">Minimalne wymagania, które muszą spełniać wszystkie oferty: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072010">
        <w:rPr>
          <w:rFonts w:ascii="Times New Roman" w:eastAsia="Times New Roman" w:hAnsi="Times New Roman" w:cs="Times New Roman"/>
          <w:sz w:val="24"/>
          <w:szCs w:val="24"/>
          <w:lang w:eastAsia="pl-PL"/>
        </w:rPr>
        <w:br/>
        <w:t xml:space="preserve">Przewidziany jest podział negocjacji na etapy w celu ograniczenia liczby ofert: Nie </w:t>
      </w:r>
      <w:r w:rsidRPr="00072010">
        <w:rPr>
          <w:rFonts w:ascii="Times New Roman" w:eastAsia="Times New Roman" w:hAnsi="Times New Roman" w:cs="Times New Roman"/>
          <w:sz w:val="24"/>
          <w:szCs w:val="24"/>
          <w:lang w:eastAsia="pl-PL"/>
        </w:rPr>
        <w:br/>
        <w:t xml:space="preserve">Należy podać informacje na temat etapów negocjacji (w tym liczbę etapów):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sz w:val="24"/>
          <w:szCs w:val="24"/>
          <w:lang w:eastAsia="pl-PL"/>
        </w:rPr>
        <w:br/>
        <w:t xml:space="preserve">Informacje dodatkowe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b/>
          <w:bCs/>
          <w:sz w:val="24"/>
          <w:szCs w:val="24"/>
          <w:lang w:eastAsia="pl-PL"/>
        </w:rPr>
        <w:t>IV.3.2) Informacje na temat dialogu konkurencyjnego</w:t>
      </w:r>
      <w:r w:rsidRPr="00072010">
        <w:rPr>
          <w:rFonts w:ascii="Times New Roman" w:eastAsia="Times New Roman" w:hAnsi="Times New Roman" w:cs="Times New Roman"/>
          <w:sz w:val="24"/>
          <w:szCs w:val="24"/>
          <w:lang w:eastAsia="pl-PL"/>
        </w:rPr>
        <w:t xml:space="preserve"> </w:t>
      </w:r>
      <w:r w:rsidRPr="0007201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sz w:val="24"/>
          <w:szCs w:val="24"/>
          <w:lang w:eastAsia="pl-PL"/>
        </w:rPr>
        <w:br/>
        <w:t xml:space="preserve">Wstępny harmonogram postępowania: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sz w:val="24"/>
          <w:szCs w:val="24"/>
          <w:lang w:eastAsia="pl-PL"/>
        </w:rPr>
        <w:br/>
        <w:t xml:space="preserve">Podział dialogu na etapy w celu ograniczenia liczby rozwiązań: </w:t>
      </w:r>
      <w:r w:rsidRPr="00072010">
        <w:rPr>
          <w:rFonts w:ascii="Times New Roman" w:eastAsia="Times New Roman" w:hAnsi="Times New Roman" w:cs="Times New Roman"/>
          <w:sz w:val="24"/>
          <w:szCs w:val="24"/>
          <w:lang w:eastAsia="pl-PL"/>
        </w:rPr>
        <w:br/>
        <w:t xml:space="preserve">Należy podać informacje na temat etapów dialogu: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sz w:val="24"/>
          <w:szCs w:val="24"/>
          <w:lang w:eastAsia="pl-PL"/>
        </w:rPr>
        <w:br/>
        <w:t xml:space="preserve">Informacje dodatkowe: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b/>
          <w:bCs/>
          <w:sz w:val="24"/>
          <w:szCs w:val="24"/>
          <w:lang w:eastAsia="pl-PL"/>
        </w:rPr>
        <w:t>IV.3.3) Informacje na temat partnerstwa innowacyjnego</w:t>
      </w:r>
      <w:r w:rsidRPr="00072010">
        <w:rPr>
          <w:rFonts w:ascii="Times New Roman" w:eastAsia="Times New Roman" w:hAnsi="Times New Roman" w:cs="Times New Roman"/>
          <w:sz w:val="24"/>
          <w:szCs w:val="24"/>
          <w:lang w:eastAsia="pl-PL"/>
        </w:rPr>
        <w:t xml:space="preserve"> </w:t>
      </w:r>
      <w:r w:rsidRPr="0007201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sz w:val="24"/>
          <w:szCs w:val="24"/>
          <w:lang w:eastAsia="pl-PL"/>
        </w:rPr>
        <w:br/>
        <w:t xml:space="preserve">Informacje dodatkowe: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b/>
          <w:bCs/>
          <w:sz w:val="24"/>
          <w:szCs w:val="24"/>
          <w:lang w:eastAsia="pl-PL"/>
        </w:rPr>
        <w:t xml:space="preserve">IV.4) Licytacja elektroniczna </w:t>
      </w:r>
      <w:r w:rsidRPr="00072010">
        <w:rPr>
          <w:rFonts w:ascii="Times New Roman" w:eastAsia="Times New Roman" w:hAnsi="Times New Roman" w:cs="Times New Roman"/>
          <w:sz w:val="24"/>
          <w:szCs w:val="24"/>
          <w:lang w:eastAsia="pl-PL"/>
        </w:rPr>
        <w:br/>
        <w:t xml:space="preserve">Adres strony internetowej, na której będzie prowadzona licytacja elektroniczna: </w:t>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lang w:eastAsia="pl-PL"/>
        </w:rPr>
        <w:t xml:space="preserve">Informacje o liczbie etapów licytacji elektronicznej i czasie ich trwania: </w:t>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lang w:eastAsia="pl-PL"/>
        </w:rPr>
        <w:t xml:space="preserve">Czas trwania: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lang w:eastAsia="pl-PL"/>
        </w:rPr>
        <w:lastRenderedPageBreak/>
        <w:t xml:space="preserve">Termin składania wniosków o dopuszczenie do udziału w licytacji elektronicznej: </w:t>
      </w:r>
      <w:r w:rsidRPr="00072010">
        <w:rPr>
          <w:rFonts w:ascii="Times New Roman" w:eastAsia="Times New Roman" w:hAnsi="Times New Roman" w:cs="Times New Roman"/>
          <w:sz w:val="24"/>
          <w:szCs w:val="24"/>
          <w:lang w:eastAsia="pl-PL"/>
        </w:rPr>
        <w:br/>
        <w:t xml:space="preserve">Data: godzina: </w:t>
      </w:r>
      <w:r w:rsidRPr="00072010">
        <w:rPr>
          <w:rFonts w:ascii="Times New Roman" w:eastAsia="Times New Roman" w:hAnsi="Times New Roman" w:cs="Times New Roman"/>
          <w:sz w:val="24"/>
          <w:szCs w:val="24"/>
          <w:lang w:eastAsia="pl-PL"/>
        </w:rPr>
        <w:br/>
        <w:t xml:space="preserve">Termin otwarcia licytacji elektronicznej: </w:t>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lang w:eastAsia="pl-PL"/>
        </w:rPr>
        <w:t xml:space="preserve">Termin i warunki zamknięcia licytacji elektronicznej: </w:t>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lang w:eastAsia="pl-PL"/>
        </w:rPr>
        <w:br/>
        <w:t xml:space="preserve">Wymagania dotyczące zabezpieczenia należytego wykonania umowy: </w:t>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sz w:val="24"/>
          <w:szCs w:val="24"/>
          <w:lang w:eastAsia="pl-PL"/>
        </w:rPr>
        <w:br/>
        <w:t xml:space="preserve">Informacje dodatkowe: </w:t>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r w:rsidRPr="00072010">
        <w:rPr>
          <w:rFonts w:ascii="Times New Roman" w:eastAsia="Times New Roman" w:hAnsi="Times New Roman" w:cs="Times New Roman"/>
          <w:b/>
          <w:bCs/>
          <w:sz w:val="24"/>
          <w:szCs w:val="24"/>
          <w:lang w:eastAsia="pl-PL"/>
        </w:rPr>
        <w:t>IV.5) ZMIANA UMOWY</w:t>
      </w:r>
      <w:r w:rsidRPr="00072010">
        <w:rPr>
          <w:rFonts w:ascii="Times New Roman" w:eastAsia="Times New Roman" w:hAnsi="Times New Roman" w:cs="Times New Roman"/>
          <w:sz w:val="24"/>
          <w:szCs w:val="24"/>
          <w:lang w:eastAsia="pl-PL"/>
        </w:rPr>
        <w:t xml:space="preserve">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072010">
        <w:rPr>
          <w:rFonts w:ascii="Times New Roman" w:eastAsia="Times New Roman" w:hAnsi="Times New Roman" w:cs="Times New Roman"/>
          <w:sz w:val="24"/>
          <w:szCs w:val="24"/>
          <w:lang w:eastAsia="pl-PL"/>
        </w:rPr>
        <w:t xml:space="preserve"> Nie </w:t>
      </w:r>
      <w:r w:rsidRPr="00072010">
        <w:rPr>
          <w:rFonts w:ascii="Times New Roman" w:eastAsia="Times New Roman" w:hAnsi="Times New Roman" w:cs="Times New Roman"/>
          <w:sz w:val="24"/>
          <w:szCs w:val="24"/>
          <w:lang w:eastAsia="pl-PL"/>
        </w:rPr>
        <w:br/>
        <w:t xml:space="preserve">Należy wskazać zakres, charakter zmian oraz warunki wprowadzenia zmian: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b/>
          <w:bCs/>
          <w:sz w:val="24"/>
          <w:szCs w:val="24"/>
          <w:lang w:eastAsia="pl-PL"/>
        </w:rPr>
        <w:t xml:space="preserve">IV.6) INFORMACJE ADMINISTRACYJNE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b/>
          <w:bCs/>
          <w:sz w:val="24"/>
          <w:szCs w:val="24"/>
          <w:lang w:eastAsia="pl-PL"/>
        </w:rPr>
        <w:t xml:space="preserve">IV.6.1) Sposób udostępniania informacji o charakterze poufnym </w:t>
      </w:r>
      <w:r w:rsidRPr="00072010">
        <w:rPr>
          <w:rFonts w:ascii="Times New Roman" w:eastAsia="Times New Roman" w:hAnsi="Times New Roman" w:cs="Times New Roman"/>
          <w:i/>
          <w:iCs/>
          <w:sz w:val="24"/>
          <w:szCs w:val="24"/>
          <w:lang w:eastAsia="pl-PL"/>
        </w:rPr>
        <w:t xml:space="preserve">(jeżeli dotyczy):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b/>
          <w:bCs/>
          <w:sz w:val="24"/>
          <w:szCs w:val="24"/>
          <w:lang w:eastAsia="pl-PL"/>
        </w:rPr>
        <w:t>Środki służące ochronie informacji o charakterze poufnym</w:t>
      </w:r>
      <w:r w:rsidRPr="00072010">
        <w:rPr>
          <w:rFonts w:ascii="Times New Roman" w:eastAsia="Times New Roman" w:hAnsi="Times New Roman" w:cs="Times New Roman"/>
          <w:sz w:val="24"/>
          <w:szCs w:val="24"/>
          <w:lang w:eastAsia="pl-PL"/>
        </w:rPr>
        <w:t xml:space="preserve">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072010">
        <w:rPr>
          <w:rFonts w:ascii="Times New Roman" w:eastAsia="Times New Roman" w:hAnsi="Times New Roman" w:cs="Times New Roman"/>
          <w:sz w:val="24"/>
          <w:szCs w:val="24"/>
          <w:lang w:eastAsia="pl-PL"/>
        </w:rPr>
        <w:br/>
        <w:t xml:space="preserve">Data: 2017-11-16, godzina: 11:00, </w:t>
      </w:r>
      <w:r w:rsidRPr="0007201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sz w:val="24"/>
          <w:szCs w:val="24"/>
          <w:lang w:eastAsia="pl-PL"/>
        </w:rPr>
        <w:br/>
        <w:t xml:space="preserve">Wskazać powody: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072010">
        <w:rPr>
          <w:rFonts w:ascii="Times New Roman" w:eastAsia="Times New Roman" w:hAnsi="Times New Roman" w:cs="Times New Roman"/>
          <w:sz w:val="24"/>
          <w:szCs w:val="24"/>
          <w:lang w:eastAsia="pl-PL"/>
        </w:rPr>
        <w:br/>
        <w:t xml:space="preserve">&gt; Polski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b/>
          <w:bCs/>
          <w:sz w:val="24"/>
          <w:szCs w:val="24"/>
          <w:lang w:eastAsia="pl-PL"/>
        </w:rPr>
        <w:t xml:space="preserve">IV.6.3) Termin związania ofertą: </w:t>
      </w:r>
      <w:r w:rsidRPr="00072010">
        <w:rPr>
          <w:rFonts w:ascii="Times New Roman" w:eastAsia="Times New Roman" w:hAnsi="Times New Roman" w:cs="Times New Roman"/>
          <w:sz w:val="24"/>
          <w:szCs w:val="24"/>
          <w:lang w:eastAsia="pl-PL"/>
        </w:rPr>
        <w:t xml:space="preserve">do: okres w dniach: 30 (od ostatecznego terminu składania ofert)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72010">
        <w:rPr>
          <w:rFonts w:ascii="Times New Roman" w:eastAsia="Times New Roman" w:hAnsi="Times New Roman" w:cs="Times New Roman"/>
          <w:sz w:val="24"/>
          <w:szCs w:val="24"/>
          <w:lang w:eastAsia="pl-PL"/>
        </w:rPr>
        <w:t xml:space="preserve"> Nie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72010">
        <w:rPr>
          <w:rFonts w:ascii="Times New Roman" w:eastAsia="Times New Roman" w:hAnsi="Times New Roman" w:cs="Times New Roman"/>
          <w:sz w:val="24"/>
          <w:szCs w:val="24"/>
          <w:lang w:eastAsia="pl-PL"/>
        </w:rPr>
        <w:t xml:space="preserve"> Nie </w:t>
      </w:r>
      <w:r w:rsidRPr="00072010">
        <w:rPr>
          <w:rFonts w:ascii="Times New Roman" w:eastAsia="Times New Roman" w:hAnsi="Times New Roman" w:cs="Times New Roman"/>
          <w:sz w:val="24"/>
          <w:szCs w:val="24"/>
          <w:lang w:eastAsia="pl-PL"/>
        </w:rPr>
        <w:br/>
      </w:r>
      <w:r w:rsidRPr="00072010">
        <w:rPr>
          <w:rFonts w:ascii="Times New Roman" w:eastAsia="Times New Roman" w:hAnsi="Times New Roman" w:cs="Times New Roman"/>
          <w:b/>
          <w:bCs/>
          <w:sz w:val="24"/>
          <w:szCs w:val="24"/>
          <w:lang w:eastAsia="pl-PL"/>
        </w:rPr>
        <w:t>IV.6.6) Informacje dodatkowe:</w:t>
      </w:r>
      <w:r w:rsidRPr="00072010">
        <w:rPr>
          <w:rFonts w:ascii="Times New Roman" w:eastAsia="Times New Roman" w:hAnsi="Times New Roman" w:cs="Times New Roman"/>
          <w:sz w:val="24"/>
          <w:szCs w:val="24"/>
          <w:lang w:eastAsia="pl-PL"/>
        </w:rPr>
        <w:t xml:space="preserve"> </w:t>
      </w:r>
      <w:r w:rsidRPr="00072010">
        <w:rPr>
          <w:rFonts w:ascii="Times New Roman" w:eastAsia="Times New Roman" w:hAnsi="Times New Roman" w:cs="Times New Roman"/>
          <w:sz w:val="24"/>
          <w:szCs w:val="24"/>
          <w:lang w:eastAsia="pl-PL"/>
        </w:rPr>
        <w:br/>
      </w:r>
    </w:p>
    <w:p w:rsidR="00072010" w:rsidRPr="00072010" w:rsidRDefault="00072010" w:rsidP="00072010">
      <w:pPr>
        <w:spacing w:after="0" w:line="240" w:lineRule="auto"/>
        <w:rPr>
          <w:rFonts w:ascii="Times New Roman" w:eastAsia="Times New Roman" w:hAnsi="Times New Roman" w:cs="Times New Roman"/>
          <w:sz w:val="24"/>
          <w:szCs w:val="24"/>
          <w:lang w:eastAsia="pl-PL"/>
        </w:rPr>
      </w:pPr>
    </w:p>
    <w:p w:rsidR="00072010" w:rsidRPr="00072010" w:rsidRDefault="00072010" w:rsidP="00072010">
      <w:pPr>
        <w:spacing w:after="0" w:line="240" w:lineRule="auto"/>
        <w:rPr>
          <w:rFonts w:ascii="Times New Roman" w:eastAsia="Times New Roman" w:hAnsi="Times New Roman" w:cs="Times New Roman"/>
          <w:sz w:val="24"/>
          <w:szCs w:val="24"/>
          <w:lang w:eastAsia="pl-PL"/>
        </w:rPr>
      </w:pPr>
    </w:p>
    <w:p w:rsidR="00072010" w:rsidRPr="00072010" w:rsidRDefault="00072010" w:rsidP="00072010">
      <w:pPr>
        <w:spacing w:after="240" w:line="240" w:lineRule="auto"/>
        <w:rPr>
          <w:rFonts w:ascii="Times New Roman" w:eastAsia="Times New Roman" w:hAnsi="Times New Roman" w:cs="Times New Roman"/>
          <w:sz w:val="24"/>
          <w:szCs w:val="24"/>
          <w:lang w:eastAsia="pl-PL"/>
        </w:rPr>
      </w:pPr>
    </w:p>
    <w:p w:rsidR="00072010" w:rsidRPr="00072010" w:rsidRDefault="00072010" w:rsidP="00072010">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72010" w:rsidRPr="00072010" w:rsidTr="00072010">
        <w:trPr>
          <w:tblCellSpacing w:w="15" w:type="dxa"/>
        </w:trPr>
        <w:tc>
          <w:tcPr>
            <w:tcW w:w="0" w:type="auto"/>
            <w:vAlign w:val="center"/>
            <w:hideMark/>
          </w:tcPr>
          <w:p w:rsidR="00072010" w:rsidRPr="00072010" w:rsidRDefault="00072010" w:rsidP="00072010">
            <w:pPr>
              <w:spacing w:after="240" w:line="240" w:lineRule="auto"/>
              <w:rPr>
                <w:rFonts w:ascii="Times New Roman" w:eastAsia="Times New Roman" w:hAnsi="Times New Roman" w:cs="Times New Roman"/>
                <w:sz w:val="24"/>
                <w:szCs w:val="24"/>
                <w:lang w:eastAsia="pl-PL"/>
              </w:rPr>
            </w:pPr>
          </w:p>
        </w:tc>
      </w:tr>
      <w:bookmarkEnd w:id="0"/>
    </w:tbl>
    <w:p w:rsidR="00761DD9" w:rsidRDefault="00761DD9"/>
    <w:sectPr w:rsidR="00761D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010"/>
    <w:rsid w:val="00072010"/>
    <w:rsid w:val="00536640"/>
    <w:rsid w:val="00761D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E785E-A7CD-4985-ABA5-F0D9BEB52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149370">
      <w:bodyDiv w:val="1"/>
      <w:marLeft w:val="0"/>
      <w:marRight w:val="0"/>
      <w:marTop w:val="0"/>
      <w:marBottom w:val="0"/>
      <w:divBdr>
        <w:top w:val="none" w:sz="0" w:space="0" w:color="auto"/>
        <w:left w:val="none" w:sz="0" w:space="0" w:color="auto"/>
        <w:bottom w:val="none" w:sz="0" w:space="0" w:color="auto"/>
        <w:right w:val="none" w:sz="0" w:space="0" w:color="auto"/>
      </w:divBdr>
      <w:divsChild>
        <w:div w:id="901796683">
          <w:marLeft w:val="0"/>
          <w:marRight w:val="0"/>
          <w:marTop w:val="0"/>
          <w:marBottom w:val="0"/>
          <w:divBdr>
            <w:top w:val="none" w:sz="0" w:space="0" w:color="auto"/>
            <w:left w:val="none" w:sz="0" w:space="0" w:color="auto"/>
            <w:bottom w:val="none" w:sz="0" w:space="0" w:color="auto"/>
            <w:right w:val="none" w:sz="0" w:space="0" w:color="auto"/>
          </w:divBdr>
          <w:divsChild>
            <w:div w:id="2024241538">
              <w:marLeft w:val="0"/>
              <w:marRight w:val="0"/>
              <w:marTop w:val="0"/>
              <w:marBottom w:val="0"/>
              <w:divBdr>
                <w:top w:val="none" w:sz="0" w:space="0" w:color="auto"/>
                <w:left w:val="none" w:sz="0" w:space="0" w:color="auto"/>
                <w:bottom w:val="none" w:sz="0" w:space="0" w:color="auto"/>
                <w:right w:val="none" w:sz="0" w:space="0" w:color="auto"/>
              </w:divBdr>
            </w:div>
            <w:div w:id="328021496">
              <w:marLeft w:val="0"/>
              <w:marRight w:val="0"/>
              <w:marTop w:val="0"/>
              <w:marBottom w:val="0"/>
              <w:divBdr>
                <w:top w:val="none" w:sz="0" w:space="0" w:color="auto"/>
                <w:left w:val="none" w:sz="0" w:space="0" w:color="auto"/>
                <w:bottom w:val="none" w:sz="0" w:space="0" w:color="auto"/>
                <w:right w:val="none" w:sz="0" w:space="0" w:color="auto"/>
              </w:divBdr>
            </w:div>
            <w:div w:id="1812207867">
              <w:marLeft w:val="0"/>
              <w:marRight w:val="0"/>
              <w:marTop w:val="0"/>
              <w:marBottom w:val="0"/>
              <w:divBdr>
                <w:top w:val="none" w:sz="0" w:space="0" w:color="auto"/>
                <w:left w:val="none" w:sz="0" w:space="0" w:color="auto"/>
                <w:bottom w:val="none" w:sz="0" w:space="0" w:color="auto"/>
                <w:right w:val="none" w:sz="0" w:space="0" w:color="auto"/>
              </w:divBdr>
              <w:divsChild>
                <w:div w:id="337276802">
                  <w:marLeft w:val="0"/>
                  <w:marRight w:val="0"/>
                  <w:marTop w:val="0"/>
                  <w:marBottom w:val="0"/>
                  <w:divBdr>
                    <w:top w:val="none" w:sz="0" w:space="0" w:color="auto"/>
                    <w:left w:val="none" w:sz="0" w:space="0" w:color="auto"/>
                    <w:bottom w:val="none" w:sz="0" w:space="0" w:color="auto"/>
                    <w:right w:val="none" w:sz="0" w:space="0" w:color="auto"/>
                  </w:divBdr>
                </w:div>
              </w:divsChild>
            </w:div>
            <w:div w:id="196240559">
              <w:marLeft w:val="0"/>
              <w:marRight w:val="0"/>
              <w:marTop w:val="0"/>
              <w:marBottom w:val="0"/>
              <w:divBdr>
                <w:top w:val="none" w:sz="0" w:space="0" w:color="auto"/>
                <w:left w:val="none" w:sz="0" w:space="0" w:color="auto"/>
                <w:bottom w:val="none" w:sz="0" w:space="0" w:color="auto"/>
                <w:right w:val="none" w:sz="0" w:space="0" w:color="auto"/>
              </w:divBdr>
              <w:divsChild>
                <w:div w:id="1879472267">
                  <w:marLeft w:val="0"/>
                  <w:marRight w:val="0"/>
                  <w:marTop w:val="0"/>
                  <w:marBottom w:val="0"/>
                  <w:divBdr>
                    <w:top w:val="none" w:sz="0" w:space="0" w:color="auto"/>
                    <w:left w:val="none" w:sz="0" w:space="0" w:color="auto"/>
                    <w:bottom w:val="none" w:sz="0" w:space="0" w:color="auto"/>
                    <w:right w:val="none" w:sz="0" w:space="0" w:color="auto"/>
                  </w:divBdr>
                </w:div>
              </w:divsChild>
            </w:div>
            <w:div w:id="165679779">
              <w:marLeft w:val="0"/>
              <w:marRight w:val="0"/>
              <w:marTop w:val="0"/>
              <w:marBottom w:val="0"/>
              <w:divBdr>
                <w:top w:val="none" w:sz="0" w:space="0" w:color="auto"/>
                <w:left w:val="none" w:sz="0" w:space="0" w:color="auto"/>
                <w:bottom w:val="none" w:sz="0" w:space="0" w:color="auto"/>
                <w:right w:val="none" w:sz="0" w:space="0" w:color="auto"/>
              </w:divBdr>
              <w:divsChild>
                <w:div w:id="847447694">
                  <w:marLeft w:val="0"/>
                  <w:marRight w:val="0"/>
                  <w:marTop w:val="0"/>
                  <w:marBottom w:val="0"/>
                  <w:divBdr>
                    <w:top w:val="none" w:sz="0" w:space="0" w:color="auto"/>
                    <w:left w:val="none" w:sz="0" w:space="0" w:color="auto"/>
                    <w:bottom w:val="none" w:sz="0" w:space="0" w:color="auto"/>
                    <w:right w:val="none" w:sz="0" w:space="0" w:color="auto"/>
                  </w:divBdr>
                </w:div>
                <w:div w:id="155463662">
                  <w:marLeft w:val="0"/>
                  <w:marRight w:val="0"/>
                  <w:marTop w:val="0"/>
                  <w:marBottom w:val="0"/>
                  <w:divBdr>
                    <w:top w:val="none" w:sz="0" w:space="0" w:color="auto"/>
                    <w:left w:val="none" w:sz="0" w:space="0" w:color="auto"/>
                    <w:bottom w:val="none" w:sz="0" w:space="0" w:color="auto"/>
                    <w:right w:val="none" w:sz="0" w:space="0" w:color="auto"/>
                  </w:divBdr>
                </w:div>
                <w:div w:id="1509638681">
                  <w:marLeft w:val="0"/>
                  <w:marRight w:val="0"/>
                  <w:marTop w:val="0"/>
                  <w:marBottom w:val="0"/>
                  <w:divBdr>
                    <w:top w:val="none" w:sz="0" w:space="0" w:color="auto"/>
                    <w:left w:val="none" w:sz="0" w:space="0" w:color="auto"/>
                    <w:bottom w:val="none" w:sz="0" w:space="0" w:color="auto"/>
                    <w:right w:val="none" w:sz="0" w:space="0" w:color="auto"/>
                  </w:divBdr>
                </w:div>
                <w:div w:id="1337683339">
                  <w:marLeft w:val="0"/>
                  <w:marRight w:val="0"/>
                  <w:marTop w:val="0"/>
                  <w:marBottom w:val="0"/>
                  <w:divBdr>
                    <w:top w:val="none" w:sz="0" w:space="0" w:color="auto"/>
                    <w:left w:val="none" w:sz="0" w:space="0" w:color="auto"/>
                    <w:bottom w:val="none" w:sz="0" w:space="0" w:color="auto"/>
                    <w:right w:val="none" w:sz="0" w:space="0" w:color="auto"/>
                  </w:divBdr>
                </w:div>
              </w:divsChild>
            </w:div>
            <w:div w:id="1929732572">
              <w:marLeft w:val="0"/>
              <w:marRight w:val="0"/>
              <w:marTop w:val="0"/>
              <w:marBottom w:val="0"/>
              <w:divBdr>
                <w:top w:val="none" w:sz="0" w:space="0" w:color="auto"/>
                <w:left w:val="none" w:sz="0" w:space="0" w:color="auto"/>
                <w:bottom w:val="none" w:sz="0" w:space="0" w:color="auto"/>
                <w:right w:val="none" w:sz="0" w:space="0" w:color="auto"/>
              </w:divBdr>
              <w:divsChild>
                <w:div w:id="2071534347">
                  <w:marLeft w:val="0"/>
                  <w:marRight w:val="0"/>
                  <w:marTop w:val="0"/>
                  <w:marBottom w:val="0"/>
                  <w:divBdr>
                    <w:top w:val="none" w:sz="0" w:space="0" w:color="auto"/>
                    <w:left w:val="none" w:sz="0" w:space="0" w:color="auto"/>
                    <w:bottom w:val="none" w:sz="0" w:space="0" w:color="auto"/>
                    <w:right w:val="none" w:sz="0" w:space="0" w:color="auto"/>
                  </w:divBdr>
                </w:div>
                <w:div w:id="1968975001">
                  <w:marLeft w:val="0"/>
                  <w:marRight w:val="0"/>
                  <w:marTop w:val="0"/>
                  <w:marBottom w:val="0"/>
                  <w:divBdr>
                    <w:top w:val="none" w:sz="0" w:space="0" w:color="auto"/>
                    <w:left w:val="none" w:sz="0" w:space="0" w:color="auto"/>
                    <w:bottom w:val="none" w:sz="0" w:space="0" w:color="auto"/>
                    <w:right w:val="none" w:sz="0" w:space="0" w:color="auto"/>
                  </w:divBdr>
                </w:div>
                <w:div w:id="2008241427">
                  <w:marLeft w:val="0"/>
                  <w:marRight w:val="0"/>
                  <w:marTop w:val="0"/>
                  <w:marBottom w:val="0"/>
                  <w:divBdr>
                    <w:top w:val="none" w:sz="0" w:space="0" w:color="auto"/>
                    <w:left w:val="none" w:sz="0" w:space="0" w:color="auto"/>
                    <w:bottom w:val="none" w:sz="0" w:space="0" w:color="auto"/>
                    <w:right w:val="none" w:sz="0" w:space="0" w:color="auto"/>
                  </w:divBdr>
                </w:div>
                <w:div w:id="1685134755">
                  <w:marLeft w:val="0"/>
                  <w:marRight w:val="0"/>
                  <w:marTop w:val="0"/>
                  <w:marBottom w:val="0"/>
                  <w:divBdr>
                    <w:top w:val="none" w:sz="0" w:space="0" w:color="auto"/>
                    <w:left w:val="none" w:sz="0" w:space="0" w:color="auto"/>
                    <w:bottom w:val="none" w:sz="0" w:space="0" w:color="auto"/>
                    <w:right w:val="none" w:sz="0" w:space="0" w:color="auto"/>
                  </w:divBdr>
                </w:div>
                <w:div w:id="85620417">
                  <w:marLeft w:val="0"/>
                  <w:marRight w:val="0"/>
                  <w:marTop w:val="0"/>
                  <w:marBottom w:val="0"/>
                  <w:divBdr>
                    <w:top w:val="none" w:sz="0" w:space="0" w:color="auto"/>
                    <w:left w:val="none" w:sz="0" w:space="0" w:color="auto"/>
                    <w:bottom w:val="none" w:sz="0" w:space="0" w:color="auto"/>
                    <w:right w:val="none" w:sz="0" w:space="0" w:color="auto"/>
                  </w:divBdr>
                </w:div>
                <w:div w:id="1656061254">
                  <w:marLeft w:val="0"/>
                  <w:marRight w:val="0"/>
                  <w:marTop w:val="0"/>
                  <w:marBottom w:val="0"/>
                  <w:divBdr>
                    <w:top w:val="none" w:sz="0" w:space="0" w:color="auto"/>
                    <w:left w:val="none" w:sz="0" w:space="0" w:color="auto"/>
                    <w:bottom w:val="none" w:sz="0" w:space="0" w:color="auto"/>
                    <w:right w:val="none" w:sz="0" w:space="0" w:color="auto"/>
                  </w:divBdr>
                </w:div>
                <w:div w:id="310183989">
                  <w:marLeft w:val="0"/>
                  <w:marRight w:val="0"/>
                  <w:marTop w:val="0"/>
                  <w:marBottom w:val="0"/>
                  <w:divBdr>
                    <w:top w:val="none" w:sz="0" w:space="0" w:color="auto"/>
                    <w:left w:val="none" w:sz="0" w:space="0" w:color="auto"/>
                    <w:bottom w:val="none" w:sz="0" w:space="0" w:color="auto"/>
                    <w:right w:val="none" w:sz="0" w:space="0" w:color="auto"/>
                  </w:divBdr>
                </w:div>
              </w:divsChild>
            </w:div>
            <w:div w:id="1404723235">
              <w:marLeft w:val="0"/>
              <w:marRight w:val="0"/>
              <w:marTop w:val="0"/>
              <w:marBottom w:val="0"/>
              <w:divBdr>
                <w:top w:val="none" w:sz="0" w:space="0" w:color="auto"/>
                <w:left w:val="none" w:sz="0" w:space="0" w:color="auto"/>
                <w:bottom w:val="none" w:sz="0" w:space="0" w:color="auto"/>
                <w:right w:val="none" w:sz="0" w:space="0" w:color="auto"/>
              </w:divBdr>
              <w:divsChild>
                <w:div w:id="1477642360">
                  <w:marLeft w:val="0"/>
                  <w:marRight w:val="0"/>
                  <w:marTop w:val="0"/>
                  <w:marBottom w:val="0"/>
                  <w:divBdr>
                    <w:top w:val="none" w:sz="0" w:space="0" w:color="auto"/>
                    <w:left w:val="none" w:sz="0" w:space="0" w:color="auto"/>
                    <w:bottom w:val="none" w:sz="0" w:space="0" w:color="auto"/>
                    <w:right w:val="none" w:sz="0" w:space="0" w:color="auto"/>
                  </w:divBdr>
                </w:div>
                <w:div w:id="387413719">
                  <w:marLeft w:val="0"/>
                  <w:marRight w:val="0"/>
                  <w:marTop w:val="0"/>
                  <w:marBottom w:val="0"/>
                  <w:divBdr>
                    <w:top w:val="none" w:sz="0" w:space="0" w:color="auto"/>
                    <w:left w:val="none" w:sz="0" w:space="0" w:color="auto"/>
                    <w:bottom w:val="none" w:sz="0" w:space="0" w:color="auto"/>
                    <w:right w:val="none" w:sz="0" w:space="0" w:color="auto"/>
                  </w:divBdr>
                </w:div>
              </w:divsChild>
            </w:div>
            <w:div w:id="1683117854">
              <w:marLeft w:val="0"/>
              <w:marRight w:val="0"/>
              <w:marTop w:val="0"/>
              <w:marBottom w:val="0"/>
              <w:divBdr>
                <w:top w:val="none" w:sz="0" w:space="0" w:color="auto"/>
                <w:left w:val="none" w:sz="0" w:space="0" w:color="auto"/>
                <w:bottom w:val="none" w:sz="0" w:space="0" w:color="auto"/>
                <w:right w:val="none" w:sz="0" w:space="0" w:color="auto"/>
              </w:divBdr>
              <w:divsChild>
                <w:div w:id="963997072">
                  <w:marLeft w:val="0"/>
                  <w:marRight w:val="0"/>
                  <w:marTop w:val="0"/>
                  <w:marBottom w:val="0"/>
                  <w:divBdr>
                    <w:top w:val="none" w:sz="0" w:space="0" w:color="auto"/>
                    <w:left w:val="none" w:sz="0" w:space="0" w:color="auto"/>
                    <w:bottom w:val="none" w:sz="0" w:space="0" w:color="auto"/>
                    <w:right w:val="none" w:sz="0" w:space="0" w:color="auto"/>
                  </w:divBdr>
                </w:div>
                <w:div w:id="1469084090">
                  <w:marLeft w:val="0"/>
                  <w:marRight w:val="0"/>
                  <w:marTop w:val="0"/>
                  <w:marBottom w:val="0"/>
                  <w:divBdr>
                    <w:top w:val="none" w:sz="0" w:space="0" w:color="auto"/>
                    <w:left w:val="none" w:sz="0" w:space="0" w:color="auto"/>
                    <w:bottom w:val="none" w:sz="0" w:space="0" w:color="auto"/>
                    <w:right w:val="none" w:sz="0" w:space="0" w:color="auto"/>
                  </w:divBdr>
                </w:div>
                <w:div w:id="204874707">
                  <w:marLeft w:val="0"/>
                  <w:marRight w:val="0"/>
                  <w:marTop w:val="0"/>
                  <w:marBottom w:val="0"/>
                  <w:divBdr>
                    <w:top w:val="none" w:sz="0" w:space="0" w:color="auto"/>
                    <w:left w:val="none" w:sz="0" w:space="0" w:color="auto"/>
                    <w:bottom w:val="none" w:sz="0" w:space="0" w:color="auto"/>
                    <w:right w:val="none" w:sz="0" w:space="0" w:color="auto"/>
                  </w:divBdr>
                </w:div>
                <w:div w:id="2046563580">
                  <w:marLeft w:val="0"/>
                  <w:marRight w:val="0"/>
                  <w:marTop w:val="0"/>
                  <w:marBottom w:val="0"/>
                  <w:divBdr>
                    <w:top w:val="none" w:sz="0" w:space="0" w:color="auto"/>
                    <w:left w:val="none" w:sz="0" w:space="0" w:color="auto"/>
                    <w:bottom w:val="none" w:sz="0" w:space="0" w:color="auto"/>
                    <w:right w:val="none" w:sz="0" w:space="0" w:color="auto"/>
                  </w:divBdr>
                </w:div>
                <w:div w:id="471795684">
                  <w:marLeft w:val="0"/>
                  <w:marRight w:val="0"/>
                  <w:marTop w:val="0"/>
                  <w:marBottom w:val="0"/>
                  <w:divBdr>
                    <w:top w:val="none" w:sz="0" w:space="0" w:color="auto"/>
                    <w:left w:val="none" w:sz="0" w:space="0" w:color="auto"/>
                    <w:bottom w:val="none" w:sz="0" w:space="0" w:color="auto"/>
                    <w:right w:val="none" w:sz="0" w:space="0" w:color="auto"/>
                  </w:divBdr>
                </w:div>
                <w:div w:id="1242562639">
                  <w:marLeft w:val="0"/>
                  <w:marRight w:val="0"/>
                  <w:marTop w:val="0"/>
                  <w:marBottom w:val="0"/>
                  <w:divBdr>
                    <w:top w:val="none" w:sz="0" w:space="0" w:color="auto"/>
                    <w:left w:val="none" w:sz="0" w:space="0" w:color="auto"/>
                    <w:bottom w:val="none" w:sz="0" w:space="0" w:color="auto"/>
                    <w:right w:val="none" w:sz="0" w:space="0" w:color="auto"/>
                  </w:divBdr>
                </w:div>
              </w:divsChild>
            </w:div>
            <w:div w:id="1594825374">
              <w:marLeft w:val="0"/>
              <w:marRight w:val="0"/>
              <w:marTop w:val="0"/>
              <w:marBottom w:val="0"/>
              <w:divBdr>
                <w:top w:val="none" w:sz="0" w:space="0" w:color="auto"/>
                <w:left w:val="none" w:sz="0" w:space="0" w:color="auto"/>
                <w:bottom w:val="none" w:sz="0" w:space="0" w:color="auto"/>
                <w:right w:val="none" w:sz="0" w:space="0" w:color="auto"/>
              </w:divBdr>
              <w:divsChild>
                <w:div w:id="1192383392">
                  <w:marLeft w:val="0"/>
                  <w:marRight w:val="0"/>
                  <w:marTop w:val="0"/>
                  <w:marBottom w:val="0"/>
                  <w:divBdr>
                    <w:top w:val="none" w:sz="0" w:space="0" w:color="auto"/>
                    <w:left w:val="none" w:sz="0" w:space="0" w:color="auto"/>
                    <w:bottom w:val="none" w:sz="0" w:space="0" w:color="auto"/>
                    <w:right w:val="none" w:sz="0" w:space="0" w:color="auto"/>
                  </w:divBdr>
                </w:div>
                <w:div w:id="1051078100">
                  <w:marLeft w:val="0"/>
                  <w:marRight w:val="0"/>
                  <w:marTop w:val="0"/>
                  <w:marBottom w:val="0"/>
                  <w:divBdr>
                    <w:top w:val="none" w:sz="0" w:space="0" w:color="auto"/>
                    <w:left w:val="none" w:sz="0" w:space="0" w:color="auto"/>
                    <w:bottom w:val="none" w:sz="0" w:space="0" w:color="auto"/>
                    <w:right w:val="none" w:sz="0" w:space="0" w:color="auto"/>
                  </w:divBdr>
                </w:div>
                <w:div w:id="833182874">
                  <w:marLeft w:val="0"/>
                  <w:marRight w:val="0"/>
                  <w:marTop w:val="0"/>
                  <w:marBottom w:val="0"/>
                  <w:divBdr>
                    <w:top w:val="none" w:sz="0" w:space="0" w:color="auto"/>
                    <w:left w:val="none" w:sz="0" w:space="0" w:color="auto"/>
                    <w:bottom w:val="none" w:sz="0" w:space="0" w:color="auto"/>
                    <w:right w:val="none" w:sz="0" w:space="0" w:color="auto"/>
                  </w:divBdr>
                </w:div>
                <w:div w:id="522591097">
                  <w:marLeft w:val="0"/>
                  <w:marRight w:val="0"/>
                  <w:marTop w:val="0"/>
                  <w:marBottom w:val="0"/>
                  <w:divBdr>
                    <w:top w:val="none" w:sz="0" w:space="0" w:color="auto"/>
                    <w:left w:val="none" w:sz="0" w:space="0" w:color="auto"/>
                    <w:bottom w:val="none" w:sz="0" w:space="0" w:color="auto"/>
                    <w:right w:val="none" w:sz="0" w:space="0" w:color="auto"/>
                  </w:divBdr>
                </w:div>
                <w:div w:id="2096121533">
                  <w:marLeft w:val="0"/>
                  <w:marRight w:val="0"/>
                  <w:marTop w:val="0"/>
                  <w:marBottom w:val="0"/>
                  <w:divBdr>
                    <w:top w:val="none" w:sz="0" w:space="0" w:color="auto"/>
                    <w:left w:val="none" w:sz="0" w:space="0" w:color="auto"/>
                    <w:bottom w:val="none" w:sz="0" w:space="0" w:color="auto"/>
                    <w:right w:val="none" w:sz="0" w:space="0" w:color="auto"/>
                  </w:divBdr>
                </w:div>
                <w:div w:id="1333139104">
                  <w:marLeft w:val="0"/>
                  <w:marRight w:val="0"/>
                  <w:marTop w:val="0"/>
                  <w:marBottom w:val="0"/>
                  <w:divBdr>
                    <w:top w:val="none" w:sz="0" w:space="0" w:color="auto"/>
                    <w:left w:val="none" w:sz="0" w:space="0" w:color="auto"/>
                    <w:bottom w:val="none" w:sz="0" w:space="0" w:color="auto"/>
                    <w:right w:val="none" w:sz="0" w:space="0" w:color="auto"/>
                  </w:divBdr>
                </w:div>
                <w:div w:id="114254377">
                  <w:marLeft w:val="0"/>
                  <w:marRight w:val="0"/>
                  <w:marTop w:val="0"/>
                  <w:marBottom w:val="0"/>
                  <w:divBdr>
                    <w:top w:val="none" w:sz="0" w:space="0" w:color="auto"/>
                    <w:left w:val="none" w:sz="0" w:space="0" w:color="auto"/>
                    <w:bottom w:val="none" w:sz="0" w:space="0" w:color="auto"/>
                    <w:right w:val="none" w:sz="0" w:space="0" w:color="auto"/>
                  </w:divBdr>
                </w:div>
                <w:div w:id="411317744">
                  <w:marLeft w:val="0"/>
                  <w:marRight w:val="0"/>
                  <w:marTop w:val="0"/>
                  <w:marBottom w:val="0"/>
                  <w:divBdr>
                    <w:top w:val="none" w:sz="0" w:space="0" w:color="auto"/>
                    <w:left w:val="none" w:sz="0" w:space="0" w:color="auto"/>
                    <w:bottom w:val="none" w:sz="0" w:space="0" w:color="auto"/>
                    <w:right w:val="none" w:sz="0" w:space="0" w:color="auto"/>
                  </w:divBdr>
                </w:div>
              </w:divsChild>
            </w:div>
            <w:div w:id="90101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3874</Words>
  <Characters>23244</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k.zawadzka</dc:creator>
  <cp:keywords/>
  <dc:description/>
  <cp:lastModifiedBy>k.zawadzka</cp:lastModifiedBy>
  <cp:revision>1</cp:revision>
  <dcterms:created xsi:type="dcterms:W3CDTF">2017-11-08T13:43:00Z</dcterms:created>
  <dcterms:modified xsi:type="dcterms:W3CDTF">2017-11-08T13:55:00Z</dcterms:modified>
</cp:coreProperties>
</file>