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08" w:rsidRDefault="00C52A08" w:rsidP="00C52A08">
      <w:pPr>
        <w:ind w:left="2832" w:firstLine="708"/>
        <w:jc w:val="right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Załącznik  nr 7 </w:t>
      </w:r>
    </w:p>
    <w:p w:rsidR="00C52A08" w:rsidRDefault="00C52A08" w:rsidP="00C52A08">
      <w:pPr>
        <w:jc w:val="right"/>
        <w:rPr>
          <w:rFonts w:ascii="Century Gothic" w:hAnsi="Century Gothic" w:cs="Tahoma"/>
          <w:sz w:val="20"/>
          <w:szCs w:val="20"/>
        </w:rPr>
      </w:pPr>
    </w:p>
    <w:p w:rsidR="00C52A08" w:rsidRDefault="00C52A08" w:rsidP="00C52A08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.........................................................</w:t>
      </w:r>
      <w:r>
        <w:rPr>
          <w:rFonts w:ascii="Century Gothic" w:hAnsi="Century Gothic" w:cs="Tahoma"/>
          <w:sz w:val="20"/>
          <w:szCs w:val="20"/>
        </w:rPr>
        <w:br/>
      </w:r>
      <w:r>
        <w:rPr>
          <w:rFonts w:ascii="Century Gothic" w:hAnsi="Century Gothic" w:cs="Tahoma"/>
          <w:i/>
          <w:sz w:val="20"/>
          <w:szCs w:val="20"/>
        </w:rPr>
        <w:t>/pieczęć adresowa firmy wykonawcy(ów)/</w:t>
      </w:r>
    </w:p>
    <w:p w:rsidR="00C52A08" w:rsidRDefault="00C52A08" w:rsidP="00C52A08">
      <w:pPr>
        <w:pStyle w:val="Teksttreci110"/>
        <w:shd w:val="clear" w:color="auto" w:fill="auto"/>
        <w:spacing w:before="0" w:line="150" w:lineRule="exact"/>
        <w:rPr>
          <w:rFonts w:ascii="Century Gothic" w:hAnsi="Century Gothic"/>
          <w:b w:val="0"/>
          <w:sz w:val="20"/>
          <w:szCs w:val="20"/>
        </w:rPr>
      </w:pPr>
    </w:p>
    <w:p w:rsidR="00C52A08" w:rsidRDefault="00C52A08" w:rsidP="00C52A08">
      <w:pPr>
        <w:pStyle w:val="Teksttreci110"/>
        <w:shd w:val="clear" w:color="auto" w:fill="auto"/>
        <w:spacing w:before="0" w:line="150" w:lineRule="exact"/>
        <w:jc w:val="center"/>
        <w:rPr>
          <w:rFonts w:ascii="Century Gothic" w:hAnsi="Century Gothic"/>
          <w:b w:val="0"/>
          <w:sz w:val="20"/>
          <w:szCs w:val="20"/>
        </w:rPr>
      </w:pPr>
    </w:p>
    <w:p w:rsidR="00C52A08" w:rsidRDefault="00C52A08" w:rsidP="00C52A08">
      <w:pPr>
        <w:pStyle w:val="Teksttreci110"/>
        <w:shd w:val="clear" w:color="auto" w:fill="auto"/>
        <w:spacing w:before="0" w:line="150" w:lineRule="exact"/>
        <w:jc w:val="center"/>
        <w:rPr>
          <w:rFonts w:ascii="Century Gothic" w:hAnsi="Century Gothic"/>
          <w:b w:val="0"/>
          <w:sz w:val="20"/>
          <w:szCs w:val="20"/>
        </w:rPr>
      </w:pPr>
    </w:p>
    <w:p w:rsidR="00C52A08" w:rsidRDefault="00C52A08" w:rsidP="00C52A08">
      <w:pPr>
        <w:pStyle w:val="Teksttreci110"/>
        <w:shd w:val="clear" w:color="auto" w:fill="auto"/>
        <w:spacing w:before="0" w:line="150" w:lineRule="exact"/>
        <w:jc w:val="center"/>
        <w:rPr>
          <w:rFonts w:ascii="Century Gothic" w:hAnsi="Century Gothic"/>
          <w:b w:val="0"/>
          <w:sz w:val="20"/>
          <w:szCs w:val="20"/>
        </w:rPr>
      </w:pPr>
    </w:p>
    <w:p w:rsidR="00C52A08" w:rsidRDefault="00C52A08" w:rsidP="00C52A08">
      <w:pPr>
        <w:pStyle w:val="Teksttreci110"/>
        <w:shd w:val="clear" w:color="auto" w:fill="auto"/>
        <w:spacing w:before="0" w:line="150" w:lineRule="exact"/>
        <w:jc w:val="center"/>
        <w:rPr>
          <w:rFonts w:ascii="Century Gothic" w:hAnsi="Century Gothic"/>
          <w:b w:val="0"/>
          <w:sz w:val="20"/>
          <w:szCs w:val="20"/>
        </w:rPr>
      </w:pPr>
    </w:p>
    <w:p w:rsidR="00C52A08" w:rsidRDefault="00C52A08" w:rsidP="00C52A08">
      <w:pPr>
        <w:ind w:firstLine="3958"/>
        <w:jc w:val="center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spacing w:before="120"/>
        <w:jc w:val="center"/>
        <w:rPr>
          <w:rFonts w:ascii="Century Gothic" w:eastAsia="Calibri" w:hAnsi="Century Gothic"/>
          <w:b/>
          <w:bCs/>
          <w:sz w:val="20"/>
          <w:szCs w:val="20"/>
        </w:rPr>
      </w:pPr>
      <w:r>
        <w:rPr>
          <w:rFonts w:ascii="Century Gothic" w:eastAsia="Calibri" w:hAnsi="Century Gothic"/>
          <w:b/>
          <w:bCs/>
          <w:sz w:val="20"/>
          <w:szCs w:val="20"/>
        </w:rPr>
        <w:t>Lista podmiotów należących do tej samej grupy kapitałowej/</w:t>
      </w:r>
    </w:p>
    <w:p w:rsidR="00C52A08" w:rsidRDefault="00C52A08" w:rsidP="00C52A08">
      <w:pPr>
        <w:jc w:val="center"/>
        <w:rPr>
          <w:rFonts w:ascii="Century Gothic" w:eastAsia="Calibri" w:hAnsi="Century Gothic"/>
          <w:b/>
          <w:bCs/>
          <w:sz w:val="20"/>
          <w:szCs w:val="20"/>
        </w:rPr>
      </w:pPr>
      <w:r>
        <w:rPr>
          <w:rFonts w:ascii="Century Gothic" w:eastAsia="Calibri" w:hAnsi="Century Gothic"/>
          <w:b/>
          <w:bCs/>
          <w:sz w:val="20"/>
          <w:szCs w:val="20"/>
        </w:rPr>
        <w:t>informacja o tym, że wykonawca nie należy do grupy kapitałowej *</w:t>
      </w:r>
    </w:p>
    <w:p w:rsidR="00C52A08" w:rsidRDefault="00C52A08" w:rsidP="00C52A08">
      <w:pPr>
        <w:jc w:val="center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potrzeby postępowania o udzielenie zamówienia publicznego pn.: „</w:t>
      </w:r>
      <w:r>
        <w:rPr>
          <w:rFonts w:ascii="Century Gothic" w:hAnsi="Century Gothic"/>
          <w:b/>
          <w:sz w:val="20"/>
          <w:szCs w:val="20"/>
        </w:rPr>
        <w:t>Budowa drogi gminnej w miejscowości Janów”</w:t>
      </w:r>
      <w:r>
        <w:rPr>
          <w:rFonts w:ascii="Century Gothic" w:hAnsi="Century Gothic"/>
          <w:sz w:val="20"/>
          <w:szCs w:val="20"/>
        </w:rPr>
        <w:t xml:space="preserve"> prowadzonego przez Gminę Skaryszew oświadczam, iż :</w:t>
      </w: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bCs/>
          <w:iCs/>
          <w:sz w:val="20"/>
          <w:szCs w:val="20"/>
        </w:rPr>
      </w:pPr>
      <w:r>
        <w:rPr>
          <w:rFonts w:ascii="Century Gothic" w:eastAsia="Calibri" w:hAnsi="Century Gothic"/>
          <w:bCs/>
          <w:iCs/>
          <w:sz w:val="20"/>
          <w:szCs w:val="20"/>
        </w:rPr>
        <w:t>*nie należę do grupy kapitałowej, o której mowa w 24 ust.</w:t>
      </w:r>
      <w:r>
        <w:rPr>
          <w:rFonts w:ascii="Century Gothic" w:eastAsia="Calibri" w:hAnsi="Century Gothic"/>
          <w:bCs/>
          <w:iCs/>
          <w:sz w:val="20"/>
          <w:szCs w:val="20"/>
        </w:rPr>
        <w:t xml:space="preserve"> 1</w:t>
      </w:r>
      <w:r>
        <w:rPr>
          <w:rFonts w:ascii="Century Gothic" w:eastAsia="Calibri" w:hAnsi="Century Gothic"/>
          <w:bCs/>
          <w:iCs/>
          <w:sz w:val="20"/>
          <w:szCs w:val="20"/>
        </w:rPr>
        <w:t xml:space="preserve"> pkt </w:t>
      </w:r>
      <w:r>
        <w:rPr>
          <w:rFonts w:ascii="Century Gothic" w:eastAsia="Calibri" w:hAnsi="Century Gothic"/>
          <w:bCs/>
          <w:iCs/>
          <w:sz w:val="20"/>
          <w:szCs w:val="20"/>
        </w:rPr>
        <w:t>23</w:t>
      </w:r>
      <w:r>
        <w:rPr>
          <w:rFonts w:ascii="Century Gothic" w:eastAsia="Calibri" w:hAnsi="Century Gothic"/>
          <w:bCs/>
          <w:iCs/>
          <w:sz w:val="20"/>
          <w:szCs w:val="20"/>
        </w:rPr>
        <w:t xml:space="preserve"> ustawy Pzp</w:t>
      </w: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iCs/>
          <w:sz w:val="20"/>
          <w:szCs w:val="20"/>
        </w:rPr>
      </w:pP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bCs/>
          <w:sz w:val="20"/>
          <w:szCs w:val="20"/>
        </w:rPr>
      </w:pPr>
      <w:r>
        <w:rPr>
          <w:rFonts w:ascii="Century Gothic" w:eastAsia="Calibri" w:hAnsi="Century Gothic"/>
          <w:bCs/>
          <w:sz w:val="20"/>
          <w:szCs w:val="20"/>
        </w:rPr>
        <w:t xml:space="preserve">*należę do tej samej grupy kapitałowej, o której mowa w 24 ust. </w:t>
      </w:r>
      <w:r>
        <w:rPr>
          <w:rFonts w:ascii="Century Gothic" w:eastAsia="Calibri" w:hAnsi="Century Gothic"/>
          <w:bCs/>
          <w:sz w:val="20"/>
          <w:szCs w:val="20"/>
        </w:rPr>
        <w:t>1</w:t>
      </w:r>
      <w:r>
        <w:rPr>
          <w:rFonts w:ascii="Century Gothic" w:eastAsia="Calibri" w:hAnsi="Century Gothic"/>
          <w:bCs/>
          <w:sz w:val="20"/>
          <w:szCs w:val="20"/>
        </w:rPr>
        <w:t xml:space="preserve"> pkt </w:t>
      </w:r>
      <w:r>
        <w:rPr>
          <w:rFonts w:ascii="Century Gothic" w:eastAsia="Calibri" w:hAnsi="Century Gothic"/>
          <w:bCs/>
          <w:sz w:val="20"/>
          <w:szCs w:val="20"/>
        </w:rPr>
        <w:t>23</w:t>
      </w:r>
      <w:bookmarkStart w:id="0" w:name="_GoBack"/>
      <w:bookmarkEnd w:id="0"/>
      <w:r>
        <w:rPr>
          <w:rFonts w:ascii="Century Gothic" w:eastAsia="Calibri" w:hAnsi="Century Gothic"/>
          <w:bCs/>
          <w:sz w:val="20"/>
          <w:szCs w:val="20"/>
        </w:rPr>
        <w:t xml:space="preserve"> ustawy Pzp w skład której wchodzą następujące podmioty:</w:t>
      </w: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bCs/>
          <w:sz w:val="20"/>
          <w:szCs w:val="20"/>
        </w:rPr>
      </w:pPr>
    </w:p>
    <w:p w:rsidR="00C52A08" w:rsidRDefault="00C52A08" w:rsidP="00C52A08">
      <w:pPr>
        <w:tabs>
          <w:tab w:val="left" w:pos="4032"/>
        </w:tabs>
        <w:ind w:left="360"/>
        <w:jc w:val="both"/>
        <w:rPr>
          <w:rFonts w:ascii="Century Gothic" w:eastAsia="Calibri" w:hAnsi="Century Gothic"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C52A08" w:rsidTr="00C52A0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 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Adres</w:t>
            </w:r>
          </w:p>
        </w:tc>
      </w:tr>
      <w:tr w:rsidR="00C52A08" w:rsidTr="00C52A0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C52A08" w:rsidTr="00C52A0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C52A08" w:rsidTr="00C52A0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C52A08" w:rsidTr="00C52A0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8" w:rsidRDefault="00C52A08">
            <w:pPr>
              <w:tabs>
                <w:tab w:val="left" w:pos="4032"/>
              </w:tabs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tabs>
          <w:tab w:val="left" w:pos="4032"/>
        </w:tabs>
        <w:jc w:val="both"/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tabs>
          <w:tab w:val="left" w:pos="4320"/>
          <w:tab w:val="left" w:pos="918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………….. ….......................................              </w:t>
      </w:r>
      <w:r>
        <w:rPr>
          <w:rFonts w:ascii="Century Gothic" w:hAnsi="Century Gothic" w:cs="Arial"/>
          <w:sz w:val="20"/>
          <w:szCs w:val="20"/>
        </w:rPr>
        <w:tab/>
        <w:t xml:space="preserve">                   .......................................................................</w:t>
      </w:r>
    </w:p>
    <w:p w:rsidR="00C52A08" w:rsidRDefault="00C52A08" w:rsidP="00C52A08">
      <w:pPr>
        <w:pStyle w:val="Teksttreci110"/>
        <w:shd w:val="clear" w:color="auto" w:fill="auto"/>
        <w:spacing w:before="0" w:line="150" w:lineRule="exact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 xml:space="preserve">       /miejscowość, data/                                                         /pieczęć i podpis upełnomocnionego </w:t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</w:r>
      <w:r>
        <w:rPr>
          <w:rFonts w:ascii="Century Gothic" w:hAnsi="Century Gothic"/>
          <w:b w:val="0"/>
          <w:sz w:val="20"/>
          <w:szCs w:val="20"/>
        </w:rPr>
        <w:tab/>
        <w:t>przedstawiciela wykonawcy(</w:t>
      </w:r>
      <w:proofErr w:type="spellStart"/>
      <w:r>
        <w:rPr>
          <w:rFonts w:ascii="Century Gothic" w:hAnsi="Century Gothic"/>
          <w:b w:val="0"/>
          <w:sz w:val="20"/>
          <w:szCs w:val="20"/>
        </w:rPr>
        <w:t>ców</w:t>
      </w:r>
      <w:proofErr w:type="spellEnd"/>
      <w:r>
        <w:rPr>
          <w:rFonts w:ascii="Century Gothic" w:hAnsi="Century Gothic"/>
          <w:b w:val="0"/>
          <w:sz w:val="20"/>
          <w:szCs w:val="20"/>
        </w:rPr>
        <w:t>)</w:t>
      </w:r>
    </w:p>
    <w:p w:rsidR="00C52A08" w:rsidRDefault="00C52A08" w:rsidP="00C52A08">
      <w:pPr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rPr>
          <w:rFonts w:ascii="Century Gothic" w:eastAsia="Calibri" w:hAnsi="Century Gothic"/>
          <w:sz w:val="20"/>
          <w:szCs w:val="20"/>
        </w:rPr>
      </w:pPr>
    </w:p>
    <w:p w:rsidR="00C52A08" w:rsidRDefault="00C52A08" w:rsidP="00C52A08">
      <w:pPr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________________</w:t>
      </w:r>
    </w:p>
    <w:p w:rsidR="00C52A08" w:rsidRDefault="00C52A08" w:rsidP="00C52A08">
      <w:pPr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bCs/>
          <w:sz w:val="20"/>
          <w:szCs w:val="20"/>
        </w:rPr>
        <w:t>*niepotrzebne skreślić</w:t>
      </w:r>
    </w:p>
    <w:p w:rsidR="00C52A08" w:rsidRDefault="00C52A08" w:rsidP="00C52A08">
      <w:pPr>
        <w:spacing w:before="120"/>
        <w:jc w:val="both"/>
        <w:rPr>
          <w:rFonts w:ascii="Century Gothic" w:eastAsia="Calibri" w:hAnsi="Century Gothic"/>
          <w:b/>
          <w:i/>
          <w:sz w:val="20"/>
          <w:szCs w:val="20"/>
        </w:rPr>
      </w:pPr>
    </w:p>
    <w:p w:rsidR="00C52A08" w:rsidRDefault="00C52A08" w:rsidP="00C52A08">
      <w:pPr>
        <w:spacing w:before="120"/>
        <w:jc w:val="both"/>
        <w:rPr>
          <w:rFonts w:ascii="Century Gothic" w:eastAsia="Calibri" w:hAnsi="Century Gothic"/>
          <w:b/>
          <w:i/>
          <w:sz w:val="20"/>
          <w:szCs w:val="20"/>
        </w:rPr>
      </w:pPr>
      <w:r>
        <w:rPr>
          <w:rFonts w:ascii="Century Gothic" w:eastAsia="Calibri" w:hAnsi="Century Gothic"/>
          <w:b/>
          <w:i/>
          <w:sz w:val="20"/>
          <w:szCs w:val="20"/>
        </w:rPr>
        <w:t xml:space="preserve">UWAGA: </w:t>
      </w:r>
    </w:p>
    <w:p w:rsidR="00C52A08" w:rsidRDefault="00C52A08" w:rsidP="00C52A08">
      <w:pPr>
        <w:jc w:val="both"/>
        <w:rPr>
          <w:rFonts w:ascii="Century Gothic" w:eastAsia="Calibri" w:hAnsi="Century Gothic"/>
          <w:i/>
          <w:sz w:val="20"/>
          <w:szCs w:val="20"/>
        </w:rPr>
      </w:pPr>
      <w:r>
        <w:rPr>
          <w:rFonts w:ascii="Century Gothic" w:eastAsia="Calibri" w:hAnsi="Century Gothic"/>
          <w:i/>
          <w:sz w:val="20"/>
          <w:szCs w:val="20"/>
        </w:rPr>
        <w:t>Niniejszą „Informację” składa każdy z Wykonawców wspólnie ubiegających się o udzielenie  zamówienia.</w:t>
      </w:r>
    </w:p>
    <w:p w:rsidR="00C52A08" w:rsidRDefault="00C52A08" w:rsidP="00C52A08">
      <w:pPr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C52A08" w:rsidRDefault="00C52A08" w:rsidP="00C52A08">
      <w:pPr>
        <w:jc w:val="right"/>
        <w:rPr>
          <w:rFonts w:ascii="Century Gothic" w:hAnsi="Century Gothic"/>
          <w:sz w:val="20"/>
          <w:szCs w:val="20"/>
        </w:rPr>
      </w:pPr>
    </w:p>
    <w:p w:rsidR="00252F47" w:rsidRDefault="00252F47"/>
    <w:sectPr w:rsidR="002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08"/>
    <w:rsid w:val="00252F47"/>
    <w:rsid w:val="0067070D"/>
    <w:rsid w:val="00C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A0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link w:val="Teksttreci110"/>
    <w:locked/>
    <w:rsid w:val="00C52A08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52A08"/>
    <w:pPr>
      <w:shd w:val="clear" w:color="auto" w:fill="FFFFFF"/>
      <w:spacing w:before="1260" w:line="182" w:lineRule="exact"/>
    </w:pPr>
    <w:rPr>
      <w:rFonts w:ascii="Arial" w:eastAsia="Arial" w:hAnsi="Arial" w:cs="Arial"/>
      <w:b/>
      <w:bCs/>
      <w:i/>
      <w:iCs/>
      <w:color w:val="auto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A0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link w:val="Teksttreci110"/>
    <w:locked/>
    <w:rsid w:val="00C52A08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52A08"/>
    <w:pPr>
      <w:shd w:val="clear" w:color="auto" w:fill="FFFFFF"/>
      <w:spacing w:before="1260" w:line="182" w:lineRule="exact"/>
    </w:pPr>
    <w:rPr>
      <w:rFonts w:ascii="Arial" w:eastAsia="Arial" w:hAnsi="Arial" w:cs="Arial"/>
      <w:b/>
      <w:bCs/>
      <w:i/>
      <w:iCs/>
      <w:color w:val="auto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1</cp:revision>
  <dcterms:created xsi:type="dcterms:W3CDTF">2016-11-24T12:31:00Z</dcterms:created>
  <dcterms:modified xsi:type="dcterms:W3CDTF">2016-11-24T12:32:00Z</dcterms:modified>
</cp:coreProperties>
</file>