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6" w:rsidRDefault="003C3D66" w:rsidP="003C3D66">
      <w:pPr>
        <w:jc w:val="right"/>
      </w:pPr>
      <w:r>
        <w:t>Załącznik Nr 1 do Statutu Osiedla „Wincentów”</w:t>
      </w:r>
    </w:p>
    <w:p w:rsidR="003C3D66" w:rsidRDefault="003C3D66" w:rsidP="003C3D66">
      <w:pPr>
        <w:ind w:left="360"/>
      </w:pPr>
    </w:p>
    <w:p w:rsidR="003C3D66" w:rsidRDefault="003C3D66" w:rsidP="003C3D66">
      <w:pPr>
        <w:pStyle w:val="Akapitzlist"/>
        <w:numPr>
          <w:ilvl w:val="0"/>
          <w:numId w:val="1"/>
        </w:numPr>
      </w:pPr>
      <w:proofErr w:type="spellStart"/>
      <w:r>
        <w:t>Wincentowska</w:t>
      </w:r>
      <w:proofErr w:type="spellEnd"/>
    </w:p>
    <w:p w:rsidR="003C3D66" w:rsidRDefault="003C3D66" w:rsidP="003C3D66">
      <w:pPr>
        <w:pStyle w:val="Akapitzlist"/>
        <w:numPr>
          <w:ilvl w:val="0"/>
          <w:numId w:val="1"/>
        </w:numPr>
      </w:pPr>
      <w:r>
        <w:t xml:space="preserve">Juliusza Słowackiego  od Nr 70 do Nr  124 – wszystkie numery parzyste. </w:t>
      </w:r>
    </w:p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527"/>
    <w:multiLevelType w:val="hybridMultilevel"/>
    <w:tmpl w:val="26BC5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86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0E86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3D66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2017-04-11T06:48:00Z</dcterms:created>
  <dcterms:modified xsi:type="dcterms:W3CDTF">2017-04-11T06:48:00Z</dcterms:modified>
</cp:coreProperties>
</file>