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F8D" w:rsidRDefault="00001893">
      <w:r>
        <w:t>Rozdzielnik</w:t>
      </w:r>
      <w:r w:rsidR="0025026B">
        <w:t xml:space="preserve"> do Zarządzenia Burmistrza Nr 108/200216 z dnia 2</w:t>
      </w:r>
      <w:r w:rsidR="00823929">
        <w:t>1</w:t>
      </w:r>
      <w:r w:rsidR="0025026B">
        <w:t xml:space="preserve"> listopada</w:t>
      </w:r>
      <w:bookmarkStart w:id="0" w:name="_GoBack"/>
      <w:bookmarkEnd w:id="0"/>
      <w:r>
        <w:t xml:space="preserve"> 2016r.</w:t>
      </w:r>
    </w:p>
    <w:p w:rsidR="00001893" w:rsidRDefault="00001893"/>
    <w:p w:rsidR="00001893" w:rsidRDefault="00001893" w:rsidP="00001893">
      <w:pPr>
        <w:pStyle w:val="Akapitzlist"/>
        <w:numPr>
          <w:ilvl w:val="0"/>
          <w:numId w:val="1"/>
        </w:numPr>
      </w:pPr>
      <w:r>
        <w:t>Miejsko - Gminny Ośrodek Pomocy Społecznej w Skaryszewie ……………………………………………..</w:t>
      </w:r>
    </w:p>
    <w:p w:rsidR="00001893" w:rsidRDefault="00001893" w:rsidP="00001893">
      <w:pPr>
        <w:pStyle w:val="Akapitzlist"/>
      </w:pPr>
    </w:p>
    <w:p w:rsidR="00001893" w:rsidRDefault="00001893" w:rsidP="00001893">
      <w:pPr>
        <w:pStyle w:val="Akapitzlist"/>
      </w:pPr>
    </w:p>
    <w:p w:rsidR="00001893" w:rsidRDefault="00001893" w:rsidP="00001893">
      <w:pPr>
        <w:pStyle w:val="Akapitzlist"/>
        <w:numPr>
          <w:ilvl w:val="0"/>
          <w:numId w:val="1"/>
        </w:numPr>
      </w:pPr>
      <w:r>
        <w:t>Zespół Obsługi Oświaty w Skaryszewie  …………………………………………………………………………………</w:t>
      </w:r>
    </w:p>
    <w:p w:rsidR="00001893" w:rsidRDefault="00001893" w:rsidP="00001893">
      <w:pPr>
        <w:pStyle w:val="Akapitzlist"/>
      </w:pPr>
    </w:p>
    <w:p w:rsidR="00001893" w:rsidRDefault="00001893" w:rsidP="00001893">
      <w:pPr>
        <w:pStyle w:val="Akapitzlist"/>
      </w:pPr>
    </w:p>
    <w:p w:rsidR="00001893" w:rsidRDefault="00001893" w:rsidP="00001893">
      <w:pPr>
        <w:pStyle w:val="Akapitzlist"/>
        <w:numPr>
          <w:ilvl w:val="0"/>
          <w:numId w:val="1"/>
        </w:numPr>
      </w:pPr>
      <w:r>
        <w:t xml:space="preserve">Urząd Miasta i Gminy w Skaryszewie </w:t>
      </w:r>
    </w:p>
    <w:p w:rsidR="00001893" w:rsidRDefault="00001893" w:rsidP="00001893">
      <w:pPr>
        <w:pStyle w:val="Akapitzlist"/>
      </w:pPr>
      <w:r>
        <w:t xml:space="preserve">                           Biuro Rady ……………………………………………………………………………………………………..</w:t>
      </w:r>
    </w:p>
    <w:p w:rsidR="00001893" w:rsidRDefault="00001893" w:rsidP="00001893">
      <w:pPr>
        <w:pStyle w:val="Akapitzlist"/>
      </w:pPr>
    </w:p>
    <w:p w:rsidR="00001893" w:rsidRDefault="00001893" w:rsidP="00001893">
      <w:pPr>
        <w:pStyle w:val="Akapitzlist"/>
      </w:pPr>
    </w:p>
    <w:p w:rsidR="00001893" w:rsidRDefault="00001893" w:rsidP="00001893">
      <w:pPr>
        <w:pStyle w:val="Akapitzlist"/>
      </w:pPr>
      <w:r>
        <w:tab/>
        <w:t xml:space="preserve">             Referat Fin. Pod. ……………………………………………………………………………………………</w:t>
      </w:r>
      <w:r>
        <w:tab/>
      </w:r>
    </w:p>
    <w:sectPr w:rsidR="00001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A261A"/>
    <w:multiLevelType w:val="hybridMultilevel"/>
    <w:tmpl w:val="C4326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15"/>
    <w:rsid w:val="00001893"/>
    <w:rsid w:val="0025026B"/>
    <w:rsid w:val="004D3315"/>
    <w:rsid w:val="00781F8D"/>
    <w:rsid w:val="0082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CC6F9"/>
  <w15:chartTrackingRefBased/>
  <w15:docId w15:val="{95DF18C5-EAE7-4717-B370-EFF71DBE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18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1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Osobińska</dc:creator>
  <cp:keywords/>
  <dc:description/>
  <cp:lastModifiedBy>Renata Osobińska</cp:lastModifiedBy>
  <cp:revision>4</cp:revision>
  <cp:lastPrinted>2016-11-28T10:05:00Z</cp:lastPrinted>
  <dcterms:created xsi:type="dcterms:W3CDTF">2016-10-24T06:23:00Z</dcterms:created>
  <dcterms:modified xsi:type="dcterms:W3CDTF">2016-11-28T10:06:00Z</dcterms:modified>
</cp:coreProperties>
</file>