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17" w:rsidRPr="00C25902" w:rsidRDefault="00465917" w:rsidP="00465917">
      <w:pPr>
        <w:ind w:left="5104" w:firstLine="708"/>
        <w:rPr>
          <w:b/>
          <w:szCs w:val="24"/>
        </w:rPr>
      </w:pPr>
      <w:r w:rsidRPr="00C25902">
        <w:rPr>
          <w:b/>
          <w:szCs w:val="24"/>
        </w:rPr>
        <w:t xml:space="preserve">Załącznik nr </w:t>
      </w:r>
      <w:r>
        <w:rPr>
          <w:b/>
          <w:szCs w:val="24"/>
        </w:rPr>
        <w:t>1</w:t>
      </w:r>
    </w:p>
    <w:p w:rsidR="00465917" w:rsidRPr="00C25902" w:rsidRDefault="00465917" w:rsidP="00465917">
      <w:pPr>
        <w:ind w:left="5812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7371715</wp:posOffset>
            </wp:positionH>
            <wp:positionV relativeFrom="paragraph">
              <wp:posOffset>4958715</wp:posOffset>
            </wp:positionV>
            <wp:extent cx="2305050" cy="145732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902">
        <w:rPr>
          <w:b/>
          <w:szCs w:val="24"/>
        </w:rPr>
        <w:t xml:space="preserve">do zarządzenia nr </w:t>
      </w:r>
      <w:r>
        <w:rPr>
          <w:b/>
          <w:szCs w:val="24"/>
        </w:rPr>
        <w:t>83</w:t>
      </w:r>
      <w:r w:rsidRPr="001341F5">
        <w:rPr>
          <w:b/>
          <w:szCs w:val="24"/>
        </w:rPr>
        <w:t>/</w:t>
      </w:r>
      <w:r>
        <w:rPr>
          <w:b/>
          <w:szCs w:val="24"/>
        </w:rPr>
        <w:t>20</w:t>
      </w:r>
      <w:r w:rsidRPr="001341F5">
        <w:rPr>
          <w:b/>
          <w:szCs w:val="24"/>
        </w:rPr>
        <w:t>1</w:t>
      </w:r>
      <w:r>
        <w:rPr>
          <w:b/>
          <w:szCs w:val="24"/>
        </w:rPr>
        <w:t>4</w:t>
      </w:r>
    </w:p>
    <w:p w:rsidR="00465917" w:rsidRPr="00C25902" w:rsidRDefault="00465917" w:rsidP="00465917">
      <w:pPr>
        <w:pStyle w:val="Nagwek2"/>
        <w:ind w:left="5812"/>
        <w:rPr>
          <w:b/>
          <w:sz w:val="20"/>
        </w:rPr>
      </w:pPr>
      <w:r w:rsidRPr="00C25902">
        <w:rPr>
          <w:b/>
          <w:sz w:val="20"/>
        </w:rPr>
        <w:t xml:space="preserve">Burmistrza </w:t>
      </w:r>
      <w:r>
        <w:rPr>
          <w:b/>
          <w:sz w:val="20"/>
        </w:rPr>
        <w:t>Miasta i Gminy Skaryszew</w:t>
      </w:r>
    </w:p>
    <w:p w:rsidR="00465917" w:rsidRPr="00C25902" w:rsidRDefault="00465917" w:rsidP="00465917">
      <w:pPr>
        <w:ind w:left="5812"/>
        <w:rPr>
          <w:b/>
          <w:szCs w:val="24"/>
        </w:rPr>
      </w:pPr>
      <w:r w:rsidRPr="00C25902">
        <w:rPr>
          <w:b/>
          <w:szCs w:val="24"/>
        </w:rPr>
        <w:t xml:space="preserve">z dnia </w:t>
      </w:r>
      <w:r>
        <w:rPr>
          <w:b/>
          <w:szCs w:val="24"/>
        </w:rPr>
        <w:t>16 września 2014 r.</w:t>
      </w:r>
    </w:p>
    <w:p w:rsidR="00465917" w:rsidRPr="00C25902" w:rsidRDefault="00465917" w:rsidP="00465917"/>
    <w:p w:rsidR="00465917" w:rsidRPr="00C25902" w:rsidRDefault="00465917" w:rsidP="00465917"/>
    <w:p w:rsidR="00465917" w:rsidRPr="00C25902" w:rsidRDefault="00465917" w:rsidP="00465917"/>
    <w:p w:rsidR="00465917" w:rsidRPr="00367604" w:rsidRDefault="00465917" w:rsidP="00465917">
      <w:pPr>
        <w:pStyle w:val="Bezodstpw"/>
        <w:spacing w:line="360" w:lineRule="auto"/>
        <w:jc w:val="center"/>
        <w:rPr>
          <w:b/>
          <w:bCs/>
          <w:i/>
        </w:rPr>
      </w:pPr>
      <w:r w:rsidRPr="00C25902">
        <w:rPr>
          <w:b/>
        </w:rPr>
        <w:t xml:space="preserve">Formularz konsultacji społecznych </w:t>
      </w:r>
      <w:r w:rsidRPr="00C25902">
        <w:rPr>
          <w:b/>
        </w:rPr>
        <w:br/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 w:rsidRPr="00367604">
        <w:rPr>
          <w:b/>
          <w:bCs/>
          <w:i/>
        </w:rPr>
        <w:t>na rok 201</w:t>
      </w:r>
      <w:r>
        <w:rPr>
          <w:b/>
          <w:bCs/>
          <w:i/>
        </w:rPr>
        <w:t>5</w:t>
      </w:r>
      <w:r w:rsidRPr="00367604">
        <w:rPr>
          <w:b/>
          <w:bCs/>
          <w:i/>
        </w:rPr>
        <w:t>”</w:t>
      </w:r>
    </w:p>
    <w:p w:rsidR="00465917" w:rsidRPr="00C25902" w:rsidRDefault="00465917" w:rsidP="00465917">
      <w:pPr>
        <w:pStyle w:val="Tekstpodstawowy2"/>
        <w:autoSpaceDE/>
        <w:autoSpaceDN/>
        <w:rPr>
          <w:b/>
          <w:szCs w:val="24"/>
        </w:rPr>
      </w:pPr>
    </w:p>
    <w:p w:rsidR="00465917" w:rsidRPr="00C25902" w:rsidRDefault="00465917" w:rsidP="00465917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380"/>
        <w:gridCol w:w="4500"/>
      </w:tblGrid>
      <w:tr w:rsidR="00465917" w:rsidRPr="00C25902" w:rsidTr="00634CEA">
        <w:trPr>
          <w:trHeight w:val="693"/>
        </w:trPr>
        <w:tc>
          <w:tcPr>
            <w:tcW w:w="560" w:type="dxa"/>
          </w:tcPr>
          <w:p w:rsidR="00465917" w:rsidRPr="00C25902" w:rsidRDefault="00465917" w:rsidP="00634CEA">
            <w:pPr>
              <w:jc w:val="center"/>
              <w:rPr>
                <w:b/>
              </w:rPr>
            </w:pPr>
            <w:r w:rsidRPr="00C25902">
              <w:rPr>
                <w:b/>
                <w:sz w:val="24"/>
                <w:szCs w:val="24"/>
              </w:rPr>
              <w:t>Lp</w:t>
            </w:r>
            <w:r w:rsidRPr="00C25902">
              <w:rPr>
                <w:b/>
              </w:rPr>
              <w:t>.</w:t>
            </w:r>
          </w:p>
        </w:tc>
        <w:tc>
          <w:tcPr>
            <w:tcW w:w="5380" w:type="dxa"/>
          </w:tcPr>
          <w:p w:rsidR="00465917" w:rsidRDefault="00465917" w:rsidP="00634CEA">
            <w:pPr>
              <w:pStyle w:val="Bezodstpw"/>
              <w:jc w:val="center"/>
              <w:rPr>
                <w:b/>
              </w:rPr>
            </w:pPr>
            <w:r w:rsidRPr="00C25902">
              <w:rPr>
                <w:b/>
              </w:rPr>
              <w:t xml:space="preserve">Propozycje i uwagi do projektu </w:t>
            </w:r>
          </w:p>
          <w:p w:rsidR="00465917" w:rsidRPr="00A9645F" w:rsidRDefault="00465917" w:rsidP="00634CEA">
            <w:pPr>
              <w:pStyle w:val="Bezodstpw"/>
              <w:jc w:val="center"/>
              <w:rPr>
                <w:b/>
                <w:bCs/>
                <w:i/>
              </w:rPr>
            </w:pPr>
            <w:r w:rsidRPr="00367604">
              <w:rPr>
                <w:b/>
                <w:bCs/>
                <w:i/>
              </w:rPr>
              <w:t xml:space="preserve">Program współpracy miasta i gminy Skaryszew z organizacjami pozarządowymi </w:t>
            </w:r>
            <w:r w:rsidRPr="00367604">
              <w:rPr>
                <w:b/>
                <w:i/>
              </w:rPr>
              <w:t xml:space="preserve">oraz innymi podmiotami prowadzącymi działalność pożytku publicznego </w:t>
            </w:r>
            <w:r w:rsidRPr="00367604">
              <w:rPr>
                <w:b/>
                <w:bCs/>
                <w:i/>
              </w:rPr>
              <w:t>na rok 201</w:t>
            </w:r>
            <w:r>
              <w:rPr>
                <w:b/>
                <w:bCs/>
                <w:i/>
              </w:rPr>
              <w:t>5</w:t>
            </w:r>
            <w:r w:rsidRPr="00367604">
              <w:rPr>
                <w:b/>
                <w:bCs/>
                <w:i/>
              </w:rPr>
              <w:t>”</w:t>
            </w:r>
          </w:p>
        </w:tc>
        <w:tc>
          <w:tcPr>
            <w:tcW w:w="4500" w:type="dxa"/>
          </w:tcPr>
          <w:p w:rsidR="00465917" w:rsidRPr="00C25902" w:rsidRDefault="00465917" w:rsidP="00634CEA">
            <w:pPr>
              <w:jc w:val="center"/>
              <w:rPr>
                <w:b/>
                <w:sz w:val="24"/>
                <w:szCs w:val="24"/>
              </w:rPr>
            </w:pPr>
            <w:r w:rsidRPr="00C25902">
              <w:rPr>
                <w:b/>
                <w:sz w:val="24"/>
                <w:szCs w:val="24"/>
              </w:rPr>
              <w:t>Uzasadnienie</w:t>
            </w:r>
          </w:p>
        </w:tc>
      </w:tr>
      <w:tr w:rsidR="00465917" w:rsidRPr="00C25902" w:rsidTr="00634CEA">
        <w:trPr>
          <w:trHeight w:hRule="exact" w:val="3566"/>
        </w:trPr>
        <w:tc>
          <w:tcPr>
            <w:tcW w:w="560" w:type="dxa"/>
          </w:tcPr>
          <w:p w:rsidR="00465917" w:rsidRPr="00C25902" w:rsidRDefault="00465917" w:rsidP="00634CEA">
            <w:pPr>
              <w:jc w:val="center"/>
              <w:rPr>
                <w:b/>
              </w:rPr>
            </w:pPr>
            <w:r w:rsidRPr="00C25902">
              <w:rPr>
                <w:b/>
              </w:rPr>
              <w:t>1.</w:t>
            </w:r>
          </w:p>
        </w:tc>
        <w:tc>
          <w:tcPr>
            <w:tcW w:w="5380" w:type="dxa"/>
          </w:tcPr>
          <w:p w:rsidR="00465917" w:rsidRPr="00C25902" w:rsidRDefault="00465917" w:rsidP="00634CEA">
            <w:pPr>
              <w:rPr>
                <w:b/>
              </w:rPr>
            </w:pPr>
          </w:p>
        </w:tc>
        <w:tc>
          <w:tcPr>
            <w:tcW w:w="4500" w:type="dxa"/>
          </w:tcPr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  <w:p w:rsidR="00465917" w:rsidRPr="00C25902" w:rsidRDefault="00465917" w:rsidP="00634CEA">
            <w:pPr>
              <w:rPr>
                <w:b/>
              </w:rPr>
            </w:pPr>
          </w:p>
        </w:tc>
      </w:tr>
    </w:tbl>
    <w:p w:rsidR="00465917" w:rsidRPr="00C25902" w:rsidRDefault="00465917" w:rsidP="00465917">
      <w:pPr>
        <w:rPr>
          <w:b/>
          <w:sz w:val="24"/>
          <w:szCs w:val="24"/>
        </w:rPr>
      </w:pPr>
    </w:p>
    <w:p w:rsidR="00465917" w:rsidRPr="00A9645F" w:rsidRDefault="00465917" w:rsidP="00465917">
      <w:pPr>
        <w:pStyle w:val="Bezodstpw"/>
        <w:spacing w:line="360" w:lineRule="auto"/>
        <w:jc w:val="both"/>
        <w:rPr>
          <w:b/>
          <w:bCs/>
          <w:i/>
        </w:rPr>
      </w:pPr>
      <w:r w:rsidRPr="00C25902">
        <w:rPr>
          <w:b/>
        </w:rPr>
        <w:t xml:space="preserve">Opinia o projekcie </w:t>
      </w:r>
      <w:r w:rsidRPr="001F5FFC">
        <w:rPr>
          <w:b/>
          <w:i/>
          <w:iCs/>
        </w:rPr>
        <w:t>„</w:t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 w:rsidRPr="00367604">
        <w:rPr>
          <w:b/>
          <w:bCs/>
          <w:i/>
        </w:rPr>
        <w:t>na rok 201</w:t>
      </w:r>
      <w:r>
        <w:rPr>
          <w:b/>
          <w:bCs/>
          <w:i/>
        </w:rPr>
        <w:t>5</w:t>
      </w:r>
      <w:r w:rsidRPr="00367604">
        <w:rPr>
          <w:b/>
          <w:bCs/>
          <w:i/>
        </w:rPr>
        <w:t>”</w:t>
      </w:r>
      <w:r>
        <w:rPr>
          <w:b/>
          <w:bCs/>
          <w:i/>
        </w:rPr>
        <w:t xml:space="preserve"> </w:t>
      </w:r>
      <w:r w:rsidRPr="00C25902">
        <w:rPr>
          <w:b/>
        </w:rPr>
        <w:t xml:space="preserve">wraz z uzasadnieniem: </w:t>
      </w:r>
    </w:p>
    <w:p w:rsidR="00465917" w:rsidRPr="00C25902" w:rsidRDefault="00465917" w:rsidP="00465917">
      <w:pPr>
        <w:jc w:val="both"/>
        <w:rPr>
          <w:b/>
          <w:sz w:val="24"/>
          <w:szCs w:val="24"/>
        </w:rPr>
      </w:pPr>
    </w:p>
    <w:p w:rsidR="00465917" w:rsidRPr="00C25902" w:rsidRDefault="00465917" w:rsidP="00465917">
      <w:pPr>
        <w:jc w:val="both"/>
        <w:rPr>
          <w:sz w:val="24"/>
          <w:szCs w:val="24"/>
        </w:rPr>
      </w:pPr>
      <w:r w:rsidRPr="00C25902">
        <w:rPr>
          <w:sz w:val="24"/>
          <w:szCs w:val="24"/>
        </w:rPr>
        <w:t xml:space="preserve">a) pozytywna, b) trudno powiedzieć, c) negatywna  (proszę podkreślić właściwą odpowiedź) </w:t>
      </w:r>
    </w:p>
    <w:p w:rsidR="00465917" w:rsidRPr="00C25902" w:rsidRDefault="00465917" w:rsidP="00465917">
      <w:pPr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5917" w:rsidRPr="00C25902" w:rsidRDefault="00465917" w:rsidP="00465917">
      <w:pPr>
        <w:rPr>
          <w:b/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</w:t>
      </w:r>
    </w:p>
    <w:p w:rsidR="00465917" w:rsidRPr="00C25902" w:rsidRDefault="00465917" w:rsidP="00465917">
      <w:pPr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</w:t>
      </w:r>
    </w:p>
    <w:p w:rsidR="00465917" w:rsidRPr="00C25902" w:rsidRDefault="00465917" w:rsidP="00465917">
      <w:pPr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5917" w:rsidRPr="00C25902" w:rsidRDefault="00465917" w:rsidP="00465917">
      <w:pPr>
        <w:rPr>
          <w:b/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</w:t>
      </w:r>
    </w:p>
    <w:p w:rsidR="00465917" w:rsidRPr="00C25902" w:rsidRDefault="00465917" w:rsidP="00465917">
      <w:pPr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</w:t>
      </w:r>
    </w:p>
    <w:p w:rsidR="00465917" w:rsidRPr="00C25902" w:rsidRDefault="00465917" w:rsidP="00465917">
      <w:pPr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5917" w:rsidRPr="00C25902" w:rsidRDefault="00465917" w:rsidP="00465917">
      <w:pPr>
        <w:rPr>
          <w:b/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</w:t>
      </w:r>
    </w:p>
    <w:p w:rsidR="00465917" w:rsidRPr="00C25902" w:rsidRDefault="00465917" w:rsidP="00465917">
      <w:pPr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</w:t>
      </w:r>
    </w:p>
    <w:p w:rsidR="004A5E71" w:rsidRDefault="004A5E71"/>
    <w:sectPr w:rsidR="004A5E71" w:rsidSect="009C4913">
      <w:headerReference w:type="even" r:id="rId5"/>
      <w:footerReference w:type="even" r:id="rId6"/>
      <w:footerReference w:type="default" r:id="rId7"/>
      <w:pgSz w:w="11906" w:h="16838"/>
      <w:pgMar w:top="1276" w:right="1274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AE" w:rsidRDefault="00465917" w:rsidP="00846B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6BAE" w:rsidRDefault="00465917" w:rsidP="00846BA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AE" w:rsidRDefault="00465917" w:rsidP="00846BAE">
    <w:pPr>
      <w:pStyle w:val="Stopk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AE" w:rsidRDefault="00465917" w:rsidP="00846BA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6BAE" w:rsidRDefault="0046591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65917"/>
    <w:rsid w:val="00465917"/>
    <w:rsid w:val="004A5E71"/>
    <w:rsid w:val="009E3849"/>
    <w:rsid w:val="00E5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65917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59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6591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4659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46591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4659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65917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659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465917"/>
    <w:rPr>
      <w:sz w:val="20"/>
    </w:rPr>
  </w:style>
  <w:style w:type="paragraph" w:styleId="Bezodstpw">
    <w:name w:val="No Spacing"/>
    <w:uiPriority w:val="1"/>
    <w:qFormat/>
    <w:rsid w:val="0046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1195</Characters>
  <Application>Microsoft Office Word</Application>
  <DocSecurity>0</DocSecurity>
  <Lines>9</Lines>
  <Paragraphs>2</Paragraphs>
  <ScaleCrop>false</ScaleCrop>
  <Company>UMiG 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r.karolak</dc:creator>
  <cp:keywords/>
  <dc:description/>
  <cp:lastModifiedBy>r.karolak</cp:lastModifiedBy>
  <cp:revision>1</cp:revision>
  <dcterms:created xsi:type="dcterms:W3CDTF">2014-09-16T11:36:00Z</dcterms:created>
  <dcterms:modified xsi:type="dcterms:W3CDTF">2014-09-16T11:42:00Z</dcterms:modified>
</cp:coreProperties>
</file>