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C1" w:rsidRDefault="00207DC1" w:rsidP="00207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P R O T O K Ó Ł  Nr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/2015 </w:t>
      </w:r>
    </w:p>
    <w:p w:rsidR="00207DC1" w:rsidRDefault="00207DC1" w:rsidP="00207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posiedzenia Komisji Rolnictwa, Handlu, Usług i ds. Samorządu - odbytej w dniu </w:t>
      </w:r>
      <w:r>
        <w:rPr>
          <w:rFonts w:ascii="Times New Roman" w:hAnsi="Times New Roman"/>
          <w:sz w:val="24"/>
          <w:szCs w:val="24"/>
        </w:rPr>
        <w:t>9 października</w:t>
      </w:r>
      <w:r>
        <w:rPr>
          <w:rFonts w:ascii="Times New Roman" w:hAnsi="Times New Roman"/>
          <w:sz w:val="24"/>
          <w:szCs w:val="24"/>
        </w:rPr>
        <w:t xml:space="preserve"> 2015 rok.</w:t>
      </w:r>
    </w:p>
    <w:p w:rsidR="00207DC1" w:rsidRDefault="00207DC1" w:rsidP="00207D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na posiedzeniu członkowie komisji oraz goście zaproszeni wg załączonej listy obecności.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posiedzenia Komisji.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porządku obrad.</w:t>
      </w:r>
    </w:p>
    <w:p w:rsidR="00207DC1" w:rsidRDefault="00207DC1" w:rsidP="00207DC1">
      <w:pPr>
        <w:pStyle w:val="Tekstpodstawowy"/>
        <w:jc w:val="both"/>
      </w:pPr>
      <w:r>
        <w:t xml:space="preserve">3. Stan wykonania  prac inwestycyjnych ujętych w budżecie na 2015 r. w tym realizowane z Funduszu Sołeckiego. </w:t>
      </w:r>
    </w:p>
    <w:p w:rsidR="00207DC1" w:rsidRDefault="00207DC1" w:rsidP="00207D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.Analiza materiałów na sesje Rady Miejskiej.</w:t>
      </w:r>
    </w:p>
    <w:p w:rsidR="00207DC1" w:rsidRPr="00207DC1" w:rsidRDefault="00207DC1" w:rsidP="00207DC1">
      <w:pPr>
        <w:pStyle w:val="Bezodstpw"/>
        <w:rPr>
          <w:rFonts w:ascii="Times New Roman" w:hAnsi="Times New Roman"/>
          <w:sz w:val="24"/>
          <w:szCs w:val="24"/>
        </w:rPr>
      </w:pPr>
      <w:r w:rsidRPr="00207DC1">
        <w:rPr>
          <w:rFonts w:ascii="Times New Roman" w:hAnsi="Times New Roman"/>
          <w:sz w:val="24"/>
          <w:szCs w:val="24"/>
        </w:rPr>
        <w:t>5</w:t>
      </w:r>
      <w:r w:rsidRPr="00207DC1">
        <w:rPr>
          <w:rFonts w:ascii="Times New Roman" w:hAnsi="Times New Roman"/>
          <w:sz w:val="24"/>
          <w:szCs w:val="24"/>
        </w:rPr>
        <w:t>. Sprawy różne.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Zamknięcie obrad komisji.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dokonał otwarcia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posiedzenia Komisji.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ONRAD.</w:t>
      </w:r>
    </w:p>
    <w:p w:rsidR="00207DC1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Ad.2.</w:t>
      </w:r>
    </w:p>
    <w:p w:rsidR="00B6358E" w:rsidRDefault="00207DC1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S Piwoński – Przewodniczący Komisji -  </w:t>
      </w:r>
      <w:r>
        <w:rPr>
          <w:rFonts w:ascii="Times New Roman" w:hAnsi="Times New Roman"/>
          <w:sz w:val="24"/>
          <w:szCs w:val="24"/>
        </w:rPr>
        <w:t xml:space="preserve"> przedstawił porządek obrad posiedzenia komisji.</w:t>
      </w:r>
    </w:p>
    <w:p w:rsidR="005B4984" w:rsidRDefault="005B4984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- 5, p – 0, w – 0.</w:t>
      </w:r>
    </w:p>
    <w:p w:rsidR="005B4984" w:rsidRDefault="005B4984" w:rsidP="0020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84">
        <w:rPr>
          <w:rFonts w:ascii="Times New Roman" w:hAnsi="Times New Roman"/>
          <w:sz w:val="24"/>
          <w:szCs w:val="24"/>
        </w:rPr>
        <w:t>Komisja przyjęła przedstawiony porządek obrad, jednogłośnie w głosowaniu jawnym.</w:t>
      </w:r>
    </w:p>
    <w:p w:rsidR="005C1A4B" w:rsidRDefault="005C1A4B" w:rsidP="005C1A4B">
      <w:pPr>
        <w:pStyle w:val="Tekstpodstawowy"/>
        <w:jc w:val="both"/>
      </w:pPr>
      <w:r>
        <w:t>Ad.</w:t>
      </w:r>
      <w:r>
        <w:t>3. Stan wykonania  prac inwestycyjnych ujętych w budżecie na 2015 r. w tym rea</w:t>
      </w:r>
      <w:r>
        <w:t>lizowane z Funduszu Sołeckiego- (materiały w załączeniu do protokołu).</w:t>
      </w:r>
    </w:p>
    <w:p w:rsidR="005C1A4B" w:rsidRDefault="005C1A4B" w:rsidP="005C1A4B">
      <w:pPr>
        <w:pStyle w:val="Bezodstpw"/>
        <w:rPr>
          <w:rFonts w:ascii="Times New Roman" w:hAnsi="Times New Roman"/>
          <w:sz w:val="24"/>
          <w:szCs w:val="24"/>
        </w:rPr>
      </w:pPr>
    </w:p>
    <w:p w:rsidR="005C1A4B" w:rsidRPr="005C1A4B" w:rsidRDefault="005C1A4B" w:rsidP="005C1A4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 w:rsidRPr="005C1A4B">
        <w:rPr>
          <w:rFonts w:ascii="Times New Roman" w:hAnsi="Times New Roman"/>
          <w:sz w:val="24"/>
          <w:szCs w:val="24"/>
        </w:rPr>
        <w:t>4.Analiza materiałów na sesje Rady Miejskiej.</w:t>
      </w:r>
    </w:p>
    <w:p w:rsidR="005C1A4B" w:rsidRDefault="005C1A4B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1</w:t>
      </w:r>
      <w:r w:rsidR="005C1A4B">
        <w:rPr>
          <w:rFonts w:ascii="Times New Roman" w:hAnsi="Times New Roman"/>
          <w:sz w:val="24"/>
          <w:szCs w:val="24"/>
        </w:rPr>
        <w:t xml:space="preserve">) </w:t>
      </w:r>
      <w:r w:rsidRPr="00BB332A">
        <w:rPr>
          <w:rFonts w:ascii="Times New Roman" w:hAnsi="Times New Roman"/>
          <w:sz w:val="24"/>
          <w:szCs w:val="24"/>
        </w:rPr>
        <w:t xml:space="preserve">Uchwała w sprawie zmian w budżecie </w:t>
      </w:r>
      <w:proofErr w:type="spellStart"/>
      <w:r w:rsidRPr="00BB332A">
        <w:rPr>
          <w:rFonts w:ascii="Times New Roman" w:hAnsi="Times New Roman"/>
          <w:sz w:val="24"/>
          <w:szCs w:val="24"/>
        </w:rPr>
        <w:t>MiG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na 2015 r.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-p. M. Bienias – Skarbnik – przedstawiła informację odnośnie dochodów.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W zakresie dochodów bieżących zmian nie dokonano.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W zakresie dochodów majątkowych. Dokonano zmiany kwalifikacji budżetowej dotacji na budowę ul. Zakładowej z paragrafu 6280 na 6630.</w:t>
      </w:r>
    </w:p>
    <w:p w:rsidR="005B4984" w:rsidRPr="00BB332A" w:rsidRDefault="005B4984" w:rsidP="005C1A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984" w:rsidRPr="00BB332A" w:rsidRDefault="005C1A4B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</w:t>
      </w:r>
      <w:r w:rsidR="005B4984" w:rsidRPr="00BB332A">
        <w:rPr>
          <w:rFonts w:ascii="Times New Roman" w:hAnsi="Times New Roman"/>
          <w:sz w:val="24"/>
          <w:szCs w:val="24"/>
        </w:rPr>
        <w:t xml:space="preserve"> wydatków bieżących: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W rozdziale 01008 melioracje wodne zwiększono plan wydatków o kwotę 30 000 zł zmniejszając jednocześnie plan wydatków w rozdziale 90004 oczyszczanie miast i wsi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zwiększono planowane wydatki na bieżące utrzymanie dróg o kwotę 76 512 zł (środki pozostały po rozstrzygnięciu przetargów na budowę dróg oraz z rezygnacji z wykupu gruntów w Sołtykowie)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Zwiększono kwotę na planowane wydatki na wynagrodzenia w rozdziale 75023 o 8 100 zł zmniejszając jednocześnie wydatki w rozdziale 90002 ( informatyk )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dokonano zmiany klasyfikacji budżetowej – przeniesiono środki z rozdziału 85154 przeciwdziałanie alkoholizmowi na 75404 komendy wojewódzkie policji ( dotyczy finansowania izby wytrzeźwień) jednocześnie zwiększono nakłady na przeciwdziałanie alkoholizmowi o kwotę 5 000 zł. (ustawa o wychowaniu w trzeźwości nakazuje, że wydatki na profilaktykę muszą być nie ,mniejsze niż dochody)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lastRenderedPageBreak/>
        <w:t>- zmniejszono rezerwę ogólną o kwotę 5 000zł, środki przeznaczone na profilaktykę uzależnień,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w dziale 801 oświata i wychowanie dokonano zwiększenia planowanych dotacji na przedszkole niepubliczne ( w rozdziałach 80104 i 80149 ) w kwocie 72 000 przenosząc środki z paragrafu 4270 zakup usług remontowych.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Dokonano równocześnie zmian w załączniku nr 1 do uchwały – dotacje udzielone z budżetu w 2015 roku. Ponadto dokonano zmiany klasyfikacji budżetowej środków sołeckich – zakup zabawek na place zabaw w miejscowościach Kazimierówka i Miasteczko.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-p. Skarbnik – wyjaśniła, iż kwota 72 000 zł jest to kwota, która została po wykonaniu remontów i zostanie przeznaczona na przedszkole niepubliczne.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  – przedstawiła informacje w zakresie wydatków majątkowych: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zwiększono nakłady w formie dotacji na projekty EA i BW w rozdziałach 15011 i 75095 o kwoty odpowiednio 1 035 zł i 2 713 zł.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zmieniono nazwę zadania w rozdziale 60014 drogi powiatowe ujednolicając z podjętą uchwałą w sprawie udzielenia pomocy dla Powiatu Radomskiego nr VIII/54/2015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zmniejszono planowane wydatki w 2015 r. na budowę drogi w Janowie o kwotę 53 260 zł ( przedsięwzięcie wieloletnie)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zwiększono planowane wydatki na budowę ul. Granicznej w Makowie o 9 300 zł ( zadanie po przetargu)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zmniejszono planowane nakłady na wykup gruntów w drodze aktu notarialnego o kwotę 70 000 zł ( brak docelowej zgody zbywcy )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 zwiększono planowane wydatki na budowę oświetlenia o kwotę 33 700 zł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Zgodnie z załącznikiem nr 3 do uchwały,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Plan wydatków bieżących wynosi po zmianach 36 892 977 zł.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Plan wydatków majątkowych po zmianach wynosi 5 366 066 zł.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Plan wydatków ogółem po zmianach wynosi 42 259 043 zł.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Zmiany w budżecie nie spowodowały zmiany wyniku finansowego Gminy.</w:t>
      </w:r>
    </w:p>
    <w:p w:rsidR="005B4984" w:rsidRPr="00BB332A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Dokonano zmiany planu przychodów i kosztów zakładu budżetowego zgodnie z załącznikiem do uchwały.</w:t>
      </w:r>
    </w:p>
    <w:p w:rsidR="005B4984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A4B" w:rsidRDefault="005C1A4B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6924B1" w:rsidRDefault="005C1A4B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zapytuje o przyczynę  brakujących środków na </w:t>
      </w:r>
      <w:r w:rsidR="006924B1">
        <w:rPr>
          <w:rFonts w:ascii="Times New Roman" w:hAnsi="Times New Roman"/>
          <w:sz w:val="24"/>
          <w:szCs w:val="24"/>
        </w:rPr>
        <w:t>oświetlenia uliczne.</w:t>
      </w:r>
    </w:p>
    <w:p w:rsidR="005C1A4B" w:rsidRDefault="005C1A4B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</w:t>
      </w:r>
      <w:proofErr w:type="spellStart"/>
      <w:r>
        <w:rPr>
          <w:rFonts w:ascii="Times New Roman" w:hAnsi="Times New Roman"/>
          <w:sz w:val="24"/>
          <w:szCs w:val="24"/>
        </w:rPr>
        <w:t>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po przeliczeniu brakuje w dziale </w:t>
      </w:r>
      <w:r>
        <w:rPr>
          <w:rFonts w:ascii="Times New Roman" w:hAnsi="Times New Roman"/>
          <w:sz w:val="24"/>
          <w:szCs w:val="24"/>
        </w:rPr>
        <w:t>33 000zł.</w:t>
      </w:r>
      <w:r>
        <w:rPr>
          <w:rFonts w:ascii="Times New Roman" w:hAnsi="Times New Roman"/>
          <w:sz w:val="24"/>
          <w:szCs w:val="24"/>
        </w:rPr>
        <w:t xml:space="preserve"> aby zrealizować zaplanowane zadania oświetleniowe.</w:t>
      </w:r>
    </w:p>
    <w:p w:rsidR="005C1A4B" w:rsidRDefault="006924B1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stwierdził, że z dokumentów przedstawionych wynika, że brakuje środków ponieważ wykonano oświetlenie w ulicy Cicha i Chopina – za kwotę 71 150 + nadzór inwestorski – 1 200zł. zadanie to nie było planowane</w:t>
      </w:r>
      <w:r w:rsidR="005C1A4B">
        <w:rPr>
          <w:rFonts w:ascii="Times New Roman" w:hAnsi="Times New Roman"/>
          <w:sz w:val="24"/>
          <w:szCs w:val="24"/>
        </w:rPr>
        <w:t xml:space="preserve"> do wykonania</w:t>
      </w:r>
      <w:r>
        <w:rPr>
          <w:rFonts w:ascii="Times New Roman" w:hAnsi="Times New Roman"/>
          <w:sz w:val="24"/>
          <w:szCs w:val="24"/>
        </w:rPr>
        <w:t>.</w:t>
      </w:r>
      <w:r w:rsidR="005C1A4B">
        <w:rPr>
          <w:rFonts w:ascii="Times New Roman" w:hAnsi="Times New Roman"/>
          <w:sz w:val="24"/>
          <w:szCs w:val="24"/>
        </w:rPr>
        <w:t xml:space="preserve"> </w:t>
      </w:r>
    </w:p>
    <w:p w:rsidR="006924B1" w:rsidRDefault="006924B1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ponawia prośbę o przystąpienie do porządkowania terenów skarbu państwa będących pod drogami, geodeta powinien realizować te zadania.</w:t>
      </w:r>
    </w:p>
    <w:p w:rsidR="006924B1" w:rsidRDefault="006924B1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przedstawić wyjaśnienie o którą drogę w Kłonowcu Koraczu dotyczy sprawa  związana z remontem.</w:t>
      </w:r>
    </w:p>
    <w:p w:rsidR="006924B1" w:rsidRPr="00BB332A" w:rsidRDefault="006924B1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984" w:rsidRDefault="005B4984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32A">
        <w:rPr>
          <w:rFonts w:ascii="Times New Roman" w:hAnsi="Times New Roman"/>
          <w:sz w:val="24"/>
          <w:szCs w:val="24"/>
        </w:rPr>
        <w:t xml:space="preserve">-p. </w:t>
      </w:r>
      <w:r w:rsidR="006924B1">
        <w:rPr>
          <w:rFonts w:ascii="Times New Roman" w:hAnsi="Times New Roman"/>
          <w:sz w:val="24"/>
          <w:szCs w:val="24"/>
        </w:rPr>
        <w:t xml:space="preserve">Skarbnik – przedstawiła </w:t>
      </w:r>
      <w:r w:rsidRPr="00BB332A">
        <w:rPr>
          <w:rFonts w:ascii="Times New Roman" w:hAnsi="Times New Roman"/>
          <w:sz w:val="24"/>
          <w:szCs w:val="24"/>
        </w:rPr>
        <w:t xml:space="preserve"> projekt uchwały w sprawie zmian Wieloletniej Prognozy Finansowej Gminy Skaryszew na lata 2015 – 2023.</w:t>
      </w:r>
    </w:p>
    <w:p w:rsidR="006924B1" w:rsidRDefault="006924B1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4B1" w:rsidRPr="00BB332A" w:rsidRDefault="006924B1" w:rsidP="00692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332A">
        <w:rPr>
          <w:rFonts w:ascii="Times New Roman" w:hAnsi="Times New Roman"/>
          <w:sz w:val="24"/>
          <w:szCs w:val="24"/>
        </w:rPr>
        <w:t xml:space="preserve">Projekt uchwały w sprawie współdziałania z Gminą Kazanów w realizacji zadań w zakresie dowozu uczniów niepełnosprawnych realizujących obowiązek szkolny i obowiązek nauki w Publicznym Gimnazjum Nr1 w Skaryszewie, Publicznej Szkole Podstawowej w Odechowie, Publicznej Szkole Podstawowej w Odechowie Filia Wólka Twarogowa.   </w:t>
      </w:r>
    </w:p>
    <w:p w:rsidR="006660FA" w:rsidRDefault="006924B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-p. A. Kacperczyk – Dyrektor Zespołu Obsługi Oświaty – przedstawiła informacje odnośnie dwójki niepełnosprawnych dzieci z gminy Kazanów, które p</w:t>
      </w:r>
      <w:r>
        <w:rPr>
          <w:rFonts w:ascii="Times New Roman" w:hAnsi="Times New Roman"/>
          <w:sz w:val="24"/>
          <w:szCs w:val="24"/>
        </w:rPr>
        <w:t>roponujemy</w:t>
      </w:r>
      <w:r w:rsidRPr="00BB332A">
        <w:rPr>
          <w:rFonts w:ascii="Times New Roman" w:hAnsi="Times New Roman"/>
          <w:sz w:val="24"/>
          <w:szCs w:val="24"/>
        </w:rPr>
        <w:t xml:space="preserve"> dowozić do Filii Wólka Twarogowa</w:t>
      </w:r>
      <w:r>
        <w:rPr>
          <w:rFonts w:ascii="Times New Roman" w:hAnsi="Times New Roman"/>
          <w:sz w:val="24"/>
          <w:szCs w:val="24"/>
        </w:rPr>
        <w:t>, dzieci</w:t>
      </w:r>
      <w:r w:rsidR="006660FA">
        <w:rPr>
          <w:rFonts w:ascii="Times New Roman" w:hAnsi="Times New Roman"/>
          <w:sz w:val="24"/>
          <w:szCs w:val="24"/>
        </w:rPr>
        <w:t xml:space="preserve"> chodzą do 4 i 5 klasy.</w:t>
      </w:r>
    </w:p>
    <w:p w:rsidR="006660FA" w:rsidRDefault="006660FA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Wyjaśniła, że </w:t>
      </w:r>
      <w:r w:rsidR="006022E4">
        <w:rPr>
          <w:rFonts w:ascii="Times New Roman" w:hAnsi="Times New Roman"/>
          <w:sz w:val="24"/>
          <w:szCs w:val="24"/>
        </w:rPr>
        <w:t xml:space="preserve">dzieci te będą zabierane ponieważ są dowożone dzieci z Odechowa </w:t>
      </w:r>
      <w:proofErr w:type="spellStart"/>
      <w:r w:rsidR="006022E4">
        <w:rPr>
          <w:rFonts w:ascii="Times New Roman" w:hAnsi="Times New Roman"/>
          <w:sz w:val="24"/>
          <w:szCs w:val="24"/>
        </w:rPr>
        <w:t>tzw.Grobla</w:t>
      </w:r>
      <w:proofErr w:type="spellEnd"/>
      <w:r w:rsidR="006022E4">
        <w:rPr>
          <w:rFonts w:ascii="Times New Roman" w:hAnsi="Times New Roman"/>
          <w:sz w:val="24"/>
          <w:szCs w:val="24"/>
        </w:rPr>
        <w:t xml:space="preserve"> i przy tej okazji  mogą zostać dowiezione do naszej szkoły dzieci które terytorialnie zamieszkują w Gminie Kazanów, a jest to bliska odległość. S</w:t>
      </w:r>
      <w:r>
        <w:rPr>
          <w:rFonts w:ascii="Times New Roman" w:hAnsi="Times New Roman"/>
          <w:sz w:val="24"/>
          <w:szCs w:val="24"/>
        </w:rPr>
        <w:t xml:space="preserve">amochód  nie będzie </w:t>
      </w:r>
      <w:r w:rsidR="006022E4">
        <w:rPr>
          <w:rFonts w:ascii="Times New Roman" w:hAnsi="Times New Roman"/>
          <w:sz w:val="24"/>
          <w:szCs w:val="24"/>
        </w:rPr>
        <w:t xml:space="preserve">kierowany </w:t>
      </w:r>
      <w:r>
        <w:rPr>
          <w:rFonts w:ascii="Times New Roman" w:hAnsi="Times New Roman"/>
          <w:sz w:val="24"/>
          <w:szCs w:val="24"/>
        </w:rPr>
        <w:t xml:space="preserve"> specjalnie,</w:t>
      </w:r>
      <w:r w:rsidR="006022E4">
        <w:rPr>
          <w:rFonts w:ascii="Times New Roman" w:hAnsi="Times New Roman"/>
          <w:sz w:val="24"/>
          <w:szCs w:val="24"/>
        </w:rPr>
        <w:t xml:space="preserve"> lecz tym samym kursem jest to  o</w:t>
      </w:r>
      <w:r>
        <w:rPr>
          <w:rFonts w:ascii="Times New Roman" w:hAnsi="Times New Roman"/>
          <w:sz w:val="24"/>
          <w:szCs w:val="24"/>
        </w:rPr>
        <w:t xml:space="preserve">dległości ok.3 km.  </w:t>
      </w:r>
    </w:p>
    <w:p w:rsidR="006924B1" w:rsidRDefault="006660FA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ile dzieci jest w klasach w Wólce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</w:rPr>
        <w:t xml:space="preserve">. czy nie będzie tworzonego odrębnego oddziału dla dzieci niepełnosprawnych.  </w:t>
      </w:r>
    </w:p>
    <w:p w:rsidR="006660FA" w:rsidRDefault="006660FA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-p. A. Kacperczyk –</w:t>
      </w:r>
      <w:r>
        <w:rPr>
          <w:rFonts w:ascii="Times New Roman" w:hAnsi="Times New Roman"/>
          <w:sz w:val="24"/>
          <w:szCs w:val="24"/>
        </w:rPr>
        <w:t xml:space="preserve"> odp. że nie będzie tworzenia nowych oddziałów one będą uczyć się w istniejących</w:t>
      </w:r>
      <w:r w:rsidR="006022E4">
        <w:rPr>
          <w:rFonts w:ascii="Times New Roman" w:hAnsi="Times New Roman"/>
          <w:sz w:val="24"/>
          <w:szCs w:val="24"/>
        </w:rPr>
        <w:t xml:space="preserve"> klasach</w:t>
      </w:r>
      <w:r>
        <w:rPr>
          <w:rFonts w:ascii="Times New Roman" w:hAnsi="Times New Roman"/>
          <w:sz w:val="24"/>
          <w:szCs w:val="24"/>
        </w:rPr>
        <w:t xml:space="preserve"> w Wólce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</w:rPr>
        <w:t xml:space="preserve">. nie będzie zatrudnienia nowych osób wspomagających i nauczycieli. </w:t>
      </w:r>
    </w:p>
    <w:p w:rsidR="004B019F" w:rsidRDefault="006660FA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należy prowadzić rozmowy z rodzicami, aby dzieci z Kłon</w:t>
      </w:r>
      <w:r w:rsidR="004B019F">
        <w:rPr>
          <w:rFonts w:ascii="Times New Roman" w:hAnsi="Times New Roman"/>
          <w:sz w:val="24"/>
          <w:szCs w:val="24"/>
        </w:rPr>
        <w:t xml:space="preserve">owca Koracza uczęszczały do szkoły w Odechowie. </w:t>
      </w:r>
    </w:p>
    <w:p w:rsidR="004B019F" w:rsidRDefault="004B019F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-p. A. Kacperczyk –</w:t>
      </w:r>
      <w:r>
        <w:rPr>
          <w:rFonts w:ascii="Times New Roman" w:hAnsi="Times New Roman"/>
          <w:sz w:val="24"/>
          <w:szCs w:val="24"/>
        </w:rPr>
        <w:t xml:space="preserve"> odp</w:t>
      </w:r>
      <w:r>
        <w:rPr>
          <w:rFonts w:ascii="Times New Roman" w:hAnsi="Times New Roman"/>
          <w:sz w:val="24"/>
          <w:szCs w:val="24"/>
        </w:rPr>
        <w:t>. że będą prowadzone rozmowy w tym zakresie.</w:t>
      </w:r>
    </w:p>
    <w:p w:rsidR="004B019F" w:rsidRDefault="00831BDD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należy prowadzić działania w oświacie aby zmniejszyć wydatkowanie środków z budżetu Gminy. </w:t>
      </w:r>
      <w:r w:rsidR="006022E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ubwencj</w:t>
      </w:r>
      <w:r w:rsidR="006022E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oświatow</w:t>
      </w:r>
      <w:r w:rsidR="006022E4">
        <w:rPr>
          <w:rFonts w:ascii="Times New Roman" w:hAnsi="Times New Roman"/>
          <w:sz w:val="24"/>
          <w:szCs w:val="24"/>
        </w:rPr>
        <w:t xml:space="preserve">a jest </w:t>
      </w:r>
      <w:r>
        <w:rPr>
          <w:rFonts w:ascii="Times New Roman" w:hAnsi="Times New Roman"/>
          <w:sz w:val="24"/>
          <w:szCs w:val="24"/>
        </w:rPr>
        <w:t>niższ</w:t>
      </w:r>
      <w:r w:rsidR="006022E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niż zakładano w budżecie natomiast koszty wzrastają sukcesywnie. Prośba, aby czynić działania ograniczające wydatki na oświatę. Przyjrzeć się wydatkom na szkołę w Modrzejowicach, ponieważ rozłączenie klas, dodatkowe zajęcia wyrównawcze  to są wyższe koszty.   </w:t>
      </w:r>
    </w:p>
    <w:p w:rsidR="00831BDD" w:rsidRDefault="00831BDD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p.S.Piwiński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propozycja, aby uwzględniać w wydatkach oświatowych nie tylko bieżące wydatki lecz również</w:t>
      </w:r>
      <w:r w:rsidR="006022E4">
        <w:rPr>
          <w:rFonts w:ascii="Times New Roman" w:hAnsi="Times New Roman"/>
          <w:sz w:val="24"/>
          <w:szCs w:val="24"/>
        </w:rPr>
        <w:t xml:space="preserve"> środki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remonty budynków szkół które wymagają tego tj. Odechów, Maków wymiana dachu.</w:t>
      </w:r>
    </w:p>
    <w:p w:rsidR="00520BF1" w:rsidRDefault="00831BDD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dokona sprawdzenia na których przedmiotach nastąpiło rozłączenie klas w PSP w Modrzejowicach.  Zasada stosowania łączenia klas jest realizowana na zajęciach ruc</w:t>
      </w:r>
      <w:r w:rsidR="00520BF1">
        <w:rPr>
          <w:rFonts w:ascii="Times New Roman" w:hAnsi="Times New Roman"/>
          <w:sz w:val="24"/>
          <w:szCs w:val="24"/>
        </w:rPr>
        <w:t>howych i artystycznych a nie na ścisłych.  Zapytuje o rząd wielkości oszczędności jakie chcemy pozyskać.</w:t>
      </w:r>
    </w:p>
    <w:p w:rsidR="00520BF1" w:rsidRDefault="00520BF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5% mniejsze koszty. </w:t>
      </w:r>
    </w:p>
    <w:p w:rsidR="00520BF1" w:rsidRDefault="00520BF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należy</w:t>
      </w:r>
      <w:r>
        <w:rPr>
          <w:rFonts w:ascii="Times New Roman" w:hAnsi="Times New Roman"/>
          <w:sz w:val="24"/>
          <w:szCs w:val="24"/>
        </w:rPr>
        <w:t xml:space="preserve"> ograniczać godziny zajęć świetlicowych. </w:t>
      </w:r>
    </w:p>
    <w:p w:rsidR="00520BF1" w:rsidRDefault="00520BF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</w:t>
      </w:r>
      <w:r>
        <w:rPr>
          <w:rFonts w:ascii="Times New Roman" w:hAnsi="Times New Roman"/>
          <w:sz w:val="24"/>
          <w:szCs w:val="24"/>
        </w:rPr>
        <w:t xml:space="preserve"> że od 1.09.2016r. zostanie wprowadzony  obowiązek przekształcenia  </w:t>
      </w:r>
      <w:r w:rsidR="00831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szkół, będzie oddział przedszkolny, szkoły będą zespołem szkolno-przedszkolnym. Obowiązek będzie podjęcia odrębnych uchwał w tym zakresie, stworzyć warunki w tych szkołach. Dla oddziałów przedszkolnych 10 godz. należy zapewnić dożywianie to będzie generowało koszty.</w:t>
      </w:r>
    </w:p>
    <w:p w:rsidR="00831BDD" w:rsidRDefault="00520BF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należy</w:t>
      </w:r>
      <w:r>
        <w:rPr>
          <w:rFonts w:ascii="Times New Roman" w:hAnsi="Times New Roman"/>
          <w:sz w:val="24"/>
          <w:szCs w:val="24"/>
        </w:rPr>
        <w:t xml:space="preserve"> przemyśleć sprawy reorganizacji szkół, prowadzić politykę oszczędzając środki budżetowe.  </w:t>
      </w:r>
    </w:p>
    <w:p w:rsidR="00831BDD" w:rsidRDefault="00520BF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opiniuje przedstawiony projekt uchwały. </w:t>
      </w:r>
    </w:p>
    <w:p w:rsidR="00FC6C21" w:rsidRPr="00BB332A" w:rsidRDefault="00520BF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FC6C21">
        <w:rPr>
          <w:rFonts w:ascii="Times New Roman" w:hAnsi="Times New Roman"/>
          <w:sz w:val="24"/>
          <w:szCs w:val="24"/>
        </w:rPr>
        <w:t xml:space="preserve"> Projekt u</w:t>
      </w:r>
      <w:r w:rsidR="00FC6C21" w:rsidRPr="00BB332A">
        <w:rPr>
          <w:rFonts w:ascii="Times New Roman" w:hAnsi="Times New Roman"/>
          <w:sz w:val="24"/>
          <w:szCs w:val="24"/>
        </w:rPr>
        <w:t>chwał</w:t>
      </w:r>
      <w:r w:rsidR="00FC6C21">
        <w:rPr>
          <w:rFonts w:ascii="Times New Roman" w:hAnsi="Times New Roman"/>
          <w:sz w:val="24"/>
          <w:szCs w:val="24"/>
        </w:rPr>
        <w:t>y</w:t>
      </w:r>
      <w:r w:rsidR="00FC6C21" w:rsidRPr="00BB332A">
        <w:rPr>
          <w:rFonts w:ascii="Times New Roman" w:hAnsi="Times New Roman"/>
          <w:sz w:val="24"/>
          <w:szCs w:val="24"/>
        </w:rPr>
        <w:t xml:space="preserve"> w sprawie wyboru ławników na kadencję w latach 2016 – 2019.</w:t>
      </w:r>
    </w:p>
    <w:p w:rsidR="00FC6C21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 p. B. </w:t>
      </w:r>
      <w:proofErr w:type="spellStart"/>
      <w:r w:rsidRPr="00BB332A">
        <w:rPr>
          <w:rFonts w:ascii="Times New Roman" w:hAnsi="Times New Roman"/>
          <w:sz w:val="24"/>
          <w:szCs w:val="24"/>
        </w:rPr>
        <w:t>Malmon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 - przedstawiła informację</w:t>
      </w:r>
      <w:r>
        <w:rPr>
          <w:rFonts w:ascii="Times New Roman" w:hAnsi="Times New Roman"/>
          <w:sz w:val="24"/>
          <w:szCs w:val="24"/>
        </w:rPr>
        <w:t xml:space="preserve">, że  do Sądu Rejonowego w Radomiu wybieramy </w:t>
      </w:r>
      <w:r w:rsidRPr="00BB332A">
        <w:rPr>
          <w:rFonts w:ascii="Times New Roman" w:hAnsi="Times New Roman"/>
          <w:sz w:val="24"/>
          <w:szCs w:val="24"/>
        </w:rPr>
        <w:t xml:space="preserve"> 3 osob</w:t>
      </w:r>
      <w:r>
        <w:rPr>
          <w:rFonts w:ascii="Times New Roman" w:hAnsi="Times New Roman"/>
          <w:sz w:val="24"/>
          <w:szCs w:val="24"/>
        </w:rPr>
        <w:t xml:space="preserve">y, </w:t>
      </w:r>
      <w:r w:rsidRPr="00BB33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osobę do Sądu Rejonowego</w:t>
      </w:r>
      <w:r w:rsidRPr="00BB332A">
        <w:rPr>
          <w:rFonts w:ascii="Times New Roman" w:hAnsi="Times New Roman"/>
          <w:sz w:val="24"/>
          <w:szCs w:val="24"/>
        </w:rPr>
        <w:t xml:space="preserve"> do orzekania z zakresu prawa pracy</w:t>
      </w:r>
      <w:r>
        <w:rPr>
          <w:rFonts w:ascii="Times New Roman" w:hAnsi="Times New Roman"/>
          <w:sz w:val="24"/>
          <w:szCs w:val="24"/>
        </w:rPr>
        <w:t>.</w:t>
      </w:r>
    </w:p>
    <w:p w:rsidR="00FC6C21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które </w:t>
      </w:r>
      <w:r w:rsidRPr="00BB332A">
        <w:rPr>
          <w:rFonts w:ascii="Times New Roman" w:hAnsi="Times New Roman"/>
          <w:sz w:val="24"/>
          <w:szCs w:val="24"/>
        </w:rPr>
        <w:t>kandydują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32A">
        <w:rPr>
          <w:rFonts w:ascii="Times New Roman" w:hAnsi="Times New Roman"/>
          <w:sz w:val="24"/>
          <w:szCs w:val="24"/>
        </w:rPr>
        <w:t xml:space="preserve">na ławników do Sądu Rejonowego w Radomiu –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Kozieł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Danuta,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Zielińska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Agnieszka,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Lepa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Magdalena,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Kwasiborski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Paweł</w:t>
      </w:r>
      <w:r>
        <w:rPr>
          <w:rFonts w:ascii="Times New Roman" w:hAnsi="Times New Roman"/>
          <w:sz w:val="24"/>
          <w:szCs w:val="24"/>
        </w:rPr>
        <w:t>.</w:t>
      </w:r>
    </w:p>
    <w:p w:rsidR="00FC6C21" w:rsidRPr="00BB332A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Sądu Okręgowego w Radomiu </w:t>
      </w:r>
      <w:r w:rsidRPr="00BB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wybieramy </w:t>
      </w:r>
      <w:r w:rsidRPr="00BB332A">
        <w:rPr>
          <w:rFonts w:ascii="Times New Roman" w:hAnsi="Times New Roman"/>
          <w:sz w:val="24"/>
          <w:szCs w:val="24"/>
        </w:rPr>
        <w:t xml:space="preserve"> 2 kandydat</w:t>
      </w:r>
      <w:r>
        <w:rPr>
          <w:rFonts w:ascii="Times New Roman" w:hAnsi="Times New Roman"/>
          <w:sz w:val="24"/>
          <w:szCs w:val="24"/>
        </w:rPr>
        <w:t>ów. Osoby które kandydują to:</w:t>
      </w:r>
      <w:r w:rsidRPr="00BB33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Krupa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Anna,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Pr="00BB332A">
        <w:rPr>
          <w:rFonts w:ascii="Times New Roman" w:hAnsi="Times New Roman"/>
          <w:sz w:val="24"/>
          <w:szCs w:val="24"/>
        </w:rPr>
        <w:t>Marchewka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Irena.</w:t>
      </w:r>
    </w:p>
    <w:p w:rsidR="00FC6C21" w:rsidRPr="00BB332A" w:rsidRDefault="00FC6C21" w:rsidP="00FC6C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Komisja pozytywnie opiniuje przedstawiony projekt uchwały.</w:t>
      </w:r>
    </w:p>
    <w:p w:rsidR="00FC6C21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C21" w:rsidRPr="00803BA0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03BA0">
        <w:rPr>
          <w:rFonts w:ascii="Times New Roman" w:hAnsi="Times New Roman"/>
          <w:sz w:val="24"/>
          <w:szCs w:val="24"/>
        </w:rPr>
        <w:t xml:space="preserve">Projekt uchwały w sprawie uchwalenia miejscowego planu zagospodarowania przestrzennego dla obszaru pomiędzy ul. B. Piaseckiego, ul. M. Kopernika, i ciekiem wodnym od strony południowej w Skaryszewie. </w:t>
      </w:r>
    </w:p>
    <w:p w:rsidR="00FC6C21" w:rsidRPr="00803BA0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3BA0">
        <w:rPr>
          <w:rFonts w:ascii="Times New Roman" w:hAnsi="Times New Roman"/>
          <w:sz w:val="24"/>
          <w:szCs w:val="24"/>
        </w:rPr>
        <w:t xml:space="preserve"> -p. B – strz. – </w:t>
      </w:r>
      <w:r>
        <w:rPr>
          <w:rFonts w:ascii="Times New Roman" w:hAnsi="Times New Roman"/>
          <w:sz w:val="24"/>
          <w:szCs w:val="24"/>
        </w:rPr>
        <w:t>poi</w:t>
      </w:r>
      <w:r w:rsidRPr="00803BA0">
        <w:rPr>
          <w:rFonts w:ascii="Times New Roman" w:hAnsi="Times New Roman"/>
          <w:sz w:val="24"/>
          <w:szCs w:val="24"/>
        </w:rPr>
        <w:t>nform</w:t>
      </w:r>
      <w:r>
        <w:rPr>
          <w:rFonts w:ascii="Times New Roman" w:hAnsi="Times New Roman"/>
          <w:sz w:val="24"/>
          <w:szCs w:val="24"/>
        </w:rPr>
        <w:t>ował, że</w:t>
      </w:r>
      <w:r w:rsidRPr="00803BA0">
        <w:rPr>
          <w:rFonts w:ascii="Times New Roman" w:hAnsi="Times New Roman"/>
          <w:sz w:val="24"/>
          <w:szCs w:val="24"/>
        </w:rPr>
        <w:t xml:space="preserve"> będzie wnioskował o wycofanie </w:t>
      </w:r>
      <w:r>
        <w:rPr>
          <w:rFonts w:ascii="Times New Roman" w:hAnsi="Times New Roman"/>
          <w:sz w:val="24"/>
          <w:szCs w:val="24"/>
        </w:rPr>
        <w:t>tego projektu uchwały z porządku obrad sesji</w:t>
      </w:r>
      <w:r w:rsidRPr="00803BA0">
        <w:rPr>
          <w:rFonts w:ascii="Times New Roman" w:hAnsi="Times New Roman"/>
          <w:sz w:val="24"/>
          <w:szCs w:val="24"/>
        </w:rPr>
        <w:t>. Ponieważ projektant musi</w:t>
      </w:r>
      <w:r>
        <w:rPr>
          <w:rFonts w:ascii="Times New Roman" w:hAnsi="Times New Roman"/>
          <w:sz w:val="24"/>
          <w:szCs w:val="24"/>
        </w:rPr>
        <w:t xml:space="preserve"> dokonać </w:t>
      </w:r>
      <w:r w:rsidRPr="00803BA0">
        <w:rPr>
          <w:rFonts w:ascii="Times New Roman" w:hAnsi="Times New Roman"/>
          <w:sz w:val="24"/>
          <w:szCs w:val="24"/>
        </w:rPr>
        <w:t xml:space="preserve"> zmi</w:t>
      </w:r>
      <w:r>
        <w:rPr>
          <w:rFonts w:ascii="Times New Roman" w:hAnsi="Times New Roman"/>
          <w:sz w:val="24"/>
          <w:szCs w:val="24"/>
        </w:rPr>
        <w:t xml:space="preserve">an w przygotowanym dokumencie. </w:t>
      </w:r>
    </w:p>
    <w:p w:rsidR="00FC6C21" w:rsidRPr="00803BA0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dotyczyć będzie min. </w:t>
      </w:r>
      <w:r w:rsidRPr="00803BA0">
        <w:rPr>
          <w:rFonts w:ascii="Times New Roman" w:hAnsi="Times New Roman"/>
          <w:sz w:val="24"/>
          <w:szCs w:val="24"/>
        </w:rPr>
        <w:t>pas</w:t>
      </w:r>
      <w:r>
        <w:rPr>
          <w:rFonts w:ascii="Times New Roman" w:hAnsi="Times New Roman"/>
          <w:sz w:val="24"/>
          <w:szCs w:val="24"/>
        </w:rPr>
        <w:t>a</w:t>
      </w:r>
      <w:r w:rsidRPr="00803BA0">
        <w:rPr>
          <w:rFonts w:ascii="Times New Roman" w:hAnsi="Times New Roman"/>
          <w:sz w:val="24"/>
          <w:szCs w:val="24"/>
        </w:rPr>
        <w:t xml:space="preserve"> zieleni</w:t>
      </w:r>
      <w:r>
        <w:rPr>
          <w:rFonts w:ascii="Times New Roman" w:hAnsi="Times New Roman"/>
          <w:sz w:val="24"/>
          <w:szCs w:val="24"/>
        </w:rPr>
        <w:t xml:space="preserve">, zbyt </w:t>
      </w:r>
      <w:r w:rsidRPr="00803BA0">
        <w:rPr>
          <w:rFonts w:ascii="Times New Roman" w:hAnsi="Times New Roman"/>
          <w:sz w:val="24"/>
          <w:szCs w:val="24"/>
        </w:rPr>
        <w:t xml:space="preserve">dużo </w:t>
      </w:r>
      <w:r>
        <w:rPr>
          <w:rFonts w:ascii="Times New Roman" w:hAnsi="Times New Roman"/>
          <w:sz w:val="24"/>
          <w:szCs w:val="24"/>
        </w:rPr>
        <w:t xml:space="preserve">zaplanowano </w:t>
      </w:r>
      <w:r w:rsidRPr="00803BA0">
        <w:rPr>
          <w:rFonts w:ascii="Times New Roman" w:hAnsi="Times New Roman"/>
          <w:sz w:val="24"/>
          <w:szCs w:val="24"/>
        </w:rPr>
        <w:t>szerokich ulic.  Teraz proponujemy pozostawienie cieku wodnego wzdłuż którego będzie biegła droga.</w:t>
      </w:r>
    </w:p>
    <w:p w:rsidR="00FC6C21" w:rsidRPr="00803BA0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C21" w:rsidRPr="00803BA0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3BA0">
        <w:rPr>
          <w:rFonts w:ascii="Times New Roman" w:hAnsi="Times New Roman"/>
          <w:sz w:val="24"/>
          <w:szCs w:val="24"/>
        </w:rPr>
        <w:t>Komisja nie podjęła stanowiska w tej sprawie z uwagi na informację P. Burmistrza o wycofaniu tego punktu z porządku obrad Sesji Rady.</w:t>
      </w:r>
    </w:p>
    <w:p w:rsidR="00FC6C21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C21" w:rsidRPr="00BB332A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Projekt u</w:t>
      </w:r>
      <w:r w:rsidRPr="00BB332A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y</w:t>
      </w:r>
      <w:r w:rsidRPr="00BB332A">
        <w:rPr>
          <w:rFonts w:ascii="Times New Roman" w:hAnsi="Times New Roman"/>
          <w:sz w:val="24"/>
          <w:szCs w:val="24"/>
        </w:rPr>
        <w:t xml:space="preserve"> w sprawie wyrażenia zgody na zawarcie porozumienia w sprawie powierzenia Gminie Miasta Radom realizacji zadania publicznego w zakresie pomocy społecznej polegającego na kierowaniu mieszkańców Gminy Skaryszew do Środowiskowego Domu Samopomocy w Radomiu przy ul. Sobótki. </w:t>
      </w:r>
    </w:p>
    <w:p w:rsidR="00FC6C21" w:rsidRPr="00BB332A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C21" w:rsidRPr="00BB332A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 xml:space="preserve">-p. A. </w:t>
      </w:r>
      <w:proofErr w:type="spellStart"/>
      <w:r w:rsidRPr="00BB332A">
        <w:rPr>
          <w:rFonts w:ascii="Times New Roman" w:hAnsi="Times New Roman"/>
          <w:sz w:val="24"/>
          <w:szCs w:val="24"/>
        </w:rPr>
        <w:t>Wilanowicz</w:t>
      </w:r>
      <w:proofErr w:type="spellEnd"/>
      <w:r w:rsidRPr="00BB332A">
        <w:rPr>
          <w:rFonts w:ascii="Times New Roman" w:hAnsi="Times New Roman"/>
          <w:sz w:val="24"/>
          <w:szCs w:val="24"/>
        </w:rPr>
        <w:t xml:space="preserve"> – Dyrektor Miejsko-Gminnego Ośrodka Pomocy Społecznej w Skaryszewie – przedstawiła informacje na ten temat a także fakt, iż nie pociąga to za sobą skutków finansowych dla budżetu Gminy Skaryszew, gdyż prowadzenie środowiskowych domów samopomocy jest zadaniem zleconym z zakresu administracji rządowej realizowanym przez gminę, w całości finansowanym przez budżet państwa.</w:t>
      </w:r>
    </w:p>
    <w:p w:rsidR="00FC6C21" w:rsidRPr="00BB332A" w:rsidRDefault="00FC6C21" w:rsidP="00FC6C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332A">
        <w:rPr>
          <w:rFonts w:ascii="Times New Roman" w:hAnsi="Times New Roman"/>
          <w:sz w:val="24"/>
          <w:szCs w:val="24"/>
        </w:rPr>
        <w:t>Komisja pozytywnie opiniuje przedstawiony projekt uchwały.</w:t>
      </w:r>
    </w:p>
    <w:p w:rsidR="00520BF1" w:rsidRDefault="00520BF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C21" w:rsidRPr="00BB332A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Projekt uchwały w sprawie </w:t>
      </w:r>
      <w:r w:rsidRPr="00BB332A">
        <w:rPr>
          <w:rFonts w:ascii="Times New Roman" w:hAnsi="Times New Roman"/>
          <w:sz w:val="24"/>
          <w:szCs w:val="24"/>
        </w:rPr>
        <w:t>upoważnienia p. Aliny Kacperczyk – Dyrektora Zespołu Obsługi Oświaty w Skaryszewie do załatwiania w imieniu burmistrza indywidualnych spraw z zakresu działalności Zespołu Obsługi Oświaty.</w:t>
      </w:r>
    </w:p>
    <w:p w:rsidR="00FC6C21" w:rsidRDefault="00FC6C2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przedstawionym projektem uchwały, decyzje zostaną podjęte na sesji. </w:t>
      </w:r>
    </w:p>
    <w:p w:rsidR="00FC6C21" w:rsidRDefault="00FC6C21" w:rsidP="00FC6C21">
      <w:pPr>
        <w:pStyle w:val="Bezodstpw"/>
        <w:rPr>
          <w:rFonts w:ascii="Times New Roman" w:hAnsi="Times New Roman"/>
          <w:sz w:val="24"/>
          <w:szCs w:val="24"/>
        </w:rPr>
      </w:pPr>
    </w:p>
    <w:p w:rsidR="00FC6C21" w:rsidRPr="00207DC1" w:rsidRDefault="00FC6C21" w:rsidP="00FC6C2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 w:rsidRPr="00207DC1">
        <w:rPr>
          <w:rFonts w:ascii="Times New Roman" w:hAnsi="Times New Roman"/>
          <w:sz w:val="24"/>
          <w:szCs w:val="24"/>
        </w:rPr>
        <w:t>5. Sprawy różne.</w:t>
      </w:r>
    </w:p>
    <w:p w:rsidR="00FC6C21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6. Zamknięcie obrad komisji.</w:t>
      </w:r>
    </w:p>
    <w:p w:rsidR="00FC6C21" w:rsidRPr="00BD527C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C21" w:rsidRPr="00F83B1A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83B1A">
        <w:rPr>
          <w:rFonts w:ascii="Times New Roman" w:hAnsi="Times New Roman"/>
          <w:sz w:val="24"/>
          <w:szCs w:val="24"/>
        </w:rPr>
        <w:t xml:space="preserve">Na tym zakończono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B1A">
        <w:rPr>
          <w:rFonts w:ascii="Times New Roman" w:hAnsi="Times New Roman"/>
          <w:sz w:val="24"/>
          <w:szCs w:val="24"/>
        </w:rPr>
        <w:t xml:space="preserve">posiedzenie Komisji </w:t>
      </w:r>
      <w:r>
        <w:rPr>
          <w:rFonts w:ascii="Times New Roman" w:hAnsi="Times New Roman"/>
          <w:sz w:val="24"/>
          <w:szCs w:val="24"/>
        </w:rPr>
        <w:t>Rolnictwa</w:t>
      </w:r>
      <w:r w:rsidRPr="00F83B1A">
        <w:rPr>
          <w:rFonts w:ascii="Times New Roman" w:hAnsi="Times New Roman"/>
          <w:sz w:val="24"/>
          <w:szCs w:val="24"/>
        </w:rPr>
        <w:t>.</w:t>
      </w:r>
    </w:p>
    <w:p w:rsidR="00FC6C21" w:rsidRPr="00F83B1A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C21" w:rsidRPr="00F83B1A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83B1A">
        <w:rPr>
          <w:rFonts w:ascii="Times New Roman" w:hAnsi="Times New Roman"/>
          <w:sz w:val="24"/>
          <w:szCs w:val="24"/>
        </w:rPr>
        <w:t>Protokołowała:                                                         Przewodniczący  Komisji</w:t>
      </w:r>
    </w:p>
    <w:p w:rsidR="00FC6C21" w:rsidRPr="00F83B1A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C21" w:rsidRPr="00F83B1A" w:rsidRDefault="00FC6C21" w:rsidP="00FC6C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83B1A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F83B1A">
        <w:rPr>
          <w:rFonts w:ascii="Times New Roman" w:hAnsi="Times New Roman"/>
          <w:sz w:val="24"/>
          <w:szCs w:val="24"/>
        </w:rPr>
        <w:t>Malmon</w:t>
      </w:r>
      <w:proofErr w:type="spellEnd"/>
      <w:r w:rsidRPr="00F83B1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Stanisław Piwoński</w:t>
      </w:r>
    </w:p>
    <w:p w:rsidR="00FC6C21" w:rsidRPr="00BD527C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C21" w:rsidRPr="00BD527C" w:rsidRDefault="00FC6C21" w:rsidP="00FC6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C21" w:rsidRPr="00BD527C" w:rsidRDefault="00FC6C21" w:rsidP="00FC6C21">
      <w:pPr>
        <w:jc w:val="both"/>
        <w:rPr>
          <w:rFonts w:ascii="Times New Roman" w:hAnsi="Times New Roman"/>
          <w:sz w:val="24"/>
          <w:szCs w:val="24"/>
        </w:rPr>
      </w:pPr>
    </w:p>
    <w:p w:rsidR="00FC6C21" w:rsidRDefault="00FC6C21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19F" w:rsidRDefault="004B019F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60FA" w:rsidRDefault="004B019F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60FA">
        <w:rPr>
          <w:rFonts w:ascii="Times New Roman" w:hAnsi="Times New Roman"/>
          <w:sz w:val="24"/>
          <w:szCs w:val="24"/>
        </w:rPr>
        <w:t xml:space="preserve"> </w:t>
      </w:r>
    </w:p>
    <w:p w:rsidR="006660FA" w:rsidRPr="00BB332A" w:rsidRDefault="006660FA" w:rsidP="00692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4B1" w:rsidRPr="00BB332A" w:rsidRDefault="006924B1" w:rsidP="005B4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24B1" w:rsidRPr="00BB33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EA" w:rsidRDefault="005B24EA" w:rsidP="00207DC1">
      <w:pPr>
        <w:spacing w:after="0" w:line="240" w:lineRule="auto"/>
      </w:pPr>
      <w:r>
        <w:separator/>
      </w:r>
    </w:p>
  </w:endnote>
  <w:endnote w:type="continuationSeparator" w:id="0">
    <w:p w:rsidR="005B24EA" w:rsidRDefault="005B24EA" w:rsidP="0020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EA" w:rsidRDefault="005B24EA" w:rsidP="00207DC1">
      <w:pPr>
        <w:spacing w:after="0" w:line="240" w:lineRule="auto"/>
      </w:pPr>
      <w:r>
        <w:separator/>
      </w:r>
    </w:p>
  </w:footnote>
  <w:footnote w:type="continuationSeparator" w:id="0">
    <w:p w:rsidR="005B24EA" w:rsidRDefault="005B24EA" w:rsidP="0020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96861"/>
      <w:docPartObj>
        <w:docPartGallery w:val="Page Numbers (Top of Page)"/>
        <w:docPartUnique/>
      </w:docPartObj>
    </w:sdtPr>
    <w:sdtContent>
      <w:p w:rsidR="00207DC1" w:rsidRDefault="00207D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2E4">
          <w:rPr>
            <w:noProof/>
          </w:rPr>
          <w:t>5</w:t>
        </w:r>
        <w:r>
          <w:fldChar w:fldCharType="end"/>
        </w:r>
      </w:p>
    </w:sdtContent>
  </w:sdt>
  <w:p w:rsidR="00207DC1" w:rsidRDefault="00207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2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0613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07DC1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1F4"/>
    <w:rsid w:val="00233593"/>
    <w:rsid w:val="00235EB6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D7D52"/>
    <w:rsid w:val="002E0286"/>
    <w:rsid w:val="002E267A"/>
    <w:rsid w:val="002E27B3"/>
    <w:rsid w:val="002E27DE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759A"/>
    <w:rsid w:val="003C28E6"/>
    <w:rsid w:val="003C2E01"/>
    <w:rsid w:val="003C360F"/>
    <w:rsid w:val="003C398F"/>
    <w:rsid w:val="003C51DB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AD5"/>
    <w:rsid w:val="00405E9C"/>
    <w:rsid w:val="00407715"/>
    <w:rsid w:val="00407BE3"/>
    <w:rsid w:val="0041129F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019F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142B5"/>
    <w:rsid w:val="00514628"/>
    <w:rsid w:val="005177CC"/>
    <w:rsid w:val="00520BF1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19BA"/>
    <w:rsid w:val="00592525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6C6"/>
    <w:rsid w:val="005B0BAC"/>
    <w:rsid w:val="005B1AA6"/>
    <w:rsid w:val="005B1E38"/>
    <w:rsid w:val="005B2317"/>
    <w:rsid w:val="005B24EA"/>
    <w:rsid w:val="005B4031"/>
    <w:rsid w:val="005B4984"/>
    <w:rsid w:val="005C097D"/>
    <w:rsid w:val="005C0C40"/>
    <w:rsid w:val="005C1A4B"/>
    <w:rsid w:val="005C3B59"/>
    <w:rsid w:val="005C664A"/>
    <w:rsid w:val="005D0342"/>
    <w:rsid w:val="005D05E5"/>
    <w:rsid w:val="005D09B5"/>
    <w:rsid w:val="005D0E57"/>
    <w:rsid w:val="005D1A91"/>
    <w:rsid w:val="005D271F"/>
    <w:rsid w:val="005D3A83"/>
    <w:rsid w:val="005D3F50"/>
    <w:rsid w:val="005D4067"/>
    <w:rsid w:val="005D5B67"/>
    <w:rsid w:val="005E1657"/>
    <w:rsid w:val="005E1B39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2E4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563EB"/>
    <w:rsid w:val="00662B3B"/>
    <w:rsid w:val="006640E0"/>
    <w:rsid w:val="006654F5"/>
    <w:rsid w:val="006660FA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1224"/>
    <w:rsid w:val="006924B1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233A"/>
    <w:rsid w:val="007757B8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1BDD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2741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F307E"/>
    <w:rsid w:val="008F33F6"/>
    <w:rsid w:val="008F344B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655D4"/>
    <w:rsid w:val="00973B91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4DFB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587B"/>
    <w:rsid w:val="00A068D0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1518"/>
    <w:rsid w:val="00AB5807"/>
    <w:rsid w:val="00AB5A1C"/>
    <w:rsid w:val="00AB7C1B"/>
    <w:rsid w:val="00AC081F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A7571"/>
    <w:rsid w:val="00BB0DA7"/>
    <w:rsid w:val="00BB0DCB"/>
    <w:rsid w:val="00BB2198"/>
    <w:rsid w:val="00BC01DB"/>
    <w:rsid w:val="00BC0C4F"/>
    <w:rsid w:val="00BC30FB"/>
    <w:rsid w:val="00BC60C2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3522"/>
    <w:rsid w:val="00D953BD"/>
    <w:rsid w:val="00DA0D4C"/>
    <w:rsid w:val="00DA1756"/>
    <w:rsid w:val="00DA1864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4BC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958"/>
    <w:rsid w:val="00EC3FA6"/>
    <w:rsid w:val="00EC65E8"/>
    <w:rsid w:val="00EC7E3A"/>
    <w:rsid w:val="00ED052E"/>
    <w:rsid w:val="00ED15C4"/>
    <w:rsid w:val="00ED29A5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C6C21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D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07DC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7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7D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DC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DC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D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07DC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7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7D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DC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DC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2015-11-19T15:59:00Z</cp:lastPrinted>
  <dcterms:created xsi:type="dcterms:W3CDTF">2015-11-19T13:48:00Z</dcterms:created>
  <dcterms:modified xsi:type="dcterms:W3CDTF">2015-11-19T16:07:00Z</dcterms:modified>
</cp:coreProperties>
</file>