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BEB" w:rsidRPr="00302BAB" w:rsidRDefault="005B4BEB" w:rsidP="005B4BEB">
      <w:pPr>
        <w:spacing w:after="0"/>
        <w:jc w:val="center"/>
        <w:rPr>
          <w:rFonts w:ascii="Times New Roman" w:hAnsi="Times New Roman"/>
          <w:b/>
          <w:sz w:val="24"/>
          <w:szCs w:val="24"/>
        </w:rPr>
      </w:pPr>
      <w:r>
        <w:rPr>
          <w:rFonts w:ascii="Times New Roman" w:hAnsi="Times New Roman"/>
          <w:b/>
          <w:sz w:val="24"/>
          <w:szCs w:val="24"/>
        </w:rPr>
        <w:t>PROTOKÓŁ Nr 29</w:t>
      </w:r>
      <w:r w:rsidRPr="00302BAB">
        <w:rPr>
          <w:rFonts w:ascii="Times New Roman" w:hAnsi="Times New Roman"/>
          <w:b/>
          <w:sz w:val="24"/>
          <w:szCs w:val="24"/>
        </w:rPr>
        <w:t>/2016</w:t>
      </w:r>
    </w:p>
    <w:p w:rsidR="005B4BEB" w:rsidRPr="00302BAB" w:rsidRDefault="005B4BEB" w:rsidP="005B4BEB">
      <w:pPr>
        <w:spacing w:after="0"/>
        <w:jc w:val="both"/>
        <w:rPr>
          <w:rFonts w:ascii="Times New Roman" w:hAnsi="Times New Roman"/>
          <w:b/>
          <w:sz w:val="24"/>
          <w:szCs w:val="24"/>
        </w:rPr>
      </w:pPr>
      <w:r w:rsidRPr="00302BAB">
        <w:rPr>
          <w:rFonts w:ascii="Times New Roman" w:hAnsi="Times New Roman"/>
          <w:b/>
          <w:sz w:val="24"/>
          <w:szCs w:val="24"/>
        </w:rPr>
        <w:t xml:space="preserve">z posiedzenia Komisji Oświaty, Kultury, Sportu oraz Przestrzegania Prawa i Porządku </w:t>
      </w:r>
      <w:r>
        <w:rPr>
          <w:rFonts w:ascii="Times New Roman" w:hAnsi="Times New Roman"/>
          <w:b/>
          <w:sz w:val="24"/>
          <w:szCs w:val="24"/>
        </w:rPr>
        <w:t>Publicznego - odbytej w dniu  7 listopada</w:t>
      </w:r>
      <w:r w:rsidRPr="00302BAB">
        <w:rPr>
          <w:rFonts w:ascii="Times New Roman" w:hAnsi="Times New Roman"/>
          <w:b/>
          <w:sz w:val="24"/>
          <w:szCs w:val="24"/>
        </w:rPr>
        <w:t xml:space="preserve"> 2016 roku.</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 xml:space="preserve">Obecni na posiedzeniu członkowie komisji oraz goście zaproszeni wg załączonej listy obecności. Nieobecny p. Piotr Domagała. </w:t>
      </w:r>
    </w:p>
    <w:p w:rsidR="005B4BEB" w:rsidRPr="002342A3" w:rsidRDefault="005B4BEB" w:rsidP="005B4BEB">
      <w:pPr>
        <w:spacing w:after="0"/>
        <w:jc w:val="both"/>
        <w:rPr>
          <w:rFonts w:ascii="Times New Roman" w:eastAsiaTheme="minorHAnsi" w:hAnsi="Times New Roman"/>
          <w:sz w:val="24"/>
          <w:szCs w:val="24"/>
        </w:rPr>
      </w:pPr>
      <w:r>
        <w:rPr>
          <w:rFonts w:ascii="Times New Roman" w:eastAsiaTheme="minorHAnsi" w:hAnsi="Times New Roman"/>
          <w:sz w:val="24"/>
          <w:szCs w:val="24"/>
        </w:rPr>
        <w:t>Posiedzeniu przewodniczyli Pani Krystyna Barańska – Wiceprzewodnicząca Komisji i Pan Tomasz Madej – Przewodniczący Komisji.</w:t>
      </w:r>
    </w:p>
    <w:p w:rsidR="005B4BEB" w:rsidRDefault="005B4BEB" w:rsidP="005B4BEB">
      <w:pPr>
        <w:spacing w:after="0"/>
        <w:jc w:val="both"/>
        <w:rPr>
          <w:rFonts w:ascii="Times New Roman" w:hAnsi="Times New Roman"/>
          <w:sz w:val="24"/>
          <w:szCs w:val="24"/>
        </w:rPr>
      </w:pPr>
      <w:r>
        <w:rPr>
          <w:rFonts w:ascii="Times New Roman" w:hAnsi="Times New Roman"/>
          <w:sz w:val="24"/>
          <w:szCs w:val="24"/>
          <w:u w:val="single"/>
        </w:rPr>
        <w:t>Porządek obrad:</w:t>
      </w:r>
    </w:p>
    <w:p w:rsidR="005B4BEB" w:rsidRDefault="005B4BEB" w:rsidP="005B4BEB">
      <w:pPr>
        <w:spacing w:after="0"/>
        <w:jc w:val="both"/>
        <w:rPr>
          <w:rFonts w:ascii="Times New Roman" w:hAnsi="Times New Roman"/>
          <w:sz w:val="24"/>
          <w:szCs w:val="24"/>
        </w:rPr>
      </w:pPr>
      <w:r w:rsidRPr="00AF7CFA">
        <w:rPr>
          <w:rFonts w:ascii="Times New Roman" w:hAnsi="Times New Roman"/>
          <w:sz w:val="24"/>
          <w:szCs w:val="24"/>
        </w:rPr>
        <w:t>1.</w:t>
      </w:r>
      <w:r>
        <w:rPr>
          <w:rFonts w:ascii="Times New Roman" w:hAnsi="Times New Roman"/>
          <w:sz w:val="24"/>
          <w:szCs w:val="24"/>
        </w:rPr>
        <w:t xml:space="preserve"> Otwarcie posiedzenia Komisji.</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 xml:space="preserve">2. Przyjęcie porządku obrad. </w:t>
      </w:r>
    </w:p>
    <w:p w:rsidR="005B4BEB" w:rsidRDefault="005B4BEB" w:rsidP="005B4BEB">
      <w:pPr>
        <w:pStyle w:val="NormalnyWeb"/>
        <w:spacing w:before="0" w:beforeAutospacing="0" w:after="0" w:afterAutospacing="0"/>
        <w:jc w:val="both"/>
      </w:pPr>
      <w:r>
        <w:t>3. Przyjęcie protokołu z poprzedniego posiedzenia komisji.</w:t>
      </w:r>
    </w:p>
    <w:p w:rsidR="005B4BEB" w:rsidRPr="00CF51C7" w:rsidRDefault="005B4BEB" w:rsidP="005B4BEB">
      <w:pPr>
        <w:pStyle w:val="NormalnyWeb"/>
        <w:spacing w:before="0" w:beforeAutospacing="0" w:after="0" w:afterAutospacing="0" w:line="276" w:lineRule="auto"/>
      </w:pPr>
      <w:r>
        <w:t>4. Przedstawienie planu pracy Gminnego Ośrodka Kultury na 2017 rok – budżet zadaniowy.</w:t>
      </w:r>
    </w:p>
    <w:p w:rsidR="005B4BEB" w:rsidRDefault="005B4BEB" w:rsidP="005B4BEB">
      <w:pPr>
        <w:spacing w:after="0"/>
        <w:rPr>
          <w:rFonts w:ascii="Times New Roman" w:eastAsia="Times New Roman" w:hAnsi="Times New Roman"/>
          <w:sz w:val="24"/>
          <w:szCs w:val="24"/>
          <w:lang w:eastAsia="pl-PL"/>
        </w:rPr>
      </w:pPr>
      <w:r w:rsidRPr="00CF51C7">
        <w:rPr>
          <w:rFonts w:ascii="Times New Roman" w:eastAsia="Times New Roman" w:hAnsi="Times New Roman"/>
          <w:sz w:val="24"/>
          <w:szCs w:val="24"/>
          <w:lang w:eastAsia="pl-PL"/>
        </w:rPr>
        <w:t>5.</w:t>
      </w:r>
      <w:r>
        <w:rPr>
          <w:rFonts w:ascii="Times New Roman" w:eastAsia="Times New Roman" w:hAnsi="Times New Roman"/>
          <w:sz w:val="24"/>
          <w:szCs w:val="24"/>
          <w:lang w:eastAsia="pl-PL"/>
        </w:rPr>
        <w:t xml:space="preserve"> Informacja o najważniejszych wydarzeniach i osiągnięciach kulturalnych za okres styczeń – październik 2016 rok. Sprawozdanie z działania MGOK (z uwzględnieniem wydatków finansowych). Rozliczenie finansowe każdej imprezy. </w:t>
      </w:r>
    </w:p>
    <w:p w:rsidR="005B4BEB" w:rsidRPr="00CF51C7" w:rsidRDefault="005B4BEB" w:rsidP="005B4BEB">
      <w:pPr>
        <w:spacing w:after="0"/>
        <w:rPr>
          <w:rFonts w:ascii="Times New Roman" w:eastAsia="Times New Roman" w:hAnsi="Times New Roman"/>
          <w:sz w:val="24"/>
          <w:szCs w:val="24"/>
          <w:lang w:eastAsia="pl-PL"/>
        </w:rPr>
      </w:pPr>
      <w:r w:rsidRPr="00CF51C7">
        <w:rPr>
          <w:rFonts w:ascii="Times New Roman" w:eastAsia="Times New Roman" w:hAnsi="Times New Roman"/>
          <w:sz w:val="24"/>
          <w:szCs w:val="24"/>
          <w:lang w:eastAsia="pl-PL"/>
        </w:rPr>
        <w:t>6.</w:t>
      </w:r>
      <w:r>
        <w:rPr>
          <w:rFonts w:ascii="Times New Roman" w:eastAsia="Times New Roman" w:hAnsi="Times New Roman"/>
          <w:sz w:val="24"/>
          <w:szCs w:val="24"/>
          <w:lang w:eastAsia="pl-PL"/>
        </w:rPr>
        <w:t xml:space="preserve"> Omówienie projektu budżetu zadaniowego gminy na 2017 rok. </w:t>
      </w:r>
    </w:p>
    <w:p w:rsidR="005B4BEB" w:rsidRPr="00CF51C7" w:rsidRDefault="005B4BEB" w:rsidP="005B4BEB">
      <w:pPr>
        <w:spacing w:after="0"/>
        <w:rPr>
          <w:rFonts w:ascii="Times New Roman" w:eastAsia="Times New Roman" w:hAnsi="Times New Roman"/>
          <w:sz w:val="24"/>
          <w:szCs w:val="24"/>
          <w:lang w:eastAsia="pl-PL"/>
        </w:rPr>
      </w:pPr>
      <w:r w:rsidRPr="00CF51C7">
        <w:rPr>
          <w:rFonts w:ascii="Times New Roman" w:eastAsia="Times New Roman" w:hAnsi="Times New Roman"/>
          <w:sz w:val="24"/>
          <w:szCs w:val="24"/>
          <w:lang w:eastAsia="pl-PL"/>
        </w:rPr>
        <w:t>7.</w:t>
      </w:r>
      <w:r>
        <w:rPr>
          <w:rFonts w:ascii="Times New Roman" w:eastAsia="Times New Roman" w:hAnsi="Times New Roman"/>
          <w:sz w:val="24"/>
          <w:szCs w:val="24"/>
          <w:lang w:eastAsia="pl-PL"/>
        </w:rPr>
        <w:t xml:space="preserve"> Przygotowanie materiałów na sesję Rady Miejskiej. </w:t>
      </w:r>
    </w:p>
    <w:p w:rsidR="005B4BEB" w:rsidRDefault="005B4BEB" w:rsidP="005B4BEB">
      <w:pPr>
        <w:spacing w:after="0"/>
        <w:rPr>
          <w:rFonts w:ascii="Times New Roman" w:eastAsia="Times New Roman" w:hAnsi="Times New Roman"/>
          <w:sz w:val="24"/>
          <w:szCs w:val="24"/>
          <w:lang w:eastAsia="pl-PL"/>
        </w:rPr>
      </w:pPr>
      <w:r w:rsidRPr="00CF51C7">
        <w:rPr>
          <w:rFonts w:ascii="Times New Roman" w:eastAsia="Times New Roman" w:hAnsi="Times New Roman"/>
          <w:sz w:val="24"/>
          <w:szCs w:val="24"/>
          <w:lang w:eastAsia="pl-PL"/>
        </w:rPr>
        <w:t>8.</w:t>
      </w:r>
      <w:r>
        <w:rPr>
          <w:rFonts w:ascii="Times New Roman" w:eastAsia="Times New Roman" w:hAnsi="Times New Roman"/>
          <w:sz w:val="24"/>
          <w:szCs w:val="24"/>
          <w:lang w:eastAsia="pl-PL"/>
        </w:rPr>
        <w:t xml:space="preserve"> </w:t>
      </w:r>
      <w:r w:rsidRPr="00CF51C7">
        <w:rPr>
          <w:rFonts w:ascii="Times New Roman" w:eastAsia="Times New Roman" w:hAnsi="Times New Roman"/>
          <w:sz w:val="24"/>
          <w:szCs w:val="24"/>
          <w:lang w:eastAsia="pl-PL"/>
        </w:rPr>
        <w:t>Sprawy różne</w:t>
      </w:r>
      <w:r>
        <w:rPr>
          <w:rFonts w:ascii="Times New Roman" w:eastAsia="Times New Roman" w:hAnsi="Times New Roman"/>
          <w:sz w:val="24"/>
          <w:szCs w:val="24"/>
          <w:lang w:eastAsia="pl-PL"/>
        </w:rPr>
        <w:t>.</w:t>
      </w:r>
    </w:p>
    <w:p w:rsidR="005B4BEB" w:rsidRPr="00CF51C7" w:rsidRDefault="005B4BEB" w:rsidP="005B4BEB">
      <w:pPr>
        <w:spacing w:after="0"/>
        <w:rPr>
          <w:rFonts w:ascii="Times New Roman" w:eastAsia="Times New Roman" w:hAnsi="Times New Roman"/>
          <w:sz w:val="24"/>
          <w:szCs w:val="24"/>
          <w:lang w:eastAsia="pl-PL"/>
        </w:rPr>
      </w:pPr>
      <w:r w:rsidRPr="00CF51C7">
        <w:rPr>
          <w:rFonts w:ascii="Times New Roman" w:eastAsia="Times New Roman" w:hAnsi="Times New Roman"/>
          <w:sz w:val="24"/>
          <w:szCs w:val="24"/>
          <w:lang w:eastAsia="pl-PL"/>
        </w:rPr>
        <w:t>9.</w:t>
      </w:r>
      <w:r>
        <w:rPr>
          <w:rFonts w:ascii="Times New Roman" w:eastAsia="Times New Roman" w:hAnsi="Times New Roman"/>
          <w:sz w:val="24"/>
          <w:szCs w:val="24"/>
          <w:lang w:eastAsia="pl-PL"/>
        </w:rPr>
        <w:t xml:space="preserve"> </w:t>
      </w:r>
      <w:r w:rsidRPr="00CF51C7">
        <w:rPr>
          <w:rFonts w:ascii="Times New Roman" w:eastAsia="Times New Roman" w:hAnsi="Times New Roman"/>
          <w:sz w:val="24"/>
          <w:szCs w:val="24"/>
          <w:lang w:eastAsia="pl-PL"/>
        </w:rPr>
        <w:t>Sprawy bieżące.</w:t>
      </w:r>
    </w:p>
    <w:p w:rsidR="005B4BEB" w:rsidRPr="00CF51C7" w:rsidRDefault="005B4BEB" w:rsidP="005B4BEB">
      <w:pPr>
        <w:spacing w:after="0"/>
        <w:rPr>
          <w:rFonts w:ascii="Times New Roman" w:eastAsia="Times New Roman" w:hAnsi="Times New Roman"/>
          <w:sz w:val="24"/>
          <w:szCs w:val="24"/>
          <w:lang w:eastAsia="pl-PL"/>
        </w:rPr>
      </w:pPr>
      <w:r w:rsidRPr="00CF51C7">
        <w:rPr>
          <w:rFonts w:ascii="Times New Roman" w:eastAsia="Times New Roman" w:hAnsi="Times New Roman"/>
          <w:sz w:val="24"/>
          <w:szCs w:val="24"/>
          <w:lang w:eastAsia="pl-PL"/>
        </w:rPr>
        <w:t>10.</w:t>
      </w:r>
      <w:r>
        <w:rPr>
          <w:rFonts w:ascii="Times New Roman" w:eastAsia="Times New Roman" w:hAnsi="Times New Roman"/>
          <w:sz w:val="24"/>
          <w:szCs w:val="24"/>
          <w:lang w:eastAsia="pl-PL"/>
        </w:rPr>
        <w:t xml:space="preserve"> </w:t>
      </w:r>
      <w:r w:rsidRPr="00CF51C7">
        <w:rPr>
          <w:rFonts w:ascii="Times New Roman" w:eastAsia="Times New Roman" w:hAnsi="Times New Roman"/>
          <w:sz w:val="24"/>
          <w:szCs w:val="24"/>
          <w:lang w:eastAsia="pl-PL"/>
        </w:rPr>
        <w:t>Zakończenie posiedzenia.</w:t>
      </w:r>
    </w:p>
    <w:p w:rsidR="005B4BEB" w:rsidRPr="00AF7CFA" w:rsidRDefault="005B4BEB" w:rsidP="005B4BEB">
      <w:pPr>
        <w:pStyle w:val="NormalnyWeb"/>
        <w:spacing w:before="0" w:beforeAutospacing="0" w:after="0" w:afterAutospacing="0"/>
        <w:jc w:val="both"/>
      </w:pPr>
    </w:p>
    <w:p w:rsidR="005B4BEB" w:rsidRDefault="005B4BEB" w:rsidP="005B4BEB">
      <w:pPr>
        <w:spacing w:after="0"/>
        <w:jc w:val="both"/>
        <w:rPr>
          <w:rFonts w:ascii="Times New Roman" w:hAnsi="Times New Roman"/>
          <w:sz w:val="24"/>
          <w:szCs w:val="24"/>
        </w:rPr>
      </w:pPr>
      <w:r>
        <w:rPr>
          <w:rFonts w:ascii="Times New Roman" w:hAnsi="Times New Roman"/>
          <w:sz w:val="24"/>
          <w:szCs w:val="24"/>
        </w:rPr>
        <w:t>Ad.1.</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 xml:space="preserve">- p. K. Barańska – Wiceprzewodnicząca Komisji – dokonała otwarcia 29 posiedzenia Komisji, stwierdzając quorum, przy którym Komisja może obradować i podejmować uchwały. </w:t>
      </w:r>
    </w:p>
    <w:p w:rsidR="005B4BEB" w:rsidRDefault="005B4BEB" w:rsidP="005B4BEB">
      <w:pPr>
        <w:spacing w:after="0"/>
        <w:jc w:val="both"/>
        <w:rPr>
          <w:rFonts w:ascii="Times New Roman" w:hAnsi="Times New Roman"/>
          <w:sz w:val="24"/>
          <w:szCs w:val="24"/>
        </w:rPr>
      </w:pPr>
    </w:p>
    <w:p w:rsidR="005B4BEB" w:rsidRDefault="005B4BEB" w:rsidP="005B4BEB">
      <w:pPr>
        <w:spacing w:after="0"/>
        <w:jc w:val="both"/>
        <w:rPr>
          <w:rFonts w:ascii="Times New Roman" w:hAnsi="Times New Roman"/>
          <w:sz w:val="24"/>
          <w:szCs w:val="24"/>
        </w:rPr>
      </w:pPr>
      <w:r>
        <w:rPr>
          <w:rFonts w:ascii="Times New Roman" w:hAnsi="Times New Roman"/>
          <w:sz w:val="24"/>
          <w:szCs w:val="24"/>
        </w:rPr>
        <w:t>STRESZCZENIE OBRAD:</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 xml:space="preserve">Ad.2. </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 xml:space="preserve">- p. K. Barańska – Wiceprzewodnicząca Komisji przedstawiła porządek obrad posiedzenia Komisji. Zapytała czy są uwagi do porządku obrad komisji. Poddała pod głosowanie porządek obrad. </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Za – 5, p – 0, w – 0   (dwie osoby przybyły spóźnione na posiedzenie)</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 xml:space="preserve">Komisja przyjęła przedstawiony porządek obrad jednogłośnie w głosowaniu jawnym. </w:t>
      </w:r>
    </w:p>
    <w:p w:rsidR="005B4BEB" w:rsidRDefault="005B4BEB" w:rsidP="005B4BEB">
      <w:pPr>
        <w:spacing w:after="0"/>
        <w:jc w:val="both"/>
        <w:rPr>
          <w:rFonts w:ascii="Times New Roman" w:hAnsi="Times New Roman"/>
          <w:sz w:val="24"/>
          <w:szCs w:val="24"/>
          <w:u w:val="single"/>
        </w:rPr>
      </w:pPr>
    </w:p>
    <w:p w:rsidR="005B4BEB" w:rsidRDefault="005B4BEB" w:rsidP="005B4BEB">
      <w:pPr>
        <w:spacing w:after="0"/>
        <w:jc w:val="both"/>
        <w:rPr>
          <w:rFonts w:ascii="Times New Roman" w:hAnsi="Times New Roman"/>
          <w:sz w:val="24"/>
          <w:szCs w:val="24"/>
        </w:rPr>
      </w:pPr>
      <w:r>
        <w:rPr>
          <w:rFonts w:ascii="Times New Roman" w:hAnsi="Times New Roman"/>
          <w:sz w:val="24"/>
          <w:szCs w:val="24"/>
        </w:rPr>
        <w:t xml:space="preserve">Ad.3. </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 xml:space="preserve">- p. K. Barańska - zapytała czy są uwagi do protokołu Nr 28/2016 z dnia 17 października 2016r. Poddała pod głosowanie protokół. </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Za – 6, p – 0, w – 0</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 xml:space="preserve">Komisja przyjęła protokół jednogłośnie w głosowaniu jawnym. </w:t>
      </w:r>
    </w:p>
    <w:p w:rsidR="005B4BEB" w:rsidRDefault="005B4BEB" w:rsidP="005B4BEB">
      <w:pPr>
        <w:spacing w:after="0"/>
        <w:jc w:val="both"/>
        <w:rPr>
          <w:rFonts w:ascii="Times New Roman" w:hAnsi="Times New Roman"/>
          <w:sz w:val="24"/>
          <w:szCs w:val="24"/>
        </w:rPr>
      </w:pPr>
    </w:p>
    <w:p w:rsidR="005B4BEB" w:rsidRDefault="005B4BEB" w:rsidP="005B4BEB">
      <w:pPr>
        <w:spacing w:after="0"/>
        <w:jc w:val="both"/>
        <w:rPr>
          <w:rFonts w:ascii="Times New Roman" w:hAnsi="Times New Roman"/>
          <w:sz w:val="24"/>
          <w:szCs w:val="24"/>
        </w:rPr>
      </w:pPr>
      <w:r>
        <w:rPr>
          <w:rFonts w:ascii="Times New Roman" w:hAnsi="Times New Roman"/>
          <w:sz w:val="24"/>
          <w:szCs w:val="24"/>
        </w:rPr>
        <w:t xml:space="preserve">Ad.4. </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 xml:space="preserve">- p. K. Barańska – zapoznała Komisję z planem pracy Miejsko – Gminnego Ośrodka Kultury w Skaryszewie na rok 2017 – budżetem zadaniowym (materiały w załączeniu do protokołu). </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 xml:space="preserve">Zgłoszono następujące wnioski do Dyrektora Miejsko-Gminnego Ośrodka Kultury w Skaryszewie: </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lastRenderedPageBreak/>
        <w:t>- przeznaczyć środki na uruchomienie działań artystycznych (np. spektakle dla dzieci) w remizo-świetlicy w Kobylanach po jej otwarciu,</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 xml:space="preserve">- podjąć działania w kierunku zorganizowania np. loterii w czasie Dni Skaryszewa w celu przyciągnięcia większej liczby uczestników festynu, </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 xml:space="preserve">- konsultować działania MGOK-u ze Stowarzyszeniem „Aktywni na Targowej” w celu niepowielania tych samych działań. </w:t>
      </w:r>
    </w:p>
    <w:p w:rsidR="005B4BEB" w:rsidRDefault="005B4BEB" w:rsidP="005B4BEB">
      <w:pPr>
        <w:spacing w:after="0"/>
        <w:jc w:val="both"/>
        <w:rPr>
          <w:rFonts w:ascii="Times New Roman" w:hAnsi="Times New Roman"/>
          <w:sz w:val="24"/>
          <w:szCs w:val="24"/>
        </w:rPr>
      </w:pPr>
    </w:p>
    <w:p w:rsidR="005B4BEB" w:rsidRDefault="005B4BEB" w:rsidP="005B4BEB">
      <w:pPr>
        <w:spacing w:after="0"/>
        <w:jc w:val="both"/>
        <w:rPr>
          <w:rFonts w:ascii="Times New Roman" w:hAnsi="Times New Roman"/>
          <w:sz w:val="24"/>
          <w:szCs w:val="24"/>
        </w:rPr>
      </w:pPr>
      <w:r>
        <w:rPr>
          <w:rFonts w:ascii="Times New Roman" w:hAnsi="Times New Roman"/>
          <w:sz w:val="24"/>
          <w:szCs w:val="24"/>
        </w:rPr>
        <w:t xml:space="preserve">Ad.5. </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 xml:space="preserve">- p. Przew. Komisji – przedstawił informacje o najważniejszych wydarzeniach i osiągnięciach kulturalnych MGOK-u za okres styczeń – październik 2016 roku, a także sprawozdanie z działania MGOK-u wraz z rozliczeniem finansowym każdej imprezy (materiały w załączeniu do protokołu). </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 xml:space="preserve">- p. D. Rogala – poinformował Pana M. Sienkiewicza – Dyrektora Miejsko-Gminnego Ośrodka Kultury w Skaryszewie, iż Komisja sugeruje, żeby pewnych działań MGOK-u nie powielać z działaniami Stowarzyszenia Aktywni na Targowej, żeby konsultować wzajemnie swoje działania. Proponuje robić pewne zadania w jednych pieniądzach, wówczas MGOK-owi zostanie pewna pula pieniędzy na inne zadania. </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 xml:space="preserve">- p. M. Sienkiewicz – Dyrektor Miejsko-Gminnego Ośrodka Kultury w Skaryszewie – wyjaśnia, że jest to jakaś koncepcja, nad którą można się zastanowić. </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 p. P. Jankowski – dodaje, że Komisja zwróciła także uwagę, żeby po otwarciu remizy w Kobylanach uruchomić w niej jakieś działania np. teatrzyki dla dzieci.</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 xml:space="preserve">- p. Przew. Komisji – odczytał odpowiedź p. Dyrektora MGOK-u na wnioski z dnia 21 października 2016r (pismo w załączeniu do protokołu). Zapytuje co to jest i kiedy powstanie szeroka platforma komunikacyjna Miasta i Gminy Skaryszew, na której jednostki organizacyjne będą miały swoje strony i o której mowa w w/w piśmie. </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 p. M. Sienkiewicz – odp., że to jest szeroko pojęta strona internetowa Urzędu z podstronami, tak jest to planowane. Wie na dzień dzisiejszy, że jest już troje oferentów. Stąd też uznał za niepotrzebne angażowanie środków, pracowników w poszukiwanie administratora, kogoś kto utworzy i będzie prowadził stronę MGOK-u. Nie uważa, żeby strony miało nie być. Łatwiej będzie jeżeli to będzie skoncentrowane pod tą jedną stroną- platformą Urzędu.</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 p. Przew. Komisji – zwrócił uwagę, że ostatnia informacja na stronie Urzędu o kweście Ratujmy Stare Groby jest z roku 2004. Rok temu Komisja zwracała już uwagę p. Dyrektorowi w tej sprawie i problem nie został rozwiązany.</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 xml:space="preserve">- p. M. Sienkiewicz – wyjaśnia, że kwesty były i są co roku. Pojawiały się informacje o kwestach tylko na aktualnościach urzędowych. Nie były wstawiane na zakładkę MGOK-u. Nie zajmowaliśmy się tym z powodu natłoku zajęć codziennych. </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 p. D. Rogala – zapytuje czy to prawda, że przy poprzednich renowacjach nagrobków nie była prowadzona dokumentacja konserwatorska. Dodaje, że rozmawiał z konserwatorem zabytków i renowacje nagrobków były prowadzone niefachowo.</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 p. M. Sienkiewicz – odpowiada, że tak, nie było dokumentacji konserwatorskiej. Cmentarz nie był jeszcze pod nadzorem konserwatorskim. Dodaje, że zbiera w czasie kwesty 3 czy 4 tys. zł na rok, więc z tego jakiejś dużej renowacji się nie zrobi, tym bardziej jak się zapłaci p. konserwatorowi za wszelkiego rodzaju analizy pozwolenia itp.</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lastRenderedPageBreak/>
        <w:t xml:space="preserve">- p. Przew. Komisji – dodaje, że samo działanie jest jak najbardziej ok, popiera takie działania. Zapytuje dlaczego zbiórki są zgłaszane dopiero od dwóch lat, dlaczego nie były wcześniej zgłaszane nigdzie  te zbiórki. </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 xml:space="preserve">- p. M. Sienkiewicz – odpowiada, że tak było, ponieważ nie wiedział, że trzeba je zgłaszać. Poza tym traktował tą zbiórkę inaczej. To nie było oficjalne działanie MGOK-u.  Traktował to jako darowiznę na rzecz Kościoła. Uratowane zostało 12 czy 13 nagrobków. Na 3 nagrobki miał zgody konserwatorskie i były napisane programy naprawcze. W tym roku renowację będzie robiła Pani, która napisała już taki program, który może za 2, 3 tygodnie będzie złożony do konserwatora. Umówiliśmy się, że ta Pani naprawi każdy z tych trzech źle zrobionych nagrobków. </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 p. D. Rogala – zwraca uwagę również, że brakuje takich informacji co zostało zrobione za zebrane pieniądze.</w:t>
      </w:r>
    </w:p>
    <w:p w:rsidR="005B4BEB" w:rsidRDefault="005B4BEB" w:rsidP="005B4BEB">
      <w:pPr>
        <w:spacing w:after="0"/>
        <w:rPr>
          <w:rFonts w:ascii="Times New Roman" w:hAnsi="Times New Roman"/>
          <w:sz w:val="24"/>
          <w:szCs w:val="24"/>
        </w:rPr>
      </w:pPr>
    </w:p>
    <w:p w:rsidR="005B4BEB" w:rsidRDefault="005B4BEB" w:rsidP="005B4BEB">
      <w:pPr>
        <w:spacing w:after="0"/>
        <w:rPr>
          <w:rFonts w:ascii="Times New Roman" w:hAnsi="Times New Roman"/>
          <w:sz w:val="24"/>
          <w:szCs w:val="24"/>
        </w:rPr>
      </w:pPr>
      <w:r>
        <w:rPr>
          <w:rFonts w:ascii="Times New Roman" w:hAnsi="Times New Roman"/>
          <w:sz w:val="24"/>
          <w:szCs w:val="24"/>
        </w:rPr>
        <w:t>Ad.7. Przygotowanie materiałów na sesję Rady Miejskiej.</w:t>
      </w:r>
    </w:p>
    <w:p w:rsidR="005B4BEB" w:rsidRPr="0039387C" w:rsidRDefault="005B4BEB" w:rsidP="005B4BEB">
      <w:pPr>
        <w:spacing w:after="0"/>
        <w:jc w:val="both"/>
        <w:rPr>
          <w:rFonts w:ascii="Times New Roman" w:hAnsi="Times New Roman"/>
          <w:sz w:val="24"/>
          <w:szCs w:val="24"/>
        </w:rPr>
      </w:pPr>
      <w:r w:rsidRPr="0039387C">
        <w:rPr>
          <w:rFonts w:ascii="Times New Roman" w:hAnsi="Times New Roman"/>
          <w:sz w:val="24"/>
          <w:szCs w:val="24"/>
        </w:rPr>
        <w:t>1)</w:t>
      </w:r>
      <w:r>
        <w:rPr>
          <w:rFonts w:ascii="Times New Roman" w:hAnsi="Times New Roman"/>
          <w:sz w:val="24"/>
          <w:szCs w:val="24"/>
        </w:rPr>
        <w:t xml:space="preserve"> </w:t>
      </w:r>
      <w:r w:rsidRPr="0039387C">
        <w:rPr>
          <w:rFonts w:ascii="Times New Roman" w:hAnsi="Times New Roman"/>
          <w:sz w:val="24"/>
          <w:szCs w:val="24"/>
        </w:rPr>
        <w:t>p. M. Bienias – Skarbnik Miasta i Gminy przedstawiła projekt uchwały w sprawie zmian w uchwale budżetowej na rok 2016, informując, że:</w:t>
      </w:r>
    </w:p>
    <w:p w:rsidR="005B4BEB" w:rsidRPr="0039387C" w:rsidRDefault="005B4BEB" w:rsidP="005B4BEB">
      <w:pPr>
        <w:rPr>
          <w:rFonts w:ascii="Times New Roman" w:hAnsi="Times New Roman"/>
          <w:b/>
          <w:sz w:val="24"/>
          <w:szCs w:val="24"/>
        </w:rPr>
      </w:pPr>
      <w:r w:rsidRPr="0039387C">
        <w:rPr>
          <w:rFonts w:ascii="Times New Roman" w:hAnsi="Times New Roman"/>
          <w:b/>
          <w:sz w:val="24"/>
          <w:szCs w:val="24"/>
        </w:rPr>
        <w:t>W powyższej uchwale budżetowej wprowadzono zmiany w zakresie:</w:t>
      </w:r>
    </w:p>
    <w:p w:rsidR="005B4BEB" w:rsidRPr="0039387C" w:rsidRDefault="005B4BEB" w:rsidP="005B4BEB">
      <w:pPr>
        <w:spacing w:after="0"/>
        <w:rPr>
          <w:rFonts w:ascii="Times New Roman" w:hAnsi="Times New Roman"/>
          <w:sz w:val="24"/>
          <w:szCs w:val="24"/>
        </w:rPr>
      </w:pPr>
      <w:r w:rsidRPr="0039387C">
        <w:rPr>
          <w:rFonts w:ascii="Times New Roman" w:hAnsi="Times New Roman"/>
          <w:b/>
          <w:sz w:val="24"/>
          <w:szCs w:val="24"/>
        </w:rPr>
        <w:t>1.</w:t>
      </w:r>
      <w:r>
        <w:rPr>
          <w:rFonts w:ascii="Times New Roman" w:hAnsi="Times New Roman"/>
          <w:b/>
          <w:sz w:val="24"/>
          <w:szCs w:val="24"/>
        </w:rPr>
        <w:t xml:space="preserve"> </w:t>
      </w:r>
      <w:r w:rsidRPr="0039387C">
        <w:rPr>
          <w:rFonts w:ascii="Times New Roman" w:hAnsi="Times New Roman"/>
          <w:b/>
          <w:sz w:val="24"/>
          <w:szCs w:val="24"/>
        </w:rPr>
        <w:t>Dochodów</w:t>
      </w:r>
      <w:r w:rsidRPr="0039387C">
        <w:rPr>
          <w:rFonts w:ascii="Times New Roman" w:hAnsi="Times New Roman"/>
          <w:sz w:val="24"/>
          <w:szCs w:val="24"/>
        </w:rPr>
        <w:t>:</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 w rozdziale 75095 zmniejszono dotację na opracowanie programu rewitalizacji dla Gminy Skaryszew (UE) o kwotę 18 819 zł - aneks wynika z kosztu wykonania usługi po przetargu,</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 w rozdziale 75801 wprowadzono zwiększenie subwencji oświatowej o kwotę 17 319 zł,</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 w rozdziale 80195 wprowadzono dotację ze środków UE na projekt realizowany przez PSP w Skaryszewie „Mobilność kadry edukacyjnej” polegający na udziale w zagranicznym szkoleniu nauczycieli.</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 xml:space="preserve">Łączna kwota zmian wyniosła 27 909 zł. </w:t>
      </w:r>
    </w:p>
    <w:p w:rsidR="005B4BEB" w:rsidRDefault="005B4BEB" w:rsidP="005B4BEB">
      <w:pPr>
        <w:spacing w:after="0"/>
        <w:jc w:val="both"/>
        <w:rPr>
          <w:rFonts w:ascii="Times New Roman" w:hAnsi="Times New Roman"/>
          <w:b/>
          <w:sz w:val="24"/>
          <w:szCs w:val="24"/>
        </w:rPr>
      </w:pPr>
      <w:r w:rsidRPr="0039387C">
        <w:rPr>
          <w:rFonts w:ascii="Times New Roman" w:hAnsi="Times New Roman"/>
          <w:b/>
          <w:sz w:val="24"/>
          <w:szCs w:val="24"/>
        </w:rPr>
        <w:t>2. Wydatków:</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a) w rozdziale 60014 drogi publiczne powiatowe wprowadzono dotację dla Powiatu radomskiego na dofinansowanie przebudowy drogi powiatowej Odechów – Sienno w kwocie 100 000 zł.</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b) w rozdziale 60016 dokonano zmiany klasyfikacji budżetowej wydatków realizowanych z funduszy sołeckich dla wsi Sołtyków i Gębarzów Kolonia. Część wydatków z funduszy sołeckich przeznaczono na zadania majątkowe, dla części zmieniono przeznaczenia funduszy sołeckich. Zmniejszono wydatki bieżące o kwotę 6 847 zł, zwiększono wydatki inwestycyjne o kwotę 4 340 zł (zgodnie z załącznikiem wydatków realizowanych w ramach funduszu sołeckiego).</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 xml:space="preserve">c) w rozdziale 70005 zmniejszono planowaną kwotę wydatków przeznaczonych na odszkodowania o kwotę 100 000 zł. Środki przeznaczono na dotację dla powiatu radomskiego. </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d) w rozdziałach 71004 oraz 75095 dokonano zmian wynikających ze zmniejszenia kwoty dotacji na opracowanie programu rewitalizacji dla Gminy Skaryszew.</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 xml:space="preserve">e) w rozdziale 80104 zmniejszono planowaną dotację dla niepublicznego przedszkola o kwotę 18 000 zł. </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f) w rozdziale 80110 zwiększono planowane wydatki na składki na ubezpieczenia społeczne od pracodawcy,</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lastRenderedPageBreak/>
        <w:t xml:space="preserve">g) w rozdziale 80113 dokonano zmniejszenia planowanych wydatków na łączną kwotę </w:t>
      </w:r>
    </w:p>
    <w:p w:rsidR="005B4BEB" w:rsidRPr="0039387C" w:rsidRDefault="005B4BEB" w:rsidP="005B4BEB">
      <w:pPr>
        <w:spacing w:after="0"/>
        <w:jc w:val="both"/>
        <w:rPr>
          <w:rFonts w:ascii="Times New Roman" w:hAnsi="Times New Roman"/>
          <w:sz w:val="24"/>
          <w:szCs w:val="24"/>
        </w:rPr>
      </w:pPr>
      <w:r>
        <w:rPr>
          <w:rFonts w:ascii="Times New Roman" w:hAnsi="Times New Roman"/>
          <w:sz w:val="24"/>
          <w:szCs w:val="24"/>
        </w:rPr>
        <w:t xml:space="preserve">(-) 24 000 zł. </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 xml:space="preserve">h) w rozdziale 80149 zwiększono dotację dla przedszkola niepublicznego na zadania wymagające stosowania specjalnej organizacji nauki o kwotę 42 000 zł.  </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 xml:space="preserve">i) w rozdziale 85295 wprowadzono wydatki na realizowany przez PSP w Skaryszewie projekt „Mobilność kadry edukacyjnej” polegający na udziale w zagranicznym szkoleniu nauczycieli. </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 xml:space="preserve">j) dokonano zmiany klasyfikacji budżetowej na wydatki związane z pracami remontowymi SP ZOZ w Skaryszewie z wydatków bieżących na wydatki w formie dotacji. </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k) w rozdziale 90015 dokonano zmian w zakresie wydatków realizowanych w ramach funduszu sołeckiego – zgodnie z załącznikiem wydatków realizowanych w ramach funduszu sołeckiego.</w:t>
      </w:r>
    </w:p>
    <w:p w:rsidR="005B4BEB" w:rsidRDefault="005B4BEB" w:rsidP="005B4BEB">
      <w:pPr>
        <w:jc w:val="both"/>
        <w:rPr>
          <w:rFonts w:ascii="Times New Roman" w:hAnsi="Times New Roman"/>
          <w:sz w:val="24"/>
          <w:szCs w:val="24"/>
        </w:rPr>
      </w:pPr>
      <w:r>
        <w:rPr>
          <w:rFonts w:ascii="Times New Roman" w:hAnsi="Times New Roman"/>
          <w:sz w:val="24"/>
          <w:szCs w:val="24"/>
        </w:rPr>
        <w:t>l) w rozdziale 92105 dokonano zmiany klasyfikacji budżetowej planowanych wydatków na zakup zabawek dla wsi Anielin i Kazimierówka (wydatki realizowane w ramach funduszu sołeckiego).</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Powyższe zmiany wydatków majątkowych uwzględniono również w załączniku nr 3 do uchwały oraz w zmianach załącznika wydatków na przedsięwzięcia realizowane w ramach Funduszu sołeckiego w roku 2016. Uchwały sołectw w sprawie zmiany przedsięwzięć lub ich zakresu zostały podjęte w terminie ustawowym.</w:t>
      </w:r>
    </w:p>
    <w:p w:rsidR="005B4BEB" w:rsidRDefault="005B4BEB" w:rsidP="005B4BEB">
      <w:pPr>
        <w:jc w:val="both"/>
        <w:rPr>
          <w:rFonts w:ascii="Times New Roman" w:hAnsi="Times New Roman"/>
          <w:sz w:val="24"/>
          <w:szCs w:val="24"/>
        </w:rPr>
      </w:pPr>
      <w:r>
        <w:rPr>
          <w:rFonts w:ascii="Times New Roman" w:hAnsi="Times New Roman"/>
          <w:sz w:val="24"/>
          <w:szCs w:val="24"/>
        </w:rPr>
        <w:t>W związku ze zmianami planu wydatków dokonano również zmian załącznika: „Dotacje udzielane w 2016 r. z budżetu podmiotom należącym i nie należącym do sektora finansów publicznych”.</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 xml:space="preserve">W dyskusji głos zabrali: </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 p. Przew. Komisji – zapytuje o dofinansowanie w kwocie 100 000 zł dla Powiatu Radomskiego na budowę drogi Odechów - Kowalków – Sienno, jaki jest zakres prac w ramach tych 100 000 zł.</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 xml:space="preserve">- p. D. </w:t>
      </w:r>
      <w:proofErr w:type="spellStart"/>
      <w:r>
        <w:rPr>
          <w:rFonts w:ascii="Times New Roman" w:hAnsi="Times New Roman"/>
          <w:sz w:val="24"/>
          <w:szCs w:val="24"/>
        </w:rPr>
        <w:t>Albiniak</w:t>
      </w:r>
      <w:proofErr w:type="spellEnd"/>
      <w:r>
        <w:rPr>
          <w:rFonts w:ascii="Times New Roman" w:hAnsi="Times New Roman"/>
          <w:sz w:val="24"/>
          <w:szCs w:val="24"/>
        </w:rPr>
        <w:t xml:space="preserve"> - Kierownik Referatu w Urzędzie Miasta i Gminy – odp., że nie zna szczegółów, nie była na rozmowach ze Starostą.  </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 xml:space="preserve">- p. Przew. Komisji – zapytuje czy przeszedł wniosek o dofinansowanie na ul. Złotą w Skaryszewie. </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 xml:space="preserve">- p. D. </w:t>
      </w:r>
      <w:proofErr w:type="spellStart"/>
      <w:r>
        <w:rPr>
          <w:rFonts w:ascii="Times New Roman" w:hAnsi="Times New Roman"/>
          <w:sz w:val="24"/>
          <w:szCs w:val="24"/>
        </w:rPr>
        <w:t>Albiniak</w:t>
      </w:r>
      <w:proofErr w:type="spellEnd"/>
      <w:r>
        <w:rPr>
          <w:rFonts w:ascii="Times New Roman" w:hAnsi="Times New Roman"/>
          <w:sz w:val="24"/>
          <w:szCs w:val="24"/>
        </w:rPr>
        <w:t xml:space="preserve"> – odp., że nie przeszedł.  Został odrzucony z przyczyn formalnych. Nie można się odwołać od tej decyzji. </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 p. Przew. Komisji – zapytuje jaka jest cena kosztorysowa wykonania ulicy Złotej.</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 xml:space="preserve">- p. D. </w:t>
      </w:r>
      <w:proofErr w:type="spellStart"/>
      <w:r>
        <w:rPr>
          <w:rFonts w:ascii="Times New Roman" w:hAnsi="Times New Roman"/>
          <w:sz w:val="24"/>
          <w:szCs w:val="24"/>
        </w:rPr>
        <w:t>Albiniak</w:t>
      </w:r>
      <w:proofErr w:type="spellEnd"/>
      <w:r>
        <w:rPr>
          <w:rFonts w:ascii="Times New Roman" w:hAnsi="Times New Roman"/>
          <w:sz w:val="24"/>
          <w:szCs w:val="24"/>
        </w:rPr>
        <w:t xml:space="preserve"> – odp., że z oświetleniem 600 000 zł, bez oświetlenia ok. 400 000 zł. </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 p. Przew. Komisji – zapytuje czy jest już gotowy i złożony do Urzędu Miasta i Gminy projekt oświetlenia na ulicach Słowackiego i Konopnickiej.</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 xml:space="preserve">- p. D. </w:t>
      </w:r>
      <w:proofErr w:type="spellStart"/>
      <w:r>
        <w:rPr>
          <w:rFonts w:ascii="Times New Roman" w:hAnsi="Times New Roman"/>
          <w:sz w:val="24"/>
          <w:szCs w:val="24"/>
        </w:rPr>
        <w:t>Albiniak</w:t>
      </w:r>
      <w:proofErr w:type="spellEnd"/>
      <w:r>
        <w:rPr>
          <w:rFonts w:ascii="Times New Roman" w:hAnsi="Times New Roman"/>
          <w:sz w:val="24"/>
          <w:szCs w:val="24"/>
        </w:rPr>
        <w:t xml:space="preserve"> – odp., że tak. </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 p. D. Rogala – zapytuje o oświetlenie, które zostanie zdemontowane, czy jest możliwość wykorzystania go w innych miejscach w Gminie.</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 xml:space="preserve">- p. D. </w:t>
      </w:r>
      <w:proofErr w:type="spellStart"/>
      <w:r>
        <w:rPr>
          <w:rFonts w:ascii="Times New Roman" w:hAnsi="Times New Roman"/>
          <w:sz w:val="24"/>
          <w:szCs w:val="24"/>
        </w:rPr>
        <w:t>Albiniak</w:t>
      </w:r>
      <w:proofErr w:type="spellEnd"/>
      <w:r>
        <w:rPr>
          <w:rFonts w:ascii="Times New Roman" w:hAnsi="Times New Roman"/>
          <w:sz w:val="24"/>
          <w:szCs w:val="24"/>
        </w:rPr>
        <w:t xml:space="preserve"> – odp., że tak. Projektant miał uwzględnić demontaż tych lamp i przekazanie ich zamawiającemu.</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 p. Przew. Komisji – poddał pod głosowanie projekt uchwały w sprawie zmian w uchwale budżetowej na rok 2016.</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Za – 4, p – 2, w – 1</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lastRenderedPageBreak/>
        <w:t xml:space="preserve">Komisja pozytywnie zaopiniowała projekt uchwały większością głosów w głosowaniu jawnym. </w:t>
      </w:r>
    </w:p>
    <w:p w:rsidR="005B4BEB" w:rsidRDefault="005B4BEB" w:rsidP="005B4BEB">
      <w:pPr>
        <w:spacing w:after="0"/>
        <w:jc w:val="both"/>
        <w:rPr>
          <w:rFonts w:ascii="Times New Roman" w:hAnsi="Times New Roman"/>
          <w:sz w:val="24"/>
          <w:szCs w:val="24"/>
        </w:rPr>
      </w:pPr>
    </w:p>
    <w:p w:rsidR="005B4BEB" w:rsidRPr="006F62C1" w:rsidRDefault="005B4BEB" w:rsidP="005B4BEB">
      <w:pPr>
        <w:spacing w:after="0"/>
        <w:jc w:val="both"/>
        <w:rPr>
          <w:rFonts w:ascii="Times New Roman" w:eastAsiaTheme="minorHAnsi" w:hAnsi="Times New Roman"/>
          <w:sz w:val="24"/>
          <w:szCs w:val="24"/>
        </w:rPr>
      </w:pPr>
      <w:r>
        <w:rPr>
          <w:rFonts w:ascii="Times New Roman" w:hAnsi="Times New Roman"/>
          <w:sz w:val="24"/>
          <w:szCs w:val="24"/>
        </w:rPr>
        <w:t xml:space="preserve">2) </w:t>
      </w:r>
      <w:r w:rsidRPr="006F62C1">
        <w:rPr>
          <w:rFonts w:ascii="Times New Roman" w:eastAsiaTheme="minorHAnsi" w:hAnsi="Times New Roman"/>
          <w:sz w:val="24"/>
          <w:szCs w:val="24"/>
        </w:rPr>
        <w:t>projekt uchwały w sprawie zmiany Wieloletniej Prognozy Finansowej Gminy na lata 2016-2024 – przedstawiła</w:t>
      </w:r>
      <w:r>
        <w:rPr>
          <w:rFonts w:ascii="Times New Roman" w:eastAsiaTheme="minorHAnsi" w:hAnsi="Times New Roman"/>
          <w:sz w:val="24"/>
          <w:szCs w:val="24"/>
        </w:rPr>
        <w:t xml:space="preserve"> </w:t>
      </w:r>
      <w:r w:rsidRPr="006F62C1">
        <w:rPr>
          <w:rFonts w:ascii="Times New Roman" w:eastAsiaTheme="minorHAnsi" w:hAnsi="Times New Roman"/>
          <w:sz w:val="24"/>
          <w:szCs w:val="24"/>
        </w:rPr>
        <w:t>p. Skarbn</w:t>
      </w:r>
      <w:r>
        <w:rPr>
          <w:rFonts w:ascii="Times New Roman" w:eastAsiaTheme="minorHAnsi" w:hAnsi="Times New Roman"/>
          <w:sz w:val="24"/>
          <w:szCs w:val="24"/>
        </w:rPr>
        <w:t>ik.</w:t>
      </w:r>
    </w:p>
    <w:p w:rsidR="005B4BEB" w:rsidRPr="002E3D6A" w:rsidRDefault="005B4BEB" w:rsidP="005B4BEB">
      <w:pPr>
        <w:spacing w:after="0"/>
        <w:jc w:val="both"/>
        <w:rPr>
          <w:rFonts w:ascii="Times New Roman" w:eastAsiaTheme="minorHAnsi" w:hAnsi="Times New Roman"/>
          <w:sz w:val="24"/>
          <w:szCs w:val="24"/>
        </w:rPr>
      </w:pPr>
      <w:r w:rsidRPr="002E3D6A">
        <w:rPr>
          <w:rFonts w:ascii="Times New Roman" w:eastAsiaTheme="minorHAnsi" w:hAnsi="Times New Roman"/>
          <w:sz w:val="24"/>
          <w:szCs w:val="24"/>
        </w:rPr>
        <w:t>Poinformowała, że w Wieloletniej Prognozie Finansowej wprowadzono następujące zmiany:</w:t>
      </w:r>
    </w:p>
    <w:p w:rsidR="005B4BEB" w:rsidRPr="002E3D6A" w:rsidRDefault="005B4BEB" w:rsidP="005B4BEB">
      <w:pPr>
        <w:spacing w:after="0"/>
        <w:jc w:val="both"/>
        <w:rPr>
          <w:rFonts w:ascii="Times New Roman" w:eastAsiaTheme="minorHAnsi" w:hAnsi="Times New Roman"/>
          <w:sz w:val="24"/>
          <w:szCs w:val="24"/>
        </w:rPr>
      </w:pPr>
      <w:r w:rsidRPr="002E3D6A">
        <w:rPr>
          <w:rFonts w:ascii="Times New Roman" w:eastAsiaTheme="minorHAnsi" w:hAnsi="Times New Roman"/>
          <w:b/>
          <w:sz w:val="24"/>
          <w:szCs w:val="24"/>
        </w:rPr>
        <w:t>W załączniku nr 1</w:t>
      </w:r>
      <w:r w:rsidRPr="002E3D6A">
        <w:rPr>
          <w:rFonts w:ascii="Times New Roman" w:eastAsiaTheme="minorHAnsi" w:hAnsi="Times New Roman"/>
          <w:sz w:val="24"/>
          <w:szCs w:val="24"/>
        </w:rPr>
        <w:t xml:space="preserve"> do WPF uwzględniono zmiany planu dochodów i wydatków budżetu w roku 2016 wprowadzone zarządzeniami od dnia 29 września 2016r. oraz uchwałą przygotowaną na sesję w dniu 18.11.2016r. W wyniku powyższych zmian planowane dochody ogółem zwiększyły się o kwotę 856 984 zł, w tym bieżące o kwotę 858 026 zł (w tym z tytułu dotacji i środków na cele bieżące o kwotę 840 707 zł oraz z tytułu subwencji ogólnej o kwotę 17 319 zł) oraz zmniejszono dochody majątkowe o kwotę 1 042 zł. Natomiast planowane wydatki zwiększyły się o kwotę 856 984 zł, w tym bieżące o kwotę 614 556 zł, majątkowe o kwotę 242 428 zł. </w:t>
      </w:r>
    </w:p>
    <w:p w:rsidR="005B4BEB" w:rsidRPr="002E3D6A" w:rsidRDefault="005B4BEB" w:rsidP="005B4BEB">
      <w:pPr>
        <w:spacing w:after="0"/>
        <w:jc w:val="both"/>
        <w:rPr>
          <w:rFonts w:ascii="Times New Roman" w:eastAsiaTheme="minorHAnsi" w:hAnsi="Times New Roman"/>
          <w:sz w:val="24"/>
          <w:szCs w:val="24"/>
        </w:rPr>
      </w:pPr>
      <w:r w:rsidRPr="002E3D6A">
        <w:rPr>
          <w:rFonts w:ascii="Times New Roman" w:eastAsiaTheme="minorHAnsi" w:hAnsi="Times New Roman"/>
          <w:sz w:val="24"/>
          <w:szCs w:val="24"/>
        </w:rPr>
        <w:t xml:space="preserve">Plan dochodów ogółem po zmianach wynosi 53 706 930 zł, w tym plan dochodów bieżących wynosi 53 036 337  zł, a plan dochodów majątkowych – 670 593 zł. </w:t>
      </w:r>
    </w:p>
    <w:p w:rsidR="005B4BEB" w:rsidRPr="002E3D6A" w:rsidRDefault="005B4BEB" w:rsidP="005B4BEB">
      <w:pPr>
        <w:spacing w:after="0"/>
        <w:jc w:val="both"/>
        <w:rPr>
          <w:rFonts w:ascii="Times New Roman" w:eastAsiaTheme="minorHAnsi" w:hAnsi="Times New Roman"/>
          <w:sz w:val="24"/>
          <w:szCs w:val="24"/>
        </w:rPr>
      </w:pPr>
      <w:r w:rsidRPr="002E3D6A">
        <w:rPr>
          <w:rFonts w:ascii="Times New Roman" w:eastAsiaTheme="minorHAnsi" w:hAnsi="Times New Roman"/>
          <w:sz w:val="24"/>
          <w:szCs w:val="24"/>
        </w:rPr>
        <w:t xml:space="preserve">Natomiast plan wydatków po zmianach wynosi 55 566 930 zł, w tym wydatki bieżące 50 231 806 zł, wydatki majątkowe 5 335 124 zł. Wynik budżetu pozostał bez zmian. </w:t>
      </w:r>
    </w:p>
    <w:p w:rsidR="005B4BEB" w:rsidRPr="002E3D6A" w:rsidRDefault="005B4BEB" w:rsidP="005B4BEB">
      <w:pPr>
        <w:spacing w:after="0"/>
        <w:jc w:val="both"/>
        <w:rPr>
          <w:rFonts w:ascii="Times New Roman" w:eastAsiaTheme="minorHAnsi" w:hAnsi="Times New Roman"/>
          <w:sz w:val="24"/>
          <w:szCs w:val="24"/>
        </w:rPr>
      </w:pPr>
      <w:r w:rsidRPr="002E3D6A">
        <w:rPr>
          <w:rFonts w:ascii="Times New Roman" w:eastAsiaTheme="minorHAnsi" w:hAnsi="Times New Roman"/>
          <w:sz w:val="24"/>
          <w:szCs w:val="24"/>
        </w:rPr>
        <w:t xml:space="preserve">W części informacyjnej załącznika nr 1 dotyczącej wybranych rodzajów wydatków w roku 2016 i 2017 w kolumnach 11.1 do 11.6 i 12.3 do 12.3.2 uwzględniono zmiany wielkości z uchwały budżetowej.  </w:t>
      </w:r>
    </w:p>
    <w:p w:rsidR="005B4BEB" w:rsidRPr="002E3D6A" w:rsidRDefault="005B4BEB" w:rsidP="005B4BEB">
      <w:pPr>
        <w:spacing w:after="0"/>
        <w:jc w:val="both"/>
        <w:rPr>
          <w:rFonts w:ascii="Times New Roman" w:eastAsiaTheme="minorHAnsi" w:hAnsi="Times New Roman"/>
          <w:sz w:val="24"/>
          <w:szCs w:val="24"/>
        </w:rPr>
      </w:pPr>
      <w:r w:rsidRPr="002E3D6A">
        <w:rPr>
          <w:rFonts w:ascii="Times New Roman" w:eastAsiaTheme="minorHAnsi" w:hAnsi="Times New Roman"/>
          <w:b/>
          <w:sz w:val="24"/>
          <w:szCs w:val="24"/>
        </w:rPr>
        <w:t>W załączniku nr 2</w:t>
      </w:r>
      <w:r w:rsidRPr="002E3D6A">
        <w:rPr>
          <w:rFonts w:ascii="Times New Roman" w:eastAsiaTheme="minorHAnsi" w:hAnsi="Times New Roman"/>
          <w:sz w:val="24"/>
          <w:szCs w:val="24"/>
        </w:rPr>
        <w:t xml:space="preserve"> „Wykaz przedsięwzięć do WPF”: </w:t>
      </w:r>
    </w:p>
    <w:p w:rsidR="005B4BEB" w:rsidRPr="002E3D6A" w:rsidRDefault="005B4BEB" w:rsidP="005B4BEB">
      <w:pPr>
        <w:numPr>
          <w:ilvl w:val="0"/>
          <w:numId w:val="1"/>
        </w:numPr>
        <w:spacing w:after="0"/>
        <w:contextualSpacing/>
        <w:jc w:val="both"/>
        <w:rPr>
          <w:rFonts w:ascii="Times New Roman" w:eastAsiaTheme="minorHAnsi" w:hAnsi="Times New Roman"/>
          <w:sz w:val="24"/>
          <w:szCs w:val="24"/>
        </w:rPr>
      </w:pPr>
      <w:r w:rsidRPr="002E3D6A">
        <w:rPr>
          <w:rFonts w:ascii="Times New Roman" w:eastAsiaTheme="minorHAnsi" w:hAnsi="Times New Roman"/>
          <w:sz w:val="24"/>
          <w:szCs w:val="24"/>
        </w:rPr>
        <w:t>w wydatkach bieżących na programy i projekty realizowane z udziałem środków UE wprowadzono przedsięwzięcie „Mobilność kadry edukacji szkolnej” ustalając limit w kwocie 36 761 zł, w tym w 2016 roku 29 409 zł, w 2017r. - 7 352 zł. Zadanie jest finansowane w 100% ze środków unijnych.</w:t>
      </w:r>
    </w:p>
    <w:p w:rsidR="005B4BEB" w:rsidRPr="002E3D6A" w:rsidRDefault="005B4BEB" w:rsidP="005B4BEB">
      <w:pPr>
        <w:numPr>
          <w:ilvl w:val="0"/>
          <w:numId w:val="1"/>
        </w:numPr>
        <w:spacing w:after="0"/>
        <w:contextualSpacing/>
        <w:jc w:val="both"/>
        <w:rPr>
          <w:rFonts w:ascii="Times New Roman" w:eastAsiaTheme="minorHAnsi" w:hAnsi="Times New Roman"/>
          <w:sz w:val="24"/>
          <w:szCs w:val="24"/>
        </w:rPr>
      </w:pPr>
      <w:r w:rsidRPr="002E3D6A">
        <w:rPr>
          <w:rFonts w:ascii="Times New Roman" w:eastAsiaTheme="minorHAnsi" w:hAnsi="Times New Roman"/>
          <w:sz w:val="24"/>
          <w:szCs w:val="24"/>
        </w:rPr>
        <w:t xml:space="preserve">w wydatkach bieżących wprowadzono przedsięwzięcie „Zakup oleju opałowego dla PSP w Dzierzkówku Starym” ustalając limit w kwocie 50 000 zł, w tym w 2016 roku 16 000 zł, w 2017 r. – 34 000zł. </w:t>
      </w:r>
    </w:p>
    <w:p w:rsidR="005B4BEB" w:rsidRPr="002E3D6A" w:rsidRDefault="005B4BEB" w:rsidP="005B4BEB">
      <w:pPr>
        <w:numPr>
          <w:ilvl w:val="0"/>
          <w:numId w:val="1"/>
        </w:numPr>
        <w:spacing w:after="0"/>
        <w:contextualSpacing/>
        <w:jc w:val="both"/>
        <w:rPr>
          <w:rFonts w:ascii="Times New Roman" w:eastAsiaTheme="minorHAnsi" w:hAnsi="Times New Roman"/>
          <w:sz w:val="24"/>
          <w:szCs w:val="24"/>
        </w:rPr>
      </w:pPr>
      <w:r w:rsidRPr="002E3D6A">
        <w:rPr>
          <w:rFonts w:ascii="Times New Roman" w:eastAsiaTheme="minorHAnsi" w:hAnsi="Times New Roman"/>
          <w:sz w:val="24"/>
          <w:szCs w:val="24"/>
        </w:rPr>
        <w:t xml:space="preserve">w wydatkach bieżących wprowadzono przedsięwzięcie „Zimowe utrzymanie dróg 2016/2017” ustalając limit w kwocie 82 888 zł, w tym w 2016 roku 24 600 zł, w 2017r. – 58 288 zł. </w:t>
      </w:r>
    </w:p>
    <w:p w:rsidR="005B4BEB" w:rsidRPr="002E3D6A" w:rsidRDefault="005B4BEB" w:rsidP="005B4BEB">
      <w:pPr>
        <w:spacing w:after="0"/>
        <w:jc w:val="both"/>
        <w:rPr>
          <w:rFonts w:ascii="Times New Roman" w:eastAsiaTheme="minorHAnsi" w:hAnsi="Times New Roman"/>
          <w:sz w:val="24"/>
          <w:szCs w:val="24"/>
        </w:rPr>
      </w:pPr>
      <w:r w:rsidRPr="002E3D6A">
        <w:rPr>
          <w:rFonts w:ascii="Times New Roman" w:eastAsiaTheme="minorHAnsi" w:hAnsi="Times New Roman"/>
          <w:sz w:val="24"/>
          <w:szCs w:val="24"/>
        </w:rPr>
        <w:t xml:space="preserve">W związku z wprowadzonymi zmianami wskaźniki spłaty zobowiązań uległy niewielkiej zmianie, jednak utrzymują się na bezpiecznym poziomie i mieszczą się w limitach ustalonych wg art. 243 ustawy z dnia 27 sierpnia 2009 r. o finansach publicznych. </w:t>
      </w:r>
    </w:p>
    <w:p w:rsidR="005B4BEB" w:rsidRDefault="005B4BEB" w:rsidP="005B4BEB">
      <w:pPr>
        <w:spacing w:after="0"/>
        <w:jc w:val="both"/>
        <w:rPr>
          <w:rFonts w:ascii="Times New Roman" w:eastAsiaTheme="minorHAnsi" w:hAnsi="Times New Roman"/>
          <w:sz w:val="24"/>
          <w:szCs w:val="24"/>
        </w:rPr>
      </w:pPr>
      <w:r w:rsidRPr="002E3D6A">
        <w:rPr>
          <w:rFonts w:ascii="Times New Roman" w:eastAsiaTheme="minorHAnsi" w:hAnsi="Times New Roman"/>
          <w:sz w:val="24"/>
          <w:szCs w:val="24"/>
        </w:rPr>
        <w:t>- p. Przew. Komisji – poddał pod głosowanie projekt uchwały w sprawie zmiany Wieloletniej Prognozy Finansowej Gminy na lata 2016-2024</w:t>
      </w:r>
      <w:r>
        <w:rPr>
          <w:rFonts w:ascii="Times New Roman" w:eastAsiaTheme="minorHAnsi" w:hAnsi="Times New Roman"/>
          <w:sz w:val="24"/>
          <w:szCs w:val="24"/>
        </w:rPr>
        <w:t>.</w:t>
      </w:r>
    </w:p>
    <w:p w:rsidR="005B4BEB" w:rsidRPr="006F62C1" w:rsidRDefault="005B4BEB" w:rsidP="005B4BEB">
      <w:pPr>
        <w:spacing w:after="0"/>
        <w:jc w:val="both"/>
        <w:rPr>
          <w:rFonts w:ascii="Times New Roman" w:eastAsiaTheme="minorHAnsi" w:hAnsi="Times New Roman"/>
          <w:sz w:val="24"/>
          <w:szCs w:val="24"/>
        </w:rPr>
      </w:pPr>
      <w:r>
        <w:rPr>
          <w:rFonts w:ascii="Times New Roman" w:eastAsiaTheme="minorHAnsi" w:hAnsi="Times New Roman"/>
          <w:sz w:val="24"/>
          <w:szCs w:val="24"/>
        </w:rPr>
        <w:t>Za – 4, p – 1, w – 2</w:t>
      </w:r>
    </w:p>
    <w:p w:rsidR="005B4BEB" w:rsidRDefault="005B4BEB" w:rsidP="005B4BEB">
      <w:pPr>
        <w:spacing w:after="0"/>
        <w:jc w:val="both"/>
        <w:rPr>
          <w:rFonts w:ascii="Times New Roman" w:eastAsiaTheme="minorHAnsi" w:hAnsi="Times New Roman"/>
          <w:sz w:val="24"/>
          <w:szCs w:val="24"/>
        </w:rPr>
      </w:pPr>
      <w:r w:rsidRPr="006F62C1">
        <w:rPr>
          <w:rFonts w:ascii="Times New Roman" w:eastAsiaTheme="minorHAnsi" w:hAnsi="Times New Roman"/>
          <w:sz w:val="24"/>
          <w:szCs w:val="24"/>
        </w:rPr>
        <w:t>Komisja zaopiniowała pozytywnie przedstawiony projekt uchwały jednogłośnie w głosowaniu jawnym.</w:t>
      </w:r>
    </w:p>
    <w:p w:rsidR="005B4BEB" w:rsidRDefault="005B4BEB" w:rsidP="005B4BEB">
      <w:pPr>
        <w:spacing w:after="0"/>
        <w:jc w:val="both"/>
        <w:rPr>
          <w:rFonts w:ascii="Times New Roman" w:eastAsiaTheme="minorHAnsi" w:hAnsi="Times New Roman"/>
          <w:sz w:val="24"/>
          <w:szCs w:val="24"/>
        </w:rPr>
      </w:pPr>
    </w:p>
    <w:p w:rsidR="005B4BEB" w:rsidRDefault="005B4BEB" w:rsidP="005B4BEB">
      <w:pPr>
        <w:spacing w:after="0"/>
        <w:jc w:val="both"/>
        <w:rPr>
          <w:rFonts w:ascii="Times New Roman" w:eastAsiaTheme="minorHAnsi" w:hAnsi="Times New Roman"/>
          <w:sz w:val="24"/>
          <w:szCs w:val="24"/>
        </w:rPr>
      </w:pPr>
      <w:r>
        <w:rPr>
          <w:rFonts w:ascii="Times New Roman" w:eastAsiaTheme="minorHAnsi" w:hAnsi="Times New Roman"/>
          <w:sz w:val="24"/>
          <w:szCs w:val="24"/>
        </w:rPr>
        <w:t>3)</w:t>
      </w:r>
      <w:r w:rsidRPr="006F62C1">
        <w:rPr>
          <w:rFonts w:ascii="Times New Roman" w:eastAsiaTheme="minorHAnsi" w:hAnsi="Times New Roman"/>
          <w:sz w:val="24"/>
          <w:szCs w:val="24"/>
        </w:rPr>
        <w:t xml:space="preserve"> projekt uchwały w sprawie udzielenia pomocy finansowej Powiatowi Radomskiemu – przedstawiła</w:t>
      </w:r>
      <w:r>
        <w:rPr>
          <w:rFonts w:ascii="Times New Roman" w:eastAsiaTheme="minorHAnsi" w:hAnsi="Times New Roman"/>
          <w:sz w:val="24"/>
          <w:szCs w:val="24"/>
        </w:rPr>
        <w:t xml:space="preserve"> </w:t>
      </w:r>
      <w:r w:rsidRPr="006F62C1">
        <w:rPr>
          <w:rFonts w:ascii="Times New Roman" w:eastAsiaTheme="minorHAnsi" w:hAnsi="Times New Roman"/>
          <w:sz w:val="24"/>
          <w:szCs w:val="24"/>
        </w:rPr>
        <w:t>p. Skarbnik</w:t>
      </w:r>
      <w:r>
        <w:rPr>
          <w:rFonts w:ascii="Times New Roman" w:eastAsiaTheme="minorHAnsi" w:hAnsi="Times New Roman"/>
          <w:sz w:val="24"/>
          <w:szCs w:val="24"/>
        </w:rPr>
        <w:t xml:space="preserve">, informując, że taka odrębna uchwała musi być podjęta na podstawie ustawy o finansach publicznych pomimo, że dotacja znajduje się w zmianach w budżecie. </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Za – 4, p – 2, w – 1</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lastRenderedPageBreak/>
        <w:t xml:space="preserve">Komisja pozytywnie zaopiniowała projekt uchwały większością głosów w głosowaniu jawnym. </w:t>
      </w:r>
    </w:p>
    <w:p w:rsidR="005B4BEB" w:rsidRPr="006F62C1" w:rsidRDefault="005B4BEB" w:rsidP="005B4BEB">
      <w:pPr>
        <w:spacing w:after="0"/>
        <w:jc w:val="both"/>
        <w:rPr>
          <w:rFonts w:ascii="Times New Roman" w:eastAsiaTheme="minorHAnsi" w:hAnsi="Times New Roman"/>
          <w:sz w:val="24"/>
          <w:szCs w:val="24"/>
        </w:rPr>
      </w:pPr>
    </w:p>
    <w:p w:rsidR="005B4BEB" w:rsidRPr="006F62C1" w:rsidRDefault="005B4BEB" w:rsidP="005B4BEB">
      <w:pPr>
        <w:spacing w:after="0"/>
        <w:jc w:val="both"/>
        <w:rPr>
          <w:rFonts w:ascii="Times New Roman" w:eastAsiaTheme="minorHAnsi" w:hAnsi="Times New Roman"/>
          <w:sz w:val="24"/>
          <w:szCs w:val="24"/>
        </w:rPr>
      </w:pPr>
      <w:r>
        <w:rPr>
          <w:rFonts w:ascii="Times New Roman" w:hAnsi="Times New Roman"/>
          <w:sz w:val="24"/>
          <w:szCs w:val="24"/>
        </w:rPr>
        <w:t>4)</w:t>
      </w:r>
      <w:r w:rsidRPr="006F62C1">
        <w:rPr>
          <w:rFonts w:ascii="Times New Roman" w:eastAsiaTheme="minorHAnsi" w:hAnsi="Times New Roman"/>
          <w:sz w:val="24"/>
          <w:szCs w:val="24"/>
        </w:rPr>
        <w:t xml:space="preserve"> projekt uchwały w sprawie obniżenia średniej ceny skupu żyta </w:t>
      </w:r>
      <w:r>
        <w:rPr>
          <w:rFonts w:ascii="Times New Roman" w:eastAsiaTheme="minorHAnsi" w:hAnsi="Times New Roman"/>
          <w:sz w:val="24"/>
          <w:szCs w:val="24"/>
        </w:rPr>
        <w:t>dla określenia podatku rolnego</w:t>
      </w:r>
      <w:r w:rsidRPr="006F62C1">
        <w:rPr>
          <w:rFonts w:ascii="Times New Roman" w:eastAsiaTheme="minorHAnsi" w:hAnsi="Times New Roman"/>
          <w:sz w:val="24"/>
          <w:szCs w:val="24"/>
        </w:rPr>
        <w:t xml:space="preserve"> </w:t>
      </w:r>
      <w:r>
        <w:rPr>
          <w:rFonts w:ascii="Times New Roman" w:eastAsiaTheme="minorHAnsi" w:hAnsi="Times New Roman"/>
          <w:sz w:val="24"/>
          <w:szCs w:val="24"/>
        </w:rPr>
        <w:t xml:space="preserve">– przedstawiła p. Skarbnik, informując, że zgodnie z komunikatem Prezesa GUS średnia cena skupu żyta za 11 kwartałów wynosiła 52,44 zł. Obniżamy do celów podatku rolnego tą kwotę do 50 zł. Kwota podatku rolnego się nie zmienia. Podejmujemy tą uchwałę ze względu na tą kwotę wyjściową średnią cenę żyta, która się zmieniła. </w:t>
      </w:r>
    </w:p>
    <w:p w:rsidR="005B4BEB" w:rsidRPr="006F62C1" w:rsidRDefault="005B4BEB" w:rsidP="005B4BEB">
      <w:pPr>
        <w:spacing w:after="0"/>
        <w:jc w:val="both"/>
        <w:rPr>
          <w:rFonts w:ascii="Times New Roman" w:eastAsiaTheme="minorHAnsi" w:hAnsi="Times New Roman"/>
          <w:sz w:val="24"/>
          <w:szCs w:val="24"/>
        </w:rPr>
      </w:pPr>
      <w:r>
        <w:rPr>
          <w:rFonts w:ascii="Times New Roman" w:eastAsiaTheme="minorHAnsi" w:hAnsi="Times New Roman"/>
          <w:sz w:val="24"/>
          <w:szCs w:val="24"/>
        </w:rPr>
        <w:t>Za – 7</w:t>
      </w:r>
      <w:r w:rsidRPr="006F62C1">
        <w:rPr>
          <w:rFonts w:ascii="Times New Roman" w:eastAsiaTheme="minorHAnsi" w:hAnsi="Times New Roman"/>
          <w:sz w:val="24"/>
          <w:szCs w:val="24"/>
        </w:rPr>
        <w:t xml:space="preserve">, p – 0, w – 0  </w:t>
      </w:r>
    </w:p>
    <w:p w:rsidR="005B4BEB" w:rsidRDefault="005B4BEB" w:rsidP="005B4BEB">
      <w:pPr>
        <w:spacing w:after="0"/>
        <w:jc w:val="both"/>
        <w:rPr>
          <w:rFonts w:ascii="Times New Roman" w:eastAsiaTheme="minorHAnsi" w:hAnsi="Times New Roman"/>
          <w:sz w:val="24"/>
          <w:szCs w:val="24"/>
        </w:rPr>
      </w:pPr>
      <w:r w:rsidRPr="006F62C1">
        <w:rPr>
          <w:rFonts w:ascii="Times New Roman" w:eastAsiaTheme="minorHAnsi" w:hAnsi="Times New Roman"/>
          <w:sz w:val="24"/>
          <w:szCs w:val="24"/>
        </w:rPr>
        <w:t xml:space="preserve">Komisja pozytywnie zaopiniowała przedstawiony projekt uchwały jednogłośnie w głosowaniu jawnym. </w:t>
      </w:r>
    </w:p>
    <w:p w:rsidR="005B4BEB" w:rsidRDefault="005B4BEB" w:rsidP="005B4BEB">
      <w:pPr>
        <w:spacing w:after="0"/>
        <w:jc w:val="both"/>
        <w:rPr>
          <w:rFonts w:ascii="Times New Roman" w:eastAsiaTheme="minorHAnsi" w:hAnsi="Times New Roman"/>
          <w:sz w:val="24"/>
          <w:szCs w:val="24"/>
        </w:rPr>
      </w:pPr>
    </w:p>
    <w:p w:rsidR="005B4BEB" w:rsidRDefault="005B4BEB" w:rsidP="005B4BEB">
      <w:pPr>
        <w:spacing w:after="0"/>
        <w:jc w:val="both"/>
        <w:rPr>
          <w:rFonts w:ascii="Times New Roman" w:eastAsiaTheme="minorHAnsi" w:hAnsi="Times New Roman"/>
          <w:sz w:val="24"/>
          <w:szCs w:val="24"/>
        </w:rPr>
      </w:pPr>
      <w:r>
        <w:rPr>
          <w:rFonts w:ascii="Times New Roman" w:eastAsiaTheme="minorHAnsi" w:hAnsi="Times New Roman"/>
          <w:sz w:val="24"/>
          <w:szCs w:val="24"/>
        </w:rPr>
        <w:t xml:space="preserve">5) p. Skarbnik przedstawiła i omówiła </w:t>
      </w:r>
      <w:r w:rsidRPr="00035DF8">
        <w:rPr>
          <w:rFonts w:ascii="Times New Roman" w:eastAsiaTheme="minorHAnsi" w:hAnsi="Times New Roman"/>
          <w:sz w:val="24"/>
          <w:szCs w:val="24"/>
        </w:rPr>
        <w:t>projekt uchwały w sprawie określenia wysokości stawek podatku od nieruchomości</w:t>
      </w:r>
      <w:r>
        <w:rPr>
          <w:rFonts w:ascii="Times New Roman" w:eastAsiaTheme="minorHAnsi" w:hAnsi="Times New Roman"/>
          <w:sz w:val="24"/>
          <w:szCs w:val="24"/>
        </w:rPr>
        <w:t xml:space="preserve">. Stawki zostają te same z wyjątkiem tych, gdzie ustawodawca obniżył stawkę maksymalną. Oprócz tego pojawiła się nowa stawka 0,03 zł podatku od gruntów - niezabudowane objęte obszarem rewitalizacji. </w:t>
      </w:r>
    </w:p>
    <w:p w:rsidR="005B4BEB" w:rsidRPr="006F62C1" w:rsidRDefault="005B4BEB" w:rsidP="005B4BEB">
      <w:pPr>
        <w:spacing w:after="0"/>
        <w:jc w:val="both"/>
        <w:rPr>
          <w:rFonts w:ascii="Times New Roman" w:eastAsiaTheme="minorHAnsi" w:hAnsi="Times New Roman"/>
          <w:sz w:val="24"/>
          <w:szCs w:val="24"/>
        </w:rPr>
      </w:pPr>
      <w:r>
        <w:rPr>
          <w:rFonts w:ascii="Times New Roman" w:eastAsiaTheme="minorHAnsi" w:hAnsi="Times New Roman"/>
          <w:sz w:val="24"/>
          <w:szCs w:val="24"/>
        </w:rPr>
        <w:t>Za – 6</w:t>
      </w:r>
      <w:r w:rsidRPr="006F62C1">
        <w:rPr>
          <w:rFonts w:ascii="Times New Roman" w:eastAsiaTheme="minorHAnsi" w:hAnsi="Times New Roman"/>
          <w:sz w:val="24"/>
          <w:szCs w:val="24"/>
        </w:rPr>
        <w:t xml:space="preserve">, p – 0, w – 0  </w:t>
      </w:r>
      <w:r>
        <w:rPr>
          <w:rFonts w:ascii="Times New Roman" w:eastAsiaTheme="minorHAnsi" w:hAnsi="Times New Roman"/>
          <w:sz w:val="24"/>
          <w:szCs w:val="24"/>
        </w:rPr>
        <w:t>(jedna osoba nieobecna podczas głosowania)</w:t>
      </w:r>
    </w:p>
    <w:p w:rsidR="005B4BEB" w:rsidRDefault="005B4BEB" w:rsidP="005B4BEB">
      <w:pPr>
        <w:spacing w:after="0"/>
        <w:jc w:val="both"/>
        <w:rPr>
          <w:rFonts w:ascii="Times New Roman" w:eastAsiaTheme="minorHAnsi" w:hAnsi="Times New Roman"/>
          <w:sz w:val="24"/>
          <w:szCs w:val="24"/>
        </w:rPr>
      </w:pPr>
      <w:r w:rsidRPr="006F62C1">
        <w:rPr>
          <w:rFonts w:ascii="Times New Roman" w:eastAsiaTheme="minorHAnsi" w:hAnsi="Times New Roman"/>
          <w:sz w:val="24"/>
          <w:szCs w:val="24"/>
        </w:rPr>
        <w:t xml:space="preserve">Komisja pozytywnie zaopiniowała przedstawiony projekt uchwały jednogłośnie w głosowaniu jawnym. </w:t>
      </w:r>
    </w:p>
    <w:p w:rsidR="005B4BEB" w:rsidRPr="00035DF8" w:rsidRDefault="005B4BEB" w:rsidP="005B4BEB">
      <w:pPr>
        <w:spacing w:after="0"/>
        <w:jc w:val="both"/>
        <w:rPr>
          <w:rFonts w:ascii="Times New Roman" w:eastAsiaTheme="minorHAnsi" w:hAnsi="Times New Roman"/>
          <w:sz w:val="24"/>
          <w:szCs w:val="24"/>
        </w:rPr>
      </w:pPr>
    </w:p>
    <w:p w:rsidR="005B4BEB" w:rsidRPr="00035DF8" w:rsidRDefault="005B4BEB" w:rsidP="005B4BEB">
      <w:pPr>
        <w:spacing w:after="0"/>
        <w:jc w:val="both"/>
        <w:rPr>
          <w:rFonts w:ascii="Times New Roman" w:eastAsiaTheme="minorHAnsi" w:hAnsi="Times New Roman"/>
          <w:sz w:val="24"/>
          <w:szCs w:val="24"/>
        </w:rPr>
      </w:pPr>
      <w:r>
        <w:rPr>
          <w:rFonts w:ascii="Times New Roman" w:eastAsiaTheme="minorHAnsi" w:hAnsi="Times New Roman"/>
          <w:sz w:val="24"/>
          <w:szCs w:val="24"/>
        </w:rPr>
        <w:t xml:space="preserve">6) </w:t>
      </w:r>
      <w:r w:rsidRPr="00035DF8">
        <w:rPr>
          <w:rFonts w:ascii="Times New Roman" w:eastAsiaTheme="minorHAnsi" w:hAnsi="Times New Roman"/>
          <w:sz w:val="24"/>
          <w:szCs w:val="24"/>
        </w:rPr>
        <w:t>p. Skarbnik przedstawiła projekt uchwały w sprawie ustalenia wysokości stawek pod</w:t>
      </w:r>
      <w:r>
        <w:rPr>
          <w:rFonts w:ascii="Times New Roman" w:eastAsiaTheme="minorHAnsi" w:hAnsi="Times New Roman"/>
          <w:sz w:val="24"/>
          <w:szCs w:val="24"/>
        </w:rPr>
        <w:t>atku od środków transportowych.</w:t>
      </w:r>
      <w:r w:rsidRPr="00035DF8">
        <w:rPr>
          <w:rFonts w:ascii="Times New Roman" w:eastAsiaTheme="minorHAnsi" w:hAnsi="Times New Roman"/>
          <w:sz w:val="24"/>
          <w:szCs w:val="24"/>
        </w:rPr>
        <w:t xml:space="preserve"> </w:t>
      </w:r>
      <w:r>
        <w:rPr>
          <w:rFonts w:ascii="Times New Roman" w:eastAsiaTheme="minorHAnsi" w:hAnsi="Times New Roman"/>
          <w:sz w:val="24"/>
          <w:szCs w:val="24"/>
        </w:rPr>
        <w:t xml:space="preserve">Poinformowała, że w jednym przypadku obniżono stawkę maksymalnie z powodu obniżenia ustawowego. </w:t>
      </w:r>
    </w:p>
    <w:p w:rsidR="005B4BEB" w:rsidRPr="00035DF8" w:rsidRDefault="005B4BEB" w:rsidP="005B4BEB">
      <w:pPr>
        <w:spacing w:after="0"/>
        <w:jc w:val="both"/>
        <w:rPr>
          <w:rFonts w:ascii="Times New Roman" w:eastAsiaTheme="minorHAnsi" w:hAnsi="Times New Roman"/>
          <w:sz w:val="24"/>
          <w:szCs w:val="24"/>
        </w:rPr>
      </w:pPr>
      <w:r>
        <w:rPr>
          <w:rFonts w:ascii="Times New Roman" w:eastAsiaTheme="minorHAnsi" w:hAnsi="Times New Roman"/>
          <w:sz w:val="24"/>
          <w:szCs w:val="24"/>
        </w:rPr>
        <w:t>Za – 5, p – 0, w – 1</w:t>
      </w:r>
      <w:r w:rsidRPr="00035DF8">
        <w:rPr>
          <w:rFonts w:ascii="Times New Roman" w:eastAsiaTheme="minorHAnsi" w:hAnsi="Times New Roman"/>
          <w:sz w:val="24"/>
          <w:szCs w:val="24"/>
        </w:rPr>
        <w:t xml:space="preserve">  (jedna osoba nieobecna</w:t>
      </w:r>
      <w:r>
        <w:rPr>
          <w:rFonts w:ascii="Times New Roman" w:eastAsiaTheme="minorHAnsi" w:hAnsi="Times New Roman"/>
          <w:sz w:val="24"/>
          <w:szCs w:val="24"/>
        </w:rPr>
        <w:t xml:space="preserve"> podczas głosowania</w:t>
      </w:r>
      <w:r w:rsidRPr="00035DF8">
        <w:rPr>
          <w:rFonts w:ascii="Times New Roman" w:eastAsiaTheme="minorHAnsi" w:hAnsi="Times New Roman"/>
          <w:sz w:val="24"/>
          <w:szCs w:val="24"/>
        </w:rPr>
        <w:t>)</w:t>
      </w:r>
    </w:p>
    <w:p w:rsidR="005B4BEB" w:rsidRPr="00035DF8" w:rsidRDefault="005B4BEB" w:rsidP="005B4BEB">
      <w:pPr>
        <w:spacing w:after="0"/>
        <w:jc w:val="both"/>
        <w:rPr>
          <w:rFonts w:ascii="Times New Roman" w:eastAsiaTheme="minorHAnsi" w:hAnsi="Times New Roman"/>
          <w:sz w:val="24"/>
          <w:szCs w:val="24"/>
        </w:rPr>
      </w:pPr>
      <w:r w:rsidRPr="00035DF8">
        <w:rPr>
          <w:rFonts w:ascii="Times New Roman" w:eastAsiaTheme="minorHAnsi" w:hAnsi="Times New Roman"/>
          <w:sz w:val="24"/>
          <w:szCs w:val="24"/>
        </w:rPr>
        <w:t xml:space="preserve">Komisja pozytywnie zaopiniowała przedstawiony projekt uchwały </w:t>
      </w:r>
      <w:r>
        <w:rPr>
          <w:rFonts w:ascii="Times New Roman" w:eastAsiaTheme="minorHAnsi" w:hAnsi="Times New Roman"/>
          <w:sz w:val="24"/>
          <w:szCs w:val="24"/>
        </w:rPr>
        <w:t>większością głosów</w:t>
      </w:r>
      <w:r w:rsidRPr="00035DF8">
        <w:rPr>
          <w:rFonts w:ascii="Times New Roman" w:eastAsiaTheme="minorHAnsi" w:hAnsi="Times New Roman"/>
          <w:sz w:val="24"/>
          <w:szCs w:val="24"/>
        </w:rPr>
        <w:t xml:space="preserve"> w głosowaniu jawnym. </w:t>
      </w:r>
    </w:p>
    <w:p w:rsidR="005B4BEB" w:rsidRDefault="005B4BEB" w:rsidP="005B4BEB">
      <w:pPr>
        <w:spacing w:after="0"/>
        <w:jc w:val="both"/>
        <w:rPr>
          <w:rFonts w:ascii="Times New Roman" w:hAnsi="Times New Roman"/>
          <w:sz w:val="24"/>
          <w:szCs w:val="24"/>
        </w:rPr>
      </w:pPr>
    </w:p>
    <w:p w:rsidR="005B4BEB" w:rsidRDefault="005B4BEB" w:rsidP="005B4BEB">
      <w:pPr>
        <w:spacing w:after="0"/>
        <w:jc w:val="both"/>
        <w:rPr>
          <w:rFonts w:ascii="Times New Roman" w:eastAsiaTheme="minorHAnsi" w:hAnsi="Times New Roman"/>
          <w:sz w:val="24"/>
          <w:szCs w:val="24"/>
        </w:rPr>
      </w:pPr>
      <w:r>
        <w:rPr>
          <w:rFonts w:ascii="Times New Roman" w:hAnsi="Times New Roman"/>
          <w:sz w:val="24"/>
          <w:szCs w:val="24"/>
        </w:rPr>
        <w:t xml:space="preserve">7) </w:t>
      </w:r>
      <w:r w:rsidRPr="00035DF8">
        <w:rPr>
          <w:rFonts w:ascii="Times New Roman" w:eastAsiaTheme="minorHAnsi" w:hAnsi="Times New Roman"/>
          <w:sz w:val="24"/>
          <w:szCs w:val="24"/>
        </w:rPr>
        <w:t>p. Skarbnik przedstawiła projekt uchwały w sprawie przedłużenia czasu obowiązywania taryf opłat za zbiorowe zaopatrzenie w wodę i zbiorowe odprowadzanie ścieków.</w:t>
      </w:r>
      <w:r>
        <w:rPr>
          <w:rFonts w:ascii="Times New Roman" w:eastAsiaTheme="minorHAnsi" w:hAnsi="Times New Roman"/>
          <w:sz w:val="24"/>
          <w:szCs w:val="24"/>
        </w:rPr>
        <w:t xml:space="preserve"> Poinformowała, że na podstawie ustawy można przedłużyć o pewien okres czasu stawki kalkulacyjne obowiązujące w roku poprzednim. </w:t>
      </w:r>
    </w:p>
    <w:p w:rsidR="005B4BEB" w:rsidRPr="006F62C1" w:rsidRDefault="005B4BEB" w:rsidP="005B4BEB">
      <w:pPr>
        <w:spacing w:after="0"/>
        <w:jc w:val="both"/>
        <w:rPr>
          <w:rFonts w:ascii="Times New Roman" w:eastAsiaTheme="minorHAnsi" w:hAnsi="Times New Roman"/>
          <w:sz w:val="24"/>
          <w:szCs w:val="24"/>
        </w:rPr>
      </w:pPr>
      <w:r>
        <w:rPr>
          <w:rFonts w:ascii="Times New Roman" w:eastAsiaTheme="minorHAnsi" w:hAnsi="Times New Roman"/>
          <w:sz w:val="24"/>
          <w:szCs w:val="24"/>
        </w:rPr>
        <w:t>Za – 7</w:t>
      </w:r>
      <w:r w:rsidRPr="006F62C1">
        <w:rPr>
          <w:rFonts w:ascii="Times New Roman" w:eastAsiaTheme="minorHAnsi" w:hAnsi="Times New Roman"/>
          <w:sz w:val="24"/>
          <w:szCs w:val="24"/>
        </w:rPr>
        <w:t xml:space="preserve">, p – 0, w – 0  </w:t>
      </w:r>
    </w:p>
    <w:p w:rsidR="005B4BEB" w:rsidRDefault="005B4BEB" w:rsidP="005B4BEB">
      <w:pPr>
        <w:spacing w:after="0"/>
        <w:jc w:val="both"/>
        <w:rPr>
          <w:rFonts w:ascii="Times New Roman" w:eastAsiaTheme="minorHAnsi" w:hAnsi="Times New Roman"/>
          <w:sz w:val="24"/>
          <w:szCs w:val="24"/>
        </w:rPr>
      </w:pPr>
      <w:r w:rsidRPr="006F62C1">
        <w:rPr>
          <w:rFonts w:ascii="Times New Roman" w:eastAsiaTheme="minorHAnsi" w:hAnsi="Times New Roman"/>
          <w:sz w:val="24"/>
          <w:szCs w:val="24"/>
        </w:rPr>
        <w:t xml:space="preserve">Komisja pozytywnie zaopiniowała przedstawiony projekt uchwały jednogłośnie w głosowaniu jawnym. </w:t>
      </w:r>
    </w:p>
    <w:p w:rsidR="005B4BEB" w:rsidRDefault="005B4BEB" w:rsidP="005B4BEB">
      <w:pPr>
        <w:spacing w:after="0"/>
        <w:jc w:val="both"/>
        <w:rPr>
          <w:rFonts w:ascii="Times New Roman" w:eastAsiaTheme="minorHAnsi" w:hAnsi="Times New Roman"/>
          <w:sz w:val="24"/>
          <w:szCs w:val="24"/>
        </w:rPr>
      </w:pPr>
    </w:p>
    <w:p w:rsidR="005B4BEB" w:rsidRDefault="005B4BEB" w:rsidP="005B4BEB">
      <w:pPr>
        <w:spacing w:after="0"/>
        <w:jc w:val="both"/>
        <w:rPr>
          <w:rFonts w:ascii="Times New Roman" w:eastAsiaTheme="minorHAnsi" w:hAnsi="Times New Roman"/>
          <w:sz w:val="24"/>
          <w:szCs w:val="24"/>
        </w:rPr>
      </w:pPr>
      <w:r>
        <w:rPr>
          <w:rFonts w:ascii="Times New Roman" w:eastAsiaTheme="minorHAnsi" w:hAnsi="Times New Roman"/>
          <w:sz w:val="24"/>
          <w:szCs w:val="24"/>
        </w:rPr>
        <w:t xml:space="preserve">8) </w:t>
      </w:r>
      <w:r w:rsidRPr="00035DF8">
        <w:rPr>
          <w:rFonts w:ascii="Times New Roman" w:eastAsiaTheme="minorHAnsi" w:hAnsi="Times New Roman"/>
          <w:sz w:val="24"/>
          <w:szCs w:val="24"/>
        </w:rPr>
        <w:t>p. Skarbnik przedstawiła projekt uchwały w sprawie ustalenia stawek kalkulacyjnych dla ustalenia kwoty dotacji przedmiotowych Zakładu Gospodarki i Mieszkaniowej w Skaryszewie na 2017 rok.</w:t>
      </w:r>
      <w:r>
        <w:rPr>
          <w:rFonts w:ascii="Times New Roman" w:eastAsiaTheme="minorHAnsi" w:hAnsi="Times New Roman"/>
          <w:sz w:val="24"/>
          <w:szCs w:val="24"/>
        </w:rPr>
        <w:t xml:space="preserve"> Wyjaśniła, że w ubiegłym roku była dopłata do wody. W tej chwili cena dla mieszkańca jest identyczna jak koszt rzeczywisty. Gmina nie daje dotacji do wody. Mieszkańcy zapłacą więcej o 0,36 zł za m³ wody. Dopłata do czynszu też się zmienia, wcześniej była dopłata 1,97 zł za m² powierzchni mieszkań komunalnych, a teraz proponuje się dopłatę w wysokość 1,00 zł. Kwota, o którą została pomniejszona dotacja do mieszkań </w:t>
      </w:r>
      <w:r w:rsidRPr="00B3580C">
        <w:rPr>
          <w:rFonts w:ascii="Times New Roman" w:hAnsi="Times New Roman"/>
          <w:sz w:val="24"/>
          <w:szCs w:val="24"/>
        </w:rPr>
        <w:t>i kwota</w:t>
      </w:r>
      <w:r>
        <w:rPr>
          <w:rFonts w:ascii="Times New Roman" w:eastAsiaTheme="minorHAnsi" w:hAnsi="Times New Roman"/>
          <w:sz w:val="24"/>
          <w:szCs w:val="24"/>
        </w:rPr>
        <w:t xml:space="preserve"> wynikająca z rezygnacji z dotacji do wody będzie przeznaczona na rok 2017 na wykonanie spięcia końcówek wodociągów, tych które pobierają wodę z sąsiednich gmin. </w:t>
      </w:r>
    </w:p>
    <w:p w:rsidR="005B4BEB" w:rsidRDefault="005B4BEB" w:rsidP="005B4BEB">
      <w:pPr>
        <w:spacing w:after="0"/>
        <w:jc w:val="both"/>
        <w:rPr>
          <w:rFonts w:ascii="Times New Roman" w:eastAsiaTheme="minorHAnsi" w:hAnsi="Times New Roman"/>
          <w:sz w:val="24"/>
          <w:szCs w:val="24"/>
        </w:rPr>
      </w:pPr>
      <w:r>
        <w:rPr>
          <w:rFonts w:ascii="Times New Roman" w:eastAsiaTheme="minorHAnsi" w:hAnsi="Times New Roman"/>
          <w:sz w:val="24"/>
          <w:szCs w:val="24"/>
        </w:rPr>
        <w:t>Za – 3, p – 3, w – 1</w:t>
      </w:r>
    </w:p>
    <w:p w:rsidR="005B4BEB" w:rsidRDefault="005B4BEB" w:rsidP="005B4BEB">
      <w:pPr>
        <w:spacing w:after="0"/>
        <w:jc w:val="both"/>
        <w:rPr>
          <w:rFonts w:ascii="Times New Roman" w:eastAsiaTheme="minorHAnsi" w:hAnsi="Times New Roman"/>
          <w:sz w:val="24"/>
          <w:szCs w:val="24"/>
        </w:rPr>
      </w:pPr>
      <w:r>
        <w:rPr>
          <w:rFonts w:ascii="Times New Roman" w:eastAsiaTheme="minorHAnsi" w:hAnsi="Times New Roman"/>
          <w:sz w:val="24"/>
          <w:szCs w:val="24"/>
        </w:rPr>
        <w:lastRenderedPageBreak/>
        <w:t xml:space="preserve">Komisja nie dokonała rozstrzygnięcia co do opinii w sprawie projektu w/w uchwały. </w:t>
      </w:r>
    </w:p>
    <w:p w:rsidR="005B4BEB" w:rsidRDefault="005B4BEB" w:rsidP="005B4BEB">
      <w:pPr>
        <w:spacing w:after="0"/>
        <w:jc w:val="both"/>
        <w:rPr>
          <w:rFonts w:ascii="Times New Roman" w:eastAsiaTheme="minorHAnsi" w:hAnsi="Times New Roman"/>
          <w:sz w:val="24"/>
          <w:szCs w:val="24"/>
        </w:rPr>
      </w:pPr>
    </w:p>
    <w:p w:rsidR="005B4BEB" w:rsidRPr="00035DF8" w:rsidRDefault="005B4BEB" w:rsidP="005B4BEB">
      <w:pPr>
        <w:spacing w:after="0"/>
        <w:jc w:val="both"/>
        <w:rPr>
          <w:rFonts w:ascii="Times New Roman" w:eastAsiaTheme="minorHAnsi" w:hAnsi="Times New Roman"/>
          <w:sz w:val="24"/>
          <w:szCs w:val="24"/>
        </w:rPr>
      </w:pPr>
      <w:r>
        <w:rPr>
          <w:rFonts w:ascii="Times New Roman" w:eastAsiaTheme="minorHAnsi" w:hAnsi="Times New Roman"/>
          <w:sz w:val="24"/>
          <w:szCs w:val="24"/>
        </w:rPr>
        <w:t xml:space="preserve">9) </w:t>
      </w:r>
      <w:r w:rsidRPr="00035DF8">
        <w:rPr>
          <w:rFonts w:ascii="Times New Roman" w:eastAsiaTheme="minorHAnsi" w:hAnsi="Times New Roman"/>
          <w:sz w:val="24"/>
          <w:szCs w:val="24"/>
        </w:rPr>
        <w:t xml:space="preserve">p. Przew. Komisji przedstawił projekt uchwały w sprawie wyrażenia zgody na nieodpłatne zbycie na rzecz Ochotniczej Straży Pożarnej w Zalesiu udziału w wysokości 1/3 do nieruchomości, będącej własnością Gminy Skaryszew, położonej w miejscowości Zalesie, oznaczonej w ewidencji gruntów nr 152 o pow. 0,9400 ha.  </w:t>
      </w:r>
    </w:p>
    <w:p w:rsidR="005B4BEB" w:rsidRPr="00035DF8" w:rsidRDefault="005B4BEB" w:rsidP="005B4BEB">
      <w:pPr>
        <w:spacing w:after="0"/>
        <w:jc w:val="both"/>
        <w:rPr>
          <w:rFonts w:ascii="Times New Roman" w:eastAsiaTheme="minorHAnsi" w:hAnsi="Times New Roman"/>
          <w:sz w:val="24"/>
          <w:szCs w:val="24"/>
        </w:rPr>
      </w:pPr>
      <w:r>
        <w:rPr>
          <w:rFonts w:ascii="Times New Roman" w:eastAsiaTheme="minorHAnsi" w:hAnsi="Times New Roman"/>
          <w:sz w:val="24"/>
          <w:szCs w:val="24"/>
        </w:rPr>
        <w:t>Za – 5</w:t>
      </w:r>
      <w:r w:rsidRPr="00035DF8">
        <w:rPr>
          <w:rFonts w:ascii="Times New Roman" w:eastAsiaTheme="minorHAnsi" w:hAnsi="Times New Roman"/>
          <w:sz w:val="24"/>
          <w:szCs w:val="24"/>
        </w:rPr>
        <w:t>, p – 0, w – 0  (</w:t>
      </w:r>
      <w:r>
        <w:rPr>
          <w:rFonts w:ascii="Times New Roman" w:eastAsiaTheme="minorHAnsi" w:hAnsi="Times New Roman"/>
          <w:sz w:val="24"/>
          <w:szCs w:val="24"/>
        </w:rPr>
        <w:t>dwie osoby</w:t>
      </w:r>
      <w:r w:rsidRPr="00035DF8">
        <w:rPr>
          <w:rFonts w:ascii="Times New Roman" w:eastAsiaTheme="minorHAnsi" w:hAnsi="Times New Roman"/>
          <w:sz w:val="24"/>
          <w:szCs w:val="24"/>
        </w:rPr>
        <w:t xml:space="preserve"> </w:t>
      </w:r>
      <w:r>
        <w:rPr>
          <w:rFonts w:ascii="Times New Roman" w:eastAsiaTheme="minorHAnsi" w:hAnsi="Times New Roman"/>
          <w:sz w:val="24"/>
          <w:szCs w:val="24"/>
        </w:rPr>
        <w:t>nieobecne podczas głosowania</w:t>
      </w:r>
      <w:r w:rsidRPr="00035DF8">
        <w:rPr>
          <w:rFonts w:ascii="Times New Roman" w:eastAsiaTheme="minorHAnsi" w:hAnsi="Times New Roman"/>
          <w:sz w:val="24"/>
          <w:szCs w:val="24"/>
        </w:rPr>
        <w:t>)</w:t>
      </w:r>
    </w:p>
    <w:p w:rsidR="005B4BEB" w:rsidRDefault="005B4BEB" w:rsidP="005B4BEB">
      <w:pPr>
        <w:spacing w:after="0"/>
        <w:jc w:val="both"/>
        <w:rPr>
          <w:rFonts w:ascii="Times New Roman" w:eastAsiaTheme="minorHAnsi" w:hAnsi="Times New Roman"/>
          <w:sz w:val="24"/>
          <w:szCs w:val="24"/>
        </w:rPr>
      </w:pPr>
      <w:r w:rsidRPr="00035DF8">
        <w:rPr>
          <w:rFonts w:ascii="Times New Roman" w:eastAsiaTheme="minorHAnsi" w:hAnsi="Times New Roman"/>
          <w:sz w:val="24"/>
          <w:szCs w:val="24"/>
        </w:rPr>
        <w:t>Komisja zaopiniowała pozytywnie przedstawiony projekt uchwały jednogłośnie w głosowaniu jawnym.</w:t>
      </w:r>
    </w:p>
    <w:p w:rsidR="005B4BEB" w:rsidRDefault="005B4BEB" w:rsidP="005B4BEB">
      <w:pPr>
        <w:spacing w:after="0"/>
        <w:jc w:val="both"/>
        <w:rPr>
          <w:rFonts w:ascii="Times New Roman" w:eastAsiaTheme="minorHAnsi" w:hAnsi="Times New Roman"/>
          <w:sz w:val="24"/>
          <w:szCs w:val="24"/>
        </w:rPr>
      </w:pPr>
    </w:p>
    <w:p w:rsidR="005B4BEB" w:rsidRPr="00035DF8" w:rsidRDefault="005B4BEB" w:rsidP="005B4BEB">
      <w:pPr>
        <w:spacing w:after="0"/>
        <w:jc w:val="both"/>
        <w:rPr>
          <w:rFonts w:ascii="Times New Roman" w:eastAsiaTheme="minorHAnsi" w:hAnsi="Times New Roman"/>
          <w:sz w:val="24"/>
          <w:szCs w:val="24"/>
        </w:rPr>
      </w:pPr>
      <w:r>
        <w:rPr>
          <w:rFonts w:ascii="Times New Roman" w:eastAsiaTheme="minorHAnsi" w:hAnsi="Times New Roman"/>
          <w:sz w:val="24"/>
          <w:szCs w:val="24"/>
        </w:rPr>
        <w:t>10)</w:t>
      </w:r>
      <w:r w:rsidRPr="00035DF8">
        <w:rPr>
          <w:rFonts w:ascii="Times New Roman" w:eastAsiaTheme="minorHAnsi" w:hAnsi="Times New Roman"/>
          <w:sz w:val="24"/>
          <w:szCs w:val="24"/>
        </w:rPr>
        <w:t xml:space="preserve"> p. Przew. Komisji przedstawił projekt uchwały w sprawie wyrażenia zgody na nieodpłatne zbycie na rzecz Ochotniczej Straży Pożarn</w:t>
      </w:r>
      <w:r>
        <w:rPr>
          <w:rFonts w:ascii="Times New Roman" w:eastAsiaTheme="minorHAnsi" w:hAnsi="Times New Roman"/>
          <w:sz w:val="24"/>
          <w:szCs w:val="24"/>
        </w:rPr>
        <w:t>ej w Wólce Twarogowej udziału w </w:t>
      </w:r>
      <w:r w:rsidRPr="00035DF8">
        <w:rPr>
          <w:rFonts w:ascii="Times New Roman" w:eastAsiaTheme="minorHAnsi" w:hAnsi="Times New Roman"/>
          <w:sz w:val="24"/>
          <w:szCs w:val="24"/>
        </w:rPr>
        <w:t>wysokości 1/3 do nieruchomości, będącej własnośc</w:t>
      </w:r>
      <w:r>
        <w:rPr>
          <w:rFonts w:ascii="Times New Roman" w:eastAsiaTheme="minorHAnsi" w:hAnsi="Times New Roman"/>
          <w:sz w:val="24"/>
          <w:szCs w:val="24"/>
        </w:rPr>
        <w:t>ią Gminy Skaryszew, położonej w </w:t>
      </w:r>
      <w:r w:rsidRPr="00035DF8">
        <w:rPr>
          <w:rFonts w:ascii="Times New Roman" w:eastAsiaTheme="minorHAnsi" w:hAnsi="Times New Roman"/>
          <w:sz w:val="24"/>
          <w:szCs w:val="24"/>
        </w:rPr>
        <w:t xml:space="preserve">miejscowości Wólka Twarogowa, oznaczonej w ewidencji gruntów jako działki nr 128/1, nr 129/1 i nr 131/1, o łącznej powierzchni 0,6346 ha.  </w:t>
      </w:r>
    </w:p>
    <w:p w:rsidR="005B4BEB" w:rsidRPr="00035DF8" w:rsidRDefault="005B4BEB" w:rsidP="005B4BEB">
      <w:pPr>
        <w:spacing w:after="0"/>
        <w:jc w:val="both"/>
        <w:rPr>
          <w:rFonts w:ascii="Times New Roman" w:eastAsiaTheme="minorHAnsi" w:hAnsi="Times New Roman"/>
          <w:sz w:val="24"/>
          <w:szCs w:val="24"/>
        </w:rPr>
      </w:pPr>
      <w:r>
        <w:rPr>
          <w:rFonts w:ascii="Times New Roman" w:eastAsiaTheme="minorHAnsi" w:hAnsi="Times New Roman"/>
          <w:sz w:val="24"/>
          <w:szCs w:val="24"/>
        </w:rPr>
        <w:t>Za – 5</w:t>
      </w:r>
      <w:r w:rsidRPr="00035DF8">
        <w:rPr>
          <w:rFonts w:ascii="Times New Roman" w:eastAsiaTheme="minorHAnsi" w:hAnsi="Times New Roman"/>
          <w:sz w:val="24"/>
          <w:szCs w:val="24"/>
        </w:rPr>
        <w:t>, p – 0, w – 0  (</w:t>
      </w:r>
      <w:r>
        <w:rPr>
          <w:rFonts w:ascii="Times New Roman" w:eastAsiaTheme="minorHAnsi" w:hAnsi="Times New Roman"/>
          <w:sz w:val="24"/>
          <w:szCs w:val="24"/>
        </w:rPr>
        <w:t>dwie osoby</w:t>
      </w:r>
      <w:r w:rsidRPr="00035DF8">
        <w:rPr>
          <w:rFonts w:ascii="Times New Roman" w:eastAsiaTheme="minorHAnsi" w:hAnsi="Times New Roman"/>
          <w:sz w:val="24"/>
          <w:szCs w:val="24"/>
        </w:rPr>
        <w:t xml:space="preserve"> </w:t>
      </w:r>
      <w:r>
        <w:rPr>
          <w:rFonts w:ascii="Times New Roman" w:eastAsiaTheme="minorHAnsi" w:hAnsi="Times New Roman"/>
          <w:sz w:val="24"/>
          <w:szCs w:val="24"/>
        </w:rPr>
        <w:t>nieobecne podczas głosowania</w:t>
      </w:r>
      <w:r w:rsidRPr="00035DF8">
        <w:rPr>
          <w:rFonts w:ascii="Times New Roman" w:eastAsiaTheme="minorHAnsi" w:hAnsi="Times New Roman"/>
          <w:sz w:val="24"/>
          <w:szCs w:val="24"/>
        </w:rPr>
        <w:t>)</w:t>
      </w:r>
    </w:p>
    <w:p w:rsidR="005B4BEB" w:rsidRDefault="005B4BEB" w:rsidP="005B4BEB">
      <w:pPr>
        <w:spacing w:after="0"/>
        <w:jc w:val="both"/>
        <w:rPr>
          <w:rFonts w:ascii="Times New Roman" w:eastAsiaTheme="minorHAnsi" w:hAnsi="Times New Roman"/>
          <w:sz w:val="24"/>
          <w:szCs w:val="24"/>
        </w:rPr>
      </w:pPr>
      <w:r w:rsidRPr="00035DF8">
        <w:rPr>
          <w:rFonts w:ascii="Times New Roman" w:eastAsiaTheme="minorHAnsi" w:hAnsi="Times New Roman"/>
          <w:sz w:val="24"/>
          <w:szCs w:val="24"/>
        </w:rPr>
        <w:t>Komisja zaopiniowała pozytywnie przedstawiony projekt uchwały jednogłośnie w głosowaniu jawnym.</w:t>
      </w:r>
    </w:p>
    <w:p w:rsidR="005B4BEB" w:rsidRDefault="005B4BEB" w:rsidP="005B4BEB">
      <w:pPr>
        <w:spacing w:after="0"/>
        <w:jc w:val="both"/>
        <w:rPr>
          <w:rFonts w:ascii="Times New Roman" w:eastAsiaTheme="minorHAnsi" w:hAnsi="Times New Roman"/>
          <w:sz w:val="24"/>
          <w:szCs w:val="24"/>
        </w:rPr>
      </w:pPr>
    </w:p>
    <w:p w:rsidR="005B4BEB" w:rsidRDefault="005B4BEB" w:rsidP="005B4BEB">
      <w:pPr>
        <w:spacing w:after="0"/>
        <w:jc w:val="both"/>
        <w:rPr>
          <w:rFonts w:ascii="Times New Roman" w:eastAsiaTheme="minorHAnsi" w:hAnsi="Times New Roman"/>
          <w:sz w:val="24"/>
          <w:szCs w:val="24"/>
        </w:rPr>
      </w:pPr>
      <w:r>
        <w:rPr>
          <w:rFonts w:ascii="Times New Roman" w:eastAsiaTheme="minorHAnsi" w:hAnsi="Times New Roman"/>
          <w:sz w:val="24"/>
          <w:szCs w:val="24"/>
        </w:rPr>
        <w:t xml:space="preserve">11) </w:t>
      </w:r>
      <w:r w:rsidRPr="001103A9">
        <w:rPr>
          <w:rFonts w:ascii="Times New Roman" w:eastAsiaTheme="minorHAnsi" w:hAnsi="Times New Roman"/>
          <w:sz w:val="24"/>
          <w:szCs w:val="24"/>
        </w:rPr>
        <w:t xml:space="preserve">p. Przew. Komisji przedstawił projekt uchwały w sprawie trybu udzielania i rozliczania dotacji dla niepublicznych przedszkoli prowadzonych na terenie Gminy Skaryszew przez osoby fizyczne lub prawne inne niż jednostki samorządu terytorialnego oraz trybu i zakresu kontroli prawidłowości pobrania i wykorzystania dotacji. </w:t>
      </w:r>
    </w:p>
    <w:p w:rsidR="005B4BEB" w:rsidRDefault="005B4BEB" w:rsidP="005B4BEB">
      <w:pPr>
        <w:spacing w:after="0"/>
        <w:jc w:val="both"/>
        <w:rPr>
          <w:rFonts w:ascii="Times New Roman" w:eastAsiaTheme="minorHAnsi" w:hAnsi="Times New Roman"/>
          <w:sz w:val="24"/>
          <w:szCs w:val="24"/>
        </w:rPr>
      </w:pPr>
      <w:r>
        <w:rPr>
          <w:rFonts w:ascii="Times New Roman" w:eastAsiaTheme="minorHAnsi" w:hAnsi="Times New Roman"/>
          <w:sz w:val="24"/>
          <w:szCs w:val="24"/>
        </w:rPr>
        <w:t xml:space="preserve">- p. A. Kacperczyk – Dyrektor Zespołu Obsługi Oświaty w Skaryszewie – udzieliła wyjaśnień co do projektu uchwały. </w:t>
      </w:r>
      <w:r w:rsidRPr="0068125E">
        <w:rPr>
          <w:rFonts w:ascii="Times New Roman" w:eastAsiaTheme="minorHAnsi" w:hAnsi="Times New Roman"/>
          <w:sz w:val="24"/>
          <w:szCs w:val="24"/>
        </w:rPr>
        <w:t>Uchwała została zmieniona ze względu na zmianę</w:t>
      </w:r>
      <w:r>
        <w:rPr>
          <w:rFonts w:ascii="Times New Roman" w:eastAsiaTheme="minorHAnsi" w:hAnsi="Times New Roman"/>
          <w:sz w:val="24"/>
          <w:szCs w:val="24"/>
        </w:rPr>
        <w:t xml:space="preserve"> przepisów, która dotyczy w szczególności obliczania podstawowej kwoty dot. wydatków bieżących tj. podstawowej kwoty dotacji  i na tej  podstawie będzie wyliczony procent jaki Gmina przeznacza na niepubliczne przedszkole. Do wydatków bieżących zalicza się min. obsługę księgowo-finansową prowadzoną przez Zespół Obsługi Oświaty. W wydatkach tych będzie się odliczać kwoty na dzieci niepełnosprawne. </w:t>
      </w:r>
    </w:p>
    <w:p w:rsidR="005B4BEB" w:rsidRPr="001103A9" w:rsidRDefault="005B4BEB" w:rsidP="005B4BEB">
      <w:pPr>
        <w:spacing w:after="0"/>
        <w:jc w:val="both"/>
        <w:rPr>
          <w:rFonts w:ascii="Times New Roman" w:eastAsiaTheme="minorHAnsi" w:hAnsi="Times New Roman"/>
          <w:sz w:val="24"/>
          <w:szCs w:val="24"/>
        </w:rPr>
      </w:pPr>
      <w:r>
        <w:rPr>
          <w:rFonts w:ascii="Times New Roman" w:eastAsiaTheme="minorHAnsi" w:hAnsi="Times New Roman"/>
          <w:sz w:val="24"/>
          <w:szCs w:val="24"/>
        </w:rPr>
        <w:t xml:space="preserve">- p. Przew. Komisji poddał pod głosowanie w/w projekt uchwały. </w:t>
      </w:r>
    </w:p>
    <w:p w:rsidR="005B4BEB" w:rsidRPr="00035DF8" w:rsidRDefault="005B4BEB" w:rsidP="005B4BEB">
      <w:pPr>
        <w:spacing w:after="0"/>
        <w:jc w:val="both"/>
        <w:rPr>
          <w:rFonts w:ascii="Times New Roman" w:eastAsiaTheme="minorHAnsi" w:hAnsi="Times New Roman"/>
          <w:sz w:val="24"/>
          <w:szCs w:val="24"/>
        </w:rPr>
      </w:pPr>
      <w:r>
        <w:rPr>
          <w:rFonts w:ascii="Times New Roman" w:eastAsiaTheme="minorHAnsi" w:hAnsi="Times New Roman"/>
          <w:sz w:val="24"/>
          <w:szCs w:val="24"/>
        </w:rPr>
        <w:t>Za – 3, p – 1, w – 2</w:t>
      </w:r>
      <w:r w:rsidRPr="00035DF8">
        <w:rPr>
          <w:rFonts w:ascii="Times New Roman" w:eastAsiaTheme="minorHAnsi" w:hAnsi="Times New Roman"/>
          <w:sz w:val="24"/>
          <w:szCs w:val="24"/>
        </w:rPr>
        <w:t xml:space="preserve">  (jedna osoba nieobecna</w:t>
      </w:r>
      <w:r>
        <w:rPr>
          <w:rFonts w:ascii="Times New Roman" w:eastAsiaTheme="minorHAnsi" w:hAnsi="Times New Roman"/>
          <w:sz w:val="24"/>
          <w:szCs w:val="24"/>
        </w:rPr>
        <w:t xml:space="preserve"> podczas głosowania</w:t>
      </w:r>
      <w:r w:rsidRPr="00035DF8">
        <w:rPr>
          <w:rFonts w:ascii="Times New Roman" w:eastAsiaTheme="minorHAnsi" w:hAnsi="Times New Roman"/>
          <w:sz w:val="24"/>
          <w:szCs w:val="24"/>
        </w:rPr>
        <w:t>)</w:t>
      </w:r>
    </w:p>
    <w:p w:rsidR="005B4BEB" w:rsidRPr="00035DF8" w:rsidRDefault="005B4BEB" w:rsidP="005B4BEB">
      <w:pPr>
        <w:spacing w:after="0"/>
        <w:jc w:val="both"/>
        <w:rPr>
          <w:rFonts w:ascii="Times New Roman" w:eastAsiaTheme="minorHAnsi" w:hAnsi="Times New Roman"/>
          <w:sz w:val="24"/>
          <w:szCs w:val="24"/>
        </w:rPr>
      </w:pPr>
      <w:r w:rsidRPr="00035DF8">
        <w:rPr>
          <w:rFonts w:ascii="Times New Roman" w:eastAsiaTheme="minorHAnsi" w:hAnsi="Times New Roman"/>
          <w:sz w:val="24"/>
          <w:szCs w:val="24"/>
        </w:rPr>
        <w:t xml:space="preserve">Komisja pozytywnie zaopiniowała przedstawiony projekt uchwały </w:t>
      </w:r>
      <w:r>
        <w:rPr>
          <w:rFonts w:ascii="Times New Roman" w:eastAsiaTheme="minorHAnsi" w:hAnsi="Times New Roman"/>
          <w:sz w:val="24"/>
          <w:szCs w:val="24"/>
        </w:rPr>
        <w:t>większością głosów</w:t>
      </w:r>
      <w:r w:rsidRPr="00035DF8">
        <w:rPr>
          <w:rFonts w:ascii="Times New Roman" w:eastAsiaTheme="minorHAnsi" w:hAnsi="Times New Roman"/>
          <w:sz w:val="24"/>
          <w:szCs w:val="24"/>
        </w:rPr>
        <w:t xml:space="preserve"> w głosowaniu jawnym. </w:t>
      </w:r>
    </w:p>
    <w:p w:rsidR="005B4BEB" w:rsidRPr="00035DF8" w:rsidRDefault="005B4BEB" w:rsidP="005B4BEB">
      <w:pPr>
        <w:spacing w:after="0"/>
        <w:jc w:val="both"/>
        <w:rPr>
          <w:rFonts w:ascii="Times New Roman" w:eastAsiaTheme="minorHAnsi" w:hAnsi="Times New Roman"/>
          <w:sz w:val="24"/>
          <w:szCs w:val="24"/>
        </w:rPr>
      </w:pPr>
    </w:p>
    <w:p w:rsidR="005B4BEB" w:rsidRDefault="005B4BEB" w:rsidP="005B4BEB">
      <w:pPr>
        <w:spacing w:after="0"/>
        <w:jc w:val="both"/>
        <w:rPr>
          <w:rFonts w:ascii="Times New Roman" w:hAnsi="Times New Roman"/>
          <w:sz w:val="24"/>
          <w:szCs w:val="24"/>
        </w:rPr>
      </w:pPr>
      <w:r>
        <w:rPr>
          <w:rFonts w:ascii="Times New Roman" w:eastAsiaTheme="minorHAnsi" w:hAnsi="Times New Roman"/>
          <w:sz w:val="24"/>
          <w:szCs w:val="24"/>
        </w:rPr>
        <w:t xml:space="preserve">- p. A. Kacperczyk – zapoznała członków Komisji z Informacją o stanie realizacji zadań oświatowych Gminy Skaryszew za rok szkolny 2015/2016 </w:t>
      </w:r>
      <w:r>
        <w:rPr>
          <w:rFonts w:ascii="Times New Roman" w:hAnsi="Times New Roman"/>
          <w:sz w:val="24"/>
          <w:szCs w:val="24"/>
        </w:rPr>
        <w:t>(informacja do wglądu w Biurze Rady Miejskiej).</w:t>
      </w:r>
    </w:p>
    <w:p w:rsidR="005B4BEB" w:rsidRDefault="005B4BEB" w:rsidP="005B4BEB">
      <w:pPr>
        <w:spacing w:after="0"/>
        <w:jc w:val="both"/>
        <w:rPr>
          <w:rFonts w:ascii="Times New Roman" w:hAnsi="Times New Roman"/>
          <w:sz w:val="24"/>
          <w:szCs w:val="24"/>
        </w:rPr>
      </w:pPr>
    </w:p>
    <w:p w:rsidR="005B4BEB" w:rsidRPr="00046BDA" w:rsidRDefault="005B4BEB" w:rsidP="005B4BEB">
      <w:pPr>
        <w:spacing w:after="0"/>
        <w:jc w:val="both"/>
        <w:rPr>
          <w:rFonts w:ascii="Times New Roman" w:eastAsiaTheme="minorHAnsi" w:hAnsi="Times New Roman"/>
          <w:sz w:val="24"/>
          <w:szCs w:val="24"/>
        </w:rPr>
      </w:pPr>
      <w:r>
        <w:rPr>
          <w:rFonts w:ascii="Times New Roman" w:hAnsi="Times New Roman"/>
          <w:sz w:val="24"/>
          <w:szCs w:val="24"/>
        </w:rPr>
        <w:t xml:space="preserve">12) </w:t>
      </w:r>
      <w:r w:rsidRPr="00046BDA">
        <w:rPr>
          <w:rFonts w:ascii="Times New Roman" w:eastAsiaTheme="minorHAnsi" w:hAnsi="Times New Roman"/>
          <w:sz w:val="24"/>
          <w:szCs w:val="24"/>
        </w:rPr>
        <w:t xml:space="preserve">p. Przew. Komisji przedstawił projekt uchwały w sprawie uchwalenia Programu Współpracy Miasta i Gminy Skaryszew z Organizacjami Pozarządowymi oraz innymi podmiotami prowadzącymi działalność pożytku publicznego na rok 2017. </w:t>
      </w:r>
    </w:p>
    <w:p w:rsidR="005B4BEB" w:rsidRDefault="005B4BEB" w:rsidP="005B4BEB">
      <w:pPr>
        <w:spacing w:after="0"/>
        <w:jc w:val="both"/>
        <w:rPr>
          <w:rFonts w:ascii="Times New Roman" w:eastAsiaTheme="minorHAnsi" w:hAnsi="Times New Roman"/>
          <w:sz w:val="24"/>
          <w:szCs w:val="24"/>
        </w:rPr>
      </w:pPr>
      <w:r>
        <w:rPr>
          <w:rFonts w:ascii="Times New Roman" w:eastAsiaTheme="minorHAnsi" w:hAnsi="Times New Roman"/>
          <w:sz w:val="24"/>
          <w:szCs w:val="24"/>
        </w:rPr>
        <w:t xml:space="preserve">- p. Przew. Komisji – zapytuje czy w § 3 uchwały nie powinno być, że uchwała w chodzi w życie z dniem podjęcia z mocą obowiązująca od 1 stycznia 2017r, ponieważ program jest podejmowany na rok kalendarzowy 2017. </w:t>
      </w:r>
    </w:p>
    <w:p w:rsidR="005B4BEB" w:rsidRDefault="005B4BEB" w:rsidP="005B4BEB">
      <w:pPr>
        <w:spacing w:after="0"/>
        <w:jc w:val="both"/>
        <w:rPr>
          <w:rFonts w:ascii="Times New Roman" w:eastAsiaTheme="minorHAnsi" w:hAnsi="Times New Roman"/>
          <w:sz w:val="24"/>
          <w:szCs w:val="24"/>
        </w:rPr>
      </w:pPr>
      <w:r w:rsidRPr="00046BDA">
        <w:rPr>
          <w:rFonts w:ascii="Times New Roman" w:eastAsiaTheme="minorHAnsi" w:hAnsi="Times New Roman"/>
          <w:sz w:val="24"/>
          <w:szCs w:val="24"/>
        </w:rPr>
        <w:lastRenderedPageBreak/>
        <w:t xml:space="preserve">- p. R. Karolak – Inspektor w Urzędzie Miasta i Gminy Skaryszew – </w:t>
      </w:r>
      <w:r>
        <w:rPr>
          <w:rFonts w:ascii="Times New Roman" w:eastAsiaTheme="minorHAnsi" w:hAnsi="Times New Roman"/>
          <w:sz w:val="24"/>
          <w:szCs w:val="24"/>
        </w:rPr>
        <w:t xml:space="preserve">wyjaśnił, że do 30 listopada każdego roku musi być uchwalony taki program współpracy z organizacjami pozarządowymi. Uchwalenie takiej uchwały powoduje to, że traci moc poprzednia uchwała. Program jest potrzebny, ponieważ w grudniu trzeba ogłosić konkurs na podstawie prowizorium budżetowego i na podstawie tego programu współpracy. </w:t>
      </w:r>
    </w:p>
    <w:p w:rsidR="005B4BEB" w:rsidRDefault="005B4BEB" w:rsidP="005B4BEB">
      <w:pPr>
        <w:spacing w:after="0"/>
        <w:jc w:val="both"/>
        <w:rPr>
          <w:rFonts w:ascii="Times New Roman" w:eastAsiaTheme="minorHAnsi" w:hAnsi="Times New Roman"/>
          <w:sz w:val="24"/>
          <w:szCs w:val="24"/>
        </w:rPr>
      </w:pPr>
      <w:r>
        <w:rPr>
          <w:rFonts w:ascii="Times New Roman" w:eastAsiaTheme="minorHAnsi" w:hAnsi="Times New Roman"/>
          <w:sz w:val="24"/>
          <w:szCs w:val="24"/>
        </w:rPr>
        <w:t xml:space="preserve">- p. D. Rogala –  zapytuje na jakiej zasadzie umieszczane są wnioski organizacji, które zawierają kwoty proponowanych działań, bo to jest jak gdyby działanie na szkodę organizacji. Organizacja, która bierze udział w konsultacjach podaje kwotę na jakieś działanie, a później organizacja, która nie brała udziału w konsultacjach może podać kwotę niższą i wygrać konkurs pomimo tego, że do konsultacji wcześniej nie przystępowała. </w:t>
      </w:r>
    </w:p>
    <w:p w:rsidR="005B4BEB" w:rsidRDefault="005B4BEB" w:rsidP="005B4BEB">
      <w:pPr>
        <w:spacing w:after="0"/>
        <w:jc w:val="both"/>
        <w:rPr>
          <w:rFonts w:ascii="Times New Roman" w:eastAsiaTheme="minorHAnsi" w:hAnsi="Times New Roman"/>
          <w:sz w:val="24"/>
          <w:szCs w:val="24"/>
        </w:rPr>
      </w:pPr>
      <w:r>
        <w:rPr>
          <w:rFonts w:ascii="Times New Roman" w:eastAsiaTheme="minorHAnsi" w:hAnsi="Times New Roman"/>
          <w:sz w:val="24"/>
          <w:szCs w:val="24"/>
        </w:rPr>
        <w:t xml:space="preserve">- p. R. Karolak – wyjaśnia, że ustawa o wolontariacie to nie są zamówienia publiczne. Nie jest najważniejsza cena, tylko zrobienie zadania z jak największą korzyścią dla społeczeństwa. Każdy kto ma możliwości i jest zainteresowany ma prawo wziąć udział w konkursie. Kryteria konkursu są bardzo ogólnikowe. </w:t>
      </w:r>
    </w:p>
    <w:p w:rsidR="005B4BEB" w:rsidRDefault="005B4BEB" w:rsidP="005B4BEB">
      <w:pPr>
        <w:spacing w:after="0"/>
        <w:jc w:val="both"/>
        <w:rPr>
          <w:rFonts w:ascii="Times New Roman" w:eastAsiaTheme="minorHAnsi" w:hAnsi="Times New Roman"/>
          <w:sz w:val="24"/>
          <w:szCs w:val="24"/>
        </w:rPr>
      </w:pPr>
      <w:r>
        <w:rPr>
          <w:rFonts w:ascii="Times New Roman" w:eastAsiaTheme="minorHAnsi" w:hAnsi="Times New Roman"/>
          <w:sz w:val="24"/>
          <w:szCs w:val="24"/>
        </w:rPr>
        <w:t>- p. Przew. Komisji – proponuje uzupełnić § 2 Programu o punkt 8 – promocję organizacji i wolontariatu. Zapytuje kto powołuje przewodniczącego komisji konkursowej, czy można dopisać</w:t>
      </w:r>
      <w:r w:rsidRPr="0006220B">
        <w:rPr>
          <w:rFonts w:ascii="Times New Roman" w:eastAsiaTheme="minorHAnsi" w:hAnsi="Times New Roman"/>
          <w:sz w:val="24"/>
          <w:szCs w:val="24"/>
        </w:rPr>
        <w:t xml:space="preserve"> </w:t>
      </w:r>
      <w:r>
        <w:rPr>
          <w:rFonts w:ascii="Times New Roman" w:eastAsiaTheme="minorHAnsi" w:hAnsi="Times New Roman"/>
          <w:sz w:val="24"/>
          <w:szCs w:val="24"/>
        </w:rPr>
        <w:t xml:space="preserve">w § 12, że przewodniczącego wybiera komisja konkursowa spośród członków komisji wskazanych zarządzeniem Burmistrza. </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 xml:space="preserve">- p. R. Karolak – wyjaśnia, że Burmistrz powołuje komisję, komisja się konstytuuje i komisja powołuje przewodniczącego, zazwyczaj przewodniczącym komisji jest Skarbnik Urzędu. </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 p. Przew. Komisji – zapytuje czy mieszkańcy mogą wnioskować wraz z organizacją pozarządową o swoje jakieś działania, które są potrzebne, czy można przyjąć też taką zasadę</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 xml:space="preserve">- p. R. Karolak – odp., że tak. Jest to nawet wskazane, powinna być realizowana taka inicjatywa lokalna. </w:t>
      </w:r>
    </w:p>
    <w:p w:rsidR="005B4BEB" w:rsidRPr="00046BDA" w:rsidRDefault="005B4BEB" w:rsidP="005B4BEB">
      <w:pPr>
        <w:spacing w:after="0"/>
        <w:jc w:val="both"/>
        <w:rPr>
          <w:rFonts w:ascii="Times New Roman" w:eastAsiaTheme="minorHAnsi" w:hAnsi="Times New Roman"/>
          <w:sz w:val="24"/>
          <w:szCs w:val="24"/>
        </w:rPr>
      </w:pPr>
      <w:r>
        <w:rPr>
          <w:rFonts w:ascii="Times New Roman" w:hAnsi="Times New Roman"/>
          <w:sz w:val="24"/>
          <w:szCs w:val="24"/>
        </w:rPr>
        <w:t xml:space="preserve">- p. Przew. Komisji – poddał pod głosowanie </w:t>
      </w:r>
      <w:r w:rsidRPr="00046BDA">
        <w:rPr>
          <w:rFonts w:ascii="Times New Roman" w:eastAsiaTheme="minorHAnsi" w:hAnsi="Times New Roman"/>
          <w:sz w:val="24"/>
          <w:szCs w:val="24"/>
        </w:rPr>
        <w:t xml:space="preserve">projekt uchwały w sprawie uchwalenia Programu Współpracy Miasta i Gminy Skaryszew z Organizacjami Pozarządowymi oraz innymi podmiotami prowadzącymi działalność pożytku publicznego na rok 2017. </w:t>
      </w:r>
    </w:p>
    <w:p w:rsidR="005B4BEB" w:rsidRPr="006F62C1" w:rsidRDefault="005B4BEB" w:rsidP="005B4BEB">
      <w:pPr>
        <w:spacing w:after="0"/>
        <w:jc w:val="both"/>
        <w:rPr>
          <w:rFonts w:ascii="Times New Roman" w:eastAsiaTheme="minorHAnsi" w:hAnsi="Times New Roman"/>
          <w:sz w:val="24"/>
          <w:szCs w:val="24"/>
        </w:rPr>
      </w:pPr>
      <w:r>
        <w:rPr>
          <w:rFonts w:ascii="Times New Roman" w:eastAsiaTheme="minorHAnsi" w:hAnsi="Times New Roman"/>
          <w:sz w:val="24"/>
          <w:szCs w:val="24"/>
        </w:rPr>
        <w:t>Za – 6</w:t>
      </w:r>
      <w:r w:rsidRPr="006F62C1">
        <w:rPr>
          <w:rFonts w:ascii="Times New Roman" w:eastAsiaTheme="minorHAnsi" w:hAnsi="Times New Roman"/>
          <w:sz w:val="24"/>
          <w:szCs w:val="24"/>
        </w:rPr>
        <w:t xml:space="preserve">, p – 0, w – 0  </w:t>
      </w:r>
      <w:r>
        <w:rPr>
          <w:rFonts w:ascii="Times New Roman" w:eastAsiaTheme="minorHAnsi" w:hAnsi="Times New Roman"/>
          <w:sz w:val="24"/>
          <w:szCs w:val="24"/>
        </w:rPr>
        <w:t>(jedna osoba nieobecna podczas głosowania)</w:t>
      </w:r>
    </w:p>
    <w:p w:rsidR="005B4BEB" w:rsidRDefault="005B4BEB" w:rsidP="005B4BEB">
      <w:pPr>
        <w:spacing w:after="0"/>
        <w:jc w:val="both"/>
        <w:rPr>
          <w:rFonts w:ascii="Times New Roman" w:eastAsiaTheme="minorHAnsi" w:hAnsi="Times New Roman"/>
          <w:sz w:val="24"/>
          <w:szCs w:val="24"/>
        </w:rPr>
      </w:pPr>
      <w:r w:rsidRPr="006F62C1">
        <w:rPr>
          <w:rFonts w:ascii="Times New Roman" w:eastAsiaTheme="minorHAnsi" w:hAnsi="Times New Roman"/>
          <w:sz w:val="24"/>
          <w:szCs w:val="24"/>
        </w:rPr>
        <w:t xml:space="preserve">Komisja pozytywnie zaopiniowała przedstawiony projekt uchwały jednogłośnie w głosowaniu jawnym. </w:t>
      </w:r>
    </w:p>
    <w:p w:rsidR="005B4BEB" w:rsidRDefault="005B4BEB" w:rsidP="005B4BEB">
      <w:pPr>
        <w:spacing w:after="0"/>
        <w:jc w:val="both"/>
        <w:rPr>
          <w:rFonts w:ascii="Times New Roman" w:eastAsiaTheme="minorHAnsi" w:hAnsi="Times New Roman"/>
          <w:sz w:val="24"/>
          <w:szCs w:val="24"/>
        </w:rPr>
      </w:pPr>
    </w:p>
    <w:p w:rsidR="005B4BEB" w:rsidRPr="00046BDA" w:rsidRDefault="005B4BEB" w:rsidP="005B4BEB">
      <w:pPr>
        <w:spacing w:after="0"/>
        <w:jc w:val="both"/>
        <w:rPr>
          <w:rFonts w:ascii="Times New Roman" w:eastAsiaTheme="minorHAnsi" w:hAnsi="Times New Roman"/>
          <w:sz w:val="24"/>
          <w:szCs w:val="24"/>
        </w:rPr>
      </w:pPr>
      <w:r>
        <w:rPr>
          <w:rFonts w:ascii="Times New Roman" w:eastAsiaTheme="minorHAnsi" w:hAnsi="Times New Roman"/>
          <w:sz w:val="24"/>
          <w:szCs w:val="24"/>
        </w:rPr>
        <w:t xml:space="preserve">13) </w:t>
      </w:r>
      <w:r w:rsidRPr="00046BDA">
        <w:rPr>
          <w:rFonts w:ascii="Times New Roman" w:eastAsiaTheme="minorHAnsi" w:hAnsi="Times New Roman"/>
          <w:sz w:val="24"/>
          <w:szCs w:val="24"/>
        </w:rPr>
        <w:t>p. Przew. Komisji przedstawił projekt uchwały w sprawie określenia zasad i trybu przeprowadzania konsultacji społecznych z mieszkańcami Gminy Skaryszew.</w:t>
      </w:r>
    </w:p>
    <w:p w:rsidR="005B4BEB" w:rsidRDefault="005B4BEB" w:rsidP="005B4BEB">
      <w:pPr>
        <w:spacing w:after="0"/>
        <w:jc w:val="both"/>
        <w:rPr>
          <w:rFonts w:ascii="Times New Roman" w:eastAsiaTheme="minorHAnsi" w:hAnsi="Times New Roman"/>
          <w:sz w:val="24"/>
          <w:szCs w:val="24"/>
        </w:rPr>
      </w:pPr>
      <w:r w:rsidRPr="00046BDA">
        <w:rPr>
          <w:rFonts w:ascii="Times New Roman" w:eastAsiaTheme="minorHAnsi" w:hAnsi="Times New Roman"/>
          <w:sz w:val="24"/>
          <w:szCs w:val="24"/>
        </w:rPr>
        <w:t xml:space="preserve">- p. D. Rogala - wnioskuje, </w:t>
      </w:r>
      <w:r>
        <w:rPr>
          <w:rFonts w:ascii="Times New Roman" w:eastAsiaTheme="minorHAnsi" w:hAnsi="Times New Roman"/>
          <w:sz w:val="24"/>
          <w:szCs w:val="24"/>
        </w:rPr>
        <w:t>żeby konsultacje społeczne mogły być przeprowadzane na wniosek 25 osób, a nie 50</w:t>
      </w:r>
      <w:r w:rsidRPr="00046BDA">
        <w:rPr>
          <w:rFonts w:ascii="Times New Roman" w:eastAsiaTheme="minorHAnsi" w:hAnsi="Times New Roman"/>
          <w:sz w:val="24"/>
          <w:szCs w:val="24"/>
        </w:rPr>
        <w:t xml:space="preserve">.  </w:t>
      </w:r>
    </w:p>
    <w:p w:rsidR="005B4BEB" w:rsidRPr="00046BDA" w:rsidRDefault="005B4BEB" w:rsidP="005B4BEB">
      <w:pPr>
        <w:spacing w:after="0"/>
        <w:jc w:val="both"/>
        <w:rPr>
          <w:rFonts w:ascii="Times New Roman" w:eastAsiaTheme="minorHAnsi" w:hAnsi="Times New Roman"/>
          <w:sz w:val="24"/>
          <w:szCs w:val="24"/>
        </w:rPr>
      </w:pPr>
      <w:r>
        <w:rPr>
          <w:rFonts w:ascii="Times New Roman" w:eastAsiaTheme="minorHAnsi" w:hAnsi="Times New Roman"/>
          <w:sz w:val="24"/>
          <w:szCs w:val="24"/>
        </w:rPr>
        <w:t xml:space="preserve">- p. Przew. Komisji – poddał w/w projekt uchwały pod głosowanie. </w:t>
      </w:r>
    </w:p>
    <w:p w:rsidR="005B4BEB" w:rsidRPr="00035DF8" w:rsidRDefault="005B4BEB" w:rsidP="005B4BEB">
      <w:pPr>
        <w:spacing w:after="0"/>
        <w:jc w:val="both"/>
        <w:rPr>
          <w:rFonts w:ascii="Times New Roman" w:eastAsiaTheme="minorHAnsi" w:hAnsi="Times New Roman"/>
          <w:sz w:val="24"/>
          <w:szCs w:val="24"/>
        </w:rPr>
      </w:pPr>
      <w:r>
        <w:rPr>
          <w:rFonts w:ascii="Times New Roman" w:eastAsiaTheme="minorHAnsi" w:hAnsi="Times New Roman"/>
          <w:sz w:val="24"/>
          <w:szCs w:val="24"/>
        </w:rPr>
        <w:t>Za – 5, p – 0, w – 1</w:t>
      </w:r>
      <w:r w:rsidRPr="00035DF8">
        <w:rPr>
          <w:rFonts w:ascii="Times New Roman" w:eastAsiaTheme="minorHAnsi" w:hAnsi="Times New Roman"/>
          <w:sz w:val="24"/>
          <w:szCs w:val="24"/>
        </w:rPr>
        <w:t xml:space="preserve">  (jedna osoba nieobecna</w:t>
      </w:r>
      <w:r>
        <w:rPr>
          <w:rFonts w:ascii="Times New Roman" w:eastAsiaTheme="minorHAnsi" w:hAnsi="Times New Roman"/>
          <w:sz w:val="24"/>
          <w:szCs w:val="24"/>
        </w:rPr>
        <w:t xml:space="preserve"> podczas głosowania</w:t>
      </w:r>
      <w:r w:rsidRPr="00035DF8">
        <w:rPr>
          <w:rFonts w:ascii="Times New Roman" w:eastAsiaTheme="minorHAnsi" w:hAnsi="Times New Roman"/>
          <w:sz w:val="24"/>
          <w:szCs w:val="24"/>
        </w:rPr>
        <w:t>)</w:t>
      </w:r>
    </w:p>
    <w:p w:rsidR="005B4BEB" w:rsidRDefault="005B4BEB" w:rsidP="005B4BEB">
      <w:pPr>
        <w:spacing w:after="0"/>
        <w:jc w:val="both"/>
        <w:rPr>
          <w:rFonts w:ascii="Times New Roman" w:eastAsiaTheme="minorHAnsi" w:hAnsi="Times New Roman"/>
          <w:sz w:val="24"/>
          <w:szCs w:val="24"/>
        </w:rPr>
      </w:pPr>
      <w:r w:rsidRPr="00035DF8">
        <w:rPr>
          <w:rFonts w:ascii="Times New Roman" w:eastAsiaTheme="minorHAnsi" w:hAnsi="Times New Roman"/>
          <w:sz w:val="24"/>
          <w:szCs w:val="24"/>
        </w:rPr>
        <w:t xml:space="preserve">Komisja pozytywnie zaopiniowała przedstawiony projekt uchwały </w:t>
      </w:r>
      <w:r>
        <w:rPr>
          <w:rFonts w:ascii="Times New Roman" w:eastAsiaTheme="minorHAnsi" w:hAnsi="Times New Roman"/>
          <w:sz w:val="24"/>
          <w:szCs w:val="24"/>
        </w:rPr>
        <w:t>większością głosów</w:t>
      </w:r>
      <w:r w:rsidRPr="00035DF8">
        <w:rPr>
          <w:rFonts w:ascii="Times New Roman" w:eastAsiaTheme="minorHAnsi" w:hAnsi="Times New Roman"/>
          <w:sz w:val="24"/>
          <w:szCs w:val="24"/>
        </w:rPr>
        <w:t xml:space="preserve"> w głosowaniu jawnym. </w:t>
      </w:r>
    </w:p>
    <w:p w:rsidR="005B4BEB" w:rsidRDefault="005B4BEB" w:rsidP="005B4BEB">
      <w:pPr>
        <w:spacing w:after="0"/>
        <w:jc w:val="both"/>
        <w:rPr>
          <w:rFonts w:ascii="Times New Roman" w:eastAsiaTheme="minorHAnsi" w:hAnsi="Times New Roman"/>
          <w:sz w:val="24"/>
          <w:szCs w:val="24"/>
        </w:rPr>
      </w:pPr>
    </w:p>
    <w:p w:rsidR="005B4BEB" w:rsidRDefault="005B4BEB" w:rsidP="005B4BEB">
      <w:pPr>
        <w:spacing w:after="0"/>
        <w:jc w:val="both"/>
        <w:rPr>
          <w:rFonts w:ascii="Times New Roman" w:eastAsiaTheme="minorHAnsi" w:hAnsi="Times New Roman"/>
          <w:sz w:val="24"/>
          <w:szCs w:val="24"/>
        </w:rPr>
      </w:pPr>
      <w:r>
        <w:rPr>
          <w:rFonts w:ascii="Times New Roman" w:eastAsiaTheme="minorHAnsi" w:hAnsi="Times New Roman"/>
          <w:sz w:val="24"/>
          <w:szCs w:val="24"/>
        </w:rPr>
        <w:t xml:space="preserve">14) </w:t>
      </w:r>
      <w:r w:rsidRPr="00046BDA">
        <w:rPr>
          <w:rFonts w:ascii="Times New Roman" w:eastAsiaTheme="minorHAnsi" w:hAnsi="Times New Roman"/>
          <w:sz w:val="24"/>
          <w:szCs w:val="24"/>
        </w:rPr>
        <w:t xml:space="preserve">p. Przew. Komisji przedstawił projekt uchwały w sprawie zmiany uchwały w sprawie przyjęcia i wdrożenia Planu Gospodarki Niskoemisyjnej dla Miasta i Gminy Skaryszew na lata 2016-2020. </w:t>
      </w:r>
    </w:p>
    <w:p w:rsidR="005B4BEB" w:rsidRPr="00035DF8" w:rsidRDefault="005B4BEB" w:rsidP="005B4BEB">
      <w:pPr>
        <w:spacing w:after="0"/>
        <w:jc w:val="both"/>
        <w:rPr>
          <w:rFonts w:ascii="Times New Roman" w:eastAsiaTheme="minorHAnsi" w:hAnsi="Times New Roman"/>
          <w:sz w:val="24"/>
          <w:szCs w:val="24"/>
        </w:rPr>
      </w:pPr>
      <w:r>
        <w:rPr>
          <w:rFonts w:ascii="Times New Roman" w:eastAsiaTheme="minorHAnsi" w:hAnsi="Times New Roman"/>
          <w:sz w:val="24"/>
          <w:szCs w:val="24"/>
        </w:rPr>
        <w:t>Za – 3, p – 0, w – 3</w:t>
      </w:r>
      <w:r w:rsidRPr="00035DF8">
        <w:rPr>
          <w:rFonts w:ascii="Times New Roman" w:eastAsiaTheme="minorHAnsi" w:hAnsi="Times New Roman"/>
          <w:sz w:val="24"/>
          <w:szCs w:val="24"/>
        </w:rPr>
        <w:t xml:space="preserve">  (jedna osoba nieobecna</w:t>
      </w:r>
      <w:r>
        <w:rPr>
          <w:rFonts w:ascii="Times New Roman" w:eastAsiaTheme="minorHAnsi" w:hAnsi="Times New Roman"/>
          <w:sz w:val="24"/>
          <w:szCs w:val="24"/>
        </w:rPr>
        <w:t xml:space="preserve"> podczas głosowania</w:t>
      </w:r>
      <w:r w:rsidRPr="00035DF8">
        <w:rPr>
          <w:rFonts w:ascii="Times New Roman" w:eastAsiaTheme="minorHAnsi" w:hAnsi="Times New Roman"/>
          <w:sz w:val="24"/>
          <w:szCs w:val="24"/>
        </w:rPr>
        <w:t>)</w:t>
      </w:r>
    </w:p>
    <w:p w:rsidR="005B4BEB" w:rsidRDefault="005B4BEB" w:rsidP="005B4BEB">
      <w:pPr>
        <w:spacing w:after="0"/>
        <w:jc w:val="both"/>
        <w:rPr>
          <w:rFonts w:ascii="Times New Roman" w:eastAsiaTheme="minorHAnsi" w:hAnsi="Times New Roman"/>
          <w:sz w:val="24"/>
          <w:szCs w:val="24"/>
        </w:rPr>
      </w:pPr>
      <w:r w:rsidRPr="00035DF8">
        <w:rPr>
          <w:rFonts w:ascii="Times New Roman" w:eastAsiaTheme="minorHAnsi" w:hAnsi="Times New Roman"/>
          <w:sz w:val="24"/>
          <w:szCs w:val="24"/>
        </w:rPr>
        <w:lastRenderedPageBreak/>
        <w:t xml:space="preserve">Komisja pozytywnie zaopiniowała przedstawiony projekt uchwały </w:t>
      </w:r>
      <w:r>
        <w:rPr>
          <w:rFonts w:ascii="Times New Roman" w:eastAsiaTheme="minorHAnsi" w:hAnsi="Times New Roman"/>
          <w:sz w:val="24"/>
          <w:szCs w:val="24"/>
        </w:rPr>
        <w:t>większością głosów</w:t>
      </w:r>
      <w:r w:rsidRPr="00035DF8">
        <w:rPr>
          <w:rFonts w:ascii="Times New Roman" w:eastAsiaTheme="minorHAnsi" w:hAnsi="Times New Roman"/>
          <w:sz w:val="24"/>
          <w:szCs w:val="24"/>
        </w:rPr>
        <w:t xml:space="preserve"> w głosowaniu jawnym. </w:t>
      </w:r>
    </w:p>
    <w:p w:rsidR="005B4BEB" w:rsidRDefault="005B4BEB" w:rsidP="005B4BEB">
      <w:pPr>
        <w:spacing w:after="0"/>
        <w:jc w:val="both"/>
        <w:rPr>
          <w:rFonts w:ascii="Times New Roman" w:eastAsiaTheme="minorHAnsi" w:hAnsi="Times New Roman"/>
          <w:sz w:val="24"/>
          <w:szCs w:val="24"/>
        </w:rPr>
      </w:pPr>
    </w:p>
    <w:p w:rsidR="005B4BEB" w:rsidRPr="00046BDA" w:rsidRDefault="005B4BEB" w:rsidP="005B4BEB">
      <w:pPr>
        <w:spacing w:after="0"/>
        <w:jc w:val="both"/>
        <w:rPr>
          <w:rFonts w:ascii="Times New Roman" w:eastAsiaTheme="minorHAnsi" w:hAnsi="Times New Roman"/>
          <w:sz w:val="24"/>
          <w:szCs w:val="24"/>
        </w:rPr>
      </w:pPr>
      <w:r>
        <w:rPr>
          <w:rFonts w:ascii="Times New Roman" w:eastAsiaTheme="minorHAnsi" w:hAnsi="Times New Roman"/>
          <w:sz w:val="24"/>
          <w:szCs w:val="24"/>
        </w:rPr>
        <w:t xml:space="preserve">15) </w:t>
      </w:r>
      <w:r w:rsidRPr="00046BDA">
        <w:rPr>
          <w:rFonts w:ascii="Times New Roman" w:eastAsiaTheme="minorHAnsi" w:hAnsi="Times New Roman"/>
          <w:sz w:val="24"/>
          <w:szCs w:val="24"/>
        </w:rPr>
        <w:t xml:space="preserve">p. Przew. Komisji przedstawił projekt uchwały w sprawie nadania nazw ulic na terenie gminy Skaryszew w miejscowości Maków Nowy. </w:t>
      </w:r>
    </w:p>
    <w:p w:rsidR="005B4BEB" w:rsidRPr="00035DF8" w:rsidRDefault="005B4BEB" w:rsidP="005B4BEB">
      <w:pPr>
        <w:spacing w:after="0"/>
        <w:jc w:val="both"/>
        <w:rPr>
          <w:rFonts w:ascii="Times New Roman" w:eastAsiaTheme="minorHAnsi" w:hAnsi="Times New Roman"/>
          <w:sz w:val="24"/>
          <w:szCs w:val="24"/>
        </w:rPr>
      </w:pPr>
      <w:r>
        <w:rPr>
          <w:rFonts w:ascii="Times New Roman" w:eastAsiaTheme="minorHAnsi" w:hAnsi="Times New Roman"/>
          <w:sz w:val="24"/>
          <w:szCs w:val="24"/>
        </w:rPr>
        <w:t>Za – 5, p – 0, w – 1</w:t>
      </w:r>
      <w:r w:rsidRPr="00035DF8">
        <w:rPr>
          <w:rFonts w:ascii="Times New Roman" w:eastAsiaTheme="minorHAnsi" w:hAnsi="Times New Roman"/>
          <w:sz w:val="24"/>
          <w:szCs w:val="24"/>
        </w:rPr>
        <w:t xml:space="preserve">  (jedna osoba nieobecna</w:t>
      </w:r>
      <w:r>
        <w:rPr>
          <w:rFonts w:ascii="Times New Roman" w:eastAsiaTheme="minorHAnsi" w:hAnsi="Times New Roman"/>
          <w:sz w:val="24"/>
          <w:szCs w:val="24"/>
        </w:rPr>
        <w:t xml:space="preserve"> podczas głosowania</w:t>
      </w:r>
      <w:r w:rsidRPr="00035DF8">
        <w:rPr>
          <w:rFonts w:ascii="Times New Roman" w:eastAsiaTheme="minorHAnsi" w:hAnsi="Times New Roman"/>
          <w:sz w:val="24"/>
          <w:szCs w:val="24"/>
        </w:rPr>
        <w:t>)</w:t>
      </w:r>
    </w:p>
    <w:p w:rsidR="005B4BEB" w:rsidRDefault="005B4BEB" w:rsidP="005B4BEB">
      <w:pPr>
        <w:spacing w:after="0"/>
        <w:jc w:val="both"/>
        <w:rPr>
          <w:rFonts w:ascii="Times New Roman" w:eastAsiaTheme="minorHAnsi" w:hAnsi="Times New Roman"/>
          <w:sz w:val="24"/>
          <w:szCs w:val="24"/>
        </w:rPr>
      </w:pPr>
      <w:r w:rsidRPr="00035DF8">
        <w:rPr>
          <w:rFonts w:ascii="Times New Roman" w:eastAsiaTheme="minorHAnsi" w:hAnsi="Times New Roman"/>
          <w:sz w:val="24"/>
          <w:szCs w:val="24"/>
        </w:rPr>
        <w:t xml:space="preserve">Komisja pozytywnie zaopiniowała przedstawiony projekt uchwały </w:t>
      </w:r>
      <w:r>
        <w:rPr>
          <w:rFonts w:ascii="Times New Roman" w:eastAsiaTheme="minorHAnsi" w:hAnsi="Times New Roman"/>
          <w:sz w:val="24"/>
          <w:szCs w:val="24"/>
        </w:rPr>
        <w:t>większością głosów</w:t>
      </w:r>
      <w:r w:rsidRPr="00035DF8">
        <w:rPr>
          <w:rFonts w:ascii="Times New Roman" w:eastAsiaTheme="minorHAnsi" w:hAnsi="Times New Roman"/>
          <w:sz w:val="24"/>
          <w:szCs w:val="24"/>
        </w:rPr>
        <w:t xml:space="preserve"> w głosowaniu jawnym. </w:t>
      </w:r>
    </w:p>
    <w:p w:rsidR="005B4BEB" w:rsidRDefault="005B4BEB" w:rsidP="005B4BEB">
      <w:pPr>
        <w:spacing w:after="0"/>
        <w:jc w:val="both"/>
        <w:rPr>
          <w:rFonts w:ascii="Times New Roman" w:eastAsiaTheme="minorHAnsi" w:hAnsi="Times New Roman"/>
          <w:sz w:val="24"/>
          <w:szCs w:val="24"/>
        </w:rPr>
      </w:pPr>
    </w:p>
    <w:p w:rsidR="005B4BEB" w:rsidRPr="000E2CCD" w:rsidRDefault="005B4BEB" w:rsidP="005B4BEB">
      <w:pPr>
        <w:spacing w:after="0"/>
        <w:jc w:val="both"/>
        <w:rPr>
          <w:rFonts w:ascii="Times New Roman" w:eastAsiaTheme="minorHAnsi" w:hAnsi="Times New Roman"/>
          <w:sz w:val="24"/>
          <w:szCs w:val="24"/>
        </w:rPr>
      </w:pPr>
      <w:r>
        <w:rPr>
          <w:rFonts w:ascii="Times New Roman" w:eastAsiaTheme="minorHAnsi" w:hAnsi="Times New Roman"/>
          <w:sz w:val="24"/>
          <w:szCs w:val="24"/>
        </w:rPr>
        <w:t xml:space="preserve">16) </w:t>
      </w:r>
      <w:r w:rsidRPr="000E2CCD">
        <w:rPr>
          <w:rFonts w:ascii="Times New Roman" w:eastAsiaTheme="minorHAnsi" w:hAnsi="Times New Roman"/>
          <w:sz w:val="24"/>
          <w:szCs w:val="24"/>
        </w:rPr>
        <w:t xml:space="preserve">p. Przew. Komisji przedstawił projekt uchwały w sprawie zmiany uchwały w sprawie określenia zasad udzielania dotacji na prace konserwatorskie, restauracyjne i roboty budowlane przy zabytkach wpisanych do rejestru zabytków, położonych lub znajdujących się na terenie Miasta i Gminy Skaryszew.  </w:t>
      </w:r>
    </w:p>
    <w:p w:rsidR="005B4BEB" w:rsidRPr="00035DF8" w:rsidRDefault="005B4BEB" w:rsidP="005B4BEB">
      <w:pPr>
        <w:spacing w:after="0"/>
        <w:jc w:val="both"/>
        <w:rPr>
          <w:rFonts w:ascii="Times New Roman" w:eastAsiaTheme="minorHAnsi" w:hAnsi="Times New Roman"/>
          <w:sz w:val="24"/>
          <w:szCs w:val="24"/>
        </w:rPr>
      </w:pPr>
      <w:r>
        <w:rPr>
          <w:rFonts w:ascii="Times New Roman" w:eastAsiaTheme="minorHAnsi" w:hAnsi="Times New Roman"/>
          <w:sz w:val="24"/>
          <w:szCs w:val="24"/>
        </w:rPr>
        <w:t>Za – 2, p – 0, w – 3</w:t>
      </w:r>
      <w:r w:rsidRPr="00035DF8">
        <w:rPr>
          <w:rFonts w:ascii="Times New Roman" w:eastAsiaTheme="minorHAnsi" w:hAnsi="Times New Roman"/>
          <w:sz w:val="24"/>
          <w:szCs w:val="24"/>
        </w:rPr>
        <w:t xml:space="preserve">  (</w:t>
      </w:r>
      <w:r>
        <w:rPr>
          <w:rFonts w:ascii="Times New Roman" w:eastAsiaTheme="minorHAnsi" w:hAnsi="Times New Roman"/>
          <w:sz w:val="24"/>
          <w:szCs w:val="24"/>
        </w:rPr>
        <w:t>dwie osoby</w:t>
      </w:r>
      <w:r w:rsidRPr="00035DF8">
        <w:rPr>
          <w:rFonts w:ascii="Times New Roman" w:eastAsiaTheme="minorHAnsi" w:hAnsi="Times New Roman"/>
          <w:sz w:val="24"/>
          <w:szCs w:val="24"/>
        </w:rPr>
        <w:t xml:space="preserve"> </w:t>
      </w:r>
      <w:r>
        <w:rPr>
          <w:rFonts w:ascii="Times New Roman" w:eastAsiaTheme="minorHAnsi" w:hAnsi="Times New Roman"/>
          <w:sz w:val="24"/>
          <w:szCs w:val="24"/>
        </w:rPr>
        <w:t>nieobecne podczas głosowania</w:t>
      </w:r>
      <w:r w:rsidRPr="00035DF8">
        <w:rPr>
          <w:rFonts w:ascii="Times New Roman" w:eastAsiaTheme="minorHAnsi" w:hAnsi="Times New Roman"/>
          <w:sz w:val="24"/>
          <w:szCs w:val="24"/>
        </w:rPr>
        <w:t>)</w:t>
      </w:r>
    </w:p>
    <w:p w:rsidR="005B4BEB" w:rsidRDefault="005B4BEB" w:rsidP="005B4BEB">
      <w:pPr>
        <w:spacing w:after="0"/>
        <w:jc w:val="both"/>
        <w:rPr>
          <w:rFonts w:ascii="Times New Roman" w:eastAsiaTheme="minorHAnsi" w:hAnsi="Times New Roman"/>
          <w:sz w:val="24"/>
          <w:szCs w:val="24"/>
        </w:rPr>
      </w:pPr>
      <w:r w:rsidRPr="00035DF8">
        <w:rPr>
          <w:rFonts w:ascii="Times New Roman" w:eastAsiaTheme="minorHAnsi" w:hAnsi="Times New Roman"/>
          <w:sz w:val="24"/>
          <w:szCs w:val="24"/>
        </w:rPr>
        <w:t xml:space="preserve">Komisja pozytywnie zaopiniowała przedstawiony projekt uchwały </w:t>
      </w:r>
      <w:r>
        <w:rPr>
          <w:rFonts w:ascii="Times New Roman" w:eastAsiaTheme="minorHAnsi" w:hAnsi="Times New Roman"/>
          <w:sz w:val="24"/>
          <w:szCs w:val="24"/>
        </w:rPr>
        <w:t>większością głosów</w:t>
      </w:r>
      <w:r w:rsidRPr="00035DF8">
        <w:rPr>
          <w:rFonts w:ascii="Times New Roman" w:eastAsiaTheme="minorHAnsi" w:hAnsi="Times New Roman"/>
          <w:sz w:val="24"/>
          <w:szCs w:val="24"/>
        </w:rPr>
        <w:t xml:space="preserve"> w głosowaniu jawnym. </w:t>
      </w:r>
    </w:p>
    <w:p w:rsidR="005B4BEB" w:rsidRDefault="005B4BEB" w:rsidP="005B4BEB">
      <w:pPr>
        <w:spacing w:after="0"/>
        <w:jc w:val="both"/>
        <w:rPr>
          <w:rFonts w:ascii="Times New Roman" w:eastAsiaTheme="minorHAnsi" w:hAnsi="Times New Roman"/>
          <w:sz w:val="24"/>
          <w:szCs w:val="24"/>
        </w:rPr>
      </w:pPr>
    </w:p>
    <w:p w:rsidR="005B4BEB" w:rsidRPr="000E2CCD" w:rsidRDefault="005B4BEB" w:rsidP="005B4BEB">
      <w:pPr>
        <w:spacing w:after="0"/>
        <w:jc w:val="both"/>
        <w:rPr>
          <w:rFonts w:ascii="Times New Roman" w:eastAsiaTheme="minorHAnsi" w:hAnsi="Times New Roman"/>
          <w:sz w:val="24"/>
          <w:szCs w:val="24"/>
        </w:rPr>
      </w:pPr>
      <w:r>
        <w:rPr>
          <w:rFonts w:ascii="Times New Roman" w:eastAsiaTheme="minorHAnsi" w:hAnsi="Times New Roman"/>
          <w:sz w:val="24"/>
          <w:szCs w:val="24"/>
        </w:rPr>
        <w:t xml:space="preserve">17) </w:t>
      </w:r>
      <w:r w:rsidRPr="000E2CCD">
        <w:rPr>
          <w:rFonts w:ascii="Times New Roman" w:eastAsiaTheme="minorHAnsi" w:hAnsi="Times New Roman"/>
          <w:sz w:val="24"/>
          <w:szCs w:val="24"/>
        </w:rPr>
        <w:t xml:space="preserve">p. Przew. Komisji przedstawił projekt uchwały w sprawie zmiany uchwały w sprawie ustalenia zasad wynajmowania lokali wchodzących w skład mieszkaniowego zasobu Miasta i Gminy Skaryszew. </w:t>
      </w:r>
    </w:p>
    <w:p w:rsidR="005B4BEB" w:rsidRPr="00035DF8" w:rsidRDefault="005B4BEB" w:rsidP="005B4BEB">
      <w:pPr>
        <w:spacing w:after="0"/>
        <w:jc w:val="both"/>
        <w:rPr>
          <w:rFonts w:ascii="Times New Roman" w:eastAsiaTheme="minorHAnsi" w:hAnsi="Times New Roman"/>
          <w:sz w:val="24"/>
          <w:szCs w:val="24"/>
        </w:rPr>
      </w:pPr>
      <w:r>
        <w:rPr>
          <w:rFonts w:ascii="Times New Roman" w:eastAsiaTheme="minorHAnsi" w:hAnsi="Times New Roman"/>
          <w:sz w:val="24"/>
          <w:szCs w:val="24"/>
        </w:rPr>
        <w:t>Za – 1, p – 0, w – 5</w:t>
      </w:r>
      <w:r w:rsidRPr="00035DF8">
        <w:rPr>
          <w:rFonts w:ascii="Times New Roman" w:eastAsiaTheme="minorHAnsi" w:hAnsi="Times New Roman"/>
          <w:sz w:val="24"/>
          <w:szCs w:val="24"/>
        </w:rPr>
        <w:t xml:space="preserve">  (jedna osoba nieobecna</w:t>
      </w:r>
      <w:r>
        <w:rPr>
          <w:rFonts w:ascii="Times New Roman" w:eastAsiaTheme="minorHAnsi" w:hAnsi="Times New Roman"/>
          <w:sz w:val="24"/>
          <w:szCs w:val="24"/>
        </w:rPr>
        <w:t xml:space="preserve"> podczas głosowania</w:t>
      </w:r>
      <w:r w:rsidRPr="00035DF8">
        <w:rPr>
          <w:rFonts w:ascii="Times New Roman" w:eastAsiaTheme="minorHAnsi" w:hAnsi="Times New Roman"/>
          <w:sz w:val="24"/>
          <w:szCs w:val="24"/>
        </w:rPr>
        <w:t>)</w:t>
      </w:r>
    </w:p>
    <w:p w:rsidR="005B4BEB" w:rsidRDefault="005B4BEB" w:rsidP="005B4BEB">
      <w:pPr>
        <w:spacing w:after="0"/>
        <w:jc w:val="both"/>
        <w:rPr>
          <w:rFonts w:ascii="Times New Roman" w:eastAsiaTheme="minorHAnsi" w:hAnsi="Times New Roman"/>
          <w:sz w:val="24"/>
          <w:szCs w:val="24"/>
        </w:rPr>
      </w:pPr>
      <w:r w:rsidRPr="00035DF8">
        <w:rPr>
          <w:rFonts w:ascii="Times New Roman" w:eastAsiaTheme="minorHAnsi" w:hAnsi="Times New Roman"/>
          <w:sz w:val="24"/>
          <w:szCs w:val="24"/>
        </w:rPr>
        <w:t xml:space="preserve">Komisja pozytywnie zaopiniowała przedstawiony projekt uchwały </w:t>
      </w:r>
      <w:r>
        <w:rPr>
          <w:rFonts w:ascii="Times New Roman" w:eastAsiaTheme="minorHAnsi" w:hAnsi="Times New Roman"/>
          <w:sz w:val="24"/>
          <w:szCs w:val="24"/>
        </w:rPr>
        <w:t>większością głosów</w:t>
      </w:r>
      <w:r w:rsidRPr="00035DF8">
        <w:rPr>
          <w:rFonts w:ascii="Times New Roman" w:eastAsiaTheme="minorHAnsi" w:hAnsi="Times New Roman"/>
          <w:sz w:val="24"/>
          <w:szCs w:val="24"/>
        </w:rPr>
        <w:t xml:space="preserve"> w głosowaniu jawnym. </w:t>
      </w:r>
    </w:p>
    <w:p w:rsidR="005B4BEB" w:rsidRDefault="005B4BEB" w:rsidP="005B4BEB">
      <w:pPr>
        <w:spacing w:after="0"/>
        <w:jc w:val="both"/>
        <w:rPr>
          <w:rFonts w:ascii="Times New Roman" w:eastAsiaTheme="minorHAnsi" w:hAnsi="Times New Roman"/>
          <w:sz w:val="24"/>
          <w:szCs w:val="24"/>
        </w:rPr>
      </w:pPr>
    </w:p>
    <w:p w:rsidR="005B4BEB" w:rsidRDefault="005B4BEB" w:rsidP="005B4BEB">
      <w:pPr>
        <w:spacing w:after="0"/>
        <w:jc w:val="both"/>
        <w:rPr>
          <w:rFonts w:ascii="Times New Roman" w:eastAsiaTheme="minorHAnsi" w:hAnsi="Times New Roman"/>
          <w:sz w:val="24"/>
          <w:szCs w:val="24"/>
        </w:rPr>
      </w:pPr>
      <w:r>
        <w:rPr>
          <w:rFonts w:ascii="Times New Roman" w:eastAsiaTheme="minorHAnsi" w:hAnsi="Times New Roman"/>
          <w:sz w:val="24"/>
          <w:szCs w:val="24"/>
        </w:rPr>
        <w:t>Ad. 8. Sprawy różne.</w:t>
      </w:r>
    </w:p>
    <w:p w:rsidR="005B4BEB" w:rsidRDefault="005B4BEB" w:rsidP="005B4BEB">
      <w:pPr>
        <w:spacing w:after="0"/>
        <w:jc w:val="both"/>
        <w:rPr>
          <w:rFonts w:ascii="Times New Roman" w:eastAsiaTheme="minorHAnsi" w:hAnsi="Times New Roman"/>
          <w:sz w:val="24"/>
          <w:szCs w:val="24"/>
        </w:rPr>
      </w:pPr>
      <w:r>
        <w:rPr>
          <w:rFonts w:ascii="Times New Roman" w:eastAsiaTheme="minorHAnsi" w:hAnsi="Times New Roman"/>
          <w:sz w:val="24"/>
          <w:szCs w:val="24"/>
        </w:rPr>
        <w:t>- p. Przew. Komisji – zapoznał Komisję z odpowiedziami na wnioski zgłoszone na poprzednich posiedzeniach Komisji:</w:t>
      </w:r>
    </w:p>
    <w:p w:rsidR="005B4BEB" w:rsidRDefault="005B4BEB" w:rsidP="005B4BEB">
      <w:pPr>
        <w:spacing w:after="0"/>
        <w:jc w:val="both"/>
        <w:rPr>
          <w:rFonts w:ascii="Times New Roman" w:eastAsiaTheme="minorHAnsi" w:hAnsi="Times New Roman"/>
          <w:sz w:val="24"/>
          <w:szCs w:val="24"/>
        </w:rPr>
      </w:pPr>
      <w:r>
        <w:rPr>
          <w:rFonts w:ascii="Times New Roman" w:eastAsiaTheme="minorHAnsi" w:hAnsi="Times New Roman"/>
          <w:sz w:val="24"/>
          <w:szCs w:val="24"/>
        </w:rPr>
        <w:t>- dot. wyjaśnienia sytuacji związanej z zaniedbanym terenem wokół Ośrodka Zdrowia w Skaryszewie oraz wewnątrz budynku, zadbanie o wygląd wizualny i estetykę (pismo w załączeniu do protokołu),</w:t>
      </w:r>
    </w:p>
    <w:p w:rsidR="005B4BEB" w:rsidRDefault="005B4BEB" w:rsidP="005B4BEB">
      <w:pPr>
        <w:spacing w:after="0"/>
        <w:jc w:val="both"/>
        <w:rPr>
          <w:rFonts w:ascii="Times New Roman" w:eastAsiaTheme="minorHAnsi" w:hAnsi="Times New Roman"/>
          <w:sz w:val="24"/>
          <w:szCs w:val="24"/>
        </w:rPr>
      </w:pPr>
      <w:r>
        <w:rPr>
          <w:rFonts w:ascii="Times New Roman" w:eastAsiaTheme="minorHAnsi" w:hAnsi="Times New Roman"/>
          <w:sz w:val="24"/>
          <w:szCs w:val="24"/>
        </w:rPr>
        <w:t xml:space="preserve">- dot. ogólnej kwoty funduszu nagród dla nauczycieli i dyrektorów szkół (pismo w załączeniu do protokołu). </w:t>
      </w:r>
    </w:p>
    <w:p w:rsidR="005B4BEB" w:rsidRDefault="005B4BEB" w:rsidP="005B4BEB">
      <w:pPr>
        <w:spacing w:after="0"/>
        <w:jc w:val="both"/>
        <w:rPr>
          <w:rFonts w:ascii="Times New Roman" w:hAnsi="Times New Roman"/>
          <w:sz w:val="24"/>
          <w:szCs w:val="24"/>
        </w:rPr>
      </w:pPr>
    </w:p>
    <w:p w:rsidR="005B4BEB" w:rsidRDefault="005B4BEB" w:rsidP="005B4BEB">
      <w:pPr>
        <w:spacing w:after="0"/>
        <w:jc w:val="both"/>
        <w:rPr>
          <w:rFonts w:ascii="Times New Roman" w:hAnsi="Times New Roman"/>
          <w:sz w:val="24"/>
          <w:szCs w:val="24"/>
        </w:rPr>
      </w:pPr>
      <w:r>
        <w:rPr>
          <w:rFonts w:ascii="Times New Roman" w:hAnsi="Times New Roman"/>
          <w:sz w:val="24"/>
          <w:szCs w:val="24"/>
        </w:rPr>
        <w:t>Ad.10. Zakończenie posiedzenia.</w:t>
      </w:r>
    </w:p>
    <w:p w:rsidR="005B4BEB" w:rsidRDefault="005B4BEB" w:rsidP="005B4BEB">
      <w:pPr>
        <w:spacing w:after="0"/>
        <w:jc w:val="both"/>
        <w:rPr>
          <w:rFonts w:ascii="Times New Roman" w:hAnsi="Times New Roman"/>
          <w:sz w:val="24"/>
          <w:szCs w:val="24"/>
        </w:rPr>
      </w:pPr>
      <w:r>
        <w:rPr>
          <w:rFonts w:ascii="Times New Roman" w:hAnsi="Times New Roman"/>
          <w:sz w:val="24"/>
          <w:szCs w:val="24"/>
        </w:rPr>
        <w:t>Na tym zakończono 29 posiedzenie Komisji Oświaty, Kultury, Sportu oraz Przestrzegania Prawa i Porządku Publicznego.</w:t>
      </w:r>
    </w:p>
    <w:p w:rsidR="005B4BEB" w:rsidRPr="00F13EFA" w:rsidRDefault="005B4BEB" w:rsidP="005B4BEB">
      <w:pPr>
        <w:spacing w:after="0"/>
        <w:jc w:val="both"/>
        <w:rPr>
          <w:rFonts w:ascii="Times New Roman" w:hAnsi="Times New Roman"/>
          <w:sz w:val="24"/>
          <w:szCs w:val="24"/>
        </w:rPr>
      </w:pPr>
    </w:p>
    <w:p w:rsidR="005B4BEB" w:rsidRPr="002E1F9E" w:rsidRDefault="005B4BEB" w:rsidP="005B4BEB">
      <w:pPr>
        <w:jc w:val="both"/>
        <w:rPr>
          <w:rFonts w:ascii="Times New Roman" w:eastAsiaTheme="minorHAnsi" w:hAnsi="Times New Roman"/>
          <w:sz w:val="24"/>
          <w:szCs w:val="24"/>
        </w:rPr>
      </w:pPr>
      <w:r w:rsidRPr="002E1F9E">
        <w:rPr>
          <w:rFonts w:ascii="Times New Roman" w:eastAsiaTheme="minorHAnsi" w:hAnsi="Times New Roman"/>
          <w:sz w:val="24"/>
          <w:szCs w:val="24"/>
        </w:rPr>
        <w:t>Protokołowała</w:t>
      </w:r>
      <w:r>
        <w:rPr>
          <w:rFonts w:ascii="Times New Roman" w:eastAsiaTheme="minorHAnsi" w:hAnsi="Times New Roman"/>
          <w:sz w:val="24"/>
          <w:szCs w:val="24"/>
        </w:rPr>
        <w:t>:</w:t>
      </w:r>
      <w:r w:rsidRPr="002E1F9E">
        <w:rPr>
          <w:rFonts w:ascii="Times New Roman" w:eastAsiaTheme="minorHAnsi" w:hAnsi="Times New Roman"/>
          <w:sz w:val="24"/>
          <w:szCs w:val="24"/>
        </w:rPr>
        <w:t xml:space="preserve">                                                                      Przewodniczący Komisji</w:t>
      </w:r>
      <w:r>
        <w:rPr>
          <w:rFonts w:ascii="Times New Roman" w:eastAsiaTheme="minorHAnsi" w:hAnsi="Times New Roman"/>
          <w:sz w:val="24"/>
          <w:szCs w:val="24"/>
        </w:rPr>
        <w:t>:</w:t>
      </w:r>
    </w:p>
    <w:p w:rsidR="005B4BEB" w:rsidRPr="00D76F9E" w:rsidRDefault="005B4BEB" w:rsidP="005B4BEB">
      <w:pPr>
        <w:jc w:val="both"/>
        <w:rPr>
          <w:rFonts w:ascii="Times New Roman" w:eastAsiaTheme="minorHAnsi" w:hAnsi="Times New Roman"/>
          <w:sz w:val="24"/>
          <w:szCs w:val="24"/>
        </w:rPr>
      </w:pPr>
      <w:r w:rsidRPr="002E1F9E">
        <w:rPr>
          <w:rFonts w:ascii="Times New Roman" w:eastAsiaTheme="minorHAnsi" w:hAnsi="Times New Roman"/>
          <w:sz w:val="24"/>
          <w:szCs w:val="24"/>
        </w:rPr>
        <w:t>Wioleta Mazur                                                                              Tomasz Madej</w:t>
      </w:r>
    </w:p>
    <w:p w:rsidR="005B4BEB" w:rsidRDefault="005B4BEB" w:rsidP="005B4BEB">
      <w:pPr>
        <w:ind w:left="4956"/>
        <w:jc w:val="both"/>
        <w:rPr>
          <w:rFonts w:ascii="Times New Roman" w:eastAsiaTheme="minorHAnsi" w:hAnsi="Times New Roman"/>
          <w:sz w:val="24"/>
          <w:szCs w:val="24"/>
        </w:rPr>
      </w:pPr>
      <w:r>
        <w:rPr>
          <w:rFonts w:ascii="Times New Roman" w:eastAsiaTheme="minorHAnsi" w:hAnsi="Times New Roman"/>
          <w:sz w:val="24"/>
          <w:szCs w:val="24"/>
        </w:rPr>
        <w:t xml:space="preserve">        </w:t>
      </w:r>
    </w:p>
    <w:p w:rsidR="005B4BEB" w:rsidRDefault="005B4BEB" w:rsidP="005B4BEB">
      <w:pPr>
        <w:ind w:left="4956"/>
        <w:jc w:val="both"/>
        <w:rPr>
          <w:rFonts w:ascii="Times New Roman" w:eastAsiaTheme="minorHAnsi" w:hAnsi="Times New Roman"/>
          <w:sz w:val="24"/>
          <w:szCs w:val="24"/>
        </w:rPr>
      </w:pPr>
      <w:r>
        <w:rPr>
          <w:rFonts w:ascii="Times New Roman" w:eastAsiaTheme="minorHAnsi" w:hAnsi="Times New Roman"/>
          <w:sz w:val="24"/>
          <w:szCs w:val="24"/>
        </w:rPr>
        <w:t xml:space="preserve">       Wiceprzewodnicząca Komisji:</w:t>
      </w:r>
    </w:p>
    <w:p w:rsidR="005B4BEB" w:rsidRPr="003933E0" w:rsidRDefault="005B4BEB" w:rsidP="005B4BEB">
      <w:pPr>
        <w:tabs>
          <w:tab w:val="left" w:pos="2535"/>
        </w:tabs>
        <w:spacing w:after="0"/>
        <w:ind w:left="5664"/>
        <w:jc w:val="both"/>
        <w:rPr>
          <w:rFonts w:ascii="Times New Roman" w:eastAsiaTheme="minorHAnsi" w:hAnsi="Times New Roman"/>
          <w:sz w:val="24"/>
          <w:szCs w:val="24"/>
        </w:rPr>
      </w:pPr>
      <w:r>
        <w:rPr>
          <w:rFonts w:ascii="Times New Roman" w:eastAsiaTheme="minorHAnsi" w:hAnsi="Times New Roman"/>
          <w:sz w:val="24"/>
          <w:szCs w:val="24"/>
        </w:rPr>
        <w:t xml:space="preserve">     Krystyna Barańska</w:t>
      </w:r>
      <w:r>
        <w:rPr>
          <w:rFonts w:ascii="Times New Roman" w:eastAsiaTheme="minorHAnsi" w:hAnsi="Times New Roman"/>
          <w:sz w:val="24"/>
          <w:szCs w:val="24"/>
        </w:rPr>
        <w:tab/>
      </w:r>
    </w:p>
    <w:p w:rsidR="00B6358E" w:rsidRDefault="00B6358E">
      <w:bookmarkStart w:id="0" w:name="_GoBack"/>
      <w:bookmarkEnd w:id="0"/>
    </w:p>
    <w:sectPr w:rsidR="00B6358E" w:rsidSect="002E3D6A">
      <w:headerReference w:type="default" r:id="rId6"/>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14490"/>
      <w:docPartObj>
        <w:docPartGallery w:val="Page Numbers (Top of Page)"/>
        <w:docPartUnique/>
      </w:docPartObj>
    </w:sdtPr>
    <w:sdtEndPr/>
    <w:sdtContent>
      <w:p w:rsidR="00035DF8" w:rsidRDefault="005B4BEB">
        <w:pPr>
          <w:pStyle w:val="Nagwek"/>
          <w:jc w:val="right"/>
        </w:pPr>
        <w:r>
          <w:fldChar w:fldCharType="begin"/>
        </w:r>
        <w:r>
          <w:instrText>PAGE   \* MERGEFORMAT</w:instrText>
        </w:r>
        <w:r>
          <w:fldChar w:fldCharType="separate"/>
        </w:r>
        <w:r>
          <w:rPr>
            <w:noProof/>
          </w:rPr>
          <w:t>10</w:t>
        </w:r>
        <w:r>
          <w:fldChar w:fldCharType="end"/>
        </w:r>
      </w:p>
    </w:sdtContent>
  </w:sdt>
  <w:p w:rsidR="00035DF8" w:rsidRDefault="005B4BE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F3FFA"/>
    <w:multiLevelType w:val="hybridMultilevel"/>
    <w:tmpl w:val="B76E6A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3FF"/>
    <w:rsid w:val="00001D35"/>
    <w:rsid w:val="0000269C"/>
    <w:rsid w:val="00002FE9"/>
    <w:rsid w:val="000046F1"/>
    <w:rsid w:val="0000723D"/>
    <w:rsid w:val="00007275"/>
    <w:rsid w:val="0001012B"/>
    <w:rsid w:val="000103DE"/>
    <w:rsid w:val="00010C92"/>
    <w:rsid w:val="00011271"/>
    <w:rsid w:val="00011543"/>
    <w:rsid w:val="00012081"/>
    <w:rsid w:val="000129D8"/>
    <w:rsid w:val="0001320B"/>
    <w:rsid w:val="00013425"/>
    <w:rsid w:val="000138BB"/>
    <w:rsid w:val="00014586"/>
    <w:rsid w:val="00014A7F"/>
    <w:rsid w:val="00014EA6"/>
    <w:rsid w:val="00016D89"/>
    <w:rsid w:val="000177C4"/>
    <w:rsid w:val="0002120B"/>
    <w:rsid w:val="00023287"/>
    <w:rsid w:val="00024504"/>
    <w:rsid w:val="000263A4"/>
    <w:rsid w:val="00026D41"/>
    <w:rsid w:val="00026DC1"/>
    <w:rsid w:val="00030490"/>
    <w:rsid w:val="000304AA"/>
    <w:rsid w:val="00031AE3"/>
    <w:rsid w:val="00032846"/>
    <w:rsid w:val="00032868"/>
    <w:rsid w:val="000344C8"/>
    <w:rsid w:val="0003627F"/>
    <w:rsid w:val="00036ABE"/>
    <w:rsid w:val="0003747F"/>
    <w:rsid w:val="000431A1"/>
    <w:rsid w:val="000445C2"/>
    <w:rsid w:val="0004471D"/>
    <w:rsid w:val="00045534"/>
    <w:rsid w:val="00046E96"/>
    <w:rsid w:val="00046F97"/>
    <w:rsid w:val="00051AE6"/>
    <w:rsid w:val="00053228"/>
    <w:rsid w:val="00053263"/>
    <w:rsid w:val="00053478"/>
    <w:rsid w:val="00053E96"/>
    <w:rsid w:val="00054541"/>
    <w:rsid w:val="00054716"/>
    <w:rsid w:val="00060B8E"/>
    <w:rsid w:val="00062AA7"/>
    <w:rsid w:val="00064171"/>
    <w:rsid w:val="000642EE"/>
    <w:rsid w:val="00066102"/>
    <w:rsid w:val="00066535"/>
    <w:rsid w:val="00067AB2"/>
    <w:rsid w:val="00071600"/>
    <w:rsid w:val="000744A9"/>
    <w:rsid w:val="000746A1"/>
    <w:rsid w:val="000751C3"/>
    <w:rsid w:val="00077159"/>
    <w:rsid w:val="00080D0A"/>
    <w:rsid w:val="00081934"/>
    <w:rsid w:val="00081F5F"/>
    <w:rsid w:val="00081FF8"/>
    <w:rsid w:val="00082135"/>
    <w:rsid w:val="000833CD"/>
    <w:rsid w:val="0008386D"/>
    <w:rsid w:val="000843C4"/>
    <w:rsid w:val="00084F3F"/>
    <w:rsid w:val="00085D45"/>
    <w:rsid w:val="00085F40"/>
    <w:rsid w:val="000866CD"/>
    <w:rsid w:val="00087172"/>
    <w:rsid w:val="000938FE"/>
    <w:rsid w:val="00094625"/>
    <w:rsid w:val="00097AA5"/>
    <w:rsid w:val="000A06D6"/>
    <w:rsid w:val="000A119D"/>
    <w:rsid w:val="000A1788"/>
    <w:rsid w:val="000A1BA7"/>
    <w:rsid w:val="000A2026"/>
    <w:rsid w:val="000A243B"/>
    <w:rsid w:val="000A2CF0"/>
    <w:rsid w:val="000A41BE"/>
    <w:rsid w:val="000A4D4F"/>
    <w:rsid w:val="000A6CCA"/>
    <w:rsid w:val="000A7846"/>
    <w:rsid w:val="000B1743"/>
    <w:rsid w:val="000B1CB5"/>
    <w:rsid w:val="000B1D0B"/>
    <w:rsid w:val="000B21C5"/>
    <w:rsid w:val="000B3DE7"/>
    <w:rsid w:val="000B4E7C"/>
    <w:rsid w:val="000B56F3"/>
    <w:rsid w:val="000B57D9"/>
    <w:rsid w:val="000B6A93"/>
    <w:rsid w:val="000B75C8"/>
    <w:rsid w:val="000B77CA"/>
    <w:rsid w:val="000C04B1"/>
    <w:rsid w:val="000C43E0"/>
    <w:rsid w:val="000C49E9"/>
    <w:rsid w:val="000C5DC3"/>
    <w:rsid w:val="000C64D2"/>
    <w:rsid w:val="000C69AC"/>
    <w:rsid w:val="000C6B5C"/>
    <w:rsid w:val="000C74BF"/>
    <w:rsid w:val="000C7D65"/>
    <w:rsid w:val="000D2FF3"/>
    <w:rsid w:val="000D3A20"/>
    <w:rsid w:val="000E0B4B"/>
    <w:rsid w:val="000E309B"/>
    <w:rsid w:val="000E4966"/>
    <w:rsid w:val="000E4AFD"/>
    <w:rsid w:val="000E7B09"/>
    <w:rsid w:val="000F01B1"/>
    <w:rsid w:val="000F0953"/>
    <w:rsid w:val="000F17C1"/>
    <w:rsid w:val="000F1DC1"/>
    <w:rsid w:val="000F74A6"/>
    <w:rsid w:val="00100CCE"/>
    <w:rsid w:val="00100DB7"/>
    <w:rsid w:val="00101F2D"/>
    <w:rsid w:val="0010233E"/>
    <w:rsid w:val="0010343F"/>
    <w:rsid w:val="00104034"/>
    <w:rsid w:val="00105C20"/>
    <w:rsid w:val="00105E9C"/>
    <w:rsid w:val="00107D97"/>
    <w:rsid w:val="00107E6C"/>
    <w:rsid w:val="00112D43"/>
    <w:rsid w:val="00117384"/>
    <w:rsid w:val="001173EE"/>
    <w:rsid w:val="00120051"/>
    <w:rsid w:val="001221D2"/>
    <w:rsid w:val="001226F2"/>
    <w:rsid w:val="0012401C"/>
    <w:rsid w:val="0012457E"/>
    <w:rsid w:val="00124DEF"/>
    <w:rsid w:val="001252BB"/>
    <w:rsid w:val="001253AD"/>
    <w:rsid w:val="0013243B"/>
    <w:rsid w:val="00133666"/>
    <w:rsid w:val="001347A5"/>
    <w:rsid w:val="001358C1"/>
    <w:rsid w:val="0013641E"/>
    <w:rsid w:val="00136FD3"/>
    <w:rsid w:val="00137563"/>
    <w:rsid w:val="001409FF"/>
    <w:rsid w:val="00140F5C"/>
    <w:rsid w:val="001414CF"/>
    <w:rsid w:val="001414D5"/>
    <w:rsid w:val="001425F1"/>
    <w:rsid w:val="001461EC"/>
    <w:rsid w:val="00146406"/>
    <w:rsid w:val="00146826"/>
    <w:rsid w:val="00146B9F"/>
    <w:rsid w:val="001472F7"/>
    <w:rsid w:val="00147ECD"/>
    <w:rsid w:val="00150A0C"/>
    <w:rsid w:val="00150A19"/>
    <w:rsid w:val="001521C0"/>
    <w:rsid w:val="00152564"/>
    <w:rsid w:val="00152CF9"/>
    <w:rsid w:val="001538D9"/>
    <w:rsid w:val="0015461C"/>
    <w:rsid w:val="001558A2"/>
    <w:rsid w:val="00156E94"/>
    <w:rsid w:val="0015791A"/>
    <w:rsid w:val="00160613"/>
    <w:rsid w:val="00162988"/>
    <w:rsid w:val="0016535E"/>
    <w:rsid w:val="0017182A"/>
    <w:rsid w:val="001827FA"/>
    <w:rsid w:val="00182981"/>
    <w:rsid w:val="001854B2"/>
    <w:rsid w:val="00185689"/>
    <w:rsid w:val="00185C10"/>
    <w:rsid w:val="00186DF2"/>
    <w:rsid w:val="00187CBB"/>
    <w:rsid w:val="00191050"/>
    <w:rsid w:val="00192167"/>
    <w:rsid w:val="00192C99"/>
    <w:rsid w:val="00195C4F"/>
    <w:rsid w:val="00195E34"/>
    <w:rsid w:val="0019727D"/>
    <w:rsid w:val="001973E0"/>
    <w:rsid w:val="001975FC"/>
    <w:rsid w:val="00197E5F"/>
    <w:rsid w:val="001A0AB0"/>
    <w:rsid w:val="001A1D58"/>
    <w:rsid w:val="001A42BC"/>
    <w:rsid w:val="001A4CD1"/>
    <w:rsid w:val="001A5475"/>
    <w:rsid w:val="001A5DAC"/>
    <w:rsid w:val="001A6648"/>
    <w:rsid w:val="001A753F"/>
    <w:rsid w:val="001B10E5"/>
    <w:rsid w:val="001B138D"/>
    <w:rsid w:val="001B1823"/>
    <w:rsid w:val="001B1907"/>
    <w:rsid w:val="001B3E13"/>
    <w:rsid w:val="001B44DD"/>
    <w:rsid w:val="001B4584"/>
    <w:rsid w:val="001B4838"/>
    <w:rsid w:val="001B74A2"/>
    <w:rsid w:val="001B7B29"/>
    <w:rsid w:val="001B7EF5"/>
    <w:rsid w:val="001C0A38"/>
    <w:rsid w:val="001C0AB8"/>
    <w:rsid w:val="001C0C3D"/>
    <w:rsid w:val="001C2E32"/>
    <w:rsid w:val="001C3306"/>
    <w:rsid w:val="001C4778"/>
    <w:rsid w:val="001C5BED"/>
    <w:rsid w:val="001C6EDB"/>
    <w:rsid w:val="001D14AC"/>
    <w:rsid w:val="001D2582"/>
    <w:rsid w:val="001D3D9C"/>
    <w:rsid w:val="001D5B22"/>
    <w:rsid w:val="001D632A"/>
    <w:rsid w:val="001D65BD"/>
    <w:rsid w:val="001D6EDE"/>
    <w:rsid w:val="001E0E98"/>
    <w:rsid w:val="001E12C7"/>
    <w:rsid w:val="001E1D88"/>
    <w:rsid w:val="001E2D62"/>
    <w:rsid w:val="001E73B8"/>
    <w:rsid w:val="001E7E27"/>
    <w:rsid w:val="001F2CC4"/>
    <w:rsid w:val="001F5428"/>
    <w:rsid w:val="001F7CAB"/>
    <w:rsid w:val="00201FC9"/>
    <w:rsid w:val="00202864"/>
    <w:rsid w:val="0020464C"/>
    <w:rsid w:val="00205518"/>
    <w:rsid w:val="002065A7"/>
    <w:rsid w:val="002072BC"/>
    <w:rsid w:val="00207964"/>
    <w:rsid w:val="00210AB7"/>
    <w:rsid w:val="00211A08"/>
    <w:rsid w:val="00212D39"/>
    <w:rsid w:val="00215D8F"/>
    <w:rsid w:val="00217075"/>
    <w:rsid w:val="0021777D"/>
    <w:rsid w:val="0021790B"/>
    <w:rsid w:val="0022168B"/>
    <w:rsid w:val="002256DD"/>
    <w:rsid w:val="00226186"/>
    <w:rsid w:val="00226CE9"/>
    <w:rsid w:val="00227C7C"/>
    <w:rsid w:val="00227CD9"/>
    <w:rsid w:val="002317F2"/>
    <w:rsid w:val="00232054"/>
    <w:rsid w:val="002321F4"/>
    <w:rsid w:val="00233593"/>
    <w:rsid w:val="002335E0"/>
    <w:rsid w:val="00234FDD"/>
    <w:rsid w:val="00235EB6"/>
    <w:rsid w:val="00237EEC"/>
    <w:rsid w:val="00240E77"/>
    <w:rsid w:val="002437BE"/>
    <w:rsid w:val="00243F1B"/>
    <w:rsid w:val="002477FF"/>
    <w:rsid w:val="002500ED"/>
    <w:rsid w:val="00251F0E"/>
    <w:rsid w:val="00254B4D"/>
    <w:rsid w:val="002562B3"/>
    <w:rsid w:val="00256311"/>
    <w:rsid w:val="0025785A"/>
    <w:rsid w:val="00262544"/>
    <w:rsid w:val="00262D96"/>
    <w:rsid w:val="00263159"/>
    <w:rsid w:val="00264608"/>
    <w:rsid w:val="002667DD"/>
    <w:rsid w:val="00267559"/>
    <w:rsid w:val="00270814"/>
    <w:rsid w:val="0027124C"/>
    <w:rsid w:val="00271B0D"/>
    <w:rsid w:val="00272091"/>
    <w:rsid w:val="00272191"/>
    <w:rsid w:val="0027381A"/>
    <w:rsid w:val="00274AAD"/>
    <w:rsid w:val="00277F85"/>
    <w:rsid w:val="00281DE6"/>
    <w:rsid w:val="00281F72"/>
    <w:rsid w:val="00282C8C"/>
    <w:rsid w:val="00284426"/>
    <w:rsid w:val="002852DC"/>
    <w:rsid w:val="0028541F"/>
    <w:rsid w:val="002857C3"/>
    <w:rsid w:val="00285F8D"/>
    <w:rsid w:val="00286311"/>
    <w:rsid w:val="0028687A"/>
    <w:rsid w:val="002875A5"/>
    <w:rsid w:val="002911AF"/>
    <w:rsid w:val="00291420"/>
    <w:rsid w:val="00291C5B"/>
    <w:rsid w:val="00293A81"/>
    <w:rsid w:val="00293A84"/>
    <w:rsid w:val="002946E8"/>
    <w:rsid w:val="00294C18"/>
    <w:rsid w:val="002961FB"/>
    <w:rsid w:val="002971D5"/>
    <w:rsid w:val="002A104A"/>
    <w:rsid w:val="002A2E40"/>
    <w:rsid w:val="002A5B0F"/>
    <w:rsid w:val="002A697D"/>
    <w:rsid w:val="002B2461"/>
    <w:rsid w:val="002B2DF7"/>
    <w:rsid w:val="002B3544"/>
    <w:rsid w:val="002B4398"/>
    <w:rsid w:val="002B5092"/>
    <w:rsid w:val="002B5142"/>
    <w:rsid w:val="002B542E"/>
    <w:rsid w:val="002B5D08"/>
    <w:rsid w:val="002B5D77"/>
    <w:rsid w:val="002B6066"/>
    <w:rsid w:val="002B697C"/>
    <w:rsid w:val="002C0088"/>
    <w:rsid w:val="002C06C4"/>
    <w:rsid w:val="002C0D03"/>
    <w:rsid w:val="002C264B"/>
    <w:rsid w:val="002C310D"/>
    <w:rsid w:val="002C5701"/>
    <w:rsid w:val="002C5CE8"/>
    <w:rsid w:val="002C6130"/>
    <w:rsid w:val="002C6AFE"/>
    <w:rsid w:val="002D096A"/>
    <w:rsid w:val="002D14B2"/>
    <w:rsid w:val="002D1C24"/>
    <w:rsid w:val="002D2B09"/>
    <w:rsid w:val="002D3EE1"/>
    <w:rsid w:val="002D495B"/>
    <w:rsid w:val="002D575A"/>
    <w:rsid w:val="002D6081"/>
    <w:rsid w:val="002D6991"/>
    <w:rsid w:val="002D7626"/>
    <w:rsid w:val="002D7D52"/>
    <w:rsid w:val="002E0286"/>
    <w:rsid w:val="002E1E87"/>
    <w:rsid w:val="002E267A"/>
    <w:rsid w:val="002E27B3"/>
    <w:rsid w:val="002E27DE"/>
    <w:rsid w:val="002E3D40"/>
    <w:rsid w:val="002E773F"/>
    <w:rsid w:val="002F2419"/>
    <w:rsid w:val="002F3232"/>
    <w:rsid w:val="002F3C0D"/>
    <w:rsid w:val="002F42EA"/>
    <w:rsid w:val="002F4AEA"/>
    <w:rsid w:val="00300F4E"/>
    <w:rsid w:val="0030142B"/>
    <w:rsid w:val="003014B7"/>
    <w:rsid w:val="00301AAE"/>
    <w:rsid w:val="003021D5"/>
    <w:rsid w:val="0030361A"/>
    <w:rsid w:val="00303E38"/>
    <w:rsid w:val="0030458B"/>
    <w:rsid w:val="003045E8"/>
    <w:rsid w:val="00304BAB"/>
    <w:rsid w:val="00306A49"/>
    <w:rsid w:val="003074AF"/>
    <w:rsid w:val="003109BD"/>
    <w:rsid w:val="00310DD1"/>
    <w:rsid w:val="003121AF"/>
    <w:rsid w:val="00314BBE"/>
    <w:rsid w:val="00314EA1"/>
    <w:rsid w:val="003160C4"/>
    <w:rsid w:val="00316906"/>
    <w:rsid w:val="0032374D"/>
    <w:rsid w:val="00323B1C"/>
    <w:rsid w:val="00323C30"/>
    <w:rsid w:val="003245FA"/>
    <w:rsid w:val="00327BA7"/>
    <w:rsid w:val="003305A9"/>
    <w:rsid w:val="00331A81"/>
    <w:rsid w:val="00331BA6"/>
    <w:rsid w:val="00333C3C"/>
    <w:rsid w:val="003361E7"/>
    <w:rsid w:val="00336E15"/>
    <w:rsid w:val="00337867"/>
    <w:rsid w:val="00340CA9"/>
    <w:rsid w:val="003411DE"/>
    <w:rsid w:val="0034174B"/>
    <w:rsid w:val="003431DC"/>
    <w:rsid w:val="00343F9C"/>
    <w:rsid w:val="00344B82"/>
    <w:rsid w:val="00345ECE"/>
    <w:rsid w:val="00347FDF"/>
    <w:rsid w:val="003509DE"/>
    <w:rsid w:val="00351BB7"/>
    <w:rsid w:val="00352C50"/>
    <w:rsid w:val="00353126"/>
    <w:rsid w:val="00354163"/>
    <w:rsid w:val="00354DE0"/>
    <w:rsid w:val="003552D7"/>
    <w:rsid w:val="00356C03"/>
    <w:rsid w:val="00356F06"/>
    <w:rsid w:val="00357724"/>
    <w:rsid w:val="003578AC"/>
    <w:rsid w:val="0036341A"/>
    <w:rsid w:val="003659F2"/>
    <w:rsid w:val="003665E5"/>
    <w:rsid w:val="003679B8"/>
    <w:rsid w:val="003703EF"/>
    <w:rsid w:val="0037249E"/>
    <w:rsid w:val="003740DF"/>
    <w:rsid w:val="00375896"/>
    <w:rsid w:val="003763D9"/>
    <w:rsid w:val="00376673"/>
    <w:rsid w:val="00380016"/>
    <w:rsid w:val="003801C9"/>
    <w:rsid w:val="00380643"/>
    <w:rsid w:val="00380C3D"/>
    <w:rsid w:val="00380E85"/>
    <w:rsid w:val="003832F3"/>
    <w:rsid w:val="00387CB6"/>
    <w:rsid w:val="0039195E"/>
    <w:rsid w:val="00392EB0"/>
    <w:rsid w:val="0039300E"/>
    <w:rsid w:val="003938F3"/>
    <w:rsid w:val="00393CC2"/>
    <w:rsid w:val="00393F9F"/>
    <w:rsid w:val="00395EDE"/>
    <w:rsid w:val="003965BD"/>
    <w:rsid w:val="003A0D71"/>
    <w:rsid w:val="003A3D43"/>
    <w:rsid w:val="003A3FF8"/>
    <w:rsid w:val="003A4FD8"/>
    <w:rsid w:val="003B1532"/>
    <w:rsid w:val="003B2BC7"/>
    <w:rsid w:val="003B5666"/>
    <w:rsid w:val="003B5F50"/>
    <w:rsid w:val="003B759A"/>
    <w:rsid w:val="003C28E6"/>
    <w:rsid w:val="003C2E01"/>
    <w:rsid w:val="003C360F"/>
    <w:rsid w:val="003C398F"/>
    <w:rsid w:val="003C51DB"/>
    <w:rsid w:val="003C54CA"/>
    <w:rsid w:val="003C58A1"/>
    <w:rsid w:val="003C6F04"/>
    <w:rsid w:val="003C7011"/>
    <w:rsid w:val="003D1D2D"/>
    <w:rsid w:val="003D32E9"/>
    <w:rsid w:val="003D39C0"/>
    <w:rsid w:val="003D63A8"/>
    <w:rsid w:val="003D67D1"/>
    <w:rsid w:val="003E069B"/>
    <w:rsid w:val="003E409D"/>
    <w:rsid w:val="003E45C3"/>
    <w:rsid w:val="003E5A6C"/>
    <w:rsid w:val="003E65EB"/>
    <w:rsid w:val="003F0472"/>
    <w:rsid w:val="003F1F8E"/>
    <w:rsid w:val="003F6785"/>
    <w:rsid w:val="003F72B8"/>
    <w:rsid w:val="00401FD4"/>
    <w:rsid w:val="00402F81"/>
    <w:rsid w:val="0040360D"/>
    <w:rsid w:val="00403974"/>
    <w:rsid w:val="0040449F"/>
    <w:rsid w:val="004049A0"/>
    <w:rsid w:val="00404D7B"/>
    <w:rsid w:val="0040511C"/>
    <w:rsid w:val="00405AD5"/>
    <w:rsid w:val="00405E9C"/>
    <w:rsid w:val="00407715"/>
    <w:rsid w:val="00407BE3"/>
    <w:rsid w:val="0041129F"/>
    <w:rsid w:val="00411B0C"/>
    <w:rsid w:val="0041203B"/>
    <w:rsid w:val="00412A0C"/>
    <w:rsid w:val="00413879"/>
    <w:rsid w:val="00414209"/>
    <w:rsid w:val="00414765"/>
    <w:rsid w:val="0042121E"/>
    <w:rsid w:val="004224E8"/>
    <w:rsid w:val="004227C0"/>
    <w:rsid w:val="00422E9C"/>
    <w:rsid w:val="00423138"/>
    <w:rsid w:val="00430CFF"/>
    <w:rsid w:val="0043166D"/>
    <w:rsid w:val="00434911"/>
    <w:rsid w:val="004353F6"/>
    <w:rsid w:val="004371F5"/>
    <w:rsid w:val="004374B5"/>
    <w:rsid w:val="004379AB"/>
    <w:rsid w:val="00442438"/>
    <w:rsid w:val="00442722"/>
    <w:rsid w:val="00443245"/>
    <w:rsid w:val="00443745"/>
    <w:rsid w:val="0044531A"/>
    <w:rsid w:val="00445921"/>
    <w:rsid w:val="004469D4"/>
    <w:rsid w:val="00446A75"/>
    <w:rsid w:val="00447844"/>
    <w:rsid w:val="00450D1B"/>
    <w:rsid w:val="00452697"/>
    <w:rsid w:val="00454FA3"/>
    <w:rsid w:val="00455794"/>
    <w:rsid w:val="00457165"/>
    <w:rsid w:val="00460FBB"/>
    <w:rsid w:val="00462E81"/>
    <w:rsid w:val="0046319C"/>
    <w:rsid w:val="00463C76"/>
    <w:rsid w:val="004642FC"/>
    <w:rsid w:val="0046521F"/>
    <w:rsid w:val="00465604"/>
    <w:rsid w:val="00466661"/>
    <w:rsid w:val="00471650"/>
    <w:rsid w:val="00471E88"/>
    <w:rsid w:val="004738ED"/>
    <w:rsid w:val="0047444A"/>
    <w:rsid w:val="00475280"/>
    <w:rsid w:val="004768E6"/>
    <w:rsid w:val="004847D1"/>
    <w:rsid w:val="00485809"/>
    <w:rsid w:val="004866F3"/>
    <w:rsid w:val="00486F3E"/>
    <w:rsid w:val="00487E83"/>
    <w:rsid w:val="0049202E"/>
    <w:rsid w:val="00492405"/>
    <w:rsid w:val="00492EE1"/>
    <w:rsid w:val="00493C83"/>
    <w:rsid w:val="004947D1"/>
    <w:rsid w:val="00495C77"/>
    <w:rsid w:val="004A0092"/>
    <w:rsid w:val="004A01A5"/>
    <w:rsid w:val="004A4685"/>
    <w:rsid w:val="004A5D7A"/>
    <w:rsid w:val="004A64BF"/>
    <w:rsid w:val="004A7C88"/>
    <w:rsid w:val="004B3253"/>
    <w:rsid w:val="004B32BE"/>
    <w:rsid w:val="004B3D02"/>
    <w:rsid w:val="004B5069"/>
    <w:rsid w:val="004B5EA7"/>
    <w:rsid w:val="004B776C"/>
    <w:rsid w:val="004B7C81"/>
    <w:rsid w:val="004B7D79"/>
    <w:rsid w:val="004C1604"/>
    <w:rsid w:val="004C196B"/>
    <w:rsid w:val="004C1C2C"/>
    <w:rsid w:val="004C3580"/>
    <w:rsid w:val="004C36D1"/>
    <w:rsid w:val="004C477E"/>
    <w:rsid w:val="004C4C66"/>
    <w:rsid w:val="004C5B41"/>
    <w:rsid w:val="004C69B2"/>
    <w:rsid w:val="004C720D"/>
    <w:rsid w:val="004D20FC"/>
    <w:rsid w:val="004D3274"/>
    <w:rsid w:val="004D6AF8"/>
    <w:rsid w:val="004D783A"/>
    <w:rsid w:val="004D799C"/>
    <w:rsid w:val="004E12D1"/>
    <w:rsid w:val="004E43E5"/>
    <w:rsid w:val="004E6652"/>
    <w:rsid w:val="004F153D"/>
    <w:rsid w:val="004F2373"/>
    <w:rsid w:val="004F403D"/>
    <w:rsid w:val="004F41BA"/>
    <w:rsid w:val="004F49E2"/>
    <w:rsid w:val="004F5419"/>
    <w:rsid w:val="004F55D7"/>
    <w:rsid w:val="005011A0"/>
    <w:rsid w:val="00502829"/>
    <w:rsid w:val="00502F31"/>
    <w:rsid w:val="00503217"/>
    <w:rsid w:val="00503E6C"/>
    <w:rsid w:val="00505B24"/>
    <w:rsid w:val="00505CDE"/>
    <w:rsid w:val="005062AC"/>
    <w:rsid w:val="00506831"/>
    <w:rsid w:val="00507701"/>
    <w:rsid w:val="00507BB4"/>
    <w:rsid w:val="005142B5"/>
    <w:rsid w:val="00514628"/>
    <w:rsid w:val="0051684E"/>
    <w:rsid w:val="005177CC"/>
    <w:rsid w:val="00521873"/>
    <w:rsid w:val="00522AE0"/>
    <w:rsid w:val="00523840"/>
    <w:rsid w:val="00523F20"/>
    <w:rsid w:val="005248D0"/>
    <w:rsid w:val="00524A93"/>
    <w:rsid w:val="00525C31"/>
    <w:rsid w:val="00534EFD"/>
    <w:rsid w:val="00540892"/>
    <w:rsid w:val="00543247"/>
    <w:rsid w:val="00543E46"/>
    <w:rsid w:val="00543FD1"/>
    <w:rsid w:val="005441D8"/>
    <w:rsid w:val="00544719"/>
    <w:rsid w:val="00545B3F"/>
    <w:rsid w:val="005467EC"/>
    <w:rsid w:val="00546CED"/>
    <w:rsid w:val="00547C81"/>
    <w:rsid w:val="00551507"/>
    <w:rsid w:val="00551B1B"/>
    <w:rsid w:val="00553C87"/>
    <w:rsid w:val="005553E2"/>
    <w:rsid w:val="005600FD"/>
    <w:rsid w:val="00560679"/>
    <w:rsid w:val="00560C78"/>
    <w:rsid w:val="00562C73"/>
    <w:rsid w:val="0056673D"/>
    <w:rsid w:val="00566D13"/>
    <w:rsid w:val="00567FE3"/>
    <w:rsid w:val="005724B9"/>
    <w:rsid w:val="00574737"/>
    <w:rsid w:val="00581DE1"/>
    <w:rsid w:val="005855B1"/>
    <w:rsid w:val="00586020"/>
    <w:rsid w:val="00586CFD"/>
    <w:rsid w:val="00587FBB"/>
    <w:rsid w:val="0059174F"/>
    <w:rsid w:val="005919BA"/>
    <w:rsid w:val="00592525"/>
    <w:rsid w:val="0059329B"/>
    <w:rsid w:val="00593BAB"/>
    <w:rsid w:val="00594AFC"/>
    <w:rsid w:val="00595A4C"/>
    <w:rsid w:val="005A09D9"/>
    <w:rsid w:val="005A1F4D"/>
    <w:rsid w:val="005A27E1"/>
    <w:rsid w:val="005A2FDD"/>
    <w:rsid w:val="005A3C8B"/>
    <w:rsid w:val="005A3EF6"/>
    <w:rsid w:val="005A57BA"/>
    <w:rsid w:val="005A5CC9"/>
    <w:rsid w:val="005A6B59"/>
    <w:rsid w:val="005B0129"/>
    <w:rsid w:val="005B02A7"/>
    <w:rsid w:val="005B06C6"/>
    <w:rsid w:val="005B0BAC"/>
    <w:rsid w:val="005B1AA6"/>
    <w:rsid w:val="005B1E38"/>
    <w:rsid w:val="005B2317"/>
    <w:rsid w:val="005B4031"/>
    <w:rsid w:val="005B4BEB"/>
    <w:rsid w:val="005C097D"/>
    <w:rsid w:val="005C0C40"/>
    <w:rsid w:val="005C3B59"/>
    <w:rsid w:val="005C4381"/>
    <w:rsid w:val="005C664A"/>
    <w:rsid w:val="005D0342"/>
    <w:rsid w:val="005D05E5"/>
    <w:rsid w:val="005D09B5"/>
    <w:rsid w:val="005D0E57"/>
    <w:rsid w:val="005D1A91"/>
    <w:rsid w:val="005D271F"/>
    <w:rsid w:val="005D2B6E"/>
    <w:rsid w:val="005D3A02"/>
    <w:rsid w:val="005D3A83"/>
    <w:rsid w:val="005D3F50"/>
    <w:rsid w:val="005D4067"/>
    <w:rsid w:val="005D5B67"/>
    <w:rsid w:val="005D7C0D"/>
    <w:rsid w:val="005E1657"/>
    <w:rsid w:val="005E1D26"/>
    <w:rsid w:val="005E1DD7"/>
    <w:rsid w:val="005E2377"/>
    <w:rsid w:val="005E2BC6"/>
    <w:rsid w:val="005E2D08"/>
    <w:rsid w:val="005E5B27"/>
    <w:rsid w:val="005E6383"/>
    <w:rsid w:val="005E74B8"/>
    <w:rsid w:val="005F03C3"/>
    <w:rsid w:val="005F17AF"/>
    <w:rsid w:val="005F3005"/>
    <w:rsid w:val="005F379B"/>
    <w:rsid w:val="005F479C"/>
    <w:rsid w:val="005F5336"/>
    <w:rsid w:val="005F55D2"/>
    <w:rsid w:val="005F6E78"/>
    <w:rsid w:val="0060063C"/>
    <w:rsid w:val="006014E5"/>
    <w:rsid w:val="006018E5"/>
    <w:rsid w:val="00601B8A"/>
    <w:rsid w:val="006026B9"/>
    <w:rsid w:val="00602A05"/>
    <w:rsid w:val="0060375F"/>
    <w:rsid w:val="006039FB"/>
    <w:rsid w:val="00607496"/>
    <w:rsid w:val="00607ED1"/>
    <w:rsid w:val="00610983"/>
    <w:rsid w:val="00610BC2"/>
    <w:rsid w:val="0061162A"/>
    <w:rsid w:val="00611F82"/>
    <w:rsid w:val="00612AB0"/>
    <w:rsid w:val="00612CCC"/>
    <w:rsid w:val="00613D24"/>
    <w:rsid w:val="00615C80"/>
    <w:rsid w:val="00615C89"/>
    <w:rsid w:val="0061663E"/>
    <w:rsid w:val="00616A54"/>
    <w:rsid w:val="00617EE0"/>
    <w:rsid w:val="00617F74"/>
    <w:rsid w:val="00617F96"/>
    <w:rsid w:val="00620C24"/>
    <w:rsid w:val="00620D77"/>
    <w:rsid w:val="006235DB"/>
    <w:rsid w:val="00624121"/>
    <w:rsid w:val="00624E4B"/>
    <w:rsid w:val="006254DF"/>
    <w:rsid w:val="00626D27"/>
    <w:rsid w:val="00626D6A"/>
    <w:rsid w:val="00627D5A"/>
    <w:rsid w:val="00627E44"/>
    <w:rsid w:val="006310AD"/>
    <w:rsid w:val="006311E5"/>
    <w:rsid w:val="00632FD4"/>
    <w:rsid w:val="00633C0F"/>
    <w:rsid w:val="00634C8D"/>
    <w:rsid w:val="00635B70"/>
    <w:rsid w:val="0063626C"/>
    <w:rsid w:val="00636E6E"/>
    <w:rsid w:val="006410A7"/>
    <w:rsid w:val="006410B1"/>
    <w:rsid w:val="006417E0"/>
    <w:rsid w:val="00644AEB"/>
    <w:rsid w:val="00646796"/>
    <w:rsid w:val="0064726B"/>
    <w:rsid w:val="0064750C"/>
    <w:rsid w:val="00651EC6"/>
    <w:rsid w:val="006520EE"/>
    <w:rsid w:val="006525FE"/>
    <w:rsid w:val="006536ED"/>
    <w:rsid w:val="00654678"/>
    <w:rsid w:val="006561F3"/>
    <w:rsid w:val="006563EB"/>
    <w:rsid w:val="00662B3B"/>
    <w:rsid w:val="006640E0"/>
    <w:rsid w:val="006654F5"/>
    <w:rsid w:val="0066672F"/>
    <w:rsid w:val="0066712A"/>
    <w:rsid w:val="006723F9"/>
    <w:rsid w:val="00673F4C"/>
    <w:rsid w:val="00674D40"/>
    <w:rsid w:val="006759FD"/>
    <w:rsid w:val="00675E53"/>
    <w:rsid w:val="006760EC"/>
    <w:rsid w:val="006764A9"/>
    <w:rsid w:val="006770B7"/>
    <w:rsid w:val="0067770E"/>
    <w:rsid w:val="006821EA"/>
    <w:rsid w:val="00682E10"/>
    <w:rsid w:val="00683303"/>
    <w:rsid w:val="00685462"/>
    <w:rsid w:val="00690C53"/>
    <w:rsid w:val="00691224"/>
    <w:rsid w:val="00695AA0"/>
    <w:rsid w:val="00695DD6"/>
    <w:rsid w:val="00697AA7"/>
    <w:rsid w:val="00697C64"/>
    <w:rsid w:val="006A0C4B"/>
    <w:rsid w:val="006A3863"/>
    <w:rsid w:val="006A4489"/>
    <w:rsid w:val="006A58DB"/>
    <w:rsid w:val="006A5AA4"/>
    <w:rsid w:val="006A6627"/>
    <w:rsid w:val="006B0C42"/>
    <w:rsid w:val="006B16E4"/>
    <w:rsid w:val="006B1FBC"/>
    <w:rsid w:val="006B21D3"/>
    <w:rsid w:val="006B2AB3"/>
    <w:rsid w:val="006B3FA2"/>
    <w:rsid w:val="006B4722"/>
    <w:rsid w:val="006B58BE"/>
    <w:rsid w:val="006B5F04"/>
    <w:rsid w:val="006B73FA"/>
    <w:rsid w:val="006B76C8"/>
    <w:rsid w:val="006C2597"/>
    <w:rsid w:val="006C3051"/>
    <w:rsid w:val="006C31A9"/>
    <w:rsid w:val="006C38C5"/>
    <w:rsid w:val="006C682A"/>
    <w:rsid w:val="006D0D5E"/>
    <w:rsid w:val="006D12A3"/>
    <w:rsid w:val="006D1C92"/>
    <w:rsid w:val="006D2C3F"/>
    <w:rsid w:val="006D35C8"/>
    <w:rsid w:val="006D3FEF"/>
    <w:rsid w:val="006D41E6"/>
    <w:rsid w:val="006D50B9"/>
    <w:rsid w:val="006D599A"/>
    <w:rsid w:val="006D635F"/>
    <w:rsid w:val="006D659C"/>
    <w:rsid w:val="006E2D39"/>
    <w:rsid w:val="006E3432"/>
    <w:rsid w:val="006E5E30"/>
    <w:rsid w:val="006E602D"/>
    <w:rsid w:val="006E6A62"/>
    <w:rsid w:val="006E7274"/>
    <w:rsid w:val="006E7E51"/>
    <w:rsid w:val="006F1B3B"/>
    <w:rsid w:val="006F1E36"/>
    <w:rsid w:val="006F58D0"/>
    <w:rsid w:val="006F5F6F"/>
    <w:rsid w:val="006F792D"/>
    <w:rsid w:val="00700A39"/>
    <w:rsid w:val="00700BFA"/>
    <w:rsid w:val="00702F4E"/>
    <w:rsid w:val="00704C79"/>
    <w:rsid w:val="00706BD6"/>
    <w:rsid w:val="00710774"/>
    <w:rsid w:val="00710F60"/>
    <w:rsid w:val="0071366D"/>
    <w:rsid w:val="00724627"/>
    <w:rsid w:val="007247A7"/>
    <w:rsid w:val="00725FDD"/>
    <w:rsid w:val="00733C89"/>
    <w:rsid w:val="00733E8E"/>
    <w:rsid w:val="00736A1A"/>
    <w:rsid w:val="00736DFE"/>
    <w:rsid w:val="00740E3A"/>
    <w:rsid w:val="007437ED"/>
    <w:rsid w:val="0074636A"/>
    <w:rsid w:val="00747957"/>
    <w:rsid w:val="00751BDC"/>
    <w:rsid w:val="00752F64"/>
    <w:rsid w:val="00753B76"/>
    <w:rsid w:val="007541F2"/>
    <w:rsid w:val="007553B3"/>
    <w:rsid w:val="007563F0"/>
    <w:rsid w:val="00760FAC"/>
    <w:rsid w:val="007613DC"/>
    <w:rsid w:val="00761EE1"/>
    <w:rsid w:val="00762C31"/>
    <w:rsid w:val="00763F50"/>
    <w:rsid w:val="007646DB"/>
    <w:rsid w:val="0076501D"/>
    <w:rsid w:val="00765B22"/>
    <w:rsid w:val="00765BD3"/>
    <w:rsid w:val="00766246"/>
    <w:rsid w:val="0077002E"/>
    <w:rsid w:val="00771CCD"/>
    <w:rsid w:val="0077222A"/>
    <w:rsid w:val="0077233A"/>
    <w:rsid w:val="007738CE"/>
    <w:rsid w:val="007757B8"/>
    <w:rsid w:val="00776EF0"/>
    <w:rsid w:val="00777EC6"/>
    <w:rsid w:val="00782674"/>
    <w:rsid w:val="00783318"/>
    <w:rsid w:val="00784AD7"/>
    <w:rsid w:val="00784C6B"/>
    <w:rsid w:val="007862A9"/>
    <w:rsid w:val="00786443"/>
    <w:rsid w:val="00787556"/>
    <w:rsid w:val="00787CEA"/>
    <w:rsid w:val="00790186"/>
    <w:rsid w:val="00791C23"/>
    <w:rsid w:val="00791C73"/>
    <w:rsid w:val="00791DCE"/>
    <w:rsid w:val="00792C63"/>
    <w:rsid w:val="00793207"/>
    <w:rsid w:val="00793DE8"/>
    <w:rsid w:val="007944FE"/>
    <w:rsid w:val="0079545A"/>
    <w:rsid w:val="007969BC"/>
    <w:rsid w:val="007971FE"/>
    <w:rsid w:val="007A0203"/>
    <w:rsid w:val="007A1C63"/>
    <w:rsid w:val="007A2D90"/>
    <w:rsid w:val="007A4E00"/>
    <w:rsid w:val="007A585D"/>
    <w:rsid w:val="007B2F57"/>
    <w:rsid w:val="007B3137"/>
    <w:rsid w:val="007B42F1"/>
    <w:rsid w:val="007B4970"/>
    <w:rsid w:val="007B5560"/>
    <w:rsid w:val="007B5588"/>
    <w:rsid w:val="007C079D"/>
    <w:rsid w:val="007C16A0"/>
    <w:rsid w:val="007C1C9E"/>
    <w:rsid w:val="007C2763"/>
    <w:rsid w:val="007C3BEF"/>
    <w:rsid w:val="007D0FA9"/>
    <w:rsid w:val="007D3C7D"/>
    <w:rsid w:val="007D3EBE"/>
    <w:rsid w:val="007D4F69"/>
    <w:rsid w:val="007D52AD"/>
    <w:rsid w:val="007D5E2C"/>
    <w:rsid w:val="007D6348"/>
    <w:rsid w:val="007D6D0A"/>
    <w:rsid w:val="007D7F48"/>
    <w:rsid w:val="007E00C4"/>
    <w:rsid w:val="007E0B4D"/>
    <w:rsid w:val="007E0E57"/>
    <w:rsid w:val="007E446F"/>
    <w:rsid w:val="007E7115"/>
    <w:rsid w:val="007F0100"/>
    <w:rsid w:val="007F0B76"/>
    <w:rsid w:val="007F0B89"/>
    <w:rsid w:val="007F18C6"/>
    <w:rsid w:val="007F1A7B"/>
    <w:rsid w:val="007F2477"/>
    <w:rsid w:val="007F24EA"/>
    <w:rsid w:val="007F2891"/>
    <w:rsid w:val="007F28D4"/>
    <w:rsid w:val="007F4023"/>
    <w:rsid w:val="007F5107"/>
    <w:rsid w:val="007F58DA"/>
    <w:rsid w:val="007F5FDA"/>
    <w:rsid w:val="007F65DE"/>
    <w:rsid w:val="007F7349"/>
    <w:rsid w:val="007F7D59"/>
    <w:rsid w:val="00800271"/>
    <w:rsid w:val="00802407"/>
    <w:rsid w:val="00803D36"/>
    <w:rsid w:val="00803EF1"/>
    <w:rsid w:val="00807F43"/>
    <w:rsid w:val="00810A38"/>
    <w:rsid w:val="00810E06"/>
    <w:rsid w:val="008112F8"/>
    <w:rsid w:val="008152BA"/>
    <w:rsid w:val="00815374"/>
    <w:rsid w:val="00817194"/>
    <w:rsid w:val="0081784C"/>
    <w:rsid w:val="00820634"/>
    <w:rsid w:val="00821C58"/>
    <w:rsid w:val="00822170"/>
    <w:rsid w:val="00824897"/>
    <w:rsid w:val="00824E83"/>
    <w:rsid w:val="00826304"/>
    <w:rsid w:val="008264FB"/>
    <w:rsid w:val="008308F2"/>
    <w:rsid w:val="00830985"/>
    <w:rsid w:val="00831005"/>
    <w:rsid w:val="00832210"/>
    <w:rsid w:val="00832992"/>
    <w:rsid w:val="0083532C"/>
    <w:rsid w:val="00835BB1"/>
    <w:rsid w:val="0083662F"/>
    <w:rsid w:val="00840590"/>
    <w:rsid w:val="00841DCF"/>
    <w:rsid w:val="00842568"/>
    <w:rsid w:val="008425FD"/>
    <w:rsid w:val="00842CB8"/>
    <w:rsid w:val="00843861"/>
    <w:rsid w:val="00844B40"/>
    <w:rsid w:val="0084691A"/>
    <w:rsid w:val="00850222"/>
    <w:rsid w:val="0085060D"/>
    <w:rsid w:val="00850E28"/>
    <w:rsid w:val="00851500"/>
    <w:rsid w:val="008519B5"/>
    <w:rsid w:val="00852741"/>
    <w:rsid w:val="0085507B"/>
    <w:rsid w:val="008561EA"/>
    <w:rsid w:val="00857592"/>
    <w:rsid w:val="0086014E"/>
    <w:rsid w:val="00861006"/>
    <w:rsid w:val="00861172"/>
    <w:rsid w:val="00863650"/>
    <w:rsid w:val="00867689"/>
    <w:rsid w:val="00871399"/>
    <w:rsid w:val="00872915"/>
    <w:rsid w:val="008729F2"/>
    <w:rsid w:val="00872B8A"/>
    <w:rsid w:val="00872DED"/>
    <w:rsid w:val="008753C1"/>
    <w:rsid w:val="00875CFA"/>
    <w:rsid w:val="00877A75"/>
    <w:rsid w:val="00880330"/>
    <w:rsid w:val="00880382"/>
    <w:rsid w:val="008811C3"/>
    <w:rsid w:val="008815CB"/>
    <w:rsid w:val="00882CA6"/>
    <w:rsid w:val="008845B5"/>
    <w:rsid w:val="008862EB"/>
    <w:rsid w:val="008908EE"/>
    <w:rsid w:val="0089108F"/>
    <w:rsid w:val="008913DA"/>
    <w:rsid w:val="00892839"/>
    <w:rsid w:val="008939A3"/>
    <w:rsid w:val="0089431A"/>
    <w:rsid w:val="00894B0A"/>
    <w:rsid w:val="008957D7"/>
    <w:rsid w:val="008A3595"/>
    <w:rsid w:val="008A3C44"/>
    <w:rsid w:val="008A3DF7"/>
    <w:rsid w:val="008A4819"/>
    <w:rsid w:val="008A4F69"/>
    <w:rsid w:val="008A6B5F"/>
    <w:rsid w:val="008B0650"/>
    <w:rsid w:val="008B126F"/>
    <w:rsid w:val="008B1D9C"/>
    <w:rsid w:val="008B60FC"/>
    <w:rsid w:val="008B7168"/>
    <w:rsid w:val="008B71B6"/>
    <w:rsid w:val="008B7741"/>
    <w:rsid w:val="008B7FA5"/>
    <w:rsid w:val="008C0888"/>
    <w:rsid w:val="008C143B"/>
    <w:rsid w:val="008C261B"/>
    <w:rsid w:val="008C5A72"/>
    <w:rsid w:val="008C651B"/>
    <w:rsid w:val="008C74E9"/>
    <w:rsid w:val="008C7568"/>
    <w:rsid w:val="008C78DE"/>
    <w:rsid w:val="008C7B94"/>
    <w:rsid w:val="008D1A40"/>
    <w:rsid w:val="008D206A"/>
    <w:rsid w:val="008D3D01"/>
    <w:rsid w:val="008D5A28"/>
    <w:rsid w:val="008D779F"/>
    <w:rsid w:val="008E170D"/>
    <w:rsid w:val="008E2409"/>
    <w:rsid w:val="008E2A6B"/>
    <w:rsid w:val="008E2E48"/>
    <w:rsid w:val="008E39FB"/>
    <w:rsid w:val="008E512C"/>
    <w:rsid w:val="008E5142"/>
    <w:rsid w:val="008E608F"/>
    <w:rsid w:val="008E71E6"/>
    <w:rsid w:val="008F307E"/>
    <w:rsid w:val="008F33F6"/>
    <w:rsid w:val="008F344B"/>
    <w:rsid w:val="008F3710"/>
    <w:rsid w:val="008F3F0B"/>
    <w:rsid w:val="008F43B5"/>
    <w:rsid w:val="008F474C"/>
    <w:rsid w:val="008F7283"/>
    <w:rsid w:val="009012B2"/>
    <w:rsid w:val="00901D8C"/>
    <w:rsid w:val="00902411"/>
    <w:rsid w:val="00902BC3"/>
    <w:rsid w:val="0090588C"/>
    <w:rsid w:val="009072E9"/>
    <w:rsid w:val="009107C2"/>
    <w:rsid w:val="009116E5"/>
    <w:rsid w:val="00916F40"/>
    <w:rsid w:val="00917BF0"/>
    <w:rsid w:val="00917EA6"/>
    <w:rsid w:val="0092014D"/>
    <w:rsid w:val="00920606"/>
    <w:rsid w:val="00921D33"/>
    <w:rsid w:val="00921ED5"/>
    <w:rsid w:val="00924708"/>
    <w:rsid w:val="00925014"/>
    <w:rsid w:val="00925C31"/>
    <w:rsid w:val="009310BB"/>
    <w:rsid w:val="00931477"/>
    <w:rsid w:val="00935858"/>
    <w:rsid w:val="00935DF6"/>
    <w:rsid w:val="009401D2"/>
    <w:rsid w:val="00944D4E"/>
    <w:rsid w:val="009465EC"/>
    <w:rsid w:val="009471A3"/>
    <w:rsid w:val="009474CF"/>
    <w:rsid w:val="00947B55"/>
    <w:rsid w:val="00951434"/>
    <w:rsid w:val="00951C63"/>
    <w:rsid w:val="0095336A"/>
    <w:rsid w:val="009552AE"/>
    <w:rsid w:val="0095644C"/>
    <w:rsid w:val="009577FA"/>
    <w:rsid w:val="00957BCD"/>
    <w:rsid w:val="00960095"/>
    <w:rsid w:val="0096066B"/>
    <w:rsid w:val="00960797"/>
    <w:rsid w:val="009608D2"/>
    <w:rsid w:val="00960A0C"/>
    <w:rsid w:val="0096113F"/>
    <w:rsid w:val="009629E4"/>
    <w:rsid w:val="00962F16"/>
    <w:rsid w:val="009634AA"/>
    <w:rsid w:val="0096397D"/>
    <w:rsid w:val="009655D4"/>
    <w:rsid w:val="009669B9"/>
    <w:rsid w:val="00973B91"/>
    <w:rsid w:val="009740E9"/>
    <w:rsid w:val="0097446C"/>
    <w:rsid w:val="009755D3"/>
    <w:rsid w:val="00976BC2"/>
    <w:rsid w:val="0097702C"/>
    <w:rsid w:val="0098240A"/>
    <w:rsid w:val="00984C38"/>
    <w:rsid w:val="0099247D"/>
    <w:rsid w:val="00993682"/>
    <w:rsid w:val="00994862"/>
    <w:rsid w:val="00996F65"/>
    <w:rsid w:val="00996F87"/>
    <w:rsid w:val="00997B3D"/>
    <w:rsid w:val="009A23CF"/>
    <w:rsid w:val="009A362A"/>
    <w:rsid w:val="009A3931"/>
    <w:rsid w:val="009A3C86"/>
    <w:rsid w:val="009A4DD3"/>
    <w:rsid w:val="009A4E5B"/>
    <w:rsid w:val="009A5046"/>
    <w:rsid w:val="009A5999"/>
    <w:rsid w:val="009A681F"/>
    <w:rsid w:val="009A6CAF"/>
    <w:rsid w:val="009A6CB9"/>
    <w:rsid w:val="009A7EB0"/>
    <w:rsid w:val="009B0150"/>
    <w:rsid w:val="009B07DB"/>
    <w:rsid w:val="009B0FBF"/>
    <w:rsid w:val="009B1550"/>
    <w:rsid w:val="009B1B4A"/>
    <w:rsid w:val="009B4DFB"/>
    <w:rsid w:val="009B54BF"/>
    <w:rsid w:val="009B61C2"/>
    <w:rsid w:val="009B7446"/>
    <w:rsid w:val="009B7E66"/>
    <w:rsid w:val="009C0731"/>
    <w:rsid w:val="009C0B7E"/>
    <w:rsid w:val="009C0B91"/>
    <w:rsid w:val="009C4517"/>
    <w:rsid w:val="009C50C1"/>
    <w:rsid w:val="009C6B4C"/>
    <w:rsid w:val="009D0732"/>
    <w:rsid w:val="009D1116"/>
    <w:rsid w:val="009D1F6B"/>
    <w:rsid w:val="009D34D1"/>
    <w:rsid w:val="009D355B"/>
    <w:rsid w:val="009D3E63"/>
    <w:rsid w:val="009D4F29"/>
    <w:rsid w:val="009D7DCE"/>
    <w:rsid w:val="009E15A7"/>
    <w:rsid w:val="009E26CF"/>
    <w:rsid w:val="009E2C0D"/>
    <w:rsid w:val="009E6244"/>
    <w:rsid w:val="009E713D"/>
    <w:rsid w:val="009E7590"/>
    <w:rsid w:val="009F049C"/>
    <w:rsid w:val="009F2041"/>
    <w:rsid w:val="009F3372"/>
    <w:rsid w:val="009F57A4"/>
    <w:rsid w:val="009F5CAB"/>
    <w:rsid w:val="009F615D"/>
    <w:rsid w:val="009F6424"/>
    <w:rsid w:val="009F6BD4"/>
    <w:rsid w:val="009F6F96"/>
    <w:rsid w:val="00A00808"/>
    <w:rsid w:val="00A019E5"/>
    <w:rsid w:val="00A0405F"/>
    <w:rsid w:val="00A042E2"/>
    <w:rsid w:val="00A0587B"/>
    <w:rsid w:val="00A068D0"/>
    <w:rsid w:val="00A06C98"/>
    <w:rsid w:val="00A11B80"/>
    <w:rsid w:val="00A12429"/>
    <w:rsid w:val="00A12F46"/>
    <w:rsid w:val="00A13C87"/>
    <w:rsid w:val="00A14364"/>
    <w:rsid w:val="00A15BDF"/>
    <w:rsid w:val="00A172CC"/>
    <w:rsid w:val="00A173D4"/>
    <w:rsid w:val="00A17716"/>
    <w:rsid w:val="00A2114F"/>
    <w:rsid w:val="00A25094"/>
    <w:rsid w:val="00A26123"/>
    <w:rsid w:val="00A2655D"/>
    <w:rsid w:val="00A26772"/>
    <w:rsid w:val="00A270B0"/>
    <w:rsid w:val="00A31517"/>
    <w:rsid w:val="00A32CBB"/>
    <w:rsid w:val="00A33920"/>
    <w:rsid w:val="00A33968"/>
    <w:rsid w:val="00A343B3"/>
    <w:rsid w:val="00A366A2"/>
    <w:rsid w:val="00A40ED7"/>
    <w:rsid w:val="00A4287C"/>
    <w:rsid w:val="00A4345F"/>
    <w:rsid w:val="00A456DE"/>
    <w:rsid w:val="00A51C15"/>
    <w:rsid w:val="00A51D96"/>
    <w:rsid w:val="00A5288F"/>
    <w:rsid w:val="00A56DA9"/>
    <w:rsid w:val="00A56FD1"/>
    <w:rsid w:val="00A5725F"/>
    <w:rsid w:val="00A60043"/>
    <w:rsid w:val="00A610DF"/>
    <w:rsid w:val="00A619AD"/>
    <w:rsid w:val="00A61D8F"/>
    <w:rsid w:val="00A6232B"/>
    <w:rsid w:val="00A6234E"/>
    <w:rsid w:val="00A635B0"/>
    <w:rsid w:val="00A6398A"/>
    <w:rsid w:val="00A653A5"/>
    <w:rsid w:val="00A6552E"/>
    <w:rsid w:val="00A65D06"/>
    <w:rsid w:val="00A6620D"/>
    <w:rsid w:val="00A72281"/>
    <w:rsid w:val="00A72A25"/>
    <w:rsid w:val="00A74493"/>
    <w:rsid w:val="00A744F9"/>
    <w:rsid w:val="00A772C9"/>
    <w:rsid w:val="00A80ACF"/>
    <w:rsid w:val="00A817EA"/>
    <w:rsid w:val="00A823FF"/>
    <w:rsid w:val="00A83563"/>
    <w:rsid w:val="00A85E3E"/>
    <w:rsid w:val="00A863A1"/>
    <w:rsid w:val="00A86AE0"/>
    <w:rsid w:val="00A87A5B"/>
    <w:rsid w:val="00A905BE"/>
    <w:rsid w:val="00A911C3"/>
    <w:rsid w:val="00A9393C"/>
    <w:rsid w:val="00A93AB1"/>
    <w:rsid w:val="00A94972"/>
    <w:rsid w:val="00A9716C"/>
    <w:rsid w:val="00A97AC4"/>
    <w:rsid w:val="00AA0E0F"/>
    <w:rsid w:val="00AA1699"/>
    <w:rsid w:val="00AA16F5"/>
    <w:rsid w:val="00AA1C43"/>
    <w:rsid w:val="00AA1DB9"/>
    <w:rsid w:val="00AA2E06"/>
    <w:rsid w:val="00AA30DF"/>
    <w:rsid w:val="00AA3BF3"/>
    <w:rsid w:val="00AA4632"/>
    <w:rsid w:val="00AA5D63"/>
    <w:rsid w:val="00AA6B09"/>
    <w:rsid w:val="00AA738A"/>
    <w:rsid w:val="00AB0721"/>
    <w:rsid w:val="00AB1518"/>
    <w:rsid w:val="00AB5807"/>
    <w:rsid w:val="00AB5A1C"/>
    <w:rsid w:val="00AB7C1B"/>
    <w:rsid w:val="00AC081F"/>
    <w:rsid w:val="00AC1489"/>
    <w:rsid w:val="00AC5232"/>
    <w:rsid w:val="00AC5C2F"/>
    <w:rsid w:val="00AC5FFE"/>
    <w:rsid w:val="00AC6869"/>
    <w:rsid w:val="00AC6FAD"/>
    <w:rsid w:val="00AD10A4"/>
    <w:rsid w:val="00AD2FD2"/>
    <w:rsid w:val="00AD39E2"/>
    <w:rsid w:val="00AD6D4D"/>
    <w:rsid w:val="00AE0293"/>
    <w:rsid w:val="00AE079F"/>
    <w:rsid w:val="00AE1DC3"/>
    <w:rsid w:val="00AE251B"/>
    <w:rsid w:val="00AE3416"/>
    <w:rsid w:val="00AE3FE8"/>
    <w:rsid w:val="00AE55C0"/>
    <w:rsid w:val="00AE5690"/>
    <w:rsid w:val="00AE6F3D"/>
    <w:rsid w:val="00AF02F8"/>
    <w:rsid w:val="00AF296D"/>
    <w:rsid w:val="00AF342E"/>
    <w:rsid w:val="00AF4C60"/>
    <w:rsid w:val="00AF7C9A"/>
    <w:rsid w:val="00B008D9"/>
    <w:rsid w:val="00B015B5"/>
    <w:rsid w:val="00B01CCE"/>
    <w:rsid w:val="00B02F3D"/>
    <w:rsid w:val="00B03818"/>
    <w:rsid w:val="00B04A6A"/>
    <w:rsid w:val="00B065B1"/>
    <w:rsid w:val="00B06E37"/>
    <w:rsid w:val="00B0715D"/>
    <w:rsid w:val="00B115BE"/>
    <w:rsid w:val="00B11A56"/>
    <w:rsid w:val="00B149A5"/>
    <w:rsid w:val="00B1676C"/>
    <w:rsid w:val="00B1729A"/>
    <w:rsid w:val="00B23963"/>
    <w:rsid w:val="00B24136"/>
    <w:rsid w:val="00B25F4F"/>
    <w:rsid w:val="00B30CBA"/>
    <w:rsid w:val="00B30EE9"/>
    <w:rsid w:val="00B31369"/>
    <w:rsid w:val="00B324A5"/>
    <w:rsid w:val="00B3271D"/>
    <w:rsid w:val="00B33EF3"/>
    <w:rsid w:val="00B37B06"/>
    <w:rsid w:val="00B41437"/>
    <w:rsid w:val="00B423F8"/>
    <w:rsid w:val="00B435D3"/>
    <w:rsid w:val="00B438E9"/>
    <w:rsid w:val="00B4420D"/>
    <w:rsid w:val="00B44674"/>
    <w:rsid w:val="00B44A23"/>
    <w:rsid w:val="00B44BEE"/>
    <w:rsid w:val="00B46213"/>
    <w:rsid w:val="00B462C6"/>
    <w:rsid w:val="00B47E2C"/>
    <w:rsid w:val="00B50FDF"/>
    <w:rsid w:val="00B53549"/>
    <w:rsid w:val="00B541EF"/>
    <w:rsid w:val="00B5441E"/>
    <w:rsid w:val="00B544BF"/>
    <w:rsid w:val="00B54586"/>
    <w:rsid w:val="00B54814"/>
    <w:rsid w:val="00B56807"/>
    <w:rsid w:val="00B568F3"/>
    <w:rsid w:val="00B56D09"/>
    <w:rsid w:val="00B57472"/>
    <w:rsid w:val="00B57B24"/>
    <w:rsid w:val="00B60669"/>
    <w:rsid w:val="00B6304B"/>
    <w:rsid w:val="00B6358E"/>
    <w:rsid w:val="00B6439C"/>
    <w:rsid w:val="00B66CDE"/>
    <w:rsid w:val="00B6746D"/>
    <w:rsid w:val="00B7010C"/>
    <w:rsid w:val="00B70129"/>
    <w:rsid w:val="00B73E6A"/>
    <w:rsid w:val="00B740E8"/>
    <w:rsid w:val="00B75D3A"/>
    <w:rsid w:val="00B77B1B"/>
    <w:rsid w:val="00B808E2"/>
    <w:rsid w:val="00B82B54"/>
    <w:rsid w:val="00B83A83"/>
    <w:rsid w:val="00B84208"/>
    <w:rsid w:val="00B85154"/>
    <w:rsid w:val="00B855FC"/>
    <w:rsid w:val="00B861BF"/>
    <w:rsid w:val="00B90C5A"/>
    <w:rsid w:val="00B9102C"/>
    <w:rsid w:val="00B91133"/>
    <w:rsid w:val="00B91E0C"/>
    <w:rsid w:val="00B92D00"/>
    <w:rsid w:val="00B931CE"/>
    <w:rsid w:val="00B93608"/>
    <w:rsid w:val="00B96445"/>
    <w:rsid w:val="00B96696"/>
    <w:rsid w:val="00BA0386"/>
    <w:rsid w:val="00BA0AD8"/>
    <w:rsid w:val="00BA15AD"/>
    <w:rsid w:val="00BA2A3A"/>
    <w:rsid w:val="00BA5B81"/>
    <w:rsid w:val="00BA696E"/>
    <w:rsid w:val="00BA699C"/>
    <w:rsid w:val="00BA7571"/>
    <w:rsid w:val="00BB048D"/>
    <w:rsid w:val="00BB0DA7"/>
    <w:rsid w:val="00BB0DCB"/>
    <w:rsid w:val="00BB2198"/>
    <w:rsid w:val="00BB3448"/>
    <w:rsid w:val="00BB3F7E"/>
    <w:rsid w:val="00BC01DB"/>
    <w:rsid w:val="00BC0C4F"/>
    <w:rsid w:val="00BC30FB"/>
    <w:rsid w:val="00BC6891"/>
    <w:rsid w:val="00BD121C"/>
    <w:rsid w:val="00BD17BA"/>
    <w:rsid w:val="00BD3E04"/>
    <w:rsid w:val="00BD572B"/>
    <w:rsid w:val="00BD5C3E"/>
    <w:rsid w:val="00BD5DFC"/>
    <w:rsid w:val="00BD71E8"/>
    <w:rsid w:val="00BD7D1A"/>
    <w:rsid w:val="00BE17FF"/>
    <w:rsid w:val="00BE1F47"/>
    <w:rsid w:val="00BE3212"/>
    <w:rsid w:val="00BE46C8"/>
    <w:rsid w:val="00BE55B9"/>
    <w:rsid w:val="00BE65C5"/>
    <w:rsid w:val="00BE7FD3"/>
    <w:rsid w:val="00BF0779"/>
    <w:rsid w:val="00BF0FF3"/>
    <w:rsid w:val="00BF1191"/>
    <w:rsid w:val="00BF2B57"/>
    <w:rsid w:val="00BF3139"/>
    <w:rsid w:val="00BF5D3E"/>
    <w:rsid w:val="00BF6794"/>
    <w:rsid w:val="00BF786F"/>
    <w:rsid w:val="00C03645"/>
    <w:rsid w:val="00C04234"/>
    <w:rsid w:val="00C045A1"/>
    <w:rsid w:val="00C05830"/>
    <w:rsid w:val="00C07301"/>
    <w:rsid w:val="00C14288"/>
    <w:rsid w:val="00C14524"/>
    <w:rsid w:val="00C149ED"/>
    <w:rsid w:val="00C21AFE"/>
    <w:rsid w:val="00C244B0"/>
    <w:rsid w:val="00C24C60"/>
    <w:rsid w:val="00C25291"/>
    <w:rsid w:val="00C25403"/>
    <w:rsid w:val="00C2594F"/>
    <w:rsid w:val="00C267D3"/>
    <w:rsid w:val="00C30BCA"/>
    <w:rsid w:val="00C32DC5"/>
    <w:rsid w:val="00C3325B"/>
    <w:rsid w:val="00C33701"/>
    <w:rsid w:val="00C3390E"/>
    <w:rsid w:val="00C3419E"/>
    <w:rsid w:val="00C360A5"/>
    <w:rsid w:val="00C402BF"/>
    <w:rsid w:val="00C404C8"/>
    <w:rsid w:val="00C411FC"/>
    <w:rsid w:val="00C42214"/>
    <w:rsid w:val="00C44089"/>
    <w:rsid w:val="00C450B7"/>
    <w:rsid w:val="00C45C9C"/>
    <w:rsid w:val="00C51539"/>
    <w:rsid w:val="00C53D8C"/>
    <w:rsid w:val="00C5422E"/>
    <w:rsid w:val="00C572F1"/>
    <w:rsid w:val="00C6488A"/>
    <w:rsid w:val="00C6555B"/>
    <w:rsid w:val="00C668F9"/>
    <w:rsid w:val="00C673CC"/>
    <w:rsid w:val="00C67674"/>
    <w:rsid w:val="00C7087C"/>
    <w:rsid w:val="00C71B1C"/>
    <w:rsid w:val="00C71D22"/>
    <w:rsid w:val="00C74EC5"/>
    <w:rsid w:val="00C81352"/>
    <w:rsid w:val="00C8288B"/>
    <w:rsid w:val="00C82ADD"/>
    <w:rsid w:val="00C832C6"/>
    <w:rsid w:val="00C83A76"/>
    <w:rsid w:val="00C87C22"/>
    <w:rsid w:val="00C90FC4"/>
    <w:rsid w:val="00C91A8B"/>
    <w:rsid w:val="00C92F88"/>
    <w:rsid w:val="00C94889"/>
    <w:rsid w:val="00C95159"/>
    <w:rsid w:val="00C95F43"/>
    <w:rsid w:val="00CA0680"/>
    <w:rsid w:val="00CA20D7"/>
    <w:rsid w:val="00CA335F"/>
    <w:rsid w:val="00CA47B2"/>
    <w:rsid w:val="00CA51F3"/>
    <w:rsid w:val="00CA5B49"/>
    <w:rsid w:val="00CA7605"/>
    <w:rsid w:val="00CA7C23"/>
    <w:rsid w:val="00CB003F"/>
    <w:rsid w:val="00CB0E84"/>
    <w:rsid w:val="00CB42EC"/>
    <w:rsid w:val="00CB4422"/>
    <w:rsid w:val="00CB47B4"/>
    <w:rsid w:val="00CB5710"/>
    <w:rsid w:val="00CB5888"/>
    <w:rsid w:val="00CB638B"/>
    <w:rsid w:val="00CC04C5"/>
    <w:rsid w:val="00CC052C"/>
    <w:rsid w:val="00CC0D25"/>
    <w:rsid w:val="00CC107F"/>
    <w:rsid w:val="00CC361C"/>
    <w:rsid w:val="00CC39A1"/>
    <w:rsid w:val="00CC4438"/>
    <w:rsid w:val="00CC53D1"/>
    <w:rsid w:val="00CC71CB"/>
    <w:rsid w:val="00CD0755"/>
    <w:rsid w:val="00CD35B1"/>
    <w:rsid w:val="00CD3E91"/>
    <w:rsid w:val="00CD4E79"/>
    <w:rsid w:val="00CD55D7"/>
    <w:rsid w:val="00CD5986"/>
    <w:rsid w:val="00CD5A70"/>
    <w:rsid w:val="00CD7AB9"/>
    <w:rsid w:val="00CE0B21"/>
    <w:rsid w:val="00CE3A71"/>
    <w:rsid w:val="00CE4489"/>
    <w:rsid w:val="00CE64BE"/>
    <w:rsid w:val="00CE7CAC"/>
    <w:rsid w:val="00CF00C1"/>
    <w:rsid w:val="00CF042E"/>
    <w:rsid w:val="00CF2630"/>
    <w:rsid w:val="00CF33FA"/>
    <w:rsid w:val="00CF34B0"/>
    <w:rsid w:val="00CF449C"/>
    <w:rsid w:val="00CF4E0F"/>
    <w:rsid w:val="00CF6711"/>
    <w:rsid w:val="00CF7CDC"/>
    <w:rsid w:val="00D00B57"/>
    <w:rsid w:val="00D017CE"/>
    <w:rsid w:val="00D027F0"/>
    <w:rsid w:val="00D03CF3"/>
    <w:rsid w:val="00D05405"/>
    <w:rsid w:val="00D056BE"/>
    <w:rsid w:val="00D0652B"/>
    <w:rsid w:val="00D070FF"/>
    <w:rsid w:val="00D10802"/>
    <w:rsid w:val="00D127D4"/>
    <w:rsid w:val="00D13CF1"/>
    <w:rsid w:val="00D13DEF"/>
    <w:rsid w:val="00D146D7"/>
    <w:rsid w:val="00D15E26"/>
    <w:rsid w:val="00D16D58"/>
    <w:rsid w:val="00D257B3"/>
    <w:rsid w:val="00D27749"/>
    <w:rsid w:val="00D339D4"/>
    <w:rsid w:val="00D34ED9"/>
    <w:rsid w:val="00D35737"/>
    <w:rsid w:val="00D368CB"/>
    <w:rsid w:val="00D36A74"/>
    <w:rsid w:val="00D37C04"/>
    <w:rsid w:val="00D37DA6"/>
    <w:rsid w:val="00D40ACF"/>
    <w:rsid w:val="00D416A7"/>
    <w:rsid w:val="00D4181A"/>
    <w:rsid w:val="00D439CE"/>
    <w:rsid w:val="00D44150"/>
    <w:rsid w:val="00D44648"/>
    <w:rsid w:val="00D45735"/>
    <w:rsid w:val="00D45D81"/>
    <w:rsid w:val="00D503F3"/>
    <w:rsid w:val="00D509CC"/>
    <w:rsid w:val="00D51778"/>
    <w:rsid w:val="00D5234A"/>
    <w:rsid w:val="00D53F61"/>
    <w:rsid w:val="00D5407E"/>
    <w:rsid w:val="00D545EA"/>
    <w:rsid w:val="00D5514B"/>
    <w:rsid w:val="00D563F5"/>
    <w:rsid w:val="00D60303"/>
    <w:rsid w:val="00D60AEA"/>
    <w:rsid w:val="00D62009"/>
    <w:rsid w:val="00D70115"/>
    <w:rsid w:val="00D70273"/>
    <w:rsid w:val="00D70FA5"/>
    <w:rsid w:val="00D7168A"/>
    <w:rsid w:val="00D72D0F"/>
    <w:rsid w:val="00D744AE"/>
    <w:rsid w:val="00D74754"/>
    <w:rsid w:val="00D762F9"/>
    <w:rsid w:val="00D7636F"/>
    <w:rsid w:val="00D76713"/>
    <w:rsid w:val="00D76F48"/>
    <w:rsid w:val="00D804E9"/>
    <w:rsid w:val="00D83C58"/>
    <w:rsid w:val="00D84C50"/>
    <w:rsid w:val="00D84D9C"/>
    <w:rsid w:val="00D85066"/>
    <w:rsid w:val="00D86AB1"/>
    <w:rsid w:val="00D875C4"/>
    <w:rsid w:val="00D90111"/>
    <w:rsid w:val="00D90DAD"/>
    <w:rsid w:val="00D9223E"/>
    <w:rsid w:val="00D92867"/>
    <w:rsid w:val="00D93522"/>
    <w:rsid w:val="00D953BD"/>
    <w:rsid w:val="00DA0D4C"/>
    <w:rsid w:val="00DA1706"/>
    <w:rsid w:val="00DA1756"/>
    <w:rsid w:val="00DA1864"/>
    <w:rsid w:val="00DA2DF7"/>
    <w:rsid w:val="00DA342F"/>
    <w:rsid w:val="00DA38A3"/>
    <w:rsid w:val="00DA559F"/>
    <w:rsid w:val="00DA5BD3"/>
    <w:rsid w:val="00DA5CE1"/>
    <w:rsid w:val="00DA6D28"/>
    <w:rsid w:val="00DB093C"/>
    <w:rsid w:val="00DB0AE6"/>
    <w:rsid w:val="00DB0EC7"/>
    <w:rsid w:val="00DB157C"/>
    <w:rsid w:val="00DB1903"/>
    <w:rsid w:val="00DB2A93"/>
    <w:rsid w:val="00DB2C0F"/>
    <w:rsid w:val="00DB4A2C"/>
    <w:rsid w:val="00DB5CB8"/>
    <w:rsid w:val="00DB620D"/>
    <w:rsid w:val="00DB67CA"/>
    <w:rsid w:val="00DB738E"/>
    <w:rsid w:val="00DC0673"/>
    <w:rsid w:val="00DC197D"/>
    <w:rsid w:val="00DC3282"/>
    <w:rsid w:val="00DC438B"/>
    <w:rsid w:val="00DC52CC"/>
    <w:rsid w:val="00DD22C9"/>
    <w:rsid w:val="00DD4E6A"/>
    <w:rsid w:val="00DE0264"/>
    <w:rsid w:val="00DE1910"/>
    <w:rsid w:val="00DE1DAE"/>
    <w:rsid w:val="00DE3382"/>
    <w:rsid w:val="00DE3573"/>
    <w:rsid w:val="00DE4AFD"/>
    <w:rsid w:val="00DE7A9D"/>
    <w:rsid w:val="00DF011B"/>
    <w:rsid w:val="00DF0B75"/>
    <w:rsid w:val="00DF24BD"/>
    <w:rsid w:val="00DF7DA6"/>
    <w:rsid w:val="00E000FA"/>
    <w:rsid w:val="00E0195B"/>
    <w:rsid w:val="00E01A68"/>
    <w:rsid w:val="00E02BA2"/>
    <w:rsid w:val="00E02D85"/>
    <w:rsid w:val="00E0336D"/>
    <w:rsid w:val="00E04950"/>
    <w:rsid w:val="00E05A3A"/>
    <w:rsid w:val="00E11DF5"/>
    <w:rsid w:val="00E12390"/>
    <w:rsid w:val="00E131C7"/>
    <w:rsid w:val="00E16C49"/>
    <w:rsid w:val="00E21401"/>
    <w:rsid w:val="00E21CFC"/>
    <w:rsid w:val="00E23164"/>
    <w:rsid w:val="00E23E80"/>
    <w:rsid w:val="00E2406A"/>
    <w:rsid w:val="00E25E86"/>
    <w:rsid w:val="00E300F1"/>
    <w:rsid w:val="00E32DDB"/>
    <w:rsid w:val="00E33541"/>
    <w:rsid w:val="00E35E7C"/>
    <w:rsid w:val="00E3672E"/>
    <w:rsid w:val="00E40B38"/>
    <w:rsid w:val="00E40BA0"/>
    <w:rsid w:val="00E42E85"/>
    <w:rsid w:val="00E43435"/>
    <w:rsid w:val="00E46750"/>
    <w:rsid w:val="00E46A65"/>
    <w:rsid w:val="00E47C1F"/>
    <w:rsid w:val="00E51A83"/>
    <w:rsid w:val="00E51CA1"/>
    <w:rsid w:val="00E53EBA"/>
    <w:rsid w:val="00E54BC6"/>
    <w:rsid w:val="00E552BF"/>
    <w:rsid w:val="00E563FB"/>
    <w:rsid w:val="00E571E0"/>
    <w:rsid w:val="00E60D3B"/>
    <w:rsid w:val="00E61348"/>
    <w:rsid w:val="00E62BF1"/>
    <w:rsid w:val="00E63E03"/>
    <w:rsid w:val="00E64E3D"/>
    <w:rsid w:val="00E67F62"/>
    <w:rsid w:val="00E71AD8"/>
    <w:rsid w:val="00E72079"/>
    <w:rsid w:val="00E74F5E"/>
    <w:rsid w:val="00E75E4A"/>
    <w:rsid w:val="00E76A68"/>
    <w:rsid w:val="00E8126F"/>
    <w:rsid w:val="00E830C5"/>
    <w:rsid w:val="00E83E30"/>
    <w:rsid w:val="00E83EF6"/>
    <w:rsid w:val="00E84FA1"/>
    <w:rsid w:val="00E874BC"/>
    <w:rsid w:val="00E9025E"/>
    <w:rsid w:val="00E9052E"/>
    <w:rsid w:val="00E91990"/>
    <w:rsid w:val="00E92F5E"/>
    <w:rsid w:val="00E954BC"/>
    <w:rsid w:val="00E95F4A"/>
    <w:rsid w:val="00E96A48"/>
    <w:rsid w:val="00EA2FBC"/>
    <w:rsid w:val="00EA3287"/>
    <w:rsid w:val="00EA4750"/>
    <w:rsid w:val="00EA50A5"/>
    <w:rsid w:val="00EA50EA"/>
    <w:rsid w:val="00EA6602"/>
    <w:rsid w:val="00EB2510"/>
    <w:rsid w:val="00EB4922"/>
    <w:rsid w:val="00EB78C3"/>
    <w:rsid w:val="00EC2A77"/>
    <w:rsid w:val="00EC347F"/>
    <w:rsid w:val="00EC3958"/>
    <w:rsid w:val="00EC3FA6"/>
    <w:rsid w:val="00EC65E8"/>
    <w:rsid w:val="00EC7E3A"/>
    <w:rsid w:val="00ED052E"/>
    <w:rsid w:val="00ED15C4"/>
    <w:rsid w:val="00ED29A5"/>
    <w:rsid w:val="00ED44EB"/>
    <w:rsid w:val="00ED464F"/>
    <w:rsid w:val="00ED49F4"/>
    <w:rsid w:val="00ED633F"/>
    <w:rsid w:val="00ED6812"/>
    <w:rsid w:val="00EE1B22"/>
    <w:rsid w:val="00EE3477"/>
    <w:rsid w:val="00EE6175"/>
    <w:rsid w:val="00EF0C18"/>
    <w:rsid w:val="00EF1075"/>
    <w:rsid w:val="00EF1A63"/>
    <w:rsid w:val="00EF1F28"/>
    <w:rsid w:val="00EF3C92"/>
    <w:rsid w:val="00EF4049"/>
    <w:rsid w:val="00EF67A4"/>
    <w:rsid w:val="00EF6CDC"/>
    <w:rsid w:val="00EF7192"/>
    <w:rsid w:val="00EF7A80"/>
    <w:rsid w:val="00F01B0D"/>
    <w:rsid w:val="00F029B0"/>
    <w:rsid w:val="00F02D85"/>
    <w:rsid w:val="00F0535B"/>
    <w:rsid w:val="00F0579D"/>
    <w:rsid w:val="00F073E1"/>
    <w:rsid w:val="00F07B34"/>
    <w:rsid w:val="00F07BD2"/>
    <w:rsid w:val="00F10467"/>
    <w:rsid w:val="00F118C6"/>
    <w:rsid w:val="00F11D67"/>
    <w:rsid w:val="00F1311D"/>
    <w:rsid w:val="00F1525A"/>
    <w:rsid w:val="00F15CA5"/>
    <w:rsid w:val="00F15CCD"/>
    <w:rsid w:val="00F1604A"/>
    <w:rsid w:val="00F21FA7"/>
    <w:rsid w:val="00F22088"/>
    <w:rsid w:val="00F23E2B"/>
    <w:rsid w:val="00F2539D"/>
    <w:rsid w:val="00F253C2"/>
    <w:rsid w:val="00F261D6"/>
    <w:rsid w:val="00F320B5"/>
    <w:rsid w:val="00F3265C"/>
    <w:rsid w:val="00F33B09"/>
    <w:rsid w:val="00F33F3C"/>
    <w:rsid w:val="00F34463"/>
    <w:rsid w:val="00F35A80"/>
    <w:rsid w:val="00F36E21"/>
    <w:rsid w:val="00F37F86"/>
    <w:rsid w:val="00F41802"/>
    <w:rsid w:val="00F42ED2"/>
    <w:rsid w:val="00F43094"/>
    <w:rsid w:val="00F4414A"/>
    <w:rsid w:val="00F45079"/>
    <w:rsid w:val="00F45E7F"/>
    <w:rsid w:val="00F47648"/>
    <w:rsid w:val="00F50ADD"/>
    <w:rsid w:val="00F5119E"/>
    <w:rsid w:val="00F5178E"/>
    <w:rsid w:val="00F52437"/>
    <w:rsid w:val="00F533CF"/>
    <w:rsid w:val="00F53427"/>
    <w:rsid w:val="00F55D69"/>
    <w:rsid w:val="00F575BB"/>
    <w:rsid w:val="00F57B6D"/>
    <w:rsid w:val="00F57E11"/>
    <w:rsid w:val="00F60EC6"/>
    <w:rsid w:val="00F62C40"/>
    <w:rsid w:val="00F63422"/>
    <w:rsid w:val="00F63966"/>
    <w:rsid w:val="00F64359"/>
    <w:rsid w:val="00F652B2"/>
    <w:rsid w:val="00F658C5"/>
    <w:rsid w:val="00F70443"/>
    <w:rsid w:val="00F70982"/>
    <w:rsid w:val="00F72BF8"/>
    <w:rsid w:val="00F73197"/>
    <w:rsid w:val="00F74DDA"/>
    <w:rsid w:val="00F765F3"/>
    <w:rsid w:val="00F81566"/>
    <w:rsid w:val="00F82F34"/>
    <w:rsid w:val="00F84E1C"/>
    <w:rsid w:val="00F854F6"/>
    <w:rsid w:val="00F8574D"/>
    <w:rsid w:val="00F86B9A"/>
    <w:rsid w:val="00F87432"/>
    <w:rsid w:val="00F87A69"/>
    <w:rsid w:val="00F93444"/>
    <w:rsid w:val="00F935D4"/>
    <w:rsid w:val="00F953DB"/>
    <w:rsid w:val="00F97402"/>
    <w:rsid w:val="00FA018B"/>
    <w:rsid w:val="00FA0F11"/>
    <w:rsid w:val="00FA244D"/>
    <w:rsid w:val="00FA2AD6"/>
    <w:rsid w:val="00FA502D"/>
    <w:rsid w:val="00FA5F89"/>
    <w:rsid w:val="00FA7899"/>
    <w:rsid w:val="00FB0170"/>
    <w:rsid w:val="00FB32DD"/>
    <w:rsid w:val="00FB48DA"/>
    <w:rsid w:val="00FB4A4D"/>
    <w:rsid w:val="00FB4A94"/>
    <w:rsid w:val="00FB7F61"/>
    <w:rsid w:val="00FC1D25"/>
    <w:rsid w:val="00FC470A"/>
    <w:rsid w:val="00FC4777"/>
    <w:rsid w:val="00FC49BF"/>
    <w:rsid w:val="00FC5BE4"/>
    <w:rsid w:val="00FD35A7"/>
    <w:rsid w:val="00FD4747"/>
    <w:rsid w:val="00FD5364"/>
    <w:rsid w:val="00FD7351"/>
    <w:rsid w:val="00FD7679"/>
    <w:rsid w:val="00FD7CFA"/>
    <w:rsid w:val="00FE179D"/>
    <w:rsid w:val="00FE1FCA"/>
    <w:rsid w:val="00FE2163"/>
    <w:rsid w:val="00FE41CC"/>
    <w:rsid w:val="00FE52B1"/>
    <w:rsid w:val="00FE5E19"/>
    <w:rsid w:val="00FE64C6"/>
    <w:rsid w:val="00FE7B1E"/>
    <w:rsid w:val="00FF3236"/>
    <w:rsid w:val="00FF4123"/>
    <w:rsid w:val="00FF45EA"/>
    <w:rsid w:val="00FF7901"/>
    <w:rsid w:val="00FF7C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BEB"/>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B4BEB"/>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5B4B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4BE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BEB"/>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B4BEB"/>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5B4B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4BE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3477</Words>
  <Characters>20863</Characters>
  <Application>Microsoft Office Word</Application>
  <DocSecurity>0</DocSecurity>
  <Lines>173</Lines>
  <Paragraphs>48</Paragraphs>
  <ScaleCrop>false</ScaleCrop>
  <Company>Microsoft</Company>
  <LinksUpToDate>false</LinksUpToDate>
  <CharactersWithSpaces>24292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Malmon</dc:creator>
  <cp:keywords/>
  <dc:description/>
  <cp:lastModifiedBy>Barbara Malmon</cp:lastModifiedBy>
  <cp:revision>2</cp:revision>
  <dcterms:created xsi:type="dcterms:W3CDTF">2016-11-30T10:04:00Z</dcterms:created>
  <dcterms:modified xsi:type="dcterms:W3CDTF">2016-11-30T10:04:00Z</dcterms:modified>
</cp:coreProperties>
</file>