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B4" w:rsidRDefault="00F648B4" w:rsidP="00F648B4">
      <w:pPr>
        <w:jc w:val="center"/>
      </w:pPr>
      <w:r>
        <w:t>P R O T O K Ó Ł  Nr II / 2014</w:t>
      </w:r>
    </w:p>
    <w:p w:rsidR="00F648B4" w:rsidRDefault="00F648B4" w:rsidP="00F648B4">
      <w:pPr>
        <w:rPr>
          <w:sz w:val="24"/>
        </w:rPr>
      </w:pPr>
    </w:p>
    <w:p w:rsidR="00F648B4" w:rsidRDefault="00AB6337" w:rsidP="00F648B4">
      <w:pPr>
        <w:jc w:val="both"/>
        <w:rPr>
          <w:sz w:val="24"/>
        </w:rPr>
      </w:pPr>
      <w:r>
        <w:rPr>
          <w:sz w:val="24"/>
        </w:rPr>
        <w:t>z</w:t>
      </w:r>
      <w:r w:rsidR="00F648B4">
        <w:rPr>
          <w:sz w:val="24"/>
        </w:rPr>
        <w:t xml:space="preserve"> sesji Rady Miejskiej w Skaryszewie – odbytej w dniu 9 grudnia  2014 r.</w:t>
      </w:r>
    </w:p>
    <w:p w:rsidR="00F648B4" w:rsidRDefault="00F648B4" w:rsidP="00F648B4">
      <w:pPr>
        <w:jc w:val="both"/>
        <w:rPr>
          <w:sz w:val="24"/>
        </w:rPr>
      </w:pPr>
    </w:p>
    <w:p w:rsidR="00F648B4" w:rsidRDefault="00F648B4" w:rsidP="00F648B4">
      <w:pPr>
        <w:jc w:val="both"/>
        <w:rPr>
          <w:sz w:val="24"/>
        </w:rPr>
      </w:pPr>
      <w:r>
        <w:rPr>
          <w:sz w:val="24"/>
        </w:rPr>
        <w:t>Obecnych na posiedzeniu 15 radnych oraz goście zaproszeni wg załączonej listy obecności.</w:t>
      </w:r>
    </w:p>
    <w:p w:rsidR="00F01200" w:rsidRDefault="00F648B4" w:rsidP="00F01200">
      <w:pPr>
        <w:rPr>
          <w:sz w:val="24"/>
        </w:rPr>
      </w:pPr>
      <w:r>
        <w:rPr>
          <w:sz w:val="24"/>
        </w:rPr>
        <w:t xml:space="preserve">Obradom przewodniczył – </w:t>
      </w:r>
      <w:r w:rsidR="00F01200">
        <w:rPr>
          <w:sz w:val="24"/>
        </w:rPr>
        <w:t xml:space="preserve"> Pan  Jan </w:t>
      </w:r>
      <w:proofErr w:type="spellStart"/>
      <w:r w:rsidR="00F01200">
        <w:rPr>
          <w:sz w:val="24"/>
        </w:rPr>
        <w:t>Jeżmański</w:t>
      </w:r>
      <w:proofErr w:type="spellEnd"/>
      <w:r w:rsidR="00F01200">
        <w:rPr>
          <w:sz w:val="24"/>
        </w:rPr>
        <w:t xml:space="preserve"> - Przewodniczący Rady Miejskiej </w:t>
      </w:r>
    </w:p>
    <w:p w:rsidR="00F01200" w:rsidRPr="00F01200" w:rsidRDefault="00F01200" w:rsidP="00F01200">
      <w:pPr>
        <w:rPr>
          <w:sz w:val="24"/>
        </w:rPr>
      </w:pPr>
      <w:r>
        <w:rPr>
          <w:sz w:val="24"/>
        </w:rPr>
        <w:t>w  Skaryszewie.</w:t>
      </w:r>
    </w:p>
    <w:p w:rsidR="00F648B4" w:rsidRDefault="00F648B4" w:rsidP="00F01200">
      <w:pPr>
        <w:jc w:val="both"/>
        <w:rPr>
          <w:sz w:val="24"/>
        </w:rPr>
      </w:pPr>
    </w:p>
    <w:p w:rsidR="00F648B4" w:rsidRDefault="00F648B4" w:rsidP="00F648B4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F648B4" w:rsidRDefault="00F648B4" w:rsidP="00F648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Otwarcie I sesji Rady Miejskiej VII kadencji.</w:t>
      </w:r>
    </w:p>
    <w:p w:rsidR="00F01200" w:rsidRDefault="00F01200" w:rsidP="00F648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Przyjęcie porządku obrad.</w:t>
      </w:r>
    </w:p>
    <w:p w:rsidR="00F648B4" w:rsidRDefault="00F648B4" w:rsidP="00F648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Złożenie ślubowania przez </w:t>
      </w:r>
      <w:r w:rsidR="00F01200">
        <w:rPr>
          <w:sz w:val="24"/>
        </w:rPr>
        <w:t>Burmistrza Miasta i Gminy Skaryszew</w:t>
      </w:r>
      <w:r>
        <w:rPr>
          <w:sz w:val="24"/>
        </w:rPr>
        <w:t>.</w:t>
      </w:r>
    </w:p>
    <w:p w:rsidR="00F648B4" w:rsidRDefault="00F01200" w:rsidP="00F648B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Sprawy różne.</w:t>
      </w:r>
    </w:p>
    <w:p w:rsidR="00F648B4" w:rsidRDefault="00F648B4" w:rsidP="00F648B4">
      <w:pPr>
        <w:ind w:left="360"/>
        <w:jc w:val="both"/>
        <w:rPr>
          <w:sz w:val="24"/>
        </w:rPr>
      </w:pPr>
    </w:p>
    <w:p w:rsidR="00F648B4" w:rsidRDefault="00F01200" w:rsidP="00F648B4">
      <w:pPr>
        <w:jc w:val="both"/>
        <w:rPr>
          <w:sz w:val="24"/>
        </w:rPr>
      </w:pPr>
      <w:r>
        <w:rPr>
          <w:sz w:val="24"/>
        </w:rPr>
        <w:t xml:space="preserve">Ad.1. </w:t>
      </w:r>
    </w:p>
    <w:p w:rsidR="00F01200" w:rsidRDefault="00F01200" w:rsidP="00F01200">
      <w:pPr>
        <w:jc w:val="both"/>
        <w:rPr>
          <w:sz w:val="24"/>
        </w:rPr>
      </w:pPr>
      <w:r>
        <w:rPr>
          <w:sz w:val="24"/>
        </w:rPr>
        <w:t xml:space="preserve">Otwarcia II sesji Rady Miejskiej VII kadencji dokonał Pan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</w:t>
      </w:r>
      <w:r w:rsidR="00AB6337">
        <w:rPr>
          <w:sz w:val="24"/>
        </w:rPr>
        <w:t>–</w:t>
      </w:r>
      <w:r>
        <w:rPr>
          <w:sz w:val="24"/>
        </w:rPr>
        <w:t xml:space="preserve"> </w:t>
      </w:r>
      <w:r w:rsidR="00AB6337">
        <w:rPr>
          <w:sz w:val="24"/>
        </w:rPr>
        <w:t xml:space="preserve">Przewodniczący Rady Miejskiej, </w:t>
      </w:r>
      <w:r>
        <w:rPr>
          <w:sz w:val="24"/>
        </w:rPr>
        <w:t>stwierdzając quorum przy którym może obradować i podejmować uchwały Rada.</w:t>
      </w:r>
    </w:p>
    <w:p w:rsidR="00F648B4" w:rsidRDefault="00AB6337" w:rsidP="00F648B4">
      <w:pPr>
        <w:jc w:val="both"/>
        <w:rPr>
          <w:sz w:val="24"/>
        </w:rPr>
      </w:pPr>
      <w:r>
        <w:rPr>
          <w:sz w:val="24"/>
        </w:rPr>
        <w:t xml:space="preserve">Poinformował, że zgodnie z Postanowieniem nr 49/14 Komisarza Wyborczego w Radomiu z dnia 3 grudnia 2014r.  – został ustalony termin posiedzenia Rady Miejskiej, wyznaczony na dzień 9 grudnia 2014r. / pismo w załączeniu do protokołu/. </w:t>
      </w:r>
    </w:p>
    <w:p w:rsidR="00F648B4" w:rsidRDefault="00F648B4" w:rsidP="00F648B4">
      <w:pPr>
        <w:jc w:val="both"/>
        <w:rPr>
          <w:sz w:val="24"/>
        </w:rPr>
      </w:pPr>
      <w:r>
        <w:rPr>
          <w:sz w:val="24"/>
        </w:rPr>
        <w:t>Ad.2.</w:t>
      </w:r>
    </w:p>
    <w:p w:rsidR="006176FB" w:rsidRDefault="00F648B4" w:rsidP="006176FB">
      <w:pPr>
        <w:jc w:val="both"/>
        <w:rPr>
          <w:sz w:val="24"/>
        </w:rPr>
      </w:pPr>
      <w:r>
        <w:rPr>
          <w:sz w:val="24"/>
        </w:rPr>
        <w:t>- p.</w:t>
      </w:r>
      <w:r w:rsidR="006176FB" w:rsidRPr="006176FB">
        <w:rPr>
          <w:sz w:val="24"/>
        </w:rPr>
        <w:t xml:space="preserve"> </w:t>
      </w:r>
      <w:r w:rsidR="006176FB">
        <w:rPr>
          <w:sz w:val="24"/>
        </w:rPr>
        <w:t xml:space="preserve">Jan </w:t>
      </w:r>
      <w:proofErr w:type="spellStart"/>
      <w:r w:rsidR="006176FB">
        <w:rPr>
          <w:sz w:val="24"/>
        </w:rPr>
        <w:t>Jeżmański</w:t>
      </w:r>
      <w:proofErr w:type="spellEnd"/>
      <w:r w:rsidR="006176FB">
        <w:rPr>
          <w:sz w:val="24"/>
        </w:rPr>
        <w:t xml:space="preserve"> - Przewodniczący Rady Miejskiej – przedstawił  porządek obrad sesji, który radni otrzymali w zawiadomieniach. </w:t>
      </w:r>
    </w:p>
    <w:p w:rsidR="00F648B4" w:rsidRDefault="006176FB" w:rsidP="00F648B4">
      <w:pPr>
        <w:jc w:val="both"/>
        <w:rPr>
          <w:sz w:val="24"/>
        </w:rPr>
      </w:pPr>
      <w:r>
        <w:rPr>
          <w:sz w:val="24"/>
        </w:rPr>
        <w:t xml:space="preserve">Wobec braku zgłoszeń </w:t>
      </w:r>
      <w:r w:rsidR="00AB6337">
        <w:rPr>
          <w:sz w:val="24"/>
        </w:rPr>
        <w:t xml:space="preserve">w zakresie wprowadzenia zmian - </w:t>
      </w:r>
      <w:r>
        <w:rPr>
          <w:sz w:val="24"/>
        </w:rPr>
        <w:t xml:space="preserve"> poddał pod głosowanie</w:t>
      </w:r>
      <w:r w:rsidR="00AB6337">
        <w:rPr>
          <w:sz w:val="24"/>
        </w:rPr>
        <w:t xml:space="preserve"> przedstawiony porządek obrad</w:t>
      </w:r>
      <w:r>
        <w:rPr>
          <w:sz w:val="24"/>
        </w:rPr>
        <w:t>.</w:t>
      </w:r>
    </w:p>
    <w:p w:rsidR="006176FB" w:rsidRDefault="006176FB" w:rsidP="00F648B4">
      <w:pPr>
        <w:jc w:val="both"/>
        <w:rPr>
          <w:sz w:val="24"/>
        </w:rPr>
      </w:pPr>
      <w:r>
        <w:rPr>
          <w:sz w:val="24"/>
        </w:rPr>
        <w:t>Za -15, p – 0, w – 0.</w:t>
      </w:r>
    </w:p>
    <w:p w:rsidR="006176FB" w:rsidRDefault="006176FB" w:rsidP="00F648B4">
      <w:pPr>
        <w:jc w:val="both"/>
        <w:rPr>
          <w:sz w:val="24"/>
        </w:rPr>
      </w:pPr>
      <w:r>
        <w:rPr>
          <w:sz w:val="24"/>
        </w:rPr>
        <w:t xml:space="preserve">   Rada Miejska w Skaryszewie – przyjęła bezwzględną większością głosów w głosowaniu jawnym, przedstawiony porządek obrad.</w:t>
      </w:r>
    </w:p>
    <w:p w:rsidR="006176FB" w:rsidRDefault="006176FB" w:rsidP="00F648B4">
      <w:pPr>
        <w:jc w:val="both"/>
        <w:rPr>
          <w:sz w:val="24"/>
        </w:rPr>
      </w:pPr>
      <w:r>
        <w:rPr>
          <w:sz w:val="24"/>
        </w:rPr>
        <w:t>Ad.3.</w:t>
      </w:r>
    </w:p>
    <w:p w:rsidR="00F01200" w:rsidRDefault="00F01200" w:rsidP="00F01200">
      <w:pPr>
        <w:jc w:val="both"/>
        <w:rPr>
          <w:sz w:val="24"/>
        </w:rPr>
      </w:pPr>
      <w:r>
        <w:rPr>
          <w:sz w:val="24"/>
        </w:rPr>
        <w:t xml:space="preserve">- Przewodnicząca Miejskiej Komisji Wyborczej w Skaryszewie Pani 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– </w:t>
      </w:r>
    </w:p>
    <w:p w:rsidR="00F01200" w:rsidRDefault="006176FB" w:rsidP="00F01200">
      <w:pPr>
        <w:jc w:val="both"/>
        <w:rPr>
          <w:sz w:val="24"/>
        </w:rPr>
      </w:pPr>
      <w:r>
        <w:rPr>
          <w:sz w:val="24"/>
        </w:rPr>
        <w:t xml:space="preserve">dokonała wręczenia Panu Ireneuszowi </w:t>
      </w:r>
      <w:proofErr w:type="spellStart"/>
      <w:r>
        <w:rPr>
          <w:sz w:val="24"/>
        </w:rPr>
        <w:t>Kumiędze</w:t>
      </w:r>
      <w:proofErr w:type="spellEnd"/>
      <w:r>
        <w:rPr>
          <w:sz w:val="24"/>
        </w:rPr>
        <w:t xml:space="preserve">  zaświadczenia </w:t>
      </w:r>
      <w:r w:rsidR="00F01200">
        <w:rPr>
          <w:sz w:val="24"/>
        </w:rPr>
        <w:t xml:space="preserve"> o wyborze na </w:t>
      </w:r>
      <w:r>
        <w:rPr>
          <w:sz w:val="24"/>
        </w:rPr>
        <w:t>stanowisko Burmistrza Miasta i Gminy Skaryszew.</w:t>
      </w:r>
    </w:p>
    <w:p w:rsidR="006176FB" w:rsidRDefault="006176FB" w:rsidP="00F01200">
      <w:pPr>
        <w:jc w:val="both"/>
        <w:rPr>
          <w:sz w:val="24"/>
        </w:rPr>
      </w:pPr>
    </w:p>
    <w:p w:rsidR="006176FB" w:rsidRDefault="006176FB" w:rsidP="00F01200">
      <w:pPr>
        <w:jc w:val="both"/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- Przewodniczący Rady Miejskiej – poinformował, </w:t>
      </w:r>
      <w:r w:rsidR="00F655E4">
        <w:rPr>
          <w:sz w:val="24"/>
        </w:rPr>
        <w:t>że zgodnie z art. 29 a ust.1 ustawy z dnia 8 marca 1990r. o samorządzie gminnym – objęcie obowiązków przez burmistrza następuje z chwilą złożenia wobec Rady Miejskiej</w:t>
      </w:r>
      <w:r w:rsidR="00AB6337">
        <w:rPr>
          <w:sz w:val="24"/>
        </w:rPr>
        <w:t xml:space="preserve"> - Ślubowania</w:t>
      </w:r>
      <w:r w:rsidR="00F655E4">
        <w:rPr>
          <w:sz w:val="24"/>
        </w:rPr>
        <w:t>.</w:t>
      </w:r>
    </w:p>
    <w:p w:rsidR="00F655E4" w:rsidRDefault="00F655E4" w:rsidP="00F01200">
      <w:pPr>
        <w:jc w:val="both"/>
        <w:rPr>
          <w:sz w:val="24"/>
        </w:rPr>
      </w:pPr>
    </w:p>
    <w:p w:rsidR="00F655E4" w:rsidRDefault="00F655E4" w:rsidP="00F01200">
      <w:pPr>
        <w:jc w:val="both"/>
        <w:rPr>
          <w:sz w:val="24"/>
        </w:rPr>
      </w:pPr>
    </w:p>
    <w:p w:rsidR="00F655E4" w:rsidRDefault="00F655E4" w:rsidP="00F01200">
      <w:pPr>
        <w:jc w:val="both"/>
        <w:rPr>
          <w:sz w:val="24"/>
        </w:rPr>
      </w:pPr>
      <w:r>
        <w:rPr>
          <w:sz w:val="24"/>
        </w:rPr>
        <w:t xml:space="preserve">- Pan Ireneusz </w:t>
      </w:r>
      <w:proofErr w:type="spellStart"/>
      <w:r>
        <w:rPr>
          <w:sz w:val="24"/>
        </w:rPr>
        <w:t>Kumięga</w:t>
      </w:r>
      <w:proofErr w:type="spellEnd"/>
      <w:r>
        <w:rPr>
          <w:sz w:val="24"/>
        </w:rPr>
        <w:t xml:space="preserve"> – złożył ślubowanie następującej treści:</w:t>
      </w:r>
    </w:p>
    <w:p w:rsidR="00F655E4" w:rsidRPr="00C93B1C" w:rsidRDefault="00F655E4" w:rsidP="00F655E4">
      <w:pPr>
        <w:ind w:left="360"/>
        <w:rPr>
          <w:b/>
          <w:bCs/>
          <w:sz w:val="32"/>
          <w:szCs w:val="32"/>
        </w:rPr>
      </w:pPr>
    </w:p>
    <w:p w:rsidR="00F655E4" w:rsidRDefault="00F655E4" w:rsidP="00F655E4">
      <w:pPr>
        <w:ind w:left="360"/>
        <w:rPr>
          <w:b/>
          <w:bCs/>
          <w:sz w:val="32"/>
          <w:szCs w:val="32"/>
        </w:rPr>
      </w:pPr>
      <w:r w:rsidRPr="00C93B1C">
        <w:rPr>
          <w:b/>
          <w:bCs/>
          <w:sz w:val="32"/>
          <w:szCs w:val="32"/>
        </w:rPr>
        <w:t>„Obejmując urząd burmistrza miasta i gminy, uroczyście ślubuję, że dochowam wierności prawu, a powierzony mi urząd sprawować  będę tylko dla dobra publicznego i pomyślności mieszkańców miasta i gminy</w:t>
      </w:r>
      <w:r>
        <w:rPr>
          <w:b/>
          <w:bCs/>
          <w:sz w:val="32"/>
          <w:szCs w:val="32"/>
        </w:rPr>
        <w:t>.”</w:t>
      </w:r>
    </w:p>
    <w:p w:rsidR="00F655E4" w:rsidRDefault="00F655E4" w:rsidP="00F655E4">
      <w:pPr>
        <w:ind w:left="360"/>
        <w:rPr>
          <w:b/>
          <w:bCs/>
          <w:sz w:val="32"/>
          <w:szCs w:val="32"/>
        </w:rPr>
      </w:pPr>
    </w:p>
    <w:p w:rsidR="00F655E4" w:rsidRPr="00C93B1C" w:rsidRDefault="00F655E4" w:rsidP="00F655E4">
      <w:pPr>
        <w:ind w:left="360"/>
        <w:rPr>
          <w:b/>
          <w:bCs/>
          <w:sz w:val="32"/>
          <w:szCs w:val="32"/>
        </w:rPr>
      </w:pPr>
      <w:r w:rsidRPr="00C93B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„</w:t>
      </w:r>
      <w:r w:rsidRPr="00C93B1C">
        <w:rPr>
          <w:b/>
          <w:bCs/>
          <w:sz w:val="32"/>
          <w:szCs w:val="32"/>
        </w:rPr>
        <w:t xml:space="preserve">Tak mi dopomóż Bóg ”.  </w:t>
      </w:r>
    </w:p>
    <w:p w:rsidR="00F655E4" w:rsidRPr="00C93B1C" w:rsidRDefault="00F655E4" w:rsidP="00F655E4">
      <w:pPr>
        <w:ind w:left="360"/>
        <w:rPr>
          <w:b/>
          <w:bCs/>
          <w:sz w:val="32"/>
          <w:szCs w:val="32"/>
        </w:rPr>
      </w:pPr>
    </w:p>
    <w:p w:rsidR="00F01200" w:rsidRDefault="00F01200" w:rsidP="00F01200">
      <w:pPr>
        <w:jc w:val="both"/>
        <w:rPr>
          <w:sz w:val="24"/>
        </w:rPr>
      </w:pPr>
      <w:r>
        <w:rPr>
          <w:sz w:val="24"/>
        </w:rPr>
        <w:t>Ad.</w:t>
      </w:r>
      <w:r w:rsidR="00F655E4">
        <w:rPr>
          <w:sz w:val="24"/>
        </w:rPr>
        <w:t>4</w:t>
      </w:r>
      <w:r>
        <w:rPr>
          <w:sz w:val="24"/>
        </w:rPr>
        <w:t>.</w:t>
      </w:r>
      <w:r w:rsidR="00F655E4">
        <w:rPr>
          <w:sz w:val="24"/>
        </w:rPr>
        <w:t xml:space="preserve"> Sprawy różne.</w:t>
      </w:r>
    </w:p>
    <w:p w:rsidR="00F655E4" w:rsidRDefault="00F655E4" w:rsidP="00F01200">
      <w:pPr>
        <w:jc w:val="both"/>
        <w:rPr>
          <w:sz w:val="24"/>
        </w:rPr>
      </w:pPr>
      <w:r>
        <w:rPr>
          <w:sz w:val="24"/>
        </w:rPr>
        <w:t>- p. Przewodniczący Rady – poinformował o konieczności złożenia  oświadczeń majątkowych w terminie 30 dni od dnia złożenia ślubowania.</w:t>
      </w:r>
    </w:p>
    <w:p w:rsidR="00D70A97" w:rsidRDefault="00F655E4" w:rsidP="00F01200">
      <w:pPr>
        <w:jc w:val="both"/>
        <w:rPr>
          <w:sz w:val="24"/>
        </w:rPr>
      </w:pPr>
      <w:r>
        <w:rPr>
          <w:sz w:val="24"/>
        </w:rPr>
        <w:t xml:space="preserve">- </w:t>
      </w:r>
      <w:r w:rsidR="00D70A97">
        <w:rPr>
          <w:sz w:val="24"/>
        </w:rPr>
        <w:t>p</w:t>
      </w:r>
      <w:r>
        <w:rPr>
          <w:sz w:val="24"/>
        </w:rPr>
        <w:t xml:space="preserve">roponuję, aby Przewodniczący Komisji ustalili terminy </w:t>
      </w:r>
      <w:r w:rsidR="00D70A97">
        <w:rPr>
          <w:sz w:val="24"/>
        </w:rPr>
        <w:t xml:space="preserve">poszczególnych </w:t>
      </w:r>
      <w:r>
        <w:rPr>
          <w:sz w:val="24"/>
        </w:rPr>
        <w:t>komisji</w:t>
      </w:r>
      <w:r w:rsidR="00D70A97">
        <w:rPr>
          <w:sz w:val="24"/>
        </w:rPr>
        <w:t xml:space="preserve"> od dnia 15 grudnia</w:t>
      </w:r>
      <w:r>
        <w:rPr>
          <w:sz w:val="24"/>
        </w:rPr>
        <w:t xml:space="preserve">, ponieważ termin sesji </w:t>
      </w:r>
      <w:r w:rsidR="00D70A97">
        <w:rPr>
          <w:sz w:val="24"/>
        </w:rPr>
        <w:t xml:space="preserve">ustalam </w:t>
      </w:r>
      <w:r>
        <w:rPr>
          <w:sz w:val="24"/>
        </w:rPr>
        <w:t xml:space="preserve">na dzień 22 grudnia 2014r. </w:t>
      </w:r>
      <w:r w:rsidR="00D70A97">
        <w:rPr>
          <w:sz w:val="24"/>
        </w:rPr>
        <w:t xml:space="preserve">wspólnie s Sołtysami i Przewodniczącymi Rad Osiedlowych. </w:t>
      </w:r>
    </w:p>
    <w:p w:rsidR="00F655E4" w:rsidRDefault="00D70A97" w:rsidP="00F01200">
      <w:pPr>
        <w:jc w:val="both"/>
        <w:rPr>
          <w:sz w:val="24"/>
        </w:rPr>
      </w:pPr>
      <w:r>
        <w:rPr>
          <w:sz w:val="24"/>
        </w:rPr>
        <w:t xml:space="preserve">- w temacie uchwalenia budżetu na 2015r. – Rada skorzysta z możliwości zastosowania przepisu  mówiącego o warunkach szczególnych, związanych z przesunięciem terminu, co jest sprawą oczywistą w roku wyborczym. Budżet zostanie przedstawiony radnym do uchwalenia w terminie  do 31 stycznia 2015r. </w:t>
      </w:r>
      <w:r w:rsidR="00F655E4">
        <w:rPr>
          <w:sz w:val="24"/>
        </w:rPr>
        <w:t xml:space="preserve">  </w:t>
      </w:r>
    </w:p>
    <w:p w:rsidR="00D70A97" w:rsidRDefault="00D70A97" w:rsidP="00D70A97">
      <w:pPr>
        <w:ind w:left="20"/>
        <w:jc w:val="both"/>
        <w:rPr>
          <w:sz w:val="24"/>
        </w:rPr>
      </w:pPr>
      <w:r>
        <w:rPr>
          <w:sz w:val="24"/>
        </w:rPr>
        <w:t>Ad. 5.</w:t>
      </w:r>
    </w:p>
    <w:p w:rsidR="00D70A97" w:rsidRDefault="00D70A97" w:rsidP="00D70A97">
      <w:pPr>
        <w:ind w:left="20"/>
        <w:jc w:val="both"/>
        <w:rPr>
          <w:sz w:val="24"/>
        </w:rPr>
      </w:pPr>
      <w:r w:rsidRPr="00E83E71">
        <w:rPr>
          <w:sz w:val="24"/>
        </w:rPr>
        <w:t xml:space="preserve">Zamknięcie </w:t>
      </w:r>
      <w:r>
        <w:rPr>
          <w:sz w:val="24"/>
        </w:rPr>
        <w:t>II</w:t>
      </w:r>
      <w:r w:rsidRPr="00E83E71">
        <w:rPr>
          <w:sz w:val="24"/>
        </w:rPr>
        <w:t xml:space="preserve">  sesji Rady Miejskiej w Skaryszewie.  </w:t>
      </w:r>
    </w:p>
    <w:p w:rsidR="00D70A97" w:rsidRDefault="00D70A97" w:rsidP="00D70A97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 – Przewodniczący Rady Miejskiej w Skaryszewie – dokonał  zamknięcia obrad II  sesji Rady Miejskiej w Skaryszewie.</w:t>
      </w:r>
    </w:p>
    <w:p w:rsidR="00D70A97" w:rsidRDefault="00D70A97" w:rsidP="00D70A97">
      <w:pPr>
        <w:rPr>
          <w:sz w:val="24"/>
        </w:rPr>
      </w:pPr>
    </w:p>
    <w:p w:rsidR="00D70A97" w:rsidRDefault="00D70A97" w:rsidP="00DD494F">
      <w:pPr>
        <w:rPr>
          <w:sz w:val="24"/>
        </w:rPr>
      </w:pPr>
      <w:r>
        <w:rPr>
          <w:sz w:val="24"/>
        </w:rPr>
        <w:t>Protokołowała:</w:t>
      </w:r>
      <w:r w:rsidR="00DD494F">
        <w:rPr>
          <w:sz w:val="24"/>
        </w:rPr>
        <w:t xml:space="preserve">                                        </w:t>
      </w:r>
    </w:p>
    <w:p w:rsidR="00D70A97" w:rsidRDefault="00D70A97" w:rsidP="00D70A97">
      <w:pPr>
        <w:rPr>
          <w:sz w:val="24"/>
        </w:rPr>
      </w:pPr>
    </w:p>
    <w:p w:rsidR="00D70A97" w:rsidRPr="006F1BC8" w:rsidRDefault="00D70A97" w:rsidP="00D70A97">
      <w:pPr>
        <w:jc w:val="both"/>
        <w:rPr>
          <w:bCs/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</w:t>
      </w:r>
    </w:p>
    <w:p w:rsidR="00D70A97" w:rsidRPr="00961788" w:rsidRDefault="00D70A97" w:rsidP="00D70A97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DD494F" w:rsidRDefault="00DD494F" w:rsidP="00DD494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>PRZEWODNICZĄCY</w:t>
      </w:r>
    </w:p>
    <w:p w:rsidR="00DD494F" w:rsidRDefault="00DD494F" w:rsidP="00DD494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RADY  MIEJSKIEJ </w:t>
      </w:r>
    </w:p>
    <w:p w:rsidR="00DD494F" w:rsidRDefault="00DD494F" w:rsidP="00DD494F">
      <w:pPr>
        <w:jc w:val="center"/>
        <w:rPr>
          <w:sz w:val="24"/>
        </w:rPr>
      </w:pPr>
    </w:p>
    <w:p w:rsidR="00DD494F" w:rsidRDefault="00DD494F" w:rsidP="00DD494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>/-/</w:t>
      </w:r>
      <w:bookmarkStart w:id="0" w:name="_GoBack"/>
      <w:bookmarkEnd w:id="0"/>
      <w:r>
        <w:rPr>
          <w:sz w:val="24"/>
        </w:rPr>
        <w:t xml:space="preserve">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</w:t>
      </w:r>
    </w:p>
    <w:p w:rsidR="00DD494F" w:rsidRDefault="00DD494F" w:rsidP="00DD494F">
      <w:pPr>
        <w:jc w:val="center"/>
        <w:rPr>
          <w:sz w:val="24"/>
        </w:rPr>
      </w:pPr>
    </w:p>
    <w:p w:rsidR="00B6358E" w:rsidRDefault="00B6358E" w:rsidP="00DD494F">
      <w:pPr>
        <w:jc w:val="center"/>
      </w:pPr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D5" w:rsidRDefault="00E934D5" w:rsidP="00F01200">
      <w:r>
        <w:separator/>
      </w:r>
    </w:p>
  </w:endnote>
  <w:endnote w:type="continuationSeparator" w:id="0">
    <w:p w:rsidR="00E934D5" w:rsidRDefault="00E934D5" w:rsidP="00F0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D5" w:rsidRDefault="00E934D5" w:rsidP="00F01200">
      <w:r>
        <w:separator/>
      </w:r>
    </w:p>
  </w:footnote>
  <w:footnote w:type="continuationSeparator" w:id="0">
    <w:p w:rsidR="00E934D5" w:rsidRDefault="00E934D5" w:rsidP="00F0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2253"/>
      <w:docPartObj>
        <w:docPartGallery w:val="Page Numbers (Top of Page)"/>
        <w:docPartUnique/>
      </w:docPartObj>
    </w:sdtPr>
    <w:sdtEndPr/>
    <w:sdtContent>
      <w:p w:rsidR="00F01200" w:rsidRDefault="00F0120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4F">
          <w:rPr>
            <w:noProof/>
          </w:rPr>
          <w:t>2</w:t>
        </w:r>
        <w:r>
          <w:fldChar w:fldCharType="end"/>
        </w:r>
      </w:p>
    </w:sdtContent>
  </w:sdt>
  <w:p w:rsidR="00F01200" w:rsidRDefault="00F012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681"/>
    <w:multiLevelType w:val="hybridMultilevel"/>
    <w:tmpl w:val="9F20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9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EA6"/>
    <w:rsid w:val="000177C4"/>
    <w:rsid w:val="0002120B"/>
    <w:rsid w:val="00026D41"/>
    <w:rsid w:val="000304AA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51C3"/>
    <w:rsid w:val="00077159"/>
    <w:rsid w:val="00081F5F"/>
    <w:rsid w:val="000833CD"/>
    <w:rsid w:val="0008386D"/>
    <w:rsid w:val="00084F3F"/>
    <w:rsid w:val="000866CD"/>
    <w:rsid w:val="00087172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57D9"/>
    <w:rsid w:val="000B75C8"/>
    <w:rsid w:val="000B77CA"/>
    <w:rsid w:val="000C6B5C"/>
    <w:rsid w:val="000D3A20"/>
    <w:rsid w:val="000E4966"/>
    <w:rsid w:val="000E7B09"/>
    <w:rsid w:val="000F0953"/>
    <w:rsid w:val="000F17C1"/>
    <w:rsid w:val="000F1DC1"/>
    <w:rsid w:val="000F2259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2582"/>
    <w:rsid w:val="001D6EDE"/>
    <w:rsid w:val="001E12C7"/>
    <w:rsid w:val="001E1D88"/>
    <w:rsid w:val="001E2D62"/>
    <w:rsid w:val="001E73B8"/>
    <w:rsid w:val="001F2CC4"/>
    <w:rsid w:val="001F7CAB"/>
    <w:rsid w:val="00202864"/>
    <w:rsid w:val="0020464C"/>
    <w:rsid w:val="002072BC"/>
    <w:rsid w:val="00210AB7"/>
    <w:rsid w:val="00211A08"/>
    <w:rsid w:val="00215D8F"/>
    <w:rsid w:val="0021790B"/>
    <w:rsid w:val="002256DD"/>
    <w:rsid w:val="00227CD9"/>
    <w:rsid w:val="002317F2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1910"/>
    <w:rsid w:val="00272191"/>
    <w:rsid w:val="0027381A"/>
    <w:rsid w:val="00274AAD"/>
    <w:rsid w:val="00277F85"/>
    <w:rsid w:val="00281DE6"/>
    <w:rsid w:val="00282C8C"/>
    <w:rsid w:val="00284426"/>
    <w:rsid w:val="002857C3"/>
    <w:rsid w:val="00286311"/>
    <w:rsid w:val="00291C5B"/>
    <w:rsid w:val="00293A81"/>
    <w:rsid w:val="002946E8"/>
    <w:rsid w:val="00294C18"/>
    <w:rsid w:val="002971D5"/>
    <w:rsid w:val="002A5B0F"/>
    <w:rsid w:val="002A697D"/>
    <w:rsid w:val="002B2461"/>
    <w:rsid w:val="002B2DF7"/>
    <w:rsid w:val="002B3544"/>
    <w:rsid w:val="002B4398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1A81"/>
    <w:rsid w:val="00331BA6"/>
    <w:rsid w:val="003361E7"/>
    <w:rsid w:val="00336E15"/>
    <w:rsid w:val="00340CA9"/>
    <w:rsid w:val="003411DE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224E8"/>
    <w:rsid w:val="004227C0"/>
    <w:rsid w:val="00423138"/>
    <w:rsid w:val="00430CFF"/>
    <w:rsid w:val="0043166D"/>
    <w:rsid w:val="00434911"/>
    <w:rsid w:val="004353F6"/>
    <w:rsid w:val="004371F5"/>
    <w:rsid w:val="00442722"/>
    <w:rsid w:val="004432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E1D26"/>
    <w:rsid w:val="005E2377"/>
    <w:rsid w:val="005E2BC6"/>
    <w:rsid w:val="005F0873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6FB"/>
    <w:rsid w:val="00617F74"/>
    <w:rsid w:val="00617F96"/>
    <w:rsid w:val="00620D77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821EA"/>
    <w:rsid w:val="00682E10"/>
    <w:rsid w:val="00683303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24627"/>
    <w:rsid w:val="007247A7"/>
    <w:rsid w:val="00725FDD"/>
    <w:rsid w:val="00733C89"/>
    <w:rsid w:val="00733E8E"/>
    <w:rsid w:val="0074636A"/>
    <w:rsid w:val="00747957"/>
    <w:rsid w:val="00753B76"/>
    <w:rsid w:val="007541F2"/>
    <w:rsid w:val="00760FAC"/>
    <w:rsid w:val="00762C31"/>
    <w:rsid w:val="00763F50"/>
    <w:rsid w:val="007646DB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2763"/>
    <w:rsid w:val="007C3BEF"/>
    <w:rsid w:val="007D3C7D"/>
    <w:rsid w:val="007D3EBE"/>
    <w:rsid w:val="007D4F69"/>
    <w:rsid w:val="007D6348"/>
    <w:rsid w:val="007D7F48"/>
    <w:rsid w:val="007E0B4D"/>
    <w:rsid w:val="007E446F"/>
    <w:rsid w:val="007E7115"/>
    <w:rsid w:val="007F0100"/>
    <w:rsid w:val="007F0B89"/>
    <w:rsid w:val="007F1A7B"/>
    <w:rsid w:val="007F2477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40590"/>
    <w:rsid w:val="00841DCF"/>
    <w:rsid w:val="008425FD"/>
    <w:rsid w:val="00842CB8"/>
    <w:rsid w:val="00843861"/>
    <w:rsid w:val="0084691A"/>
    <w:rsid w:val="00850222"/>
    <w:rsid w:val="00850E28"/>
    <w:rsid w:val="008519B5"/>
    <w:rsid w:val="0085507B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431A"/>
    <w:rsid w:val="008957D7"/>
    <w:rsid w:val="008A3C44"/>
    <w:rsid w:val="008A6B5F"/>
    <w:rsid w:val="008B0650"/>
    <w:rsid w:val="008B126F"/>
    <w:rsid w:val="008B1D9C"/>
    <w:rsid w:val="008B60FC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19E5"/>
    <w:rsid w:val="00A0587B"/>
    <w:rsid w:val="00A068D0"/>
    <w:rsid w:val="00A11B80"/>
    <w:rsid w:val="00A12F46"/>
    <w:rsid w:val="00A14364"/>
    <w:rsid w:val="00A172CC"/>
    <w:rsid w:val="00A2114F"/>
    <w:rsid w:val="00A25094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620D"/>
    <w:rsid w:val="00A72281"/>
    <w:rsid w:val="00A74493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DB9"/>
    <w:rsid w:val="00AA2E06"/>
    <w:rsid w:val="00AA3BF3"/>
    <w:rsid w:val="00AA5D63"/>
    <w:rsid w:val="00AA6B09"/>
    <w:rsid w:val="00AB5807"/>
    <w:rsid w:val="00AB5A1C"/>
    <w:rsid w:val="00AB6337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62C6"/>
    <w:rsid w:val="00B50FDF"/>
    <w:rsid w:val="00B544BF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40E8"/>
    <w:rsid w:val="00B75D3A"/>
    <w:rsid w:val="00B77B1B"/>
    <w:rsid w:val="00B83A83"/>
    <w:rsid w:val="00B84208"/>
    <w:rsid w:val="00B85154"/>
    <w:rsid w:val="00B861BF"/>
    <w:rsid w:val="00B9102C"/>
    <w:rsid w:val="00B92D00"/>
    <w:rsid w:val="00B931CE"/>
    <w:rsid w:val="00B96445"/>
    <w:rsid w:val="00B96696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6794"/>
    <w:rsid w:val="00BF786F"/>
    <w:rsid w:val="00C04234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5159"/>
    <w:rsid w:val="00C95F43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46D7"/>
    <w:rsid w:val="00D15E26"/>
    <w:rsid w:val="00D16D58"/>
    <w:rsid w:val="00D257B3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63F5"/>
    <w:rsid w:val="00D60303"/>
    <w:rsid w:val="00D60AEA"/>
    <w:rsid w:val="00D62009"/>
    <w:rsid w:val="00D70115"/>
    <w:rsid w:val="00D70273"/>
    <w:rsid w:val="00D70A97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D494F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F6"/>
    <w:rsid w:val="00E9025E"/>
    <w:rsid w:val="00E9052E"/>
    <w:rsid w:val="00E934D5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7E3A"/>
    <w:rsid w:val="00ED052E"/>
    <w:rsid w:val="00ED49F4"/>
    <w:rsid w:val="00ED6812"/>
    <w:rsid w:val="00EF0C18"/>
    <w:rsid w:val="00EF1A63"/>
    <w:rsid w:val="00EF3C92"/>
    <w:rsid w:val="00EF4049"/>
    <w:rsid w:val="00F01200"/>
    <w:rsid w:val="00F029B0"/>
    <w:rsid w:val="00F02D85"/>
    <w:rsid w:val="00F07B34"/>
    <w:rsid w:val="00F10467"/>
    <w:rsid w:val="00F118C6"/>
    <w:rsid w:val="00F1525A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48B4"/>
    <w:rsid w:val="00F655E4"/>
    <w:rsid w:val="00F658C5"/>
    <w:rsid w:val="00F70443"/>
    <w:rsid w:val="00F72BF8"/>
    <w:rsid w:val="00F73197"/>
    <w:rsid w:val="00F74DDA"/>
    <w:rsid w:val="00F765F3"/>
    <w:rsid w:val="00F81566"/>
    <w:rsid w:val="00F854F6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5BE4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2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0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2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0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2014-12-18T12:23:00Z</cp:lastPrinted>
  <dcterms:created xsi:type="dcterms:W3CDTF">2014-12-18T11:19:00Z</dcterms:created>
  <dcterms:modified xsi:type="dcterms:W3CDTF">2015-01-27T12:02:00Z</dcterms:modified>
</cp:coreProperties>
</file>