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8" w:rsidRPr="00A61ACC" w:rsidRDefault="00FE0FC8" w:rsidP="00BF080C">
      <w:pPr>
        <w:spacing w:after="0"/>
        <w:jc w:val="center"/>
        <w:rPr>
          <w:b/>
        </w:rPr>
      </w:pPr>
      <w:r w:rsidRPr="00A61ACC">
        <w:rPr>
          <w:b/>
        </w:rPr>
        <w:t>UZASADNIENIE</w:t>
      </w:r>
    </w:p>
    <w:p w:rsidR="00FE0FC8" w:rsidRPr="00A61ACC" w:rsidRDefault="002A5CD0" w:rsidP="00BF080C">
      <w:pPr>
        <w:spacing w:after="0"/>
        <w:jc w:val="center"/>
        <w:rPr>
          <w:b/>
        </w:rPr>
      </w:pPr>
      <w:r>
        <w:rPr>
          <w:b/>
        </w:rPr>
        <w:t xml:space="preserve">DO UCHWAŁY NR </w:t>
      </w:r>
      <w:r w:rsidR="007843BA">
        <w:rPr>
          <w:b/>
        </w:rPr>
        <w:t>X</w:t>
      </w:r>
      <w:r w:rsidR="000E364C">
        <w:rPr>
          <w:b/>
        </w:rPr>
        <w:t>X</w:t>
      </w:r>
      <w:r w:rsidR="00FE0FC8" w:rsidRPr="00A61ACC">
        <w:rPr>
          <w:b/>
        </w:rPr>
        <w:t>/</w:t>
      </w:r>
      <w:r w:rsidR="00A11DB6">
        <w:rPr>
          <w:b/>
        </w:rPr>
        <w:t xml:space="preserve"> </w:t>
      </w:r>
      <w:r w:rsidR="00FE0FC8" w:rsidRPr="00A61ACC">
        <w:rPr>
          <w:b/>
        </w:rPr>
        <w:t>/201</w:t>
      </w:r>
      <w:r w:rsidR="00D904CE">
        <w:rPr>
          <w:b/>
        </w:rPr>
        <w:t>6</w:t>
      </w:r>
      <w:r w:rsidR="00FE0FC8" w:rsidRPr="00A61ACC">
        <w:rPr>
          <w:b/>
        </w:rPr>
        <w:t xml:space="preserve"> </w:t>
      </w:r>
      <w:r w:rsidR="00FE0FC8">
        <w:rPr>
          <w:b/>
        </w:rPr>
        <w:t>z dnia</w:t>
      </w:r>
      <w:r w:rsidR="00FE0FC8" w:rsidRPr="00A61ACC">
        <w:rPr>
          <w:b/>
        </w:rPr>
        <w:t xml:space="preserve"> </w:t>
      </w:r>
      <w:r w:rsidR="000E364C">
        <w:rPr>
          <w:b/>
        </w:rPr>
        <w:t>8</w:t>
      </w:r>
      <w:r w:rsidR="00FE0FC8" w:rsidRPr="00A61ACC">
        <w:rPr>
          <w:b/>
        </w:rPr>
        <w:t xml:space="preserve"> </w:t>
      </w:r>
      <w:r w:rsidR="00A11DB6">
        <w:rPr>
          <w:b/>
        </w:rPr>
        <w:t>grudnia</w:t>
      </w:r>
      <w:r w:rsidR="00FE0FC8" w:rsidRPr="00A61ACC">
        <w:rPr>
          <w:b/>
        </w:rPr>
        <w:t xml:space="preserve"> 201</w:t>
      </w:r>
      <w:r w:rsidR="00D904CE">
        <w:rPr>
          <w:b/>
        </w:rPr>
        <w:t>6</w:t>
      </w:r>
      <w:r w:rsidR="00FE0FC8">
        <w:rPr>
          <w:b/>
        </w:rPr>
        <w:t>r</w:t>
      </w:r>
      <w:r w:rsidR="00FE0FC8" w:rsidRPr="00A61ACC">
        <w:rPr>
          <w:b/>
        </w:rPr>
        <w:t>.</w:t>
      </w:r>
    </w:p>
    <w:p w:rsidR="000B03E9" w:rsidRDefault="000B03E9" w:rsidP="00FE0FC8">
      <w:pPr>
        <w:spacing w:after="0" w:line="240" w:lineRule="auto"/>
      </w:pPr>
    </w:p>
    <w:p w:rsidR="0019592F" w:rsidRPr="005F1371" w:rsidRDefault="00881023" w:rsidP="005F1371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5F1371">
        <w:rPr>
          <w:b/>
        </w:rPr>
        <w:t xml:space="preserve">W powyższej uchwale budżetowej </w:t>
      </w:r>
      <w:r w:rsidR="000041A3" w:rsidRPr="005F1371">
        <w:rPr>
          <w:b/>
        </w:rPr>
        <w:t xml:space="preserve">wprowadzono </w:t>
      </w:r>
      <w:r w:rsidRPr="005F1371">
        <w:rPr>
          <w:b/>
        </w:rPr>
        <w:t xml:space="preserve"> zmiany </w:t>
      </w:r>
      <w:r w:rsidR="000041A3" w:rsidRPr="005F1371">
        <w:rPr>
          <w:b/>
        </w:rPr>
        <w:t xml:space="preserve">w zakresie </w:t>
      </w:r>
      <w:r w:rsidRPr="005F1371">
        <w:rPr>
          <w:b/>
        </w:rPr>
        <w:t>;</w:t>
      </w:r>
    </w:p>
    <w:p w:rsidR="00F536B7" w:rsidRDefault="00F536B7" w:rsidP="00444111">
      <w:pPr>
        <w:spacing w:after="0" w:line="240" w:lineRule="auto"/>
        <w:rPr>
          <w:b/>
        </w:rPr>
      </w:pPr>
    </w:p>
    <w:p w:rsidR="00805F0D" w:rsidRPr="00805F0D" w:rsidRDefault="00A11DB6" w:rsidP="00A449F7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0041A3">
        <w:rPr>
          <w:b/>
        </w:rPr>
        <w:t>)  W</w:t>
      </w:r>
      <w:r w:rsidR="0019592F">
        <w:rPr>
          <w:b/>
        </w:rPr>
        <w:t>ydatków:</w:t>
      </w:r>
    </w:p>
    <w:p w:rsidR="0008507B" w:rsidRPr="00A11DB6" w:rsidRDefault="000D11F4" w:rsidP="00A11DB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60AAF">
        <w:rPr>
          <w:rFonts w:cs="Times New Roman"/>
        </w:rPr>
        <w:t xml:space="preserve">w rozdziale </w:t>
      </w:r>
      <w:r w:rsidR="00A11DB6">
        <w:rPr>
          <w:rFonts w:cs="Times New Roman"/>
        </w:rPr>
        <w:t>01010</w:t>
      </w:r>
      <w:r w:rsidR="00756FF4">
        <w:rPr>
          <w:rFonts w:cs="Times New Roman"/>
        </w:rPr>
        <w:t xml:space="preserve"> </w:t>
      </w:r>
      <w:r w:rsidR="00A11DB6">
        <w:rPr>
          <w:rFonts w:cs="Times New Roman"/>
        </w:rPr>
        <w:t xml:space="preserve">infrastruktura wodociągowa i </w:t>
      </w:r>
      <w:proofErr w:type="spellStart"/>
      <w:r w:rsidR="00A11DB6">
        <w:rPr>
          <w:rFonts w:cs="Times New Roman"/>
        </w:rPr>
        <w:t>sanitacyjna</w:t>
      </w:r>
      <w:proofErr w:type="spellEnd"/>
      <w:r w:rsidR="00A11DB6">
        <w:rPr>
          <w:rFonts w:cs="Times New Roman"/>
        </w:rPr>
        <w:t xml:space="preserve"> wsi – zmniejszono planowane wydatki majątkowe o kwotę 8 250 zł przenosząc ją na nowe zadanie p. n. „budowa infrastruktury rekreacyjnej na terenie Gminy Skaryszew w miejscowościach: Skaryszew, Gębarzów, Anielin, Podsuliszka, Odechów i Maków” . Uruchomienie zadania w 2016r. umożliwi zaprojektowanie placów zabaw w wymienionych miejscowościach oraz złożenie wniosku do LIDER-a (PROW) na dofinansowanie budowy placów zabaw w 2017 roku. </w:t>
      </w:r>
    </w:p>
    <w:p w:rsidR="0008507B" w:rsidRDefault="00A11DB6" w:rsidP="000850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W rozdziale 75412 ochotnicze straże pożarne d</w:t>
      </w:r>
      <w:r w:rsidR="0008507B">
        <w:t xml:space="preserve">okonano zmiany </w:t>
      </w:r>
      <w:r>
        <w:t>polegającej na przeniesieniu kwoty 3 000 zł pomiędzy zadaniami „budowa remizo-świetlicy w miejscowości Kobylany” oraz „zakup wyposażenia do remizo-</w:t>
      </w:r>
      <w:r w:rsidRPr="005E0850">
        <w:rPr>
          <w:rFonts w:ascii="Times New Roman" w:hAnsi="Times New Roman" w:cs="Times New Roman"/>
        </w:rPr>
        <w:t xml:space="preserve">świetlicy w Kobylanach” (zakup wyposażenia do części gospodarczej); dokonano zmniejszenia planowanych nakładów na zadanie </w:t>
      </w:r>
      <w:r w:rsidR="005E0850" w:rsidRPr="005E0850">
        <w:rPr>
          <w:rFonts w:ascii="Times New Roman" w:hAnsi="Times New Roman" w:cs="Times New Roman"/>
        </w:rPr>
        <w:t>„rozbudowa i przebudowa budynku remizy OSP w Makowcu”</w:t>
      </w:r>
      <w:r w:rsidR="005E0850" w:rsidRPr="005E0850">
        <w:rPr>
          <w:rFonts w:ascii="Times New Roman" w:hAnsi="Times New Roman" w:cs="Times New Roman"/>
        </w:rPr>
        <w:t xml:space="preserve"> </w:t>
      </w:r>
      <w:r w:rsidR="005E0850">
        <w:rPr>
          <w:rFonts w:ascii="Times New Roman" w:hAnsi="Times New Roman" w:cs="Times New Roman"/>
        </w:rPr>
        <w:t xml:space="preserve">(zadanie w WPF) w 2016 roku o kwotę 170 000 zł. Zmiana wynika z rozstrzygnięcia przetargu na wykonanie zadania z uwzględnieniem terminów zawartych w umowie. </w:t>
      </w:r>
      <w:r w:rsidR="002A577E">
        <w:rPr>
          <w:rFonts w:ascii="Times New Roman" w:hAnsi="Times New Roman" w:cs="Times New Roman"/>
        </w:rPr>
        <w:t xml:space="preserve">Dokonanie zmiany umożliwi podpisanie umowy z wykonawcą. </w:t>
      </w:r>
      <w:bookmarkStart w:id="0" w:name="_GoBack"/>
      <w:bookmarkEnd w:id="0"/>
      <w:r w:rsidR="005E0850">
        <w:rPr>
          <w:rFonts w:ascii="Times New Roman" w:hAnsi="Times New Roman" w:cs="Times New Roman"/>
        </w:rPr>
        <w:t xml:space="preserve">Kwota ta została przeniesiona </w:t>
      </w:r>
      <w:r w:rsidR="005E0850" w:rsidRPr="005E0850">
        <w:rPr>
          <w:rFonts w:ascii="Times New Roman" w:hAnsi="Times New Roman" w:cs="Times New Roman"/>
          <w:b/>
        </w:rPr>
        <w:t>do rezerwy ogólnej</w:t>
      </w:r>
      <w:r w:rsidR="005E0850">
        <w:rPr>
          <w:rFonts w:ascii="Times New Roman" w:hAnsi="Times New Roman" w:cs="Times New Roman"/>
        </w:rPr>
        <w:t xml:space="preserve"> ze względu na brak możliwości wykorzystania jej w 2016r. </w:t>
      </w:r>
    </w:p>
    <w:p w:rsidR="000041A3" w:rsidRDefault="005F1371" w:rsidP="000041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rozdziale</w:t>
      </w:r>
      <w:r w:rsidR="005E0850">
        <w:t xml:space="preserve"> 92105 pozostałe zadania w zakresie kultury wprowadzono nowe zadanie określone w podpunkcie a).</w:t>
      </w:r>
    </w:p>
    <w:p w:rsidR="00D27D66" w:rsidRDefault="00D27D66" w:rsidP="00D27D66">
      <w:pPr>
        <w:spacing w:after="0" w:line="240" w:lineRule="auto"/>
        <w:jc w:val="both"/>
      </w:pPr>
    </w:p>
    <w:p w:rsidR="000041A3" w:rsidRDefault="000041A3" w:rsidP="000041A3">
      <w:pPr>
        <w:spacing w:after="0" w:line="240" w:lineRule="auto"/>
        <w:jc w:val="both"/>
        <w:rPr>
          <w:b/>
        </w:rPr>
      </w:pPr>
      <w:r>
        <w:t xml:space="preserve">Powyższe zmiany wydatków majątkowych uwzględniono </w:t>
      </w:r>
      <w:r w:rsidR="005F1371">
        <w:t xml:space="preserve">również </w:t>
      </w:r>
      <w:r>
        <w:t xml:space="preserve">w załączniku nr </w:t>
      </w:r>
      <w:r w:rsidR="005E0850">
        <w:t>2</w:t>
      </w:r>
      <w:r>
        <w:t xml:space="preserve"> do uchwały</w:t>
      </w:r>
      <w:r w:rsidR="005E0850">
        <w:t>.</w:t>
      </w:r>
    </w:p>
    <w:p w:rsidR="00881023" w:rsidRPr="00A70BEC" w:rsidRDefault="00881023" w:rsidP="00A70BEC">
      <w:pPr>
        <w:jc w:val="both"/>
        <w:rPr>
          <w:b/>
        </w:rPr>
      </w:pPr>
    </w:p>
    <w:sectPr w:rsidR="00881023" w:rsidRPr="00A70BEC" w:rsidSect="00BF080C">
      <w:pgSz w:w="11906" w:h="16838"/>
      <w:pgMar w:top="680" w:right="96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DA6"/>
    <w:multiLevelType w:val="hybridMultilevel"/>
    <w:tmpl w:val="24F8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253B"/>
    <w:multiLevelType w:val="hybridMultilevel"/>
    <w:tmpl w:val="1250D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B7"/>
    <w:multiLevelType w:val="hybridMultilevel"/>
    <w:tmpl w:val="DA384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1B4"/>
    <w:multiLevelType w:val="hybridMultilevel"/>
    <w:tmpl w:val="E288081A"/>
    <w:lvl w:ilvl="0" w:tplc="A7F63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7BF"/>
    <w:rsid w:val="000041A3"/>
    <w:rsid w:val="00040A69"/>
    <w:rsid w:val="00044EFB"/>
    <w:rsid w:val="000719CC"/>
    <w:rsid w:val="000739B2"/>
    <w:rsid w:val="0008507B"/>
    <w:rsid w:val="00097D67"/>
    <w:rsid w:val="000B03E9"/>
    <w:rsid w:val="000D11F4"/>
    <w:rsid w:val="000E006E"/>
    <w:rsid w:val="000E364C"/>
    <w:rsid w:val="000E661E"/>
    <w:rsid w:val="000F4438"/>
    <w:rsid w:val="00127F9E"/>
    <w:rsid w:val="001530A0"/>
    <w:rsid w:val="00171F86"/>
    <w:rsid w:val="0019592F"/>
    <w:rsid w:val="001E5361"/>
    <w:rsid w:val="00237333"/>
    <w:rsid w:val="00245EC6"/>
    <w:rsid w:val="00251D9D"/>
    <w:rsid w:val="002643D0"/>
    <w:rsid w:val="0027014C"/>
    <w:rsid w:val="002A577E"/>
    <w:rsid w:val="002A5CD0"/>
    <w:rsid w:val="002C01AB"/>
    <w:rsid w:val="002F07B0"/>
    <w:rsid w:val="002F7F4C"/>
    <w:rsid w:val="00301FB4"/>
    <w:rsid w:val="00307109"/>
    <w:rsid w:val="003114C1"/>
    <w:rsid w:val="00311560"/>
    <w:rsid w:val="00340496"/>
    <w:rsid w:val="00382976"/>
    <w:rsid w:val="0038565C"/>
    <w:rsid w:val="0039616A"/>
    <w:rsid w:val="003A7E47"/>
    <w:rsid w:val="003B18C6"/>
    <w:rsid w:val="003C4A17"/>
    <w:rsid w:val="003D447F"/>
    <w:rsid w:val="003F24B6"/>
    <w:rsid w:val="00403735"/>
    <w:rsid w:val="00413884"/>
    <w:rsid w:val="00444111"/>
    <w:rsid w:val="00455C90"/>
    <w:rsid w:val="004650DE"/>
    <w:rsid w:val="00471DC4"/>
    <w:rsid w:val="004729E8"/>
    <w:rsid w:val="004959B4"/>
    <w:rsid w:val="004A0B7C"/>
    <w:rsid w:val="004D1116"/>
    <w:rsid w:val="004D5946"/>
    <w:rsid w:val="004F0D09"/>
    <w:rsid w:val="004F4172"/>
    <w:rsid w:val="004F6748"/>
    <w:rsid w:val="00502A4E"/>
    <w:rsid w:val="005142C6"/>
    <w:rsid w:val="00517F02"/>
    <w:rsid w:val="00523CAB"/>
    <w:rsid w:val="005403DF"/>
    <w:rsid w:val="005415D6"/>
    <w:rsid w:val="00541E0D"/>
    <w:rsid w:val="005477BF"/>
    <w:rsid w:val="0058431A"/>
    <w:rsid w:val="005852B6"/>
    <w:rsid w:val="0059343E"/>
    <w:rsid w:val="005C42FE"/>
    <w:rsid w:val="005E0850"/>
    <w:rsid w:val="005E250C"/>
    <w:rsid w:val="005E4373"/>
    <w:rsid w:val="005F1371"/>
    <w:rsid w:val="005F48D9"/>
    <w:rsid w:val="00620C81"/>
    <w:rsid w:val="00625A36"/>
    <w:rsid w:val="00625D1B"/>
    <w:rsid w:val="00667639"/>
    <w:rsid w:val="00672C21"/>
    <w:rsid w:val="006A762C"/>
    <w:rsid w:val="006B156F"/>
    <w:rsid w:val="00741187"/>
    <w:rsid w:val="00755A7B"/>
    <w:rsid w:val="00756FF4"/>
    <w:rsid w:val="00761F3E"/>
    <w:rsid w:val="00762CB6"/>
    <w:rsid w:val="007743F6"/>
    <w:rsid w:val="00781F12"/>
    <w:rsid w:val="007843BA"/>
    <w:rsid w:val="00785CCF"/>
    <w:rsid w:val="007A58BE"/>
    <w:rsid w:val="007B2BCF"/>
    <w:rsid w:val="007C266F"/>
    <w:rsid w:val="00805F0D"/>
    <w:rsid w:val="0083391D"/>
    <w:rsid w:val="00847D62"/>
    <w:rsid w:val="008515C7"/>
    <w:rsid w:val="0086111C"/>
    <w:rsid w:val="00872374"/>
    <w:rsid w:val="00877ADB"/>
    <w:rsid w:val="00881023"/>
    <w:rsid w:val="008A0B57"/>
    <w:rsid w:val="008D27B0"/>
    <w:rsid w:val="008D5A11"/>
    <w:rsid w:val="008E537E"/>
    <w:rsid w:val="009103BC"/>
    <w:rsid w:val="00916549"/>
    <w:rsid w:val="00923AEC"/>
    <w:rsid w:val="0094452A"/>
    <w:rsid w:val="00960AAF"/>
    <w:rsid w:val="009644B4"/>
    <w:rsid w:val="0097572F"/>
    <w:rsid w:val="00996A14"/>
    <w:rsid w:val="009A2638"/>
    <w:rsid w:val="009C1815"/>
    <w:rsid w:val="009C7109"/>
    <w:rsid w:val="009D11F0"/>
    <w:rsid w:val="009E7AA6"/>
    <w:rsid w:val="009F08D2"/>
    <w:rsid w:val="00A11DB6"/>
    <w:rsid w:val="00A17CE0"/>
    <w:rsid w:val="00A209B9"/>
    <w:rsid w:val="00A229C2"/>
    <w:rsid w:val="00A261BA"/>
    <w:rsid w:val="00A41A09"/>
    <w:rsid w:val="00A449F7"/>
    <w:rsid w:val="00A70BEC"/>
    <w:rsid w:val="00A82AC5"/>
    <w:rsid w:val="00AC44AE"/>
    <w:rsid w:val="00AF5ACB"/>
    <w:rsid w:val="00B13239"/>
    <w:rsid w:val="00B14878"/>
    <w:rsid w:val="00B163B9"/>
    <w:rsid w:val="00B27F3C"/>
    <w:rsid w:val="00B3196D"/>
    <w:rsid w:val="00B43525"/>
    <w:rsid w:val="00B640E1"/>
    <w:rsid w:val="00B9464B"/>
    <w:rsid w:val="00BA342D"/>
    <w:rsid w:val="00BB0395"/>
    <w:rsid w:val="00BC1226"/>
    <w:rsid w:val="00BC32BD"/>
    <w:rsid w:val="00BD4FEF"/>
    <w:rsid w:val="00BE432E"/>
    <w:rsid w:val="00BF080C"/>
    <w:rsid w:val="00C037AC"/>
    <w:rsid w:val="00C14507"/>
    <w:rsid w:val="00C2316D"/>
    <w:rsid w:val="00C35C3D"/>
    <w:rsid w:val="00C4506C"/>
    <w:rsid w:val="00C55F0C"/>
    <w:rsid w:val="00C8642C"/>
    <w:rsid w:val="00CC15E7"/>
    <w:rsid w:val="00CE7597"/>
    <w:rsid w:val="00D16CDA"/>
    <w:rsid w:val="00D27D66"/>
    <w:rsid w:val="00D331A4"/>
    <w:rsid w:val="00D53DBB"/>
    <w:rsid w:val="00D63741"/>
    <w:rsid w:val="00D673C9"/>
    <w:rsid w:val="00D82BD3"/>
    <w:rsid w:val="00D904CE"/>
    <w:rsid w:val="00D956AE"/>
    <w:rsid w:val="00E85F89"/>
    <w:rsid w:val="00EC2D28"/>
    <w:rsid w:val="00F1459E"/>
    <w:rsid w:val="00F15F0E"/>
    <w:rsid w:val="00F40AC8"/>
    <w:rsid w:val="00F41EF8"/>
    <w:rsid w:val="00F536B7"/>
    <w:rsid w:val="00F70428"/>
    <w:rsid w:val="00F91DA3"/>
    <w:rsid w:val="00F96664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Skaryszewie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 Skaryszewie</dc:creator>
  <cp:lastModifiedBy>m.bienias-l</cp:lastModifiedBy>
  <cp:revision>21</cp:revision>
  <cp:lastPrinted>2016-11-22T07:46:00Z</cp:lastPrinted>
  <dcterms:created xsi:type="dcterms:W3CDTF">2016-09-28T07:53:00Z</dcterms:created>
  <dcterms:modified xsi:type="dcterms:W3CDTF">2016-12-01T11:39:00Z</dcterms:modified>
</cp:coreProperties>
</file>