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22" w:rsidRDefault="00A32D22" w:rsidP="00A32D22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( imię i nazwisko /nazwa przedsiębiorstwa ) </w:t>
      </w:r>
      <w:r>
        <w:rPr>
          <w:sz w:val="20"/>
          <w:szCs w:val="20"/>
        </w:rPr>
        <w:t xml:space="preserve">                                                               </w:t>
      </w:r>
      <w:r>
        <w:rPr>
          <w:i/>
          <w:sz w:val="20"/>
          <w:szCs w:val="20"/>
        </w:rPr>
        <w:t xml:space="preserve">( miejscowość, data ) </w:t>
      </w:r>
    </w:p>
    <w:p w:rsidR="00A32D22" w:rsidRDefault="00A32D22" w:rsidP="00A32D22">
      <w:pPr>
        <w:rPr>
          <w:i/>
          <w:sz w:val="20"/>
          <w:szCs w:val="20"/>
        </w:rPr>
      </w:pP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……………………………………….………..</w:t>
      </w:r>
    </w:p>
    <w:p w:rsidR="00A32D22" w:rsidRDefault="00A32D22" w:rsidP="00A32D22">
      <w:pPr>
        <w:rPr>
          <w:i/>
          <w:sz w:val="20"/>
          <w:szCs w:val="20"/>
        </w:rPr>
      </w:pP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</w:t>
      </w: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adres zamieszkania lub siedziba firmy  ) </w:t>
      </w:r>
    </w:p>
    <w:p w:rsidR="00A32D22" w:rsidRDefault="00A32D22" w:rsidP="00A32D22">
      <w:pPr>
        <w:rPr>
          <w:i/>
          <w:sz w:val="20"/>
          <w:szCs w:val="20"/>
        </w:rPr>
      </w:pP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……………………………………..………….</w:t>
      </w: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 telefon ) </w:t>
      </w:r>
    </w:p>
    <w:p w:rsidR="00A32D22" w:rsidRDefault="00A32D22" w:rsidP="00A32D22">
      <w:pPr>
        <w:rPr>
          <w:i/>
          <w:sz w:val="20"/>
          <w:szCs w:val="20"/>
        </w:rPr>
      </w:pP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</w:p>
    <w:p w:rsidR="00A32D22" w:rsidRDefault="00A32D22" w:rsidP="00A32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NIP</w:t>
      </w:r>
    </w:p>
    <w:p w:rsidR="00A32D22" w:rsidRDefault="00A32D22" w:rsidP="00A32D22">
      <w:pPr>
        <w:jc w:val="both"/>
        <w:rPr>
          <w:b/>
          <w:sz w:val="20"/>
          <w:szCs w:val="20"/>
        </w:rPr>
      </w:pPr>
    </w:p>
    <w:p w:rsidR="00A32D22" w:rsidRDefault="00A32D22" w:rsidP="00A32D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Burmistrz </w:t>
      </w:r>
    </w:p>
    <w:p w:rsidR="00A32D22" w:rsidRDefault="00A32D22" w:rsidP="00A32D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Miasta i Gminy Skaryszew</w:t>
      </w:r>
    </w:p>
    <w:p w:rsidR="00A32D22" w:rsidRDefault="00A32D22" w:rsidP="00A32D22">
      <w:pPr>
        <w:jc w:val="both"/>
        <w:rPr>
          <w:b/>
          <w:sz w:val="20"/>
          <w:szCs w:val="20"/>
        </w:rPr>
      </w:pPr>
    </w:p>
    <w:p w:rsidR="00A32D22" w:rsidRDefault="00A32D22" w:rsidP="00A32D22">
      <w:pPr>
        <w:jc w:val="both"/>
        <w:rPr>
          <w:b/>
          <w:sz w:val="20"/>
          <w:szCs w:val="20"/>
        </w:rPr>
      </w:pPr>
    </w:p>
    <w:p w:rsidR="00A32D22" w:rsidRDefault="00A32D22" w:rsidP="00A32D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</w:p>
    <w:p w:rsidR="00A32D22" w:rsidRDefault="00A32D22" w:rsidP="00A32D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uzyskanie zezwolenia na opróżnianie zbiorników bezodpływowych </w:t>
      </w:r>
    </w:p>
    <w:p w:rsidR="00A32D22" w:rsidRDefault="00A32D22" w:rsidP="00A32D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transportu nieczystości ciekłych/ochrony przed bezdomnymi zwierzętami </w:t>
      </w:r>
      <w:r>
        <w:rPr>
          <w:b/>
          <w:sz w:val="20"/>
          <w:szCs w:val="20"/>
        </w:rPr>
        <w:br/>
        <w:t xml:space="preserve">oraz prowadzenia schronisk dla bezdomnych zwierząt, </w:t>
      </w:r>
    </w:p>
    <w:p w:rsidR="00A32D22" w:rsidRDefault="00A32D22" w:rsidP="00A32D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także grzebowisk i spalarni zwłok zwierzęcych </w:t>
      </w:r>
    </w:p>
    <w:p w:rsidR="00A32D22" w:rsidRDefault="00A32D22" w:rsidP="00A32D22">
      <w:pPr>
        <w:jc w:val="center"/>
        <w:rPr>
          <w:b/>
          <w:sz w:val="20"/>
          <w:szCs w:val="20"/>
        </w:rPr>
      </w:pPr>
    </w:p>
    <w:p w:rsidR="00A32D22" w:rsidRDefault="00A32D22" w:rsidP="00A32D22">
      <w:pPr>
        <w:jc w:val="center"/>
        <w:rPr>
          <w:b/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1. Przedmiot wykonywanej działalności …………………………………………………………………………….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……………………………………………………………………………………………..………………………...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…………………………………………………………………………………………….………………………....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2. Obszar wykonywanej działalności ……………………………………………………………………………….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Środki techniczne, jakimi dysponuje ubiegający się o zezwolenie, mając na celu zapewnienie prawidłowego 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wykonywania zadań objętych zezwoleniem ………………………………………………………………………... </w:t>
      </w:r>
      <w:r>
        <w:rPr>
          <w:b/>
          <w:sz w:val="20"/>
          <w:szCs w:val="20"/>
        </w:rPr>
        <w:t xml:space="preserve"> 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Informacje o technologiach stosowanych lub przewidzianych do stosowania przy świadczeniu usług w zakresie 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działalności objętej wnioskiem ……………………………………………………………………………………..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Proponowane zabiegi z zakresu ochrony środowiska i ochrony sanitarnej planowane po zakończeniu 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działalności ………………………………………………………………………………………………………….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center"/>
        <w:rPr>
          <w:sz w:val="20"/>
          <w:szCs w:val="20"/>
        </w:rPr>
      </w:pPr>
      <w:r>
        <w:rPr>
          <w:sz w:val="20"/>
          <w:szCs w:val="20"/>
        </w:rPr>
        <w:t>- verte -</w:t>
      </w:r>
    </w:p>
    <w:p w:rsidR="00A32D22" w:rsidRDefault="00A32D22" w:rsidP="00A32D22">
      <w:pPr>
        <w:jc w:val="center"/>
        <w:rPr>
          <w:sz w:val="20"/>
          <w:szCs w:val="20"/>
        </w:rPr>
      </w:pPr>
      <w:r>
        <w:rPr>
          <w:sz w:val="20"/>
          <w:szCs w:val="20"/>
        </w:rPr>
        <w:t>- 2 -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Określenie terminu podjęcia działalności objętej wnioskiem oraz zamierzonego czasu jej prowadzenia 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</w:t>
      </w:r>
    </w:p>
    <w:p w:rsidR="00A32D22" w:rsidRDefault="00A32D22" w:rsidP="00A32D22">
      <w:pPr>
        <w:jc w:val="both"/>
        <w:rPr>
          <w:sz w:val="20"/>
          <w:szCs w:val="20"/>
        </w:rPr>
      </w:pP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>W załączeniu przedkładam :</w:t>
      </w:r>
    </w:p>
    <w:p w:rsidR="00A32D22" w:rsidRDefault="00A32D22" w:rsidP="00A32D2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braku zaległości podatkowych i zaległości w płaceniu składek na ubezpieczenie zdrowotne lub społeczne lub oświadczenie zawierające klauzulę o odpowiedzialności karnej za składanie fałszywego oświadczenia </w:t>
      </w:r>
    </w:p>
    <w:p w:rsidR="00A32D22" w:rsidRDefault="00A32D22" w:rsidP="00A32D2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udokumentowanie gotowości odbioru nieczystości ciekłych przez stację zlewną (oczyszczalnię ścieków)  znajdującą się na terenie Gminy Skaryszew,</w:t>
      </w:r>
    </w:p>
    <w:p w:rsidR="00A32D22" w:rsidRDefault="00A32D22" w:rsidP="00A32D2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przynajmniej jednego pojazdu asenizacyjnego, spełniającego wymagania określone w rozporządzeniu Ministra Infrastruktury z dnia 12 listopada 2002r. w sprawie wymagań dla pojazdów asenizacyjnych ( Dz. U. z 2002r. Nr 193, poz. 1617),</w:t>
      </w:r>
    </w:p>
    <w:p w:rsidR="00A32D22" w:rsidRDefault="00A32D22" w:rsidP="00A32D2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dysponowaniu nieruchomością, stanowiącą bazę transportową wyposażoną w miejsce postojowe o utwardzonej nieprzepuszczalnej nawierzchni – miejsce do mycia pojazdów uniemożliwiające przenikanie odcieków do gruntu lub przedstawić kopie umowy na wykonywanie mycia pojazdów z firmą transportową. </w:t>
      </w:r>
    </w:p>
    <w:p w:rsidR="00A32D22" w:rsidRDefault="00A32D22" w:rsidP="00A32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880C5B" w:rsidRDefault="00880C5B"/>
    <w:sectPr w:rsidR="0088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134"/>
    <w:multiLevelType w:val="hybridMultilevel"/>
    <w:tmpl w:val="2DDA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92"/>
    <w:rsid w:val="00122D92"/>
    <w:rsid w:val="00496DD1"/>
    <w:rsid w:val="00880C5B"/>
    <w:rsid w:val="00A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Ostrowski</dc:creator>
  <cp:lastModifiedBy>tkalita</cp:lastModifiedBy>
  <cp:revision>2</cp:revision>
  <dcterms:created xsi:type="dcterms:W3CDTF">2016-10-25T11:01:00Z</dcterms:created>
  <dcterms:modified xsi:type="dcterms:W3CDTF">2016-10-25T11:01:00Z</dcterms:modified>
</cp:coreProperties>
</file>