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7B" w:rsidRPr="001215C2" w:rsidRDefault="00BA737B" w:rsidP="00BA737B">
      <w:pPr>
        <w:spacing w:after="0"/>
        <w:jc w:val="right"/>
        <w:rPr>
          <w:rFonts w:ascii="Arial Narrow" w:hAnsi="Arial Narrow"/>
        </w:rPr>
      </w:pPr>
      <w:r w:rsidRPr="001215C2">
        <w:rPr>
          <w:rFonts w:ascii="Arial Narrow" w:hAnsi="Arial Narrow"/>
        </w:rPr>
        <w:t>Załącznik Nr 1</w:t>
      </w:r>
    </w:p>
    <w:p w:rsidR="00BA737B" w:rsidRDefault="00BA737B" w:rsidP="00BA737B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1215C2">
        <w:rPr>
          <w:rFonts w:ascii="Arial Narrow" w:hAnsi="Arial Narrow"/>
        </w:rPr>
        <w:t xml:space="preserve">o </w:t>
      </w:r>
      <w:r>
        <w:rPr>
          <w:rFonts w:ascii="Arial Narrow" w:hAnsi="Arial Narrow"/>
        </w:rPr>
        <w:t>Z</w:t>
      </w:r>
      <w:r w:rsidRPr="001215C2">
        <w:rPr>
          <w:rFonts w:ascii="Arial Narrow" w:hAnsi="Arial Narrow"/>
        </w:rPr>
        <w:t xml:space="preserve">arządzenia </w:t>
      </w:r>
      <w:r>
        <w:rPr>
          <w:rFonts w:ascii="Arial Narrow" w:hAnsi="Arial Narrow"/>
        </w:rPr>
        <w:t>Nr …….. Wójta Gminy Purda</w:t>
      </w:r>
    </w:p>
    <w:p w:rsidR="00BA737B" w:rsidRDefault="00BA737B" w:rsidP="00BA737B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z dnia …….</w:t>
      </w:r>
    </w:p>
    <w:p w:rsidR="00BA737B" w:rsidRDefault="00BA737B" w:rsidP="00BA737B">
      <w:pPr>
        <w:spacing w:after="0"/>
        <w:jc w:val="both"/>
        <w:rPr>
          <w:rFonts w:ascii="Arial Narrow" w:hAnsi="Arial Narrow"/>
        </w:rPr>
      </w:pPr>
    </w:p>
    <w:p w:rsidR="00BA737B" w:rsidRPr="0038271D" w:rsidRDefault="00BA737B" w:rsidP="00BA737B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GoBack"/>
      <w:r w:rsidRPr="0038271D">
        <w:rPr>
          <w:rFonts w:ascii="Arial Narrow" w:hAnsi="Arial Narrow"/>
          <w:sz w:val="20"/>
          <w:szCs w:val="20"/>
        </w:rPr>
        <w:t xml:space="preserve">Formularz zgłoszenia uwag </w:t>
      </w:r>
      <w:bookmarkEnd w:id="0"/>
      <w:r w:rsidRPr="0038271D">
        <w:rPr>
          <w:rFonts w:ascii="Arial Narrow" w:hAnsi="Arial Narrow"/>
          <w:sz w:val="20"/>
          <w:szCs w:val="20"/>
        </w:rPr>
        <w:t>dotyczących uchwały Rady Gminy Purda w sprawie „Rocznego programu współpracy z organizacjami pozarządowymi oraz innymi podmiotami, o których mowa w art. 3 ust. 3 Ustawy z dnia 24 kwietnia 2003 r. o działalności pożytku publicznego i o wolontariacie na 2020 rok.</w:t>
      </w:r>
    </w:p>
    <w:p w:rsidR="00BA737B" w:rsidRPr="0038271D" w:rsidRDefault="00BA737B" w:rsidP="00BA737B">
      <w:pPr>
        <w:spacing w:after="0"/>
        <w:rPr>
          <w:rFonts w:ascii="Arial Narrow" w:hAnsi="Arial Narrow"/>
          <w:sz w:val="20"/>
          <w:szCs w:val="20"/>
        </w:rPr>
      </w:pPr>
    </w:p>
    <w:p w:rsidR="00BA737B" w:rsidRPr="0038271D" w:rsidRDefault="00BA737B" w:rsidP="00BA737B">
      <w:pPr>
        <w:spacing w:afterLines="160" w:after="384"/>
        <w:rPr>
          <w:rFonts w:ascii="Arial Narrow" w:hAnsi="Arial Narrow"/>
          <w:sz w:val="20"/>
          <w:szCs w:val="20"/>
        </w:rPr>
      </w:pPr>
      <w:r w:rsidRPr="0038271D">
        <w:rPr>
          <w:rFonts w:ascii="Arial Narrow" w:hAnsi="Arial Narrow"/>
          <w:sz w:val="20"/>
          <w:szCs w:val="20"/>
        </w:rPr>
        <w:t>Podmiot zgłaszający (nazwa organizacji / imię i nazwisko przedstawiciela organizacji, siedziba, e-mail, telefon):</w:t>
      </w:r>
    </w:p>
    <w:p w:rsidR="00BA737B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Default="00BA737B" w:rsidP="00BA737B">
      <w:pPr>
        <w:spacing w:after="0"/>
        <w:rPr>
          <w:rFonts w:ascii="Arial Narrow" w:hAnsi="Arial Narrow"/>
        </w:rPr>
      </w:pPr>
    </w:p>
    <w:p w:rsidR="00BA737B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Proponowane rozwiązania / uwagi do projektu uchwały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Pr="001215C2" w:rsidRDefault="00BA737B" w:rsidP="00BA737B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. . . . . . . . . . . . . . . . . . . . . . . . . . . . . . . . . . . . . . . . . . . . . . . . . . . . . . . . . . . . . . . . . . . . . . . . . . . . . . . . . . . . . . . . . . </w:t>
      </w:r>
    </w:p>
    <w:p w:rsidR="00BA737B" w:rsidRDefault="00BA737B" w:rsidP="00BA737B">
      <w:pPr>
        <w:spacing w:after="0"/>
        <w:rPr>
          <w:rFonts w:ascii="Arial Narrow" w:hAnsi="Arial Narrow"/>
        </w:rPr>
      </w:pPr>
    </w:p>
    <w:p w:rsidR="00BA737B" w:rsidRDefault="00BA737B" w:rsidP="00BA737B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. . . . . . . . . . . . . . . . . . . . . . . . . . . . . . . . . . . . . . .</w:t>
      </w:r>
    </w:p>
    <w:p w:rsidR="00BA737B" w:rsidRDefault="00BA737B" w:rsidP="00BA737B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data i podpis</w:t>
      </w:r>
    </w:p>
    <w:p w:rsidR="00BA737B" w:rsidRDefault="00BA737B" w:rsidP="00BA737B">
      <w:pPr>
        <w:spacing w:after="0"/>
        <w:jc w:val="right"/>
        <w:rPr>
          <w:rFonts w:ascii="Arial Narrow" w:hAnsi="Arial Narrow"/>
        </w:rPr>
      </w:pPr>
    </w:p>
    <w:p w:rsidR="00BA737B" w:rsidRDefault="00BA737B" w:rsidP="00BA737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Wypełniony formularz konsultacyjny można odesłać pocztą elektroniczną na adres e-mail </w:t>
      </w:r>
      <w:r w:rsidRPr="0038271D">
        <w:rPr>
          <w:rFonts w:ascii="Arial Narrow" w:hAnsi="Arial Narrow"/>
        </w:rPr>
        <w:t>promocja@purda.pl</w:t>
      </w:r>
      <w:r>
        <w:rPr>
          <w:rFonts w:ascii="Arial Narrow" w:hAnsi="Arial Narrow"/>
        </w:rPr>
        <w:t xml:space="preserve">. </w:t>
      </w:r>
    </w:p>
    <w:p w:rsidR="00BA737B" w:rsidRPr="001215C2" w:rsidRDefault="00BA737B" w:rsidP="00BA737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wersji papierowej można przesłać pocztą tradycyjną na adres: Urząd Gminy w Purdzie, Purda 19, 11-030 Purda z dopiskiem </w:t>
      </w:r>
      <w:r w:rsidRPr="008267B2">
        <w:rPr>
          <w:rFonts w:ascii="Arial Narrow" w:hAnsi="Arial Narrow"/>
        </w:rPr>
        <w:t>„Konsultacje społeczne projektu uchwały w sprawie Programu współpracy z organizacjami pozarządowymi na 2020 rok”</w:t>
      </w:r>
      <w:r>
        <w:rPr>
          <w:rFonts w:ascii="Arial Narrow" w:hAnsi="Arial Narrow"/>
        </w:rPr>
        <w:t xml:space="preserve"> lub przekazać osobiście do Biura Obsługi Interesanta.</w:t>
      </w:r>
    </w:p>
    <w:p w:rsidR="00BA737B" w:rsidRDefault="00BA737B"/>
    <w:sectPr w:rsidR="00BA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B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E5E3-0916-4C9A-BDFD-10BF6491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Weihs</dc:creator>
  <cp:keywords/>
  <dc:description/>
  <cp:lastModifiedBy>Jolanta Weihs</cp:lastModifiedBy>
  <cp:revision>1</cp:revision>
  <dcterms:created xsi:type="dcterms:W3CDTF">2019-11-08T09:58:00Z</dcterms:created>
  <dcterms:modified xsi:type="dcterms:W3CDTF">2019-11-08T09:59:00Z</dcterms:modified>
</cp:coreProperties>
</file>