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7EEA1DCC" w:rsidR="00D53C8B" w:rsidRPr="00AB71D6" w:rsidRDefault="00D53C8B" w:rsidP="00FA1F94">
      <w:pPr>
        <w:pStyle w:val="Nagwek1"/>
        <w:tabs>
          <w:tab w:val="left" w:leader="dot" w:pos="2764"/>
        </w:tabs>
        <w:spacing w:line="276" w:lineRule="auto"/>
        <w:ind w:left="0"/>
        <w:jc w:val="right"/>
        <w:rPr>
          <w:rFonts w:asciiTheme="minorHAnsi" w:hAnsiTheme="minorHAnsi" w:cstheme="minorHAnsi"/>
        </w:rPr>
      </w:pPr>
      <w:r w:rsidRPr="00AB71D6">
        <w:rPr>
          <w:rFonts w:asciiTheme="minorHAnsi" w:hAnsiTheme="minorHAnsi" w:cstheme="minorHAnsi"/>
        </w:rPr>
        <w:t xml:space="preserve">Załącznik nr </w:t>
      </w:r>
      <w:r w:rsidR="00AB71D6" w:rsidRPr="00AB71D6">
        <w:rPr>
          <w:rFonts w:asciiTheme="minorHAnsi" w:hAnsiTheme="minorHAnsi" w:cstheme="minorHAnsi"/>
        </w:rPr>
        <w:t>1</w:t>
      </w:r>
      <w:r w:rsidR="00B61C31">
        <w:rPr>
          <w:rFonts w:asciiTheme="minorHAnsi" w:hAnsiTheme="minorHAnsi" w:cstheme="minorHAnsi"/>
        </w:rPr>
        <w:t>b</w:t>
      </w:r>
      <w:r w:rsidR="00924167" w:rsidRPr="00AB71D6">
        <w:rPr>
          <w:rFonts w:asciiTheme="minorHAnsi" w:hAnsiTheme="minorHAnsi" w:cstheme="minorHAnsi"/>
        </w:rPr>
        <w:t xml:space="preserve"> </w:t>
      </w:r>
      <w:r w:rsidRPr="00AB71D6">
        <w:rPr>
          <w:rFonts w:asciiTheme="minorHAnsi" w:hAnsiTheme="minorHAnsi" w:cstheme="minorHAnsi"/>
        </w:rPr>
        <w:t>do SWZ</w:t>
      </w:r>
    </w:p>
    <w:p w14:paraId="7ACBD007" w14:textId="77777777" w:rsidR="005820F3" w:rsidRPr="00AB71D6" w:rsidRDefault="005820F3" w:rsidP="00FA1F94">
      <w:pPr>
        <w:pStyle w:val="Nagwek1"/>
        <w:tabs>
          <w:tab w:val="left" w:leader="dot" w:pos="2764"/>
        </w:tabs>
        <w:spacing w:line="276" w:lineRule="auto"/>
        <w:ind w:left="0"/>
        <w:rPr>
          <w:rFonts w:asciiTheme="minorHAnsi" w:hAnsiTheme="minorHAnsi" w:cstheme="minorHAnsi"/>
        </w:rPr>
      </w:pPr>
    </w:p>
    <w:p w14:paraId="25E07765" w14:textId="75C75319" w:rsidR="002353FE" w:rsidRPr="00AB71D6" w:rsidRDefault="002353FE" w:rsidP="00FA1F94">
      <w:pPr>
        <w:pStyle w:val="Nagwek1"/>
        <w:tabs>
          <w:tab w:val="left" w:leader="dot" w:pos="2764"/>
        </w:tabs>
        <w:spacing w:line="276" w:lineRule="auto"/>
        <w:ind w:left="0"/>
        <w:rPr>
          <w:rFonts w:asciiTheme="minorHAnsi" w:hAnsiTheme="minorHAnsi" w:cstheme="minorHAnsi"/>
        </w:rPr>
      </w:pPr>
      <w:r w:rsidRPr="00AB71D6">
        <w:rPr>
          <w:rFonts w:asciiTheme="minorHAnsi" w:hAnsiTheme="minorHAnsi" w:cstheme="minorHAnsi"/>
        </w:rPr>
        <w:t>U</w:t>
      </w:r>
      <w:r w:rsidR="00D53C8B" w:rsidRPr="00AB71D6">
        <w:rPr>
          <w:rFonts w:asciiTheme="minorHAnsi" w:hAnsiTheme="minorHAnsi" w:cstheme="minorHAnsi"/>
        </w:rPr>
        <w:t>mowa</w:t>
      </w:r>
      <w:r w:rsidRPr="00AB71D6">
        <w:rPr>
          <w:rFonts w:asciiTheme="minorHAnsi" w:hAnsiTheme="minorHAnsi" w:cstheme="minorHAnsi"/>
          <w:spacing w:val="-1"/>
        </w:rPr>
        <w:t xml:space="preserve"> </w:t>
      </w:r>
      <w:r w:rsidRPr="00AB71D6">
        <w:rPr>
          <w:rFonts w:asciiTheme="minorHAnsi" w:hAnsiTheme="minorHAnsi" w:cstheme="minorHAnsi"/>
        </w:rPr>
        <w:t>nr</w:t>
      </w:r>
      <w:r w:rsidRPr="00AB71D6">
        <w:rPr>
          <w:rFonts w:asciiTheme="minorHAnsi" w:hAnsiTheme="minorHAnsi" w:cstheme="minorHAnsi"/>
        </w:rPr>
        <w:tab/>
      </w:r>
    </w:p>
    <w:p w14:paraId="19A1C653" w14:textId="77777777" w:rsidR="00D53C8B" w:rsidRPr="00AB71D6" w:rsidRDefault="00D53C8B" w:rsidP="00FA1F94">
      <w:pPr>
        <w:pStyle w:val="Nagwek1"/>
        <w:tabs>
          <w:tab w:val="left" w:leader="dot" w:pos="2764"/>
        </w:tabs>
        <w:spacing w:line="276" w:lineRule="auto"/>
        <w:ind w:left="0"/>
        <w:rPr>
          <w:rFonts w:asciiTheme="minorHAnsi" w:hAnsiTheme="minorHAnsi" w:cstheme="minorHAnsi"/>
        </w:rPr>
      </w:pPr>
    </w:p>
    <w:p w14:paraId="563FD6F2" w14:textId="2168EF9F" w:rsidR="002353FE" w:rsidRPr="00AB71D6" w:rsidRDefault="002353FE" w:rsidP="00FA1F94">
      <w:pPr>
        <w:pStyle w:val="Tekstpodstawowy"/>
        <w:tabs>
          <w:tab w:val="left" w:leader="dot" w:pos="3091"/>
        </w:tabs>
        <w:spacing w:line="276" w:lineRule="auto"/>
        <w:ind w:left="0"/>
        <w:rPr>
          <w:rFonts w:asciiTheme="minorHAnsi" w:hAnsiTheme="minorHAnsi" w:cstheme="minorHAnsi"/>
        </w:rPr>
      </w:pPr>
      <w:r w:rsidRPr="00AB71D6">
        <w:rPr>
          <w:rFonts w:asciiTheme="minorHAnsi" w:hAnsiTheme="minorHAnsi" w:cstheme="minorHAnsi"/>
        </w:rPr>
        <w:t>zawarta</w:t>
      </w:r>
      <w:r w:rsidRPr="00AB71D6">
        <w:rPr>
          <w:rFonts w:asciiTheme="minorHAnsi" w:hAnsiTheme="minorHAnsi" w:cstheme="minorHAnsi"/>
          <w:spacing w:val="-1"/>
        </w:rPr>
        <w:t xml:space="preserve"> </w:t>
      </w:r>
      <w:r w:rsidRPr="00AB71D6">
        <w:rPr>
          <w:rFonts w:asciiTheme="minorHAnsi" w:hAnsiTheme="minorHAnsi" w:cstheme="minorHAnsi"/>
        </w:rPr>
        <w:t>w</w:t>
      </w:r>
      <w:r w:rsidRPr="00AB71D6">
        <w:rPr>
          <w:rFonts w:asciiTheme="minorHAnsi" w:hAnsiTheme="minorHAnsi" w:cstheme="minorHAnsi"/>
          <w:spacing w:val="-1"/>
        </w:rPr>
        <w:t xml:space="preserve"> </w:t>
      </w:r>
      <w:r w:rsidRPr="00AB71D6">
        <w:rPr>
          <w:rFonts w:asciiTheme="minorHAnsi" w:hAnsiTheme="minorHAnsi" w:cstheme="minorHAnsi"/>
        </w:rPr>
        <w:t>dniu</w:t>
      </w:r>
      <w:r w:rsidRPr="00AB71D6">
        <w:rPr>
          <w:rFonts w:asciiTheme="minorHAnsi" w:hAnsiTheme="minorHAnsi" w:cstheme="minorHAnsi"/>
        </w:rPr>
        <w:tab/>
        <w:t>r. w Purdzie pomiędzy:</w:t>
      </w:r>
    </w:p>
    <w:p w14:paraId="6A25D934" w14:textId="3B0F0120" w:rsidR="002353FE" w:rsidRPr="00AB71D6" w:rsidRDefault="002353FE" w:rsidP="00FA1F94">
      <w:pPr>
        <w:pStyle w:val="Tekstpodstawowy"/>
        <w:spacing w:line="276" w:lineRule="auto"/>
        <w:ind w:left="0" w:right="119"/>
        <w:rPr>
          <w:rFonts w:asciiTheme="minorHAnsi" w:hAnsiTheme="minorHAnsi" w:cstheme="minorHAnsi"/>
          <w:bCs/>
        </w:rPr>
      </w:pPr>
      <w:r w:rsidRPr="00AB71D6">
        <w:rPr>
          <w:rFonts w:asciiTheme="minorHAnsi" w:hAnsiTheme="minorHAnsi" w:cstheme="minorHAnsi"/>
          <w:b/>
        </w:rPr>
        <w:t xml:space="preserve">Gminą Purda z siedzibą w Purdzie, 11-030 Purda 19, </w:t>
      </w:r>
      <w:r w:rsidRPr="00AB71D6">
        <w:rPr>
          <w:rFonts w:asciiTheme="minorHAnsi" w:hAnsiTheme="minorHAnsi" w:cstheme="minorHAnsi"/>
          <w:bCs/>
        </w:rPr>
        <w:t>NIP</w:t>
      </w:r>
      <w:r w:rsidR="005E7BC7">
        <w:rPr>
          <w:rFonts w:asciiTheme="minorHAnsi" w:hAnsiTheme="minorHAnsi" w:cstheme="minorHAnsi"/>
          <w:bCs/>
        </w:rPr>
        <w:t>:</w:t>
      </w:r>
      <w:r w:rsidRPr="00AB71D6">
        <w:rPr>
          <w:rFonts w:asciiTheme="minorHAnsi" w:hAnsiTheme="minorHAnsi" w:cstheme="minorHAnsi"/>
          <w:bCs/>
        </w:rPr>
        <w:t xml:space="preserve"> 739-37-56-720, REGON</w:t>
      </w:r>
      <w:r w:rsidR="005E7BC7">
        <w:rPr>
          <w:rFonts w:asciiTheme="minorHAnsi" w:hAnsiTheme="minorHAnsi" w:cstheme="minorHAnsi"/>
          <w:bCs/>
        </w:rPr>
        <w:t>:</w:t>
      </w:r>
      <w:r w:rsidRPr="00AB71D6">
        <w:rPr>
          <w:rFonts w:asciiTheme="minorHAnsi" w:hAnsiTheme="minorHAnsi" w:cstheme="minorHAnsi"/>
          <w:bCs/>
        </w:rPr>
        <w:t xml:space="preserve"> 510743189</w:t>
      </w:r>
    </w:p>
    <w:p w14:paraId="490A912F" w14:textId="10BF4205" w:rsidR="002353FE" w:rsidRPr="00AB71D6" w:rsidRDefault="000943E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r</w:t>
      </w:r>
      <w:r w:rsidR="002353FE" w:rsidRPr="00AB71D6">
        <w:rPr>
          <w:rFonts w:asciiTheme="minorHAnsi" w:hAnsiTheme="minorHAnsi" w:cstheme="minorHAnsi"/>
        </w:rPr>
        <w:t>eprezentowaną przez:</w:t>
      </w:r>
    </w:p>
    <w:p w14:paraId="35708421" w14:textId="55E0A59A" w:rsidR="002353FE" w:rsidRPr="00AB71D6" w:rsidRDefault="000E427A" w:rsidP="00FA1F94">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889A77A"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przy kontrasygnacie</w:t>
      </w:r>
    </w:p>
    <w:p w14:paraId="0F155C7F" w14:textId="77777777" w:rsidR="000E427A" w:rsidRPr="00AB71D6" w:rsidRDefault="000E427A" w:rsidP="00FA1F94">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0633FDD" w14:textId="77777777" w:rsidR="002353FE" w:rsidRPr="00AB71D6" w:rsidRDefault="002353FE" w:rsidP="00FA1F94">
      <w:pPr>
        <w:pStyle w:val="Tekstpodstawowy"/>
        <w:spacing w:line="276" w:lineRule="auto"/>
        <w:ind w:left="0" w:right="6508"/>
        <w:rPr>
          <w:rFonts w:asciiTheme="minorHAnsi" w:hAnsiTheme="minorHAnsi" w:cstheme="minorHAnsi"/>
        </w:rPr>
      </w:pPr>
      <w:r w:rsidRPr="00AB71D6">
        <w:rPr>
          <w:rFonts w:asciiTheme="minorHAnsi" w:hAnsiTheme="minorHAnsi" w:cstheme="minorHAnsi"/>
        </w:rPr>
        <w:t xml:space="preserve">zwaną dalej </w:t>
      </w:r>
    </w:p>
    <w:p w14:paraId="6A95C8D7" w14:textId="77777777" w:rsidR="002353FE" w:rsidRPr="00AB71D6" w:rsidRDefault="002353FE" w:rsidP="00FA1F94">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 xml:space="preserve">„Zamawiającym”, </w:t>
      </w:r>
    </w:p>
    <w:p w14:paraId="0F46CBDB" w14:textId="77777777" w:rsidR="002353FE" w:rsidRPr="00AB71D6" w:rsidRDefault="002353FE" w:rsidP="00FA1F94">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a</w:t>
      </w:r>
    </w:p>
    <w:p w14:paraId="3397D026" w14:textId="53108EFF"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r w:rsidRPr="00AB71D6">
        <w:rPr>
          <w:rFonts w:asciiTheme="minorHAnsi" w:hAnsiTheme="minorHAnsi" w:cstheme="minorHAnsi"/>
        </w:rPr>
        <w:t>……………………………………………………………………………………………………………………………………………………………</w:t>
      </w:r>
    </w:p>
    <w:p w14:paraId="6219230F" w14:textId="1749FC3D"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p>
    <w:p w14:paraId="7962EDCF" w14:textId="47ACB50F"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NIP: …………………………. REGON: ………………………….</w:t>
      </w:r>
    </w:p>
    <w:p w14:paraId="254B8C89" w14:textId="0C69AB57" w:rsidR="002353FE"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reprezentowanym przez:</w:t>
      </w:r>
    </w:p>
    <w:p w14:paraId="5E5B288D"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w:t>
      </w:r>
    </w:p>
    <w:p w14:paraId="6A2F9FAF"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zwaną dalej „Wykonawcą”,</w:t>
      </w:r>
    </w:p>
    <w:p w14:paraId="400DDD15" w14:textId="77777777" w:rsidR="002353FE" w:rsidRPr="00AB71D6" w:rsidRDefault="002353FE" w:rsidP="00FA1F94">
      <w:pPr>
        <w:pStyle w:val="Tekstpodstawowy"/>
        <w:spacing w:line="276" w:lineRule="auto"/>
        <w:ind w:left="0"/>
        <w:jc w:val="left"/>
        <w:rPr>
          <w:rFonts w:asciiTheme="minorHAnsi" w:hAnsiTheme="minorHAnsi" w:cstheme="minorHAnsi"/>
        </w:rPr>
      </w:pPr>
    </w:p>
    <w:p w14:paraId="6EE746AB"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zwanymi dalej łącznie „Stronami”, a każda z osobna „Stroną”</w:t>
      </w:r>
    </w:p>
    <w:p w14:paraId="398EF85F" w14:textId="77777777" w:rsidR="002353FE" w:rsidRPr="00AB71D6" w:rsidRDefault="002353FE" w:rsidP="00FA1F94">
      <w:pPr>
        <w:pStyle w:val="Tekstpodstawowy"/>
        <w:spacing w:line="276" w:lineRule="auto"/>
        <w:ind w:left="0"/>
        <w:jc w:val="left"/>
        <w:rPr>
          <w:rFonts w:asciiTheme="minorHAnsi" w:hAnsiTheme="minorHAnsi" w:cstheme="minorHAnsi"/>
        </w:rPr>
      </w:pPr>
    </w:p>
    <w:p w14:paraId="3CDB1DDE" w14:textId="4A4E3DFF" w:rsidR="002353FE" w:rsidRPr="00AB71D6" w:rsidRDefault="00106884" w:rsidP="00FA1F94">
      <w:pPr>
        <w:spacing w:line="276" w:lineRule="auto"/>
        <w:ind w:right="119"/>
        <w:jc w:val="both"/>
        <w:rPr>
          <w:rFonts w:asciiTheme="minorHAnsi" w:hAnsiTheme="minorHAnsi" w:cstheme="minorHAnsi"/>
        </w:rPr>
      </w:pPr>
      <w:r w:rsidRPr="00AB71D6">
        <w:rPr>
          <w:rFonts w:asciiTheme="minorHAnsi" w:hAnsiTheme="minorHAnsi" w:cstheme="minorHAnsi"/>
        </w:rPr>
        <w:t>Po przeprowadzeniu</w:t>
      </w:r>
      <w:r w:rsidR="002353FE" w:rsidRPr="00AB71D6">
        <w:rPr>
          <w:rFonts w:asciiTheme="minorHAnsi" w:hAnsiTheme="minorHAnsi" w:cstheme="minorHAnsi"/>
        </w:rPr>
        <w:t xml:space="preserve"> postępowania o udzielenie zamówienia publicznego </w:t>
      </w:r>
      <w:r w:rsidR="00B33955" w:rsidRPr="00AB71D6">
        <w:rPr>
          <w:rFonts w:asciiTheme="minorHAnsi" w:hAnsiTheme="minorHAnsi" w:cstheme="minorHAnsi"/>
        </w:rPr>
        <w:t>na podstawie art. 275 pkt 1 ustawy z dnia 11 września 2019 roku Prawo zamówień publicznych (</w:t>
      </w:r>
      <w:proofErr w:type="spellStart"/>
      <w:r w:rsidR="00A75722">
        <w:rPr>
          <w:rFonts w:asciiTheme="minorHAnsi" w:hAnsiTheme="minorHAnsi" w:cstheme="minorHAnsi"/>
        </w:rPr>
        <w:t>t.j</w:t>
      </w:r>
      <w:proofErr w:type="spellEnd"/>
      <w:r w:rsidR="00A75722">
        <w:rPr>
          <w:rFonts w:asciiTheme="minorHAnsi" w:hAnsiTheme="minorHAnsi" w:cstheme="minorHAnsi"/>
        </w:rPr>
        <w:t xml:space="preserve">. </w:t>
      </w:r>
      <w:r w:rsidR="00B33955" w:rsidRPr="00AB71D6">
        <w:rPr>
          <w:rFonts w:asciiTheme="minorHAnsi" w:hAnsiTheme="minorHAnsi" w:cstheme="minorHAnsi"/>
        </w:rPr>
        <w:t>Dz. U. z 20</w:t>
      </w:r>
      <w:r w:rsidR="007364C6" w:rsidRPr="00AB71D6">
        <w:rPr>
          <w:rFonts w:asciiTheme="minorHAnsi" w:hAnsiTheme="minorHAnsi" w:cstheme="minorHAnsi"/>
        </w:rPr>
        <w:t>2</w:t>
      </w:r>
      <w:r w:rsidR="00A75722">
        <w:rPr>
          <w:rFonts w:asciiTheme="minorHAnsi" w:hAnsiTheme="minorHAnsi" w:cstheme="minorHAnsi"/>
        </w:rPr>
        <w:t>3</w:t>
      </w:r>
      <w:r w:rsidR="00B33955" w:rsidRPr="00AB71D6">
        <w:rPr>
          <w:rFonts w:asciiTheme="minorHAnsi" w:hAnsiTheme="minorHAnsi" w:cstheme="minorHAnsi"/>
        </w:rPr>
        <w:t xml:space="preserve"> r. poz. </w:t>
      </w:r>
      <w:r w:rsidR="00A75722">
        <w:rPr>
          <w:rFonts w:asciiTheme="minorHAnsi" w:hAnsiTheme="minorHAnsi" w:cstheme="minorHAnsi"/>
        </w:rPr>
        <w:t>1605</w:t>
      </w:r>
      <w:r w:rsidR="00B33955" w:rsidRPr="00AB71D6">
        <w:rPr>
          <w:rFonts w:asciiTheme="minorHAnsi" w:hAnsiTheme="minorHAnsi" w:cstheme="minorHAnsi"/>
        </w:rPr>
        <w:t xml:space="preserve">) </w:t>
      </w:r>
      <w:r w:rsidRPr="00AB71D6">
        <w:rPr>
          <w:rFonts w:asciiTheme="minorHAnsi" w:hAnsiTheme="minorHAnsi" w:cstheme="minorHAnsi"/>
        </w:rPr>
        <w:t xml:space="preserve">zawiera się </w:t>
      </w:r>
      <w:r w:rsidR="002353FE" w:rsidRPr="00AB71D6">
        <w:rPr>
          <w:rFonts w:asciiTheme="minorHAnsi" w:hAnsiTheme="minorHAnsi" w:cstheme="minorHAnsi"/>
        </w:rPr>
        <w:t>umow</w:t>
      </w:r>
      <w:r w:rsidRPr="00AB71D6">
        <w:rPr>
          <w:rFonts w:asciiTheme="minorHAnsi" w:hAnsiTheme="minorHAnsi" w:cstheme="minorHAnsi"/>
        </w:rPr>
        <w:t xml:space="preserve">ę </w:t>
      </w:r>
      <w:r w:rsidR="002353FE" w:rsidRPr="00AB71D6">
        <w:rPr>
          <w:rFonts w:asciiTheme="minorHAnsi" w:hAnsiTheme="minorHAnsi" w:cstheme="minorHAnsi"/>
        </w:rPr>
        <w:t>o następującej treści:</w:t>
      </w:r>
    </w:p>
    <w:p w14:paraId="3D15A0D2" w14:textId="77777777" w:rsidR="002353FE" w:rsidRPr="00AB71D6" w:rsidRDefault="002353FE" w:rsidP="00FA1F94">
      <w:pPr>
        <w:pStyle w:val="Tekstpodstawowy"/>
        <w:spacing w:line="276" w:lineRule="auto"/>
        <w:ind w:left="0"/>
        <w:jc w:val="left"/>
        <w:rPr>
          <w:rFonts w:asciiTheme="minorHAnsi" w:hAnsiTheme="minorHAnsi" w:cstheme="minorHAnsi"/>
        </w:rPr>
      </w:pPr>
    </w:p>
    <w:p w14:paraId="594486C0" w14:textId="4303374C"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1</w:t>
      </w:r>
      <w:r w:rsidR="0054481E" w:rsidRPr="00AB71D6">
        <w:rPr>
          <w:rFonts w:asciiTheme="minorHAnsi" w:hAnsiTheme="minorHAnsi" w:cstheme="minorHAnsi"/>
        </w:rPr>
        <w:t>.</w:t>
      </w:r>
    </w:p>
    <w:p w14:paraId="61629C31" w14:textId="77777777" w:rsidR="00CA1559" w:rsidRDefault="002353FE" w:rsidP="00B61C31">
      <w:pPr>
        <w:pStyle w:val="Akapitzlist"/>
        <w:numPr>
          <w:ilvl w:val="0"/>
          <w:numId w:val="1"/>
        </w:numPr>
        <w:tabs>
          <w:tab w:val="left" w:pos="284"/>
        </w:tabs>
        <w:spacing w:line="276" w:lineRule="auto"/>
        <w:ind w:left="284" w:right="118"/>
        <w:rPr>
          <w:rFonts w:asciiTheme="minorHAnsi" w:hAnsiTheme="minorHAnsi" w:cstheme="minorHAnsi"/>
          <w:b/>
        </w:rPr>
      </w:pPr>
      <w:r w:rsidRPr="00AB71D6">
        <w:rPr>
          <w:rFonts w:asciiTheme="minorHAnsi" w:hAnsiTheme="minorHAnsi" w:cstheme="minorHAnsi"/>
        </w:rPr>
        <w:t>Zamawiający zleca, a Wykonawca zobowiązuje się do wykonania przedmiotu zamówienia obejmującego usługę:</w:t>
      </w:r>
      <w:r w:rsidR="00D53C8B" w:rsidRPr="00AB71D6">
        <w:rPr>
          <w:rFonts w:asciiTheme="minorHAnsi" w:hAnsiTheme="minorHAnsi" w:cstheme="minorHAnsi"/>
          <w:b/>
        </w:rPr>
        <w:t xml:space="preserve"> </w:t>
      </w:r>
      <w:r w:rsidR="00CA1559">
        <w:rPr>
          <w:rFonts w:asciiTheme="minorHAnsi" w:hAnsiTheme="minorHAnsi" w:cstheme="minorHAnsi"/>
          <w:b/>
        </w:rPr>
        <w:t>P</w:t>
      </w:r>
      <w:r w:rsidR="0078715E" w:rsidRPr="0078715E">
        <w:rPr>
          <w:rFonts w:asciiTheme="minorHAnsi" w:hAnsiTheme="minorHAnsi" w:cstheme="minorHAnsi"/>
          <w:b/>
        </w:rPr>
        <w:t>ełnienie funkcji Inspektora Nadzoru Inwestorskiego:</w:t>
      </w:r>
      <w:r w:rsidR="0078715E">
        <w:rPr>
          <w:rFonts w:asciiTheme="minorHAnsi" w:hAnsiTheme="minorHAnsi" w:cstheme="minorHAnsi"/>
          <w:b/>
        </w:rPr>
        <w:t xml:space="preserve"> </w:t>
      </w:r>
    </w:p>
    <w:p w14:paraId="60DD5520" w14:textId="24C980E5" w:rsidR="00B61C31" w:rsidRDefault="00B61C31" w:rsidP="00CA1559">
      <w:pPr>
        <w:pStyle w:val="Akapitzlist"/>
        <w:tabs>
          <w:tab w:val="left" w:pos="284"/>
        </w:tabs>
        <w:spacing w:line="276" w:lineRule="auto"/>
        <w:ind w:left="284" w:right="118" w:firstLine="0"/>
        <w:rPr>
          <w:rFonts w:asciiTheme="minorHAnsi" w:hAnsiTheme="minorHAnsi" w:cstheme="minorHAnsi"/>
          <w:b/>
        </w:rPr>
      </w:pPr>
      <w:r w:rsidRPr="00B61C31">
        <w:rPr>
          <w:rFonts w:asciiTheme="minorHAnsi" w:hAnsiTheme="minorHAnsi" w:cstheme="minorHAnsi"/>
          <w:b/>
        </w:rPr>
        <w:t xml:space="preserve">CZĘŚĆ 3 - Budowa drogi dla pieszych w miejscowości </w:t>
      </w:r>
      <w:proofErr w:type="spellStart"/>
      <w:r w:rsidRPr="00B61C31">
        <w:rPr>
          <w:rFonts w:asciiTheme="minorHAnsi" w:hAnsiTheme="minorHAnsi" w:cstheme="minorHAnsi"/>
          <w:b/>
        </w:rPr>
        <w:t>Patryki</w:t>
      </w:r>
      <w:proofErr w:type="spellEnd"/>
      <w:r>
        <w:rPr>
          <w:rFonts w:asciiTheme="minorHAnsi" w:hAnsiTheme="minorHAnsi" w:cstheme="minorHAnsi"/>
          <w:b/>
        </w:rPr>
        <w:t>.</w:t>
      </w:r>
    </w:p>
    <w:p w14:paraId="60767B50" w14:textId="77777777" w:rsidR="002D3DC1" w:rsidRPr="002D3DC1" w:rsidRDefault="002D3DC1" w:rsidP="002D3DC1">
      <w:pPr>
        <w:pStyle w:val="Akapitzlist"/>
        <w:tabs>
          <w:tab w:val="left" w:pos="284"/>
        </w:tabs>
        <w:spacing w:line="276" w:lineRule="auto"/>
        <w:ind w:left="284" w:right="118" w:firstLine="0"/>
        <w:rPr>
          <w:rFonts w:asciiTheme="minorHAnsi" w:hAnsiTheme="minorHAnsi" w:cstheme="minorHAnsi"/>
          <w:bCs/>
        </w:rPr>
      </w:pPr>
      <w:r w:rsidRPr="002D3DC1">
        <w:rPr>
          <w:rFonts w:asciiTheme="minorHAnsi" w:hAnsiTheme="minorHAnsi" w:cstheme="minorHAnsi"/>
          <w:bCs/>
        </w:rPr>
        <w:t xml:space="preserve">Przedmiot zamówienia obejmuje świadczenie usług w zakresie pełnienia funkcji Inspektora Nadzoru Inwestorskiego nad kompleksową realizacją robót budowlanych CZĘŚĆ 3 - Budowa drogi dla pieszych w miejscowości </w:t>
      </w:r>
      <w:proofErr w:type="spellStart"/>
      <w:r w:rsidRPr="002D3DC1">
        <w:rPr>
          <w:rFonts w:asciiTheme="minorHAnsi" w:hAnsiTheme="minorHAnsi" w:cstheme="minorHAnsi"/>
          <w:bCs/>
        </w:rPr>
        <w:t>Patryki</w:t>
      </w:r>
      <w:proofErr w:type="spellEnd"/>
      <w:r w:rsidRPr="002D3DC1">
        <w:rPr>
          <w:rFonts w:asciiTheme="minorHAnsi" w:hAnsiTheme="minorHAnsi" w:cstheme="minorHAnsi"/>
          <w:bCs/>
        </w:rPr>
        <w:t>.</w:t>
      </w:r>
    </w:p>
    <w:p w14:paraId="3C659AF5" w14:textId="77777777" w:rsidR="002D3DC1" w:rsidRPr="002D3DC1" w:rsidRDefault="002D3DC1" w:rsidP="002D3DC1">
      <w:pPr>
        <w:pStyle w:val="Akapitzlist"/>
        <w:tabs>
          <w:tab w:val="left" w:pos="284"/>
        </w:tabs>
        <w:spacing w:line="276" w:lineRule="auto"/>
        <w:ind w:left="284" w:right="118" w:firstLine="0"/>
        <w:rPr>
          <w:rFonts w:asciiTheme="minorHAnsi" w:hAnsiTheme="minorHAnsi" w:cstheme="minorHAnsi"/>
          <w:bCs/>
        </w:rPr>
      </w:pPr>
      <w:r w:rsidRPr="002D3DC1">
        <w:rPr>
          <w:rFonts w:asciiTheme="minorHAnsi" w:hAnsiTheme="minorHAnsi" w:cstheme="minorHAnsi"/>
          <w:bCs/>
        </w:rPr>
        <w:t xml:space="preserve">Zamówienie obejmuje nadzór nad wykonaniem robót budowlanych zgodnie z obowiązującymi przepisami, sztuką budowlaną, zasadami wiedzy technicznej i przy zachowaniu należytej staranności, właściwej organizacji pracy, zasad BHP w ramach: CZĘŚĆ 3 - Budowa drogi dla pieszych w miejscowości </w:t>
      </w:r>
      <w:proofErr w:type="spellStart"/>
      <w:r w:rsidRPr="002D3DC1">
        <w:rPr>
          <w:rFonts w:asciiTheme="minorHAnsi" w:hAnsiTheme="minorHAnsi" w:cstheme="minorHAnsi"/>
          <w:bCs/>
        </w:rPr>
        <w:t>Patryki</w:t>
      </w:r>
      <w:proofErr w:type="spellEnd"/>
      <w:r w:rsidRPr="002D3DC1">
        <w:rPr>
          <w:rFonts w:asciiTheme="minorHAnsi" w:hAnsiTheme="minorHAnsi" w:cstheme="minorHAnsi"/>
          <w:bCs/>
        </w:rPr>
        <w:t>.</w:t>
      </w:r>
    </w:p>
    <w:p w14:paraId="20F67C40" w14:textId="77777777" w:rsidR="002D3DC1" w:rsidRPr="002D3DC1" w:rsidRDefault="002D3DC1" w:rsidP="002D3DC1">
      <w:pPr>
        <w:pStyle w:val="Akapitzlist"/>
        <w:tabs>
          <w:tab w:val="left" w:pos="284"/>
        </w:tabs>
        <w:spacing w:line="276" w:lineRule="auto"/>
        <w:ind w:left="284" w:right="118" w:firstLine="0"/>
        <w:rPr>
          <w:rFonts w:asciiTheme="minorHAnsi" w:hAnsiTheme="minorHAnsi" w:cstheme="minorHAnsi"/>
          <w:bCs/>
        </w:rPr>
      </w:pPr>
      <w:r w:rsidRPr="002D3DC1">
        <w:rPr>
          <w:rFonts w:asciiTheme="minorHAnsi" w:hAnsiTheme="minorHAnsi" w:cstheme="minorHAnsi"/>
          <w:bCs/>
        </w:rPr>
        <w:t>Roboty budowlane, podlegające nadzorowi inwestorskiemu doprecyzowane są dokumentacją projektową, specyfikacją techniczną wykonania i odbioru robót budowlanych.</w:t>
      </w:r>
    </w:p>
    <w:p w14:paraId="2B097586" w14:textId="77777777" w:rsidR="002D3DC1" w:rsidRPr="002D3DC1" w:rsidRDefault="002D3DC1" w:rsidP="002D3DC1">
      <w:pPr>
        <w:pStyle w:val="Akapitzlist"/>
        <w:tabs>
          <w:tab w:val="left" w:pos="284"/>
        </w:tabs>
        <w:spacing w:line="276" w:lineRule="auto"/>
        <w:ind w:left="284" w:right="118" w:firstLine="0"/>
        <w:rPr>
          <w:rFonts w:asciiTheme="minorHAnsi" w:hAnsiTheme="minorHAnsi" w:cstheme="minorHAnsi"/>
          <w:bCs/>
        </w:rPr>
      </w:pPr>
      <w:r w:rsidRPr="002D3DC1">
        <w:rPr>
          <w:rFonts w:asciiTheme="minorHAnsi" w:hAnsiTheme="minorHAnsi" w:cstheme="minorHAnsi"/>
          <w:bCs/>
        </w:rPr>
        <w:t xml:space="preserve">Sprawowanie kontroli i nadzoru inwestorskiego nad realizacją robót budowlanych na podstawie zawartych umów z Wykonawcą robót budowlanych, w zakresie wszystkich niezbędnych na budowie specjalnościach zgodnie z obowiązującymi przepisami prawa oraz zasadami wiedzy technicznej, </w:t>
      </w:r>
      <w:r w:rsidRPr="002D3DC1">
        <w:rPr>
          <w:rFonts w:asciiTheme="minorHAnsi" w:hAnsiTheme="minorHAnsi" w:cstheme="minorHAnsi"/>
          <w:bCs/>
        </w:rPr>
        <w:lastRenderedPageBreak/>
        <w:t>wymogami, zgłoszeniem na wykonanie robót budowlanych.</w:t>
      </w:r>
    </w:p>
    <w:p w14:paraId="24EE5A17" w14:textId="77777777" w:rsidR="002D3DC1" w:rsidRPr="002D3DC1" w:rsidRDefault="002D3DC1" w:rsidP="002D3DC1">
      <w:pPr>
        <w:pStyle w:val="Akapitzlist"/>
        <w:tabs>
          <w:tab w:val="left" w:pos="284"/>
        </w:tabs>
        <w:spacing w:line="276" w:lineRule="auto"/>
        <w:ind w:left="284" w:right="118" w:firstLine="0"/>
        <w:rPr>
          <w:rFonts w:asciiTheme="minorHAnsi" w:hAnsiTheme="minorHAnsi" w:cstheme="minorHAnsi"/>
          <w:bCs/>
        </w:rPr>
      </w:pPr>
      <w:r w:rsidRPr="002D3DC1">
        <w:rPr>
          <w:rFonts w:asciiTheme="minorHAnsi" w:hAnsiTheme="minorHAnsi" w:cstheme="minorHAnsi"/>
          <w:bCs/>
        </w:rPr>
        <w:t>Szczegółowa charakterystyka robót budowlanych, nad którym będzie sprawowany nadzór: https://bip.purda.pl/zamowienia_publiczne/ogloszenie/997/budowa_drogi_dla_pieszych_w_miejscowosci_patryki</w:t>
      </w:r>
    </w:p>
    <w:p w14:paraId="6702F7F9" w14:textId="77777777" w:rsidR="002D3DC1" w:rsidRPr="002D3DC1" w:rsidRDefault="002D3DC1" w:rsidP="002D3DC1">
      <w:pPr>
        <w:pStyle w:val="Akapitzlist"/>
        <w:tabs>
          <w:tab w:val="left" w:pos="284"/>
        </w:tabs>
        <w:spacing w:line="276" w:lineRule="auto"/>
        <w:ind w:left="284" w:right="118" w:firstLine="0"/>
        <w:rPr>
          <w:rFonts w:asciiTheme="minorHAnsi" w:hAnsiTheme="minorHAnsi" w:cstheme="minorHAnsi"/>
          <w:bCs/>
        </w:rPr>
      </w:pPr>
      <w:r w:rsidRPr="002D3DC1">
        <w:rPr>
          <w:rFonts w:asciiTheme="minorHAnsi" w:hAnsiTheme="minorHAnsi" w:cstheme="minorHAnsi"/>
          <w:bCs/>
        </w:rPr>
        <w:t>Wykonawca dla wypełnienia swoich zobowiązań powinien zapewnić doświadczone wykwalifikowane osoby zdolne do prowadzenia wszelkich powierzonych zadań, zgodnie z obowiązującymi przepisami prawa i w zgodzie z postanowieniami odpowiednich decyzji, uzgodnieniami i opiniami, warunkującymi prawidłową realizację przedmiotu zamówienia.</w:t>
      </w:r>
    </w:p>
    <w:p w14:paraId="57FC7DC3" w14:textId="77F00091" w:rsidR="002D3DC1" w:rsidRPr="002D3DC1" w:rsidRDefault="002D3DC1" w:rsidP="002D3DC1">
      <w:pPr>
        <w:pStyle w:val="Akapitzlist"/>
        <w:tabs>
          <w:tab w:val="left" w:pos="284"/>
        </w:tabs>
        <w:spacing w:line="276" w:lineRule="auto"/>
        <w:ind w:left="284" w:right="118" w:firstLine="0"/>
        <w:rPr>
          <w:rFonts w:asciiTheme="minorHAnsi" w:hAnsiTheme="minorHAnsi" w:cstheme="minorHAnsi"/>
          <w:bCs/>
        </w:rPr>
      </w:pPr>
      <w:r w:rsidRPr="002D3DC1">
        <w:rPr>
          <w:rFonts w:asciiTheme="minorHAnsi" w:hAnsiTheme="minorHAnsi" w:cstheme="minorHAnsi"/>
          <w:bCs/>
        </w:rPr>
        <w:t>Wykonawca będzie wykonywał usługi z zachowaniem należytej staranności i obowiązującymi przepisami oraz zgodnie z przyjętymi zasadami wiedzy technicznej i inżynierskiej, zamówień publicznych oraz wymaganiami Programu Rządowego Funduszu Rozwoju Dróg.</w:t>
      </w:r>
    </w:p>
    <w:p w14:paraId="3D43055A" w14:textId="0E334752" w:rsidR="002353FE" w:rsidRPr="00AB71D6" w:rsidRDefault="002353FE" w:rsidP="00FA1F94">
      <w:pPr>
        <w:pStyle w:val="Akapitzlist"/>
        <w:numPr>
          <w:ilvl w:val="0"/>
          <w:numId w:val="1"/>
        </w:numPr>
        <w:spacing w:line="276" w:lineRule="auto"/>
        <w:ind w:left="284" w:right="119"/>
        <w:rPr>
          <w:rFonts w:asciiTheme="minorHAnsi" w:hAnsiTheme="minorHAnsi" w:cstheme="minorHAnsi"/>
        </w:rPr>
      </w:pPr>
      <w:r w:rsidRPr="00AB71D6">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AB71D6">
        <w:rPr>
          <w:rFonts w:asciiTheme="minorHAnsi" w:hAnsiTheme="minorHAnsi" w:cstheme="minorHAnsi"/>
          <w:spacing w:val="-4"/>
        </w:rPr>
        <w:t xml:space="preserve"> </w:t>
      </w:r>
      <w:r w:rsidRPr="00AB71D6">
        <w:rPr>
          <w:rFonts w:asciiTheme="minorHAnsi" w:hAnsiTheme="minorHAnsi" w:cstheme="minorHAnsi"/>
        </w:rPr>
        <w:t>umowy.</w:t>
      </w:r>
    </w:p>
    <w:p w14:paraId="4F312224" w14:textId="6BB1A1D3" w:rsidR="002353FE" w:rsidRPr="00AB71D6" w:rsidRDefault="002353FE" w:rsidP="00FA1F94">
      <w:pPr>
        <w:pStyle w:val="Akapitzlist"/>
        <w:numPr>
          <w:ilvl w:val="0"/>
          <w:numId w:val="1"/>
        </w:numPr>
        <w:tabs>
          <w:tab w:val="left" w:pos="284"/>
        </w:tabs>
        <w:spacing w:line="276" w:lineRule="auto"/>
        <w:ind w:left="284" w:right="120"/>
        <w:rPr>
          <w:rFonts w:asciiTheme="minorHAnsi" w:hAnsiTheme="minorHAnsi" w:cstheme="minorHAnsi"/>
        </w:rPr>
      </w:pPr>
      <w:r w:rsidRPr="00AB71D6">
        <w:rPr>
          <w:rFonts w:asciiTheme="minorHAnsi" w:hAnsiTheme="minorHAnsi" w:cstheme="minorHAnsi"/>
        </w:rPr>
        <w:t>Wykonawca oświadcza, że posiada niezbędne kwalifikacje do wykonania Umowy, odpowiednio wykwalifikowanym personelem i urządzeniami koniecznymi do właściwego wykonania i zakończenia prac będących przedmiotem niniejszej</w:t>
      </w:r>
      <w:r w:rsidRPr="00AB71D6">
        <w:rPr>
          <w:rFonts w:asciiTheme="minorHAnsi" w:hAnsiTheme="minorHAnsi" w:cstheme="minorHAnsi"/>
          <w:spacing w:val="-10"/>
        </w:rPr>
        <w:t xml:space="preserve"> </w:t>
      </w:r>
      <w:r w:rsidRPr="00AB71D6">
        <w:rPr>
          <w:rFonts w:asciiTheme="minorHAnsi" w:hAnsiTheme="minorHAnsi" w:cstheme="minorHAnsi"/>
        </w:rPr>
        <w:t>Umowy.</w:t>
      </w:r>
    </w:p>
    <w:p w14:paraId="613CC52C" w14:textId="77777777" w:rsidR="003C685F" w:rsidRPr="00AB71D6" w:rsidRDefault="003C685F" w:rsidP="00FA1F94">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2</w:t>
      </w:r>
      <w:r w:rsidR="0054481E" w:rsidRPr="00AB71D6">
        <w:rPr>
          <w:rFonts w:asciiTheme="minorHAnsi" w:hAnsiTheme="minorHAnsi" w:cstheme="minorHAnsi"/>
        </w:rPr>
        <w:t>.</w:t>
      </w:r>
    </w:p>
    <w:p w14:paraId="2F011BFE"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A75722">
        <w:rPr>
          <w:rFonts w:asciiTheme="minorHAnsi" w:hAnsiTheme="minorHAnsi" w:cstheme="minorHAnsi"/>
          <w:b/>
          <w:bCs/>
        </w:rPr>
        <w:t>1.</w:t>
      </w:r>
      <w:r w:rsidRPr="00A75722">
        <w:rPr>
          <w:rFonts w:asciiTheme="minorHAnsi" w:hAnsiTheme="minorHAnsi" w:cstheme="minorHAnsi"/>
        </w:rPr>
        <w:tab/>
        <w:t>Do obowiązków Wykonawcy należy:</w:t>
      </w:r>
    </w:p>
    <w:p w14:paraId="589BA195"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1)</w:t>
      </w:r>
      <w:r w:rsidRPr="00A75722">
        <w:rPr>
          <w:rFonts w:asciiTheme="minorHAnsi" w:hAnsiTheme="minorHAnsi" w:cstheme="minorHAnsi"/>
        </w:rPr>
        <w:tab/>
        <w:t>dostarczenie oświadczenia inspektora nadzoru o podjęciu obowiązków wraz z kserokopią uprawnień oraz przynależności do właściwej izby samorządu zawodowego,</w:t>
      </w:r>
    </w:p>
    <w:p w14:paraId="6592C7D0"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2)</w:t>
      </w:r>
      <w:r w:rsidRPr="00A75722">
        <w:rPr>
          <w:rFonts w:asciiTheme="minorHAnsi" w:hAnsiTheme="minorHAnsi" w:cstheme="minorHAnsi"/>
        </w:rPr>
        <w:tab/>
        <w:t>sprawowanie kontroli i nadzoru inwestorskiego nad realizacją robót na podstawie zawartych umów z Wykonawcą robót budowlanych, w zakresie wszystkich niezbędnych na budowie specjalności zgodnie z obowiązującymi przepisami prawa oraz zasadami wiedzy technicznej, wymogami zaświadczeń/decyzji o pozwoleniu na budowę, w tym w szczególności:</w:t>
      </w:r>
    </w:p>
    <w:p w14:paraId="4B086BFA" w14:textId="7088C494"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a)</w:t>
      </w:r>
      <w:r>
        <w:rPr>
          <w:rFonts w:asciiTheme="minorHAnsi" w:hAnsiTheme="minorHAnsi" w:cstheme="minorHAnsi"/>
        </w:rPr>
        <w:t xml:space="preserve"> </w:t>
      </w:r>
      <w:r w:rsidRPr="00A75722">
        <w:rPr>
          <w:rFonts w:asciiTheme="minorHAnsi" w:hAnsiTheme="minorHAnsi" w:cstheme="minorHAnsi"/>
        </w:rPr>
        <w:t>przejęcie od Zamawiającego kompletnej dokumentacji technicznej w zakresie umożliwiającym prawidłowe sprawowanie nadzoru inwestorskiego,</w:t>
      </w:r>
    </w:p>
    <w:p w14:paraId="67C8F082" w14:textId="63A29EBB"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b)</w:t>
      </w:r>
      <w:r w:rsidRPr="00A75722">
        <w:rPr>
          <w:rFonts w:asciiTheme="minorHAnsi" w:hAnsiTheme="minorHAnsi" w:cstheme="minorHAnsi"/>
        </w:rPr>
        <w:tab/>
        <w:t>sprawowanie kontroli zgodności realizacji budowy z projektem i pozwoleniem na budowę, przepisami prawa oraz zasadami wiedzy technicznej, umową oraz harmonogramem rzeczowo-finansowym budowy,</w:t>
      </w:r>
    </w:p>
    <w:p w14:paraId="22BF903B"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c)</w:t>
      </w:r>
      <w:r w:rsidRPr="00A75722">
        <w:rPr>
          <w:rFonts w:asciiTheme="minorHAnsi" w:hAnsiTheme="minorHAnsi" w:cstheme="minorHAnsi"/>
        </w:rPr>
        <w:tab/>
        <w:t>sprawdzanie jakości wykonywanych robót i wbudowanych wyrobów budowlanych, zapobieganie zastosowaniu wyrobów budowlanych wadliwych i niedopuszczonych do stosowania w budownictwie w szczególności poprzez przyjmowanie od wykonawcy robót wniosków materiałowych (planowanych do wbudowania), weryfikacja pod kątem ich dopuszczenia do stosowania w budownictwie i zgodności z dokumentacją projektową,</w:t>
      </w:r>
    </w:p>
    <w:p w14:paraId="4F1C35EE" w14:textId="125ED150"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d)</w:t>
      </w:r>
      <w:r w:rsidRPr="00A75722">
        <w:rPr>
          <w:rFonts w:asciiTheme="minorHAnsi" w:hAnsiTheme="minorHAnsi" w:cstheme="minorHAnsi"/>
        </w:rPr>
        <w:tab/>
        <w:t>uzgadnianie z Zamawiającym wszelkich odstępstw i zmian technologii robót, materiałów, urządzeń, zgłaszanych przez wykonawcę robót, szczególnie w sytuacjach, gdy zmiany te mogą skutkować rozszerzeniem zakresu rzeczowego określonego umową lub podwyższeniem kosztów realizacji robót,</w:t>
      </w:r>
    </w:p>
    <w:p w14:paraId="084DCB26"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e)</w:t>
      </w:r>
      <w:r w:rsidRPr="00A75722">
        <w:rPr>
          <w:rFonts w:asciiTheme="minorHAnsi" w:hAnsiTheme="minorHAnsi" w:cstheme="minorHAnsi"/>
        </w:rPr>
        <w:tab/>
        <w:t>ocena i weryfikacja propozycji robót dodatkowych i zamiennych przedstawionych przez wykonawcę robót budowlanych, w zakresie finansowym i rzeczowym  oraz sprawowanie nadzoru inwestorskiego nad ich realizacją,</w:t>
      </w:r>
    </w:p>
    <w:p w14:paraId="2B77228F" w14:textId="35525519"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D5056B">
        <w:rPr>
          <w:rFonts w:asciiTheme="minorHAnsi" w:hAnsiTheme="minorHAnsi" w:cstheme="minorHAnsi"/>
          <w:b/>
          <w:bCs/>
        </w:rPr>
        <w:t>f)</w:t>
      </w:r>
      <w:r w:rsidRPr="00D5056B">
        <w:rPr>
          <w:rFonts w:asciiTheme="minorHAnsi" w:hAnsiTheme="minorHAnsi" w:cstheme="minorHAnsi"/>
        </w:rPr>
        <w:tab/>
        <w:t xml:space="preserve">kontrolowanie nadzorowanego </w:t>
      </w:r>
      <w:r w:rsidR="00AE389B" w:rsidRPr="00AE389B">
        <w:rPr>
          <w:rFonts w:asciiTheme="minorHAnsi" w:hAnsiTheme="minorHAnsi" w:cstheme="minorHAnsi"/>
        </w:rPr>
        <w:t>obiektu przez inspektora branży drogowej</w:t>
      </w:r>
      <w:r w:rsidR="00AE389B">
        <w:rPr>
          <w:rFonts w:asciiTheme="minorHAnsi" w:hAnsiTheme="minorHAnsi" w:cstheme="minorHAnsi"/>
        </w:rPr>
        <w:t xml:space="preserve"> </w:t>
      </w:r>
      <w:r w:rsidRPr="00D5056B">
        <w:rPr>
          <w:rFonts w:asciiTheme="minorHAnsi" w:hAnsiTheme="minorHAnsi" w:cstheme="minorHAnsi"/>
        </w:rPr>
        <w:t>co</w:t>
      </w:r>
      <w:r w:rsidR="00AE389B">
        <w:rPr>
          <w:rFonts w:asciiTheme="minorHAnsi" w:hAnsiTheme="minorHAnsi" w:cstheme="minorHAnsi"/>
        </w:rPr>
        <w:t xml:space="preserve"> </w:t>
      </w:r>
      <w:r w:rsidRPr="00D5056B">
        <w:rPr>
          <w:rFonts w:asciiTheme="minorHAnsi" w:hAnsiTheme="minorHAnsi" w:cstheme="minorHAnsi"/>
        </w:rPr>
        <w:t xml:space="preserve">najmniej </w:t>
      </w:r>
      <w:r w:rsidR="006E72A2" w:rsidRPr="00D5056B">
        <w:rPr>
          <w:rFonts w:asciiTheme="minorHAnsi" w:hAnsiTheme="minorHAnsi" w:cstheme="minorHAnsi"/>
        </w:rPr>
        <w:lastRenderedPageBreak/>
        <w:t>…………………</w:t>
      </w:r>
      <w:r w:rsidR="006E72A2" w:rsidRPr="00D5056B">
        <w:rPr>
          <w:rStyle w:val="Odwoanieprzypisudolnego"/>
          <w:rFonts w:asciiTheme="minorHAnsi" w:hAnsiTheme="minorHAnsi" w:cstheme="minorHAnsi"/>
        </w:rPr>
        <w:footnoteReference w:id="1"/>
      </w:r>
      <w:r w:rsidRPr="00D5056B">
        <w:rPr>
          <w:rFonts w:asciiTheme="minorHAnsi" w:hAnsiTheme="minorHAnsi" w:cstheme="minorHAnsi"/>
        </w:rPr>
        <w:t xml:space="preserve"> w tygodniu pod względem zgodności wykonanych prac z dokumentacją</w:t>
      </w:r>
      <w:r w:rsidR="00657361" w:rsidRPr="00D5056B">
        <w:rPr>
          <w:rFonts w:asciiTheme="minorHAnsi" w:hAnsiTheme="minorHAnsi" w:cstheme="minorHAnsi"/>
        </w:rPr>
        <w:t xml:space="preserve">, </w:t>
      </w:r>
      <w:r w:rsidR="001D3071" w:rsidRPr="00D5056B">
        <w:rPr>
          <w:rFonts w:asciiTheme="minorHAnsi" w:hAnsiTheme="minorHAnsi" w:cstheme="minorHAnsi"/>
        </w:rPr>
        <w:t>co będzie potwierdzane złożeniem podpisu na liście obecności,</w:t>
      </w:r>
    </w:p>
    <w:p w14:paraId="147592CE"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g)</w:t>
      </w:r>
      <w:r w:rsidRPr="00A75722">
        <w:rPr>
          <w:rFonts w:asciiTheme="minorHAnsi" w:hAnsiTheme="minorHAnsi" w:cstheme="minorHAnsi"/>
        </w:rPr>
        <w:tab/>
        <w:t>sprawdzanie i uczestniczenie w odbiorach robót prac ulegających zakryciu, częściowych, końcowych oraz innych niezbędnych do prawidłowego udokumentowania przebiegu realizacji inwestycji przy uczestnictwie Wykonawcy, podwykonawców, dalszych podwykonawców, dostawców i usługodawców wraz ze sporządzeniem i podpisaniem protokołów przy udziale osób uczestniczących,</w:t>
      </w:r>
    </w:p>
    <w:p w14:paraId="7D8DADEB"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h)</w:t>
      </w:r>
      <w:r w:rsidRPr="00A75722">
        <w:rPr>
          <w:rFonts w:asciiTheme="minorHAnsi" w:hAnsiTheme="minorHAnsi" w:cstheme="minorHAnsi"/>
        </w:rPr>
        <w:tab/>
        <w:t>organizowanie badań jakości w instytutach specjalistycznych, jeśli będzie to konieczne po uprzedniej akceptacji Zamawiającego,</w:t>
      </w:r>
    </w:p>
    <w:p w14:paraId="3F55FC58"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i)</w:t>
      </w:r>
      <w:r w:rsidRPr="00A75722">
        <w:rPr>
          <w:rFonts w:asciiTheme="minorHAnsi" w:hAnsiTheme="minorHAnsi" w:cstheme="minorHAnsi"/>
        </w:rPr>
        <w:tab/>
        <w:t>w przypadku powiadomienia przez wykonawcę robót o wystąpieniu warunków fizycznych, uznawanych za nieprzewidywalne, ma obowiązek sprawdzić czy i w jakich granicach warunki te były nieprzewidywalne i po określeniu ich wpływu na termin i koszt wykonania zadania niezwłocznie powiadomić Zamawiającego, dołączając wyczerpującą opinię własną,</w:t>
      </w:r>
    </w:p>
    <w:p w14:paraId="60BE8C11"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j)</w:t>
      </w:r>
      <w:r w:rsidRPr="00A75722">
        <w:rPr>
          <w:rFonts w:asciiTheme="minorHAnsi" w:hAnsiTheme="minorHAnsi" w:cstheme="minorHAnsi"/>
        </w:rPr>
        <w:tab/>
        <w:t xml:space="preserve"> potwierdzanie faktycznie wykonanych robót oraz usunięcia wad, a także kontrolowanie rozliczeń budowy, oraz wystawianie przejściowych i końcowego protokołu odbioru w terminach nie powodujących nieuzasadnionych wzrostów kosztów lub opóźnienia prac,</w:t>
      </w:r>
    </w:p>
    <w:p w14:paraId="091048B0"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ł)</w:t>
      </w:r>
      <w:r w:rsidRPr="00A75722">
        <w:rPr>
          <w:rFonts w:asciiTheme="minorHAnsi" w:hAnsiTheme="minorHAnsi" w:cstheme="minorHAnsi"/>
        </w:rPr>
        <w:t xml:space="preserve"> wydawanie kierownikowi budowy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50C1399D"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k)</w:t>
      </w:r>
      <w:r w:rsidRPr="00A75722">
        <w:rPr>
          <w:rFonts w:asciiTheme="minorHAnsi" w:hAnsiTheme="minorHAnsi" w:cstheme="minorHAnsi"/>
        </w:rPr>
        <w:tab/>
        <w:t xml:space="preserve"> żądanie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1FCC2649"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l)</w:t>
      </w:r>
      <w:r w:rsidRPr="00A75722">
        <w:rPr>
          <w:rFonts w:asciiTheme="minorHAnsi" w:hAnsiTheme="minorHAnsi" w:cstheme="minorHAnsi"/>
        </w:rPr>
        <w:tab/>
        <w:t>nadzorowanie przestrzegania przez wykonawcę na placu budowy przepisów ppoż. i bhp oraz egzekwowanie utrzymania ogólnego porządku na budowie,</w:t>
      </w:r>
    </w:p>
    <w:p w14:paraId="75E587B9"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m)</w:t>
      </w:r>
      <w:r w:rsidRPr="00A75722">
        <w:rPr>
          <w:rFonts w:asciiTheme="minorHAnsi" w:hAnsiTheme="minorHAnsi" w:cstheme="minorHAnsi"/>
        </w:rPr>
        <w:tab/>
        <w:t>zweryfikowanie skompletowanej dokumentacji powykonawczej przekazanej przez wykonawcę robót oraz przedstawienie Zamawiającemu opinii,</w:t>
      </w:r>
    </w:p>
    <w:p w14:paraId="0194AFCF"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n)</w:t>
      </w:r>
      <w:r w:rsidRPr="00A75722">
        <w:rPr>
          <w:rFonts w:asciiTheme="minorHAnsi" w:hAnsiTheme="minorHAnsi" w:cstheme="minorHAnsi"/>
        </w:rPr>
        <w:tab/>
        <w:t>uczestniczenie w spotkaniach roboczych na każde wezwanie Zamawiającego,</w:t>
      </w:r>
    </w:p>
    <w:p w14:paraId="40294562"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r)</w:t>
      </w:r>
      <w:r w:rsidRPr="00A75722">
        <w:rPr>
          <w:rFonts w:asciiTheme="minorHAnsi" w:hAnsiTheme="minorHAnsi" w:cstheme="minorHAnsi"/>
        </w:rPr>
        <w:t xml:space="preserve"> wsparcie Zamawiającego we wszystkich czynnościach technicznych, administracyjnych i finansowych związanych z realizacją zadania, w sposób umożliwiający kompleksową realizację projektu,</w:t>
      </w:r>
    </w:p>
    <w:p w14:paraId="0A578863"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s)</w:t>
      </w:r>
      <w:r w:rsidRPr="00A75722">
        <w:rPr>
          <w:rFonts w:asciiTheme="minorHAnsi" w:hAnsiTheme="minorHAnsi" w:cstheme="minorHAnsi"/>
        </w:rPr>
        <w:tab/>
        <w:t>bez zgody Zamawiającego Inspektor nadzoru, nie jest upoważniony do wydawania wykonawcy robót budowlanych poleceń w zakresie wykonania robót dodatkowych i zamiennych,</w:t>
      </w:r>
    </w:p>
    <w:p w14:paraId="425F5929" w14:textId="52C532A2" w:rsid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t)</w:t>
      </w:r>
      <w:r w:rsidRPr="00A75722">
        <w:rPr>
          <w:rFonts w:asciiTheme="minorHAnsi" w:hAnsiTheme="minorHAnsi" w:cstheme="minorHAnsi"/>
        </w:rPr>
        <w:t xml:space="preserve"> Inspektor nie może podejmować decyzji, które wymagałyby zwiększenia nakładów finansowych przewidzianych w umowie z Wykonawcą robót. Jeżeli takie sytuacje wystąpią, zwiększenie kosztów musi być zatwierdzone przez Zamawiającego. Wyjątkiem od tej zasady są przypadki, gdy zaniechanie wykonania robót innych niż wymienione w umowie z Wykonawcą mogłoby spowodować zagrożenie dla życia ludzi lub katastrofę budowlaną,</w:t>
      </w:r>
    </w:p>
    <w:p w14:paraId="5EEC5036"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3)</w:t>
      </w:r>
      <w:r w:rsidRPr="00A75722">
        <w:rPr>
          <w:rFonts w:asciiTheme="minorHAnsi" w:hAnsiTheme="minorHAnsi" w:cstheme="minorHAnsi"/>
        </w:rPr>
        <w:tab/>
        <w:t>uczestniczenie w okresie gwarancji i rękojmi przy przeglądach gwarancyjnych na zawiadomienie Zamawiającego, potwierdzenie usunięcia wad i usterek w okresie gwarancji i rękojmi, uczestnictwo w odbiorze pogwarancyjnym inwestycji, bez dodatkowego wynagrodzenia, w tym:</w:t>
      </w:r>
    </w:p>
    <w:p w14:paraId="2ACE0B0C"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lastRenderedPageBreak/>
        <w:t>a)</w:t>
      </w:r>
      <w:r w:rsidRPr="00A75722">
        <w:rPr>
          <w:rFonts w:asciiTheme="minorHAnsi" w:hAnsiTheme="minorHAnsi" w:cstheme="minorHAnsi"/>
        </w:rPr>
        <w:tab/>
        <w:t>dokonywanie przeglądów technicznych na wezwanie Zamawiającego, nadzór nad usunięciem usterek stwierdzonych w trakcie końcowego odbioru robót i w trakcie okresu gwarancyjnego oraz protokolarne potwierdzenie ich usunięcia,</w:t>
      </w:r>
    </w:p>
    <w:p w14:paraId="3D8AA69F"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4)</w:t>
      </w:r>
      <w:r w:rsidRPr="00A75722">
        <w:rPr>
          <w:rFonts w:asciiTheme="minorHAnsi" w:hAnsiTheme="minorHAnsi" w:cstheme="minorHAnsi"/>
        </w:rPr>
        <w:tab/>
        <w:t>współpraca z Zamawiającym w negocjacjach dotyczących nierozstrzygniętych roszczeń i sporów, również z tytułu gwarancji i postępowań reklamacyjnych,</w:t>
      </w:r>
    </w:p>
    <w:p w14:paraId="0B2704BF" w14:textId="77777777" w:rsid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5)</w:t>
      </w:r>
      <w:r w:rsidRPr="00A75722">
        <w:rPr>
          <w:rFonts w:asciiTheme="minorHAnsi" w:hAnsiTheme="minorHAnsi" w:cstheme="minorHAnsi"/>
        </w:rPr>
        <w:tab/>
        <w:t>wykonywanie innych poleceń Zamawiającego, w tym pisemne opiniowanie wszelkiej spornej tematyki powstałej w trakcie realizacji inwestycji. W przypadku odmowy wydania takiej opinii Zamawiającemu lub odmowy wykonania tych poleceń, które będą np. niezgodne z przepisami prawa, wymagane będzie udzielenie pisemnej odpowiedzi Zamawiającemu wraz z podaniem podstawy prawnej takiej odmowy, ze wskazaniem tej niezgodności oraz ewentualnym przedstawieniem propozycji rozwiązania sprawy, problemu, sporu itp.,</w:t>
      </w:r>
    </w:p>
    <w:p w14:paraId="42D4818F" w14:textId="3E9CE0CB" w:rsidR="00D614A6" w:rsidRPr="00D614A6" w:rsidRDefault="00D614A6" w:rsidP="00FA1F94">
      <w:pPr>
        <w:pStyle w:val="Akapitzlist"/>
        <w:tabs>
          <w:tab w:val="left" w:pos="0"/>
        </w:tabs>
        <w:spacing w:line="276" w:lineRule="auto"/>
        <w:ind w:left="567" w:right="120" w:hanging="283"/>
        <w:rPr>
          <w:rFonts w:asciiTheme="minorHAnsi" w:hAnsiTheme="minorHAnsi" w:cstheme="minorHAnsi"/>
        </w:rPr>
      </w:pPr>
      <w:r>
        <w:rPr>
          <w:rFonts w:asciiTheme="minorHAnsi" w:hAnsiTheme="minorHAnsi" w:cstheme="minorHAnsi"/>
          <w:b/>
          <w:bCs/>
        </w:rPr>
        <w:t xml:space="preserve">6) </w:t>
      </w:r>
      <w:r w:rsidRPr="00D5056B">
        <w:rPr>
          <w:rFonts w:asciiTheme="minorHAnsi" w:hAnsiTheme="minorHAnsi" w:cstheme="minorHAnsi"/>
        </w:rPr>
        <w:t xml:space="preserve">Zatrudnienie </w:t>
      </w:r>
      <w:r w:rsidR="00CD32FA" w:rsidRPr="00D5056B">
        <w:rPr>
          <w:rFonts w:asciiTheme="minorHAnsi" w:hAnsiTheme="minorHAnsi" w:cstheme="minorHAnsi"/>
        </w:rPr>
        <w:t xml:space="preserve">osoby pełniącej funkcję inspektora nadzoru w branży </w:t>
      </w:r>
      <w:r w:rsidR="00D5056B" w:rsidRPr="00D5056B">
        <w:rPr>
          <w:rFonts w:asciiTheme="minorHAnsi" w:hAnsiTheme="minorHAnsi" w:cstheme="minorHAnsi"/>
        </w:rPr>
        <w:t>drogowej</w:t>
      </w:r>
      <w:r w:rsidR="00CD32FA" w:rsidRPr="00CD32FA">
        <w:rPr>
          <w:rFonts w:asciiTheme="minorHAnsi" w:hAnsiTheme="minorHAnsi" w:cstheme="minorHAnsi"/>
        </w:rPr>
        <w:t xml:space="preserve"> </w:t>
      </w:r>
      <w:r w:rsidRPr="00CD32FA">
        <w:rPr>
          <w:rFonts w:asciiTheme="minorHAnsi" w:hAnsiTheme="minorHAnsi" w:cstheme="minorHAnsi"/>
        </w:rPr>
        <w:t>na podstawie stosunku pracy</w:t>
      </w:r>
      <w:r w:rsidRPr="00D614A6">
        <w:rPr>
          <w:rFonts w:asciiTheme="minorHAnsi" w:hAnsiTheme="minorHAnsi" w:cstheme="minorHAnsi"/>
        </w:rPr>
        <w:t>, tj. zatrudnienie os</w:t>
      </w:r>
      <w:r w:rsidR="00CD32FA">
        <w:rPr>
          <w:rFonts w:asciiTheme="minorHAnsi" w:hAnsiTheme="minorHAnsi" w:cstheme="minorHAnsi"/>
        </w:rPr>
        <w:t>oby</w:t>
      </w:r>
      <w:r w:rsidRPr="00D614A6">
        <w:rPr>
          <w:rFonts w:asciiTheme="minorHAnsi" w:hAnsiTheme="minorHAnsi" w:cstheme="minorHAnsi"/>
        </w:rPr>
        <w:t xml:space="preserve"> wykonując</w:t>
      </w:r>
      <w:r w:rsidR="00CD32FA">
        <w:rPr>
          <w:rFonts w:asciiTheme="minorHAnsi" w:hAnsiTheme="minorHAnsi" w:cstheme="minorHAnsi"/>
        </w:rPr>
        <w:t>ej</w:t>
      </w:r>
      <w:r w:rsidRPr="00D614A6">
        <w:rPr>
          <w:rFonts w:asciiTheme="minorHAnsi" w:hAnsiTheme="minorHAnsi" w:cstheme="minorHAnsi"/>
        </w:rPr>
        <w:t xml:space="preserve"> wskazane przez Zamawiającego czynności, które polegają na wykonywaniu pracy w sposób określony w art. 22 §</w:t>
      </w:r>
      <w:r w:rsidR="009769CA">
        <w:rPr>
          <w:rFonts w:asciiTheme="minorHAnsi" w:hAnsiTheme="minorHAnsi" w:cstheme="minorHAnsi"/>
        </w:rPr>
        <w:t xml:space="preserve"> </w:t>
      </w:r>
      <w:r w:rsidRPr="00D614A6">
        <w:rPr>
          <w:rFonts w:asciiTheme="minorHAnsi" w:hAnsiTheme="minorHAnsi" w:cstheme="minorHAnsi"/>
        </w:rPr>
        <w:t>1 ustawy z dnia 26 czerwca 1974 r.  Kodeksu pracy (tekst  jednolity: Dz. U. z 2022 r., poz. 1510 ze zm.)</w:t>
      </w:r>
    </w:p>
    <w:p w14:paraId="6D7B2709" w14:textId="5E412AA3"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Na żądanie Zamawiającego, w każdym momencie trwania umowy Wykonawca w terminie 5 dni kalendarzowych</w:t>
      </w:r>
      <w:r w:rsidRPr="00657361">
        <w:rPr>
          <w:rFonts w:asciiTheme="minorHAnsi" w:hAnsiTheme="minorHAnsi" w:cstheme="minorHAnsi"/>
        </w:rPr>
        <w:t>, przedłoży oświadczenia o zatrudnieniu na</w:t>
      </w:r>
      <w:r w:rsidRPr="00D614A6">
        <w:rPr>
          <w:rFonts w:asciiTheme="minorHAnsi" w:hAnsiTheme="minorHAnsi" w:cstheme="minorHAnsi"/>
        </w:rPr>
        <w:t xml:space="preserve"> podstawie umowy (w rozumieniu przepisów Ustawy z dnia 26 czerwca 1974 r. Kodeks Pracy) osób wykonujących czynności związane </w:t>
      </w:r>
      <w:r w:rsidRPr="00D5056B">
        <w:rPr>
          <w:rFonts w:asciiTheme="minorHAnsi" w:hAnsiTheme="minorHAnsi" w:cstheme="minorHAnsi"/>
        </w:rPr>
        <w:t xml:space="preserve">z </w:t>
      </w:r>
      <w:r w:rsidR="00F66CDC" w:rsidRPr="00D5056B">
        <w:rPr>
          <w:rFonts w:asciiTheme="minorHAnsi" w:hAnsiTheme="minorHAnsi" w:cstheme="minorHAnsi"/>
        </w:rPr>
        <w:t xml:space="preserve">pełnieniem funkcji inspektora nadzoru w branży </w:t>
      </w:r>
      <w:r w:rsidR="00D5056B" w:rsidRPr="00D5056B">
        <w:rPr>
          <w:rFonts w:asciiTheme="minorHAnsi" w:hAnsiTheme="minorHAnsi" w:cstheme="minorHAnsi"/>
        </w:rPr>
        <w:t>drogowej</w:t>
      </w:r>
      <w:r w:rsidR="00F66CDC" w:rsidRPr="00D5056B">
        <w:rPr>
          <w:rFonts w:asciiTheme="minorHAnsi" w:hAnsiTheme="minorHAnsi" w:cstheme="minorHAnsi"/>
        </w:rPr>
        <w:t>.</w:t>
      </w:r>
    </w:p>
    <w:p w14:paraId="2895672D"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W ramach sprawowanych czynności kontrolnych Zamawiający uprawniony jest w szczególności do:</w:t>
      </w:r>
    </w:p>
    <w:p w14:paraId="06A3FA33"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żądania oświadczeń i dokumentów w zakresie potwierdzenia spełniania ww. wymogów i dokonywania ich oceny,</w:t>
      </w:r>
    </w:p>
    <w:p w14:paraId="5BC229A1"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żądania wyjaśnień w przypadku wątpliwości w zakresie potwierdzania spełniania wymogu zatrudnienia;</w:t>
      </w:r>
    </w:p>
    <w:p w14:paraId="42C3DAAF"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przeprowadzenia kontroli na miejscu wykonywania świadczeń.</w:t>
      </w:r>
    </w:p>
    <w:p w14:paraId="6EA93334"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6C1E449A" w14:textId="77777777" w:rsidR="00D614A6" w:rsidRPr="00657361"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xml:space="preserve">- oświadczenie Wykonawcy lub Podwykonawcy o zatrudnieniu na podstawie umowy osób wykonujących </w:t>
      </w:r>
      <w:r w:rsidRPr="00657361">
        <w:rPr>
          <w:rFonts w:asciiTheme="minorHAnsi" w:hAnsiTheme="minorHAnsi" w:cstheme="minorHAnsi"/>
        </w:rPr>
        <w:t>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603ACBBE"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657361">
        <w:rPr>
          <w:rFonts w:asciiTheme="minorHAnsi" w:hAnsiTheme="minorHAnsi" w:cstheme="minorHAnsi"/>
        </w:rPr>
        <w:t>- poświadczoną za zgodność z oryginałem</w:t>
      </w:r>
      <w:r w:rsidRPr="00D614A6">
        <w:rPr>
          <w:rFonts w:asciiTheme="minorHAnsi" w:hAnsiTheme="minorHAnsi" w:cstheme="minorHAnsi"/>
        </w:rPr>
        <w:t xml:space="preserve">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sidRPr="00D614A6">
        <w:rPr>
          <w:rFonts w:asciiTheme="minorHAnsi" w:hAnsiTheme="minorHAnsi" w:cstheme="minorHAnsi"/>
        </w:rPr>
        <w:lastRenderedPageBreak/>
        <w:t>anonimizacji</w:t>
      </w:r>
      <w:proofErr w:type="spellEnd"/>
      <w:r w:rsidRPr="00D614A6">
        <w:rPr>
          <w:rFonts w:asciiTheme="minorHAnsi" w:hAnsiTheme="minorHAnsi" w:cstheme="minorHAnsi"/>
        </w:rPr>
        <w:t>. Informacje takie jak: data zawarcia umowy, rodzaj umowy i wymiar etatu powinny być możliwe do zidentyfikowania;</w:t>
      </w:r>
    </w:p>
    <w:p w14:paraId="4AA72558"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09507B56"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p>
    <w:p w14:paraId="6F9847F7"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xml:space="preserve">w sposób zapewniający ochronę danych osobowych pracowników, zgodnie z obowiązującymi przepisami. Imię i nazwisko pracownika nie podlega </w:t>
      </w:r>
      <w:proofErr w:type="spellStart"/>
      <w:r w:rsidRPr="00D614A6">
        <w:rPr>
          <w:rFonts w:asciiTheme="minorHAnsi" w:hAnsiTheme="minorHAnsi" w:cstheme="minorHAnsi"/>
        </w:rPr>
        <w:t>anonimizacji</w:t>
      </w:r>
      <w:proofErr w:type="spellEnd"/>
      <w:r w:rsidRPr="00D614A6">
        <w:rPr>
          <w:rFonts w:asciiTheme="minorHAnsi" w:hAnsiTheme="minorHAnsi" w:cstheme="minorHAnsi"/>
        </w:rPr>
        <w:t>;</w:t>
      </w:r>
    </w:p>
    <w:p w14:paraId="4B8D1D66" w14:textId="588D2365" w:rsid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r w:rsidR="00D5056B">
        <w:rPr>
          <w:rFonts w:asciiTheme="minorHAnsi" w:hAnsiTheme="minorHAnsi" w:cstheme="minorHAnsi"/>
        </w:rPr>
        <w:t>;</w:t>
      </w:r>
    </w:p>
    <w:p w14:paraId="7529D9BE" w14:textId="726CDD36" w:rsidR="00D5056B" w:rsidRPr="00D614A6" w:rsidRDefault="00D5056B" w:rsidP="00FA1F94">
      <w:pPr>
        <w:pStyle w:val="Akapitzlist"/>
        <w:tabs>
          <w:tab w:val="left" w:pos="0"/>
        </w:tabs>
        <w:spacing w:line="276" w:lineRule="auto"/>
        <w:ind w:left="567" w:right="120" w:firstLine="0"/>
        <w:rPr>
          <w:rFonts w:asciiTheme="minorHAnsi" w:hAnsiTheme="minorHAnsi" w:cstheme="minorHAnsi"/>
        </w:rPr>
      </w:pPr>
      <w:r>
        <w:rPr>
          <w:rFonts w:asciiTheme="minorHAnsi" w:hAnsiTheme="minorHAnsi" w:cstheme="minorHAnsi"/>
        </w:rPr>
        <w:t>- p</w:t>
      </w:r>
      <w:r w:rsidRPr="00D5056B">
        <w:rPr>
          <w:rFonts w:asciiTheme="minorHAnsi" w:hAnsiTheme="minorHAnsi" w:cstheme="minorHAnsi"/>
        </w:rPr>
        <w:t xml:space="preserve">rzepis art. 95 ust. 1 ustawy </w:t>
      </w:r>
      <w:proofErr w:type="spellStart"/>
      <w:r w:rsidRPr="00D5056B">
        <w:rPr>
          <w:rFonts w:asciiTheme="minorHAnsi" w:hAnsiTheme="minorHAnsi" w:cstheme="minorHAnsi"/>
        </w:rPr>
        <w:t>Pzp</w:t>
      </w:r>
      <w:proofErr w:type="spellEnd"/>
      <w:r w:rsidRPr="00D5056B">
        <w:rPr>
          <w:rFonts w:asciiTheme="minorHAnsi" w:hAnsiTheme="minorHAnsi" w:cstheme="minorHAnsi"/>
        </w:rPr>
        <w:t>. nie znajdzie zastosowania w przypadku osobistego wykonywania zamówienia przez osobę fizyczną, w tym również w przypadku przedsiębiorcy prowadzącego indywidualną działalność gospodarczą.</w:t>
      </w:r>
    </w:p>
    <w:p w14:paraId="72EDC4D6" w14:textId="77777777" w:rsidR="00A75722" w:rsidRPr="00D5056B" w:rsidRDefault="00A75722" w:rsidP="00FA1F94">
      <w:pPr>
        <w:pStyle w:val="Akapitzlist"/>
        <w:tabs>
          <w:tab w:val="left" w:pos="0"/>
        </w:tabs>
        <w:spacing w:line="276" w:lineRule="auto"/>
        <w:ind w:left="284" w:right="120"/>
        <w:rPr>
          <w:rFonts w:asciiTheme="minorHAnsi" w:hAnsiTheme="minorHAnsi" w:cstheme="minorHAnsi"/>
        </w:rPr>
      </w:pPr>
      <w:r w:rsidRPr="00D5056B">
        <w:rPr>
          <w:rFonts w:asciiTheme="minorHAnsi" w:hAnsiTheme="minorHAnsi" w:cstheme="minorHAnsi"/>
          <w:b/>
          <w:bCs/>
        </w:rPr>
        <w:t>2.</w:t>
      </w:r>
      <w:r w:rsidRPr="00D5056B">
        <w:rPr>
          <w:rFonts w:asciiTheme="minorHAnsi" w:hAnsiTheme="minorHAnsi" w:cstheme="minorHAnsi"/>
        </w:rPr>
        <w:tab/>
        <w:t>Funkcje inspektora nadzoru sprawować będzie:</w:t>
      </w:r>
    </w:p>
    <w:p w14:paraId="434C3050" w14:textId="7DE96979" w:rsidR="00A75722" w:rsidRPr="009769CA" w:rsidRDefault="00A75722" w:rsidP="00FA1F94">
      <w:pPr>
        <w:pStyle w:val="Akapitzlist"/>
        <w:tabs>
          <w:tab w:val="left" w:pos="0"/>
        </w:tabs>
        <w:spacing w:line="276" w:lineRule="auto"/>
        <w:ind w:left="567" w:right="120" w:hanging="283"/>
        <w:rPr>
          <w:rFonts w:asciiTheme="minorHAnsi" w:hAnsiTheme="minorHAnsi" w:cstheme="minorHAnsi"/>
          <w:highlight w:val="yellow"/>
        </w:rPr>
      </w:pPr>
      <w:r w:rsidRPr="00D5056B">
        <w:rPr>
          <w:rFonts w:asciiTheme="minorHAnsi" w:hAnsiTheme="minorHAnsi" w:cstheme="minorHAnsi"/>
          <w:b/>
          <w:bCs/>
        </w:rPr>
        <w:t>1)</w:t>
      </w:r>
      <w:r w:rsidRPr="00D5056B">
        <w:rPr>
          <w:rFonts w:asciiTheme="minorHAnsi" w:hAnsiTheme="minorHAnsi" w:cstheme="minorHAnsi"/>
        </w:rPr>
        <w:tab/>
        <w:t>Wykonawca oświadcza, że powierzy sprawowanie funkcji Inspektora Nadzoru Inwestorskiego</w:t>
      </w:r>
      <w:r w:rsidR="005E16F0" w:rsidRPr="00D5056B">
        <w:rPr>
          <w:rFonts w:asciiTheme="minorHAnsi" w:hAnsiTheme="minorHAnsi" w:cstheme="minorHAnsi"/>
        </w:rPr>
        <w:t xml:space="preserve"> </w:t>
      </w:r>
      <w:r w:rsidRPr="00D5056B">
        <w:rPr>
          <w:rFonts w:asciiTheme="minorHAnsi" w:hAnsiTheme="minorHAnsi" w:cstheme="minorHAnsi"/>
        </w:rPr>
        <w:t xml:space="preserve">robót branży </w:t>
      </w:r>
      <w:r w:rsidR="00D5056B" w:rsidRPr="00D5056B">
        <w:rPr>
          <w:rFonts w:asciiTheme="minorHAnsi" w:hAnsiTheme="minorHAnsi" w:cstheme="minorHAnsi"/>
        </w:rPr>
        <w:t>drogowej</w:t>
      </w:r>
      <w:r w:rsidRPr="00D5056B">
        <w:rPr>
          <w:rFonts w:asciiTheme="minorHAnsi" w:hAnsiTheme="minorHAnsi" w:cstheme="minorHAnsi"/>
        </w:rPr>
        <w:t xml:space="preserve"> ……………………………………, nr uprawnień …………………………….…, tel. </w:t>
      </w:r>
      <w:r w:rsidR="00D5056B" w:rsidRPr="00D5056B">
        <w:rPr>
          <w:rFonts w:asciiTheme="minorHAnsi" w:hAnsiTheme="minorHAnsi" w:cstheme="minorHAnsi"/>
        </w:rPr>
        <w:t>k</w:t>
      </w:r>
      <w:r w:rsidRPr="00D5056B">
        <w:rPr>
          <w:rFonts w:asciiTheme="minorHAnsi" w:hAnsiTheme="minorHAnsi" w:cstheme="minorHAnsi"/>
        </w:rPr>
        <w:t>ontaktowy</w:t>
      </w:r>
      <w:r w:rsidR="005E16F0" w:rsidRPr="00D5056B">
        <w:rPr>
          <w:rFonts w:asciiTheme="minorHAnsi" w:hAnsiTheme="minorHAnsi" w:cstheme="minorHAnsi"/>
        </w:rPr>
        <w:t xml:space="preserve"> …………………………….…</w:t>
      </w:r>
      <w:r w:rsidRPr="00D5056B">
        <w:rPr>
          <w:rFonts w:asciiTheme="minorHAnsi" w:hAnsiTheme="minorHAnsi" w:cstheme="minorHAnsi"/>
        </w:rPr>
        <w:t>, email: …………………,</w:t>
      </w:r>
      <w:r w:rsidR="005E16F0" w:rsidRPr="00D5056B">
        <w:rPr>
          <w:rFonts w:asciiTheme="minorHAnsi" w:hAnsiTheme="minorHAnsi" w:cstheme="minorHAnsi"/>
        </w:rPr>
        <w:t xml:space="preserve"> </w:t>
      </w:r>
      <w:r w:rsidRPr="0078715E">
        <w:rPr>
          <w:rFonts w:asciiTheme="minorHAnsi" w:hAnsiTheme="minorHAnsi" w:cstheme="minorHAnsi"/>
        </w:rPr>
        <w:t xml:space="preserve">posiadającym uprawnienia budowlane do kierowania robotami budowlanymi w specjalności </w:t>
      </w:r>
      <w:r w:rsidR="0078715E" w:rsidRPr="0078715E">
        <w:rPr>
          <w:rFonts w:asciiTheme="minorHAnsi" w:hAnsiTheme="minorHAnsi" w:cstheme="minorHAnsi"/>
        </w:rPr>
        <w:t>drogowej</w:t>
      </w:r>
      <w:r w:rsidRPr="0078715E">
        <w:rPr>
          <w:rFonts w:asciiTheme="minorHAnsi" w:hAnsiTheme="minorHAnsi" w:cstheme="minorHAnsi"/>
        </w:rPr>
        <w:t xml:space="preserve"> bez ograniczeń lub odpowiadające im ważne uprawnienia budowalne, które zostały wydane na podstawie wcześniej obowiązujących przepisów prawa,</w:t>
      </w:r>
    </w:p>
    <w:p w14:paraId="3818251D" w14:textId="74496672" w:rsidR="00A75722" w:rsidRPr="00A75722" w:rsidRDefault="00BF0C42" w:rsidP="00FA1F94">
      <w:pPr>
        <w:pStyle w:val="Akapitzlist"/>
        <w:tabs>
          <w:tab w:val="left" w:pos="0"/>
        </w:tabs>
        <w:spacing w:line="276" w:lineRule="auto"/>
        <w:ind w:left="567" w:right="120" w:hanging="283"/>
        <w:rPr>
          <w:rFonts w:asciiTheme="minorHAnsi" w:hAnsiTheme="minorHAnsi" w:cstheme="minorHAnsi"/>
        </w:rPr>
      </w:pPr>
      <w:r>
        <w:rPr>
          <w:rFonts w:asciiTheme="minorHAnsi" w:hAnsiTheme="minorHAnsi" w:cstheme="minorHAnsi"/>
          <w:b/>
          <w:bCs/>
        </w:rPr>
        <w:t>2</w:t>
      </w:r>
      <w:r w:rsidR="00A75722" w:rsidRPr="0078715E">
        <w:rPr>
          <w:rFonts w:asciiTheme="minorHAnsi" w:hAnsiTheme="minorHAnsi" w:cstheme="minorHAnsi"/>
          <w:b/>
          <w:bCs/>
        </w:rPr>
        <w:t>)</w:t>
      </w:r>
      <w:r w:rsidR="00A75722" w:rsidRPr="0078715E">
        <w:rPr>
          <w:rFonts w:asciiTheme="minorHAnsi" w:hAnsiTheme="minorHAnsi" w:cstheme="minorHAnsi"/>
        </w:rPr>
        <w:tab/>
      </w:r>
      <w:r>
        <w:rPr>
          <w:rFonts w:asciiTheme="minorHAnsi" w:hAnsiTheme="minorHAnsi" w:cstheme="minorHAnsi"/>
        </w:rPr>
        <w:t>Z</w:t>
      </w:r>
      <w:r w:rsidR="00A75722" w:rsidRPr="0078715E">
        <w:rPr>
          <w:rFonts w:asciiTheme="minorHAnsi" w:hAnsiTheme="minorHAnsi" w:cstheme="minorHAnsi"/>
        </w:rPr>
        <w:t>miana inspektora nadzoru, o którym mowa w pkt 1), nie stanowi zmiany lub modyfikacji treści Umowy, z tym, że musi być uzasadniona przez Wykonawcę na piśmie i wymaga zaakceptowania przez Zamawiającego. Zamawiający zaakceptuje taką zmianę w terminie 7 dni od daty przedłożenia propozycji wyłącznie wtedy, gdy kwalifikacje wskazanych osób będą spełniać wymagania Zamawiającego.</w:t>
      </w:r>
    </w:p>
    <w:p w14:paraId="1154A134"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3.</w:t>
      </w:r>
      <w:r w:rsidRPr="00A75722">
        <w:rPr>
          <w:rFonts w:asciiTheme="minorHAnsi" w:hAnsiTheme="minorHAnsi" w:cstheme="minorHAnsi"/>
        </w:rPr>
        <w:tab/>
        <w:t xml:space="preserve"> Wykonawca ponosi odpowiedzialność za szkody wyrządzone na skutek niewykonania lub nienależytego wykonania umowy,</w:t>
      </w:r>
    </w:p>
    <w:p w14:paraId="76B90F4B"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4.</w:t>
      </w:r>
      <w:r w:rsidRPr="00A75722">
        <w:rPr>
          <w:rFonts w:asciiTheme="minorHAnsi" w:hAnsiTheme="minorHAnsi" w:cstheme="minorHAnsi"/>
        </w:rPr>
        <w:tab/>
        <w:t>Wykonawca zobowiązany jest do należytego i terminowego wykonania umowy, bez powodowania nieuzasadnionego przestoju w realizacji projektu, a w szczególności w realizacji robót budowlanych.</w:t>
      </w:r>
    </w:p>
    <w:p w14:paraId="348CB46C"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5.</w:t>
      </w:r>
      <w:r w:rsidRPr="00A75722">
        <w:rPr>
          <w:rFonts w:asciiTheme="minorHAnsi" w:hAnsiTheme="minorHAnsi" w:cstheme="minorHAnsi"/>
        </w:rPr>
        <w:tab/>
        <w:t>Godziny pracy nadzoru muszą być dostosowane od czasu pracy wykonawcy robót budowlanych.</w:t>
      </w:r>
    </w:p>
    <w:p w14:paraId="14F25699" w14:textId="487AA409"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6.</w:t>
      </w:r>
      <w:r w:rsidRPr="00A75722">
        <w:rPr>
          <w:rFonts w:asciiTheme="minorHAnsi" w:hAnsiTheme="minorHAnsi" w:cstheme="minorHAnsi"/>
        </w:rPr>
        <w:tab/>
        <w:t>Wykonawca zobowiązuje się do zapewnienia nieprzerwanego kontaktu telefonicznego</w:t>
      </w:r>
      <w:r w:rsidR="005E16F0">
        <w:rPr>
          <w:rFonts w:asciiTheme="minorHAnsi" w:hAnsiTheme="minorHAnsi" w:cstheme="minorHAnsi"/>
        </w:rPr>
        <w:t xml:space="preserve"> </w:t>
      </w:r>
      <w:r w:rsidRPr="00A75722">
        <w:rPr>
          <w:rFonts w:asciiTheme="minorHAnsi" w:hAnsiTheme="minorHAnsi" w:cstheme="minorHAnsi"/>
        </w:rPr>
        <w:t>z Zamawiającym.</w:t>
      </w:r>
    </w:p>
    <w:p w14:paraId="2FF0EA60"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7.</w:t>
      </w:r>
      <w:r w:rsidRPr="00A75722">
        <w:rPr>
          <w:rFonts w:asciiTheme="minorHAnsi" w:hAnsiTheme="minorHAnsi" w:cstheme="minorHAnsi"/>
        </w:rPr>
        <w:tab/>
        <w:t xml:space="preserve"> Jeżeli dla prawidłowej realizacji przedmiotu zamówienia niezbędne jest uczestnictwo w wykonywaniu zamówienia innych osób niż wymienione powyżej, Wykonawca zapewnia udział tych osób, we własnym zakresie i na własny koszt.</w:t>
      </w:r>
    </w:p>
    <w:p w14:paraId="67CFBDEF" w14:textId="485C2098" w:rsidR="00AD41A9" w:rsidRPr="00AB71D6" w:rsidRDefault="00A75722" w:rsidP="00FA1F94">
      <w:pPr>
        <w:pStyle w:val="Akapitzlist"/>
        <w:tabs>
          <w:tab w:val="left" w:pos="284"/>
        </w:tabs>
        <w:spacing w:line="276" w:lineRule="auto"/>
        <w:ind w:left="284" w:right="120"/>
        <w:rPr>
          <w:rFonts w:asciiTheme="minorHAnsi" w:hAnsiTheme="minorHAnsi" w:cstheme="minorHAnsi"/>
        </w:rPr>
      </w:pPr>
      <w:r w:rsidRPr="005E16F0">
        <w:rPr>
          <w:rFonts w:asciiTheme="minorHAnsi" w:hAnsiTheme="minorHAnsi" w:cstheme="minorHAnsi"/>
          <w:b/>
          <w:bCs/>
        </w:rPr>
        <w:t>8.</w:t>
      </w:r>
      <w:r w:rsidRPr="00A75722">
        <w:rPr>
          <w:rFonts w:asciiTheme="minorHAnsi" w:hAnsiTheme="minorHAnsi" w:cstheme="minorHAnsi"/>
        </w:rPr>
        <w:tab/>
        <w:t>Wykonawca będzie działał jako doradca Zamawiającego, zgodnie z umowami na roboty, oraz zgodnie ze sztuką i najlepszą praktyką zawodową.</w:t>
      </w:r>
    </w:p>
    <w:p w14:paraId="6D504657" w14:textId="77777777" w:rsidR="005E16F0" w:rsidRDefault="005E16F0" w:rsidP="00FA1F94">
      <w:pPr>
        <w:pStyle w:val="Nagwek1"/>
        <w:spacing w:line="276" w:lineRule="auto"/>
        <w:ind w:left="0"/>
        <w:rPr>
          <w:rFonts w:asciiTheme="minorHAnsi" w:hAnsiTheme="minorHAnsi" w:cstheme="minorHAnsi"/>
        </w:rPr>
      </w:pPr>
    </w:p>
    <w:p w14:paraId="06D56840" w14:textId="07FC18CE"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3</w:t>
      </w:r>
      <w:r w:rsidR="0054481E" w:rsidRPr="00AB71D6">
        <w:rPr>
          <w:rFonts w:asciiTheme="minorHAnsi" w:hAnsiTheme="minorHAnsi" w:cstheme="minorHAnsi"/>
        </w:rPr>
        <w:t>.</w:t>
      </w:r>
    </w:p>
    <w:p w14:paraId="539F6F25" w14:textId="77777777" w:rsidR="005E16F0" w:rsidRPr="005E16F0" w:rsidRDefault="005E16F0" w:rsidP="00FA1F94">
      <w:pPr>
        <w:pStyle w:val="Nagwek1"/>
        <w:spacing w:line="276" w:lineRule="auto"/>
        <w:ind w:left="284" w:hanging="284"/>
        <w:jc w:val="both"/>
        <w:rPr>
          <w:rFonts w:asciiTheme="minorHAnsi" w:hAnsiTheme="minorHAnsi" w:cstheme="minorHAnsi"/>
          <w:b w:val="0"/>
          <w:bCs w:val="0"/>
        </w:rPr>
      </w:pPr>
      <w:r w:rsidRPr="005E16F0">
        <w:rPr>
          <w:rFonts w:asciiTheme="minorHAnsi" w:hAnsiTheme="minorHAnsi" w:cstheme="minorHAnsi"/>
        </w:rPr>
        <w:t>1.</w:t>
      </w:r>
      <w:r w:rsidRPr="005E16F0">
        <w:rPr>
          <w:rFonts w:asciiTheme="minorHAnsi" w:hAnsiTheme="minorHAnsi" w:cstheme="minorHAnsi"/>
          <w:b w:val="0"/>
          <w:bCs w:val="0"/>
        </w:rPr>
        <w:tab/>
        <w:t xml:space="preserve"> Zamawiający dostarczy Wykonawcy bezpłatnie w terminach i w sposób, który nie opóźni </w:t>
      </w:r>
      <w:r w:rsidRPr="005E16F0">
        <w:rPr>
          <w:rFonts w:asciiTheme="minorHAnsi" w:hAnsiTheme="minorHAnsi" w:cstheme="minorHAnsi"/>
          <w:b w:val="0"/>
          <w:bCs w:val="0"/>
        </w:rPr>
        <w:lastRenderedPageBreak/>
        <w:t>wykonywania usług, wszelkie posiadane informacje i/lub dokumenty, które mogą być niezbędne dla wykonania umowy.</w:t>
      </w:r>
    </w:p>
    <w:p w14:paraId="1DA7A0C9" w14:textId="2677AE3E" w:rsidR="0054481E" w:rsidRPr="005E16F0" w:rsidRDefault="005E16F0" w:rsidP="00FA1F94">
      <w:pPr>
        <w:pStyle w:val="Nagwek1"/>
        <w:spacing w:line="276" w:lineRule="auto"/>
        <w:ind w:left="284" w:hanging="284"/>
        <w:jc w:val="both"/>
        <w:rPr>
          <w:rFonts w:asciiTheme="minorHAnsi" w:hAnsiTheme="minorHAnsi" w:cstheme="minorHAnsi"/>
          <w:b w:val="0"/>
          <w:bCs w:val="0"/>
        </w:rPr>
      </w:pPr>
      <w:r w:rsidRPr="005E16F0">
        <w:rPr>
          <w:rFonts w:asciiTheme="minorHAnsi" w:hAnsiTheme="minorHAnsi" w:cstheme="minorHAnsi"/>
        </w:rPr>
        <w:t>2.</w:t>
      </w:r>
      <w:r w:rsidRPr="005E16F0">
        <w:rPr>
          <w:rFonts w:asciiTheme="minorHAnsi" w:hAnsiTheme="minorHAnsi" w:cstheme="minorHAnsi"/>
          <w:b w:val="0"/>
          <w:bCs w:val="0"/>
        </w:rPr>
        <w:tab/>
        <w:t xml:space="preserve"> Dokumenty takie zostaną zwrócone Zamawiającemu na zakończenie obowiązywania umowy.</w:t>
      </w:r>
    </w:p>
    <w:p w14:paraId="109B3FD8" w14:textId="77777777" w:rsidR="005E16F0" w:rsidRDefault="005E16F0" w:rsidP="00FA1F94">
      <w:pPr>
        <w:pStyle w:val="Nagwek1"/>
        <w:spacing w:line="276" w:lineRule="auto"/>
        <w:ind w:left="0"/>
        <w:rPr>
          <w:rFonts w:asciiTheme="minorHAnsi" w:hAnsiTheme="minorHAnsi" w:cstheme="minorHAnsi"/>
        </w:rPr>
      </w:pPr>
    </w:p>
    <w:p w14:paraId="218CC3B5" w14:textId="7D1B04FC"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4</w:t>
      </w:r>
      <w:r w:rsidR="0054481E" w:rsidRPr="00AB71D6">
        <w:rPr>
          <w:rFonts w:asciiTheme="minorHAnsi" w:hAnsiTheme="minorHAnsi" w:cstheme="minorHAnsi"/>
        </w:rPr>
        <w:t>.</w:t>
      </w:r>
    </w:p>
    <w:p w14:paraId="560A98AE" w14:textId="1B62E367" w:rsidR="00530DEE" w:rsidRPr="00AB71D6" w:rsidRDefault="009A2678" w:rsidP="00FA1F94">
      <w:pPr>
        <w:spacing w:line="276" w:lineRule="auto"/>
        <w:jc w:val="both"/>
        <w:rPr>
          <w:rFonts w:asciiTheme="minorHAnsi" w:hAnsiTheme="minorHAnsi" w:cstheme="minorHAnsi"/>
        </w:rPr>
      </w:pPr>
      <w:r>
        <w:rPr>
          <w:rFonts w:asciiTheme="minorHAnsi" w:hAnsiTheme="minorHAnsi" w:cstheme="minorHAnsi"/>
        </w:rPr>
        <w:t xml:space="preserve">Termin realizacji umowy: </w:t>
      </w:r>
      <w:r w:rsidR="00D5056B">
        <w:rPr>
          <w:rFonts w:asciiTheme="minorHAnsi" w:hAnsiTheme="minorHAnsi" w:cstheme="minorHAnsi"/>
        </w:rPr>
        <w:t>10</w:t>
      </w:r>
      <w:r w:rsidRPr="00D5056B">
        <w:rPr>
          <w:rFonts w:asciiTheme="minorHAnsi" w:hAnsiTheme="minorHAnsi" w:cstheme="minorHAnsi"/>
        </w:rPr>
        <w:t xml:space="preserve"> miesięcy</w:t>
      </w:r>
      <w:r>
        <w:rPr>
          <w:rFonts w:asciiTheme="minorHAnsi" w:hAnsiTheme="minorHAnsi" w:cstheme="minorHAnsi"/>
        </w:rPr>
        <w:t xml:space="preserve"> od podpisania umowy.</w:t>
      </w:r>
    </w:p>
    <w:p w14:paraId="6BE4A562" w14:textId="77777777" w:rsidR="00530DEE" w:rsidRPr="00AB71D6" w:rsidRDefault="00530DEE" w:rsidP="00FA1F94">
      <w:pPr>
        <w:tabs>
          <w:tab w:val="left" w:pos="460"/>
        </w:tabs>
        <w:spacing w:line="276" w:lineRule="auto"/>
        <w:ind w:right="108"/>
        <w:jc w:val="both"/>
        <w:rPr>
          <w:rFonts w:asciiTheme="minorHAnsi" w:hAnsiTheme="minorHAnsi" w:cstheme="minorHAnsi"/>
        </w:rPr>
      </w:pPr>
    </w:p>
    <w:p w14:paraId="2C185836" w14:textId="223145C1" w:rsidR="00530DEE" w:rsidRPr="00AB71D6" w:rsidRDefault="00530DEE" w:rsidP="00FA1F94">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5</w:t>
      </w:r>
      <w:r w:rsidR="00594DF6" w:rsidRPr="00AB71D6">
        <w:rPr>
          <w:rFonts w:asciiTheme="minorHAnsi" w:hAnsiTheme="minorHAnsi" w:cstheme="minorHAnsi"/>
        </w:rPr>
        <w:t>.</w:t>
      </w:r>
    </w:p>
    <w:p w14:paraId="1DCB035E" w14:textId="5A16231A"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w:t>
      </w:r>
      <w:r w:rsidRPr="005E16F0">
        <w:rPr>
          <w:rFonts w:asciiTheme="minorHAnsi" w:hAnsiTheme="minorHAnsi" w:cstheme="minorHAnsi"/>
        </w:rPr>
        <w:tab/>
        <w:t>Za należyte i terminowe wykonanie niniejszej umowy przysługuje Wykonawcy wynagrodzenie</w:t>
      </w:r>
      <w:r>
        <w:rPr>
          <w:rFonts w:asciiTheme="minorHAnsi" w:hAnsiTheme="minorHAnsi" w:cstheme="minorHAnsi"/>
        </w:rPr>
        <w:t xml:space="preserve"> </w:t>
      </w:r>
      <w:r w:rsidRPr="005E16F0">
        <w:rPr>
          <w:rFonts w:asciiTheme="minorHAnsi" w:hAnsiTheme="minorHAnsi" w:cstheme="minorHAnsi"/>
        </w:rPr>
        <w:t xml:space="preserve">ryczałtowe brutto w wysokości </w:t>
      </w:r>
      <w:r w:rsidRPr="005E16F0">
        <w:rPr>
          <w:rFonts w:asciiTheme="minorHAnsi" w:hAnsiTheme="minorHAnsi" w:cstheme="minorHAnsi"/>
        </w:rPr>
        <w:tab/>
      </w:r>
      <w:r>
        <w:rPr>
          <w:rFonts w:asciiTheme="minorHAnsi" w:hAnsiTheme="minorHAnsi" w:cstheme="minorHAnsi"/>
        </w:rPr>
        <w:t>…………………………………</w:t>
      </w:r>
      <w:r w:rsidR="00E804E1">
        <w:rPr>
          <w:rFonts w:asciiTheme="minorHAnsi" w:hAnsiTheme="minorHAnsi" w:cstheme="minorHAnsi"/>
        </w:rPr>
        <w:t>………….</w:t>
      </w:r>
      <w:r>
        <w:rPr>
          <w:rFonts w:asciiTheme="minorHAnsi" w:hAnsiTheme="minorHAnsi" w:cstheme="minorHAnsi"/>
        </w:rPr>
        <w:t>……………..</w:t>
      </w:r>
      <w:r w:rsidRPr="005E16F0">
        <w:rPr>
          <w:rFonts w:asciiTheme="minorHAnsi" w:hAnsiTheme="minorHAnsi" w:cstheme="minorHAnsi"/>
        </w:rPr>
        <w:t xml:space="preserve"> zł</w:t>
      </w:r>
      <w:r>
        <w:rPr>
          <w:rFonts w:asciiTheme="minorHAnsi" w:hAnsiTheme="minorHAnsi" w:cstheme="minorHAnsi"/>
        </w:rPr>
        <w:t>otych</w:t>
      </w:r>
      <w:r w:rsidRPr="005E16F0">
        <w:rPr>
          <w:rFonts w:asciiTheme="minorHAnsi" w:hAnsiTheme="minorHAnsi" w:cstheme="minorHAnsi"/>
        </w:rPr>
        <w:t xml:space="preserve"> (słownie:</w:t>
      </w:r>
      <w:r>
        <w:rPr>
          <w:rFonts w:asciiTheme="minorHAnsi" w:hAnsiTheme="minorHAnsi" w:cstheme="minorHAnsi"/>
        </w:rPr>
        <w:t xml:space="preserve"> ………………………</w:t>
      </w:r>
      <w:r w:rsidRPr="005E16F0">
        <w:rPr>
          <w:rFonts w:asciiTheme="minorHAnsi" w:hAnsiTheme="minorHAnsi" w:cstheme="minorHAnsi"/>
        </w:rPr>
        <w:t>/100)</w:t>
      </w:r>
      <w:r>
        <w:rPr>
          <w:rFonts w:asciiTheme="minorHAnsi" w:hAnsiTheme="minorHAnsi" w:cstheme="minorHAnsi"/>
        </w:rPr>
        <w:t xml:space="preserve"> </w:t>
      </w:r>
      <w:r w:rsidRPr="005E16F0">
        <w:rPr>
          <w:rFonts w:asciiTheme="minorHAnsi" w:hAnsiTheme="minorHAnsi" w:cstheme="minorHAnsi"/>
        </w:rPr>
        <w:t>w tym podatek VAT</w:t>
      </w:r>
      <w:r>
        <w:rPr>
          <w:rFonts w:asciiTheme="minorHAnsi" w:hAnsiTheme="minorHAnsi" w:cstheme="minorHAnsi"/>
        </w:rPr>
        <w:t xml:space="preserve"> ……………</w:t>
      </w:r>
      <w:r w:rsidRPr="005E16F0">
        <w:rPr>
          <w:rFonts w:asciiTheme="minorHAnsi" w:hAnsiTheme="minorHAnsi" w:cstheme="minorHAnsi"/>
        </w:rPr>
        <w:t>% zgodnie z formularzem ofertowym stanowiącym załącznik do umowy.</w:t>
      </w:r>
    </w:p>
    <w:p w14:paraId="104CEDAA" w14:textId="7A680A11"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2.</w:t>
      </w:r>
      <w:r w:rsidRPr="005E16F0">
        <w:rPr>
          <w:rFonts w:asciiTheme="minorHAnsi" w:hAnsiTheme="minorHAnsi" w:cstheme="minorHAnsi"/>
        </w:rPr>
        <w:tab/>
        <w:t>Dopuszcza się rozliczenie pomiędzy Stronami za wykonane roboty na podstawie faktur przejściowych</w:t>
      </w:r>
      <w:r>
        <w:rPr>
          <w:rFonts w:asciiTheme="minorHAnsi" w:hAnsiTheme="minorHAnsi" w:cstheme="minorHAnsi"/>
        </w:rPr>
        <w:t>:</w:t>
      </w:r>
      <w:r w:rsidRPr="005E16F0">
        <w:rPr>
          <w:rFonts w:asciiTheme="minorHAnsi" w:hAnsiTheme="minorHAnsi" w:cstheme="minorHAnsi"/>
        </w:rPr>
        <w:t xml:space="preserve"> </w:t>
      </w:r>
    </w:p>
    <w:p w14:paraId="7246554B" w14:textId="77777777" w:rsidR="005E16F0" w:rsidRPr="00E766EC" w:rsidRDefault="005E16F0" w:rsidP="00FA1F94">
      <w:pPr>
        <w:tabs>
          <w:tab w:val="left" w:pos="567"/>
        </w:tabs>
        <w:spacing w:line="276" w:lineRule="auto"/>
        <w:ind w:left="567" w:right="108" w:hanging="283"/>
        <w:jc w:val="both"/>
        <w:rPr>
          <w:rFonts w:asciiTheme="minorHAnsi" w:hAnsiTheme="minorHAnsi" w:cstheme="minorHAnsi"/>
        </w:rPr>
      </w:pPr>
      <w:r w:rsidRPr="005E16F0">
        <w:rPr>
          <w:rFonts w:asciiTheme="minorHAnsi" w:hAnsiTheme="minorHAnsi" w:cstheme="minorHAnsi"/>
        </w:rPr>
        <w:t>•</w:t>
      </w:r>
      <w:r w:rsidRPr="005E16F0">
        <w:rPr>
          <w:rFonts w:asciiTheme="minorHAnsi" w:hAnsiTheme="minorHAnsi" w:cstheme="minorHAnsi"/>
        </w:rPr>
        <w:tab/>
      </w:r>
      <w:r w:rsidRPr="00E766EC">
        <w:rPr>
          <w:rFonts w:asciiTheme="minorHAnsi" w:hAnsiTheme="minorHAnsi" w:cstheme="minorHAnsi"/>
        </w:rPr>
        <w:t>Wartość faktur przejściowych nie może przekroczyć 80% wynagrodzenia określonego w § 5 ust. 1,</w:t>
      </w:r>
    </w:p>
    <w:p w14:paraId="0F43037A" w14:textId="77777777" w:rsidR="005E16F0" w:rsidRPr="00E766EC" w:rsidRDefault="005E16F0" w:rsidP="00FA1F94">
      <w:pPr>
        <w:tabs>
          <w:tab w:val="left" w:pos="567"/>
        </w:tabs>
        <w:spacing w:line="276" w:lineRule="auto"/>
        <w:ind w:left="567" w:right="108" w:hanging="283"/>
        <w:jc w:val="both"/>
        <w:rPr>
          <w:rFonts w:asciiTheme="minorHAnsi" w:hAnsiTheme="minorHAnsi" w:cstheme="minorHAnsi"/>
        </w:rPr>
      </w:pPr>
      <w:r w:rsidRPr="00E766EC">
        <w:rPr>
          <w:rFonts w:asciiTheme="minorHAnsi" w:hAnsiTheme="minorHAnsi" w:cstheme="minorHAnsi"/>
        </w:rPr>
        <w:t>•</w:t>
      </w:r>
      <w:r w:rsidRPr="00E766EC">
        <w:rPr>
          <w:rFonts w:asciiTheme="minorHAnsi" w:hAnsiTheme="minorHAnsi" w:cstheme="minorHAnsi"/>
        </w:rPr>
        <w:tab/>
        <w:t>Końcowe rozliczenie usługi nastąpi fakturą końcową po odbiorze końcowym robót budowlanych, na podstawie faktury wystawionej po zatwierdzeniu końcowego protokołu odbioru robót przez Zamawiającego.</w:t>
      </w:r>
    </w:p>
    <w:p w14:paraId="18E92216" w14:textId="77777777" w:rsidR="005E16F0" w:rsidRPr="005E16F0" w:rsidRDefault="005E16F0" w:rsidP="00FA1F94">
      <w:pPr>
        <w:tabs>
          <w:tab w:val="left" w:pos="567"/>
        </w:tabs>
        <w:spacing w:line="276" w:lineRule="auto"/>
        <w:ind w:left="567" w:right="108" w:hanging="283"/>
        <w:jc w:val="both"/>
        <w:rPr>
          <w:rFonts w:asciiTheme="minorHAnsi" w:hAnsiTheme="minorHAnsi" w:cstheme="minorHAnsi"/>
        </w:rPr>
      </w:pPr>
      <w:r w:rsidRPr="00E766EC">
        <w:rPr>
          <w:rFonts w:asciiTheme="minorHAnsi" w:hAnsiTheme="minorHAnsi" w:cstheme="minorHAnsi"/>
        </w:rPr>
        <w:t>•</w:t>
      </w:r>
      <w:r w:rsidRPr="00E766EC">
        <w:rPr>
          <w:rFonts w:asciiTheme="minorHAnsi" w:hAnsiTheme="minorHAnsi" w:cstheme="minorHAnsi"/>
        </w:rPr>
        <w:tab/>
        <w:t>Procentowa wartość ostatniej części wynagrodzenia nie może wynosić więcej niż 50% wynagrodzenia określonego w § 5 ust. 1.</w:t>
      </w:r>
    </w:p>
    <w:p w14:paraId="42CD5366"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3.</w:t>
      </w:r>
      <w:r w:rsidRPr="005E16F0">
        <w:rPr>
          <w:rFonts w:asciiTheme="minorHAnsi" w:hAnsiTheme="minorHAnsi" w:cstheme="minorHAnsi"/>
        </w:rPr>
        <w:tab/>
        <w:t>Łączna wartość faktur przejściowych w roku budżetowym nie może przekroczyć wysokości środków przeznaczonych przez Zamawiającego na realizację przedmiotu umowy w danym roku budżetowym.</w:t>
      </w:r>
    </w:p>
    <w:p w14:paraId="5A054CBD"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4.</w:t>
      </w:r>
      <w:r w:rsidRPr="005E16F0">
        <w:rPr>
          <w:rFonts w:asciiTheme="minorHAnsi" w:hAnsiTheme="minorHAnsi" w:cstheme="minorHAnsi"/>
        </w:rPr>
        <w:tab/>
        <w:t>Zapłata wynagrodzenia, o którym mowa w ust. 1, nastąpi w formie przelewu na rachunek bankowy Wykonawcy wskazany na fakturze w terminie 30 dni od daty otrzymania przez Zamawiającego prawidłowo wystawionej faktury.</w:t>
      </w:r>
    </w:p>
    <w:p w14:paraId="185DE2F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5.</w:t>
      </w:r>
      <w:r w:rsidRPr="005E16F0">
        <w:rPr>
          <w:rFonts w:asciiTheme="minorHAnsi" w:hAnsiTheme="minorHAnsi" w:cstheme="minorHAnsi"/>
        </w:rPr>
        <w:tab/>
        <w:t>Wynagrodzenie, o którym mowa w ust. 1 obejmuje wszystkie koszty Wykonawcy ponoszone w związku z wykonaniem przedmiotu umowy, w tym w szczególności koszty ponoszone w związku z zatrudnieniem dodatkowych osób, koszty dojazdów, inne koszty niezbędne dla prawidłowej realizacji przedmiotu zamówienia jak i zapisy ustawy z dnia 10.10.2002 r. o minimalnym wynagrodzeniu za pracę.</w:t>
      </w:r>
    </w:p>
    <w:p w14:paraId="64D85A85"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6.</w:t>
      </w:r>
      <w:r w:rsidRPr="005E16F0">
        <w:rPr>
          <w:rFonts w:asciiTheme="minorHAnsi" w:hAnsiTheme="minorHAnsi" w:cstheme="minorHAnsi"/>
        </w:rPr>
        <w:tab/>
        <w:t>Należność Wykonawcy oparta na wystawionej fakturze, zostanie przelana na jego konto wskazane w wystawionej fakturze.</w:t>
      </w:r>
    </w:p>
    <w:p w14:paraId="5B157CC7"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7.</w:t>
      </w:r>
      <w:r w:rsidRPr="005E16F0">
        <w:rPr>
          <w:rFonts w:asciiTheme="minorHAnsi" w:hAnsiTheme="minorHAnsi" w:cstheme="minorHAnsi"/>
        </w:rPr>
        <w:tab/>
        <w:t>Zamawiający wyraża zgodę, aby Wykonawca wystawił faktury VAT bez podpisu Zamawiającego na fakturze.</w:t>
      </w:r>
    </w:p>
    <w:p w14:paraId="6260BDAD"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8.</w:t>
      </w:r>
      <w:r w:rsidRPr="005E16F0">
        <w:rPr>
          <w:rFonts w:asciiTheme="minorHAnsi" w:hAnsiTheme="minorHAnsi" w:cstheme="minorHAnsi"/>
        </w:rPr>
        <w:tab/>
        <w:t>W przypadku opóźnienia w zapłacie faktury Zamawiający zapłaci ustawowe odsetki za opóźnienie.</w:t>
      </w:r>
    </w:p>
    <w:p w14:paraId="3459787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9.</w:t>
      </w:r>
      <w:r w:rsidRPr="005E16F0">
        <w:rPr>
          <w:rFonts w:asciiTheme="minorHAnsi" w:hAnsiTheme="minorHAnsi" w:cstheme="minorHAnsi"/>
        </w:rPr>
        <w:tab/>
        <w:t>Wykonawca oświadcza, że jest płatnikiem podatku VAT, uprawnionym do wystawienia faktury VAT.</w:t>
      </w:r>
    </w:p>
    <w:p w14:paraId="676ED57A" w14:textId="5D03F78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10.</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Zamawiający nie będzie udzielał zaliczek.</w:t>
      </w:r>
    </w:p>
    <w:p w14:paraId="22009345" w14:textId="7C3B51C6"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11.</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Za dzień zapłaty uznaje się datę obciążenia konta bankowego Zamawiającego.</w:t>
      </w:r>
    </w:p>
    <w:p w14:paraId="0B1E91C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12.</w:t>
      </w:r>
      <w:r w:rsidRPr="005E16F0">
        <w:rPr>
          <w:rFonts w:asciiTheme="minorHAnsi" w:hAnsiTheme="minorHAnsi" w:cstheme="minorHAnsi"/>
        </w:rPr>
        <w:tab/>
        <w:t>Zamawiający zastrzega sobie możliwość stosowania mechanizmu podzielonej płatności w rozumieniu ustawy o podatku od towarów i usług. Wykonawca oświadcza, iż rachunek bankowy wskazany w umowie należy do Wykonawcy. Wykonawca oświadcza, iż został dla niego utworzony wydzielony rachunek VAT dla celów prowadzonej działalności.</w:t>
      </w:r>
    </w:p>
    <w:p w14:paraId="2ECABB8F"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13.</w:t>
      </w:r>
      <w:r w:rsidRPr="005E16F0">
        <w:rPr>
          <w:rFonts w:asciiTheme="minorHAnsi" w:hAnsiTheme="minorHAnsi" w:cstheme="minorHAnsi"/>
        </w:rPr>
        <w:tab/>
        <w:t xml:space="preserve">Faktura powinna być dostarczona Zamawiającemu: Gmina Purda, Purda 19, 11-030 Purda w </w:t>
      </w:r>
      <w:r w:rsidRPr="005E16F0">
        <w:rPr>
          <w:rFonts w:asciiTheme="minorHAnsi" w:hAnsiTheme="minorHAnsi" w:cstheme="minorHAnsi"/>
        </w:rPr>
        <w:lastRenderedPageBreak/>
        <w:t>następujący sposób:</w:t>
      </w:r>
    </w:p>
    <w:p w14:paraId="328A2EFF" w14:textId="715BC4FC" w:rsidR="005E16F0" w:rsidRPr="005E16F0" w:rsidRDefault="005E16F0" w:rsidP="00FA1F94">
      <w:pPr>
        <w:tabs>
          <w:tab w:val="left" w:pos="567"/>
        </w:tabs>
        <w:spacing w:line="276" w:lineRule="auto"/>
        <w:ind w:left="567" w:right="108" w:hanging="283"/>
        <w:jc w:val="both"/>
        <w:rPr>
          <w:rFonts w:asciiTheme="minorHAnsi" w:hAnsiTheme="minorHAnsi" w:cstheme="minorHAnsi"/>
        </w:rPr>
      </w:pPr>
      <w:r w:rsidRPr="005E16F0">
        <w:rPr>
          <w:rFonts w:asciiTheme="minorHAnsi" w:hAnsiTheme="minorHAnsi" w:cstheme="minorHAnsi"/>
        </w:rPr>
        <w:t>•</w:t>
      </w:r>
      <w:r w:rsidRPr="005E16F0">
        <w:rPr>
          <w:rFonts w:asciiTheme="minorHAnsi" w:hAnsiTheme="minorHAnsi" w:cstheme="minorHAnsi"/>
        </w:rPr>
        <w:tab/>
        <w:t>w postaci papierowej: na adres Urząd Gminy w Purdzie, Purda 19, 11-030 Purda</w:t>
      </w:r>
      <w:r w:rsidR="009769CA">
        <w:rPr>
          <w:rFonts w:asciiTheme="minorHAnsi" w:hAnsiTheme="minorHAnsi" w:cstheme="minorHAnsi"/>
        </w:rPr>
        <w:t>.</w:t>
      </w:r>
    </w:p>
    <w:p w14:paraId="7A39C280"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14.</w:t>
      </w:r>
      <w:r w:rsidRPr="005E16F0">
        <w:rPr>
          <w:rFonts w:asciiTheme="minorHAnsi" w:hAnsiTheme="minorHAnsi" w:cstheme="minorHAnsi"/>
        </w:rPr>
        <w:tab/>
        <w:t>W przypadku zawarcia Umowy z Wykonawcami wspólnie ubiegającymi się o udzielenie zamówienia, w terminie 7 dni od zawarcia Umowy, wskażą oni pisemnie członka konsorcjum upoważnionego do wystawiania faktur i do odbioru wynagrodzenia w imieniu wszystkich członków konsorcjum. Dokonanie zapłaty na rachunek bankowy oraz na rachunek VAT Wykonawcy (w rozumieniu art. 2 pkt. 37 ustawy z dnia 11 marca 2004 r. o podatku od towarów i usług) upoważnionego członka konsorcjum zwalnia Zamawiającego z odpowiedzialności w stosunku do wszystkich członków konsorcjum. W przypadku braku takiego wskazania do wystawiania faktur i do odbioru wynagrodzenia upoważniony będzie każdy z członków konsorcjum wspólnie ubiegających się o zamówienie w zakresie prac przez niego zrealizowanych i odebranych przez Zamawiającego zgodnie z podziałem zadań przyjętym przez członków konsorcjum w umowie konsorcjum. Dokonanie zapłaty na rachunek bankowy oraz na rachunek VAT członka konsorcjum, który wystawił fakturę za zakres prac przez niego zrealizowanych i odebranych przez Zamawiającego zgodnie z podziałem zadań przyjętym w umowie konsorcjum, zwalnia Zamawiającego z odpowiedzialności w tym zakresie w stosunku do pozostałych członków konsorcjum.</w:t>
      </w:r>
    </w:p>
    <w:p w14:paraId="172B8889" w14:textId="7A2BE4D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15.</w:t>
      </w:r>
      <w:r>
        <w:rPr>
          <w:rFonts w:asciiTheme="minorHAnsi" w:hAnsiTheme="minorHAnsi" w:cstheme="minorHAnsi"/>
        </w:rPr>
        <w:t xml:space="preserve"> </w:t>
      </w:r>
      <w:r w:rsidRPr="005E16F0">
        <w:rPr>
          <w:rFonts w:asciiTheme="minorHAnsi" w:hAnsiTheme="minorHAnsi" w:cstheme="minorHAnsi"/>
        </w:rPr>
        <w:t>Zapłata wynagrodzenia Wykonawcy za usługi, które zostały wykonane z udziałem Podwykonawcy</w:t>
      </w:r>
      <w:r>
        <w:rPr>
          <w:rFonts w:asciiTheme="minorHAnsi" w:hAnsiTheme="minorHAnsi" w:cstheme="minorHAnsi"/>
        </w:rPr>
        <w:t xml:space="preserve"> </w:t>
      </w:r>
      <w:r w:rsidRPr="005E16F0">
        <w:rPr>
          <w:rFonts w:asciiTheme="minorHAnsi" w:hAnsiTheme="minorHAnsi" w:cstheme="minorHAnsi"/>
        </w:rPr>
        <w:t>lub dalszego podwykonawcy, jest dokonywana, gdy Wykonawca przedłoży Zamawiającemu kserokopie faktur (rachunku) potwierdzonych za zgodność z oryginałem, wystawionych przez podwykonawcę lub dalszego podwykonawcę wraz z dowodem ich zapłaty oraz oryginałem pisemnego oświadczenia podwykonawcy lub dalszego podwykonawcy o otrzymaniu zapłaty z tytułu wykonanych robót budowlanych, dostaw lub usług.</w:t>
      </w:r>
    </w:p>
    <w:p w14:paraId="339441A2" w14:textId="26753982"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16.</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W przypadku niedołączenia do faktury dokumentów zgodnie z ust. 15, Zamawiający uprawniony jest do wstrzymania się z zapłatą na okres 30 dni od terminu płatności lub</w:t>
      </w:r>
      <w:r>
        <w:rPr>
          <w:rFonts w:asciiTheme="minorHAnsi" w:hAnsiTheme="minorHAnsi" w:cstheme="minorHAnsi"/>
        </w:rPr>
        <w:t xml:space="preserve"> </w:t>
      </w:r>
      <w:r w:rsidRPr="005E16F0">
        <w:rPr>
          <w:rFonts w:asciiTheme="minorHAnsi" w:hAnsiTheme="minorHAnsi" w:cstheme="minorHAnsi"/>
        </w:rPr>
        <w:t>przekazania należności do depozytu sądowego. Za okres wstrzymania się od płatności nie nalicza się ustawowych odsetek za opóźnienie.</w:t>
      </w:r>
    </w:p>
    <w:p w14:paraId="59A6C22F" w14:textId="02BEB58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17.</w:t>
      </w:r>
      <w:r w:rsidRPr="005E16F0">
        <w:rPr>
          <w:rFonts w:asciiTheme="minorHAnsi" w:hAnsiTheme="minorHAnsi" w:cstheme="minorHAnsi"/>
        </w:rPr>
        <w:tab/>
        <w:t>Zamawiający dokonuje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usługi, w przypadku uchylenia się od obowiązku zapłaty odpowiednio przez Wykonawcę, podwykonawcę lub dalszego podwykonawcę.</w:t>
      </w:r>
    </w:p>
    <w:p w14:paraId="6D747936" w14:textId="42E5C389"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18.</w:t>
      </w:r>
      <w:r w:rsidRPr="006E72A2">
        <w:rPr>
          <w:rFonts w:asciiTheme="minorHAnsi" w:hAnsiTheme="minorHAnsi" w:cstheme="minorHAnsi"/>
        </w:rPr>
        <w:tab/>
        <w:t>Wynagrodzenie, o którym mowa w ust. 1</w:t>
      </w:r>
      <w:r w:rsidR="006E72A2" w:rsidRPr="006E72A2">
        <w:rPr>
          <w:rFonts w:asciiTheme="minorHAnsi" w:hAnsiTheme="minorHAnsi" w:cstheme="minorHAnsi"/>
        </w:rPr>
        <w:t>5</w:t>
      </w:r>
      <w:r w:rsidRPr="006E72A2">
        <w:rPr>
          <w:rFonts w:asciiTheme="minorHAnsi" w:hAnsiTheme="minorHAnsi" w:cstheme="minorHAnsi"/>
        </w:rPr>
        <w:t>, dotyczy wyłącznie należności powstałych po zaakceptowaniu przez Zamawiającego umowy o podwykonawstwo, lub po przedłożeniu Zamawiającemu poświadczonej za zgodność z oryginałem kopii umowy o podwykonawstwo, której przedmiotem są usługi.</w:t>
      </w:r>
    </w:p>
    <w:p w14:paraId="285AFB4A" w14:textId="77777777"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19.</w:t>
      </w:r>
      <w:r w:rsidRPr="006E72A2">
        <w:rPr>
          <w:rFonts w:asciiTheme="minorHAnsi" w:hAnsiTheme="minorHAnsi" w:cstheme="minorHAnsi"/>
        </w:rPr>
        <w:tab/>
        <w:t>Bezpośrednia zapłata obejmuje wyłącznie należne wynagrodzenie, bez odsetek, należnych podwykonawcy lub dalszemu podwykonawcy.</w:t>
      </w:r>
    </w:p>
    <w:p w14:paraId="4567044C" w14:textId="1149505A"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20.</w:t>
      </w:r>
      <w:r w:rsidRPr="006E72A2">
        <w:rPr>
          <w:rFonts w:asciiTheme="minorHAnsi" w:hAnsiTheme="minorHAnsi" w:cstheme="minorHAnsi"/>
        </w:rPr>
        <w:tab/>
        <w:t>Przed dokonaniem bezpośredniej zapłaty Zamawiający jest obowiązany umożliwić Wykonawcy zgłoszenie pisemnych uwag dotyczących zasadności bezpośredniej zapłaty wynagrodzenia podwykonawcy lub dalszemu podwykonawcy, o których mowa w ust. 1</w:t>
      </w:r>
      <w:r w:rsidR="006E72A2" w:rsidRPr="006E72A2">
        <w:rPr>
          <w:rFonts w:asciiTheme="minorHAnsi" w:hAnsiTheme="minorHAnsi" w:cstheme="minorHAnsi"/>
        </w:rPr>
        <w:t>7</w:t>
      </w:r>
      <w:r w:rsidRPr="006E72A2">
        <w:rPr>
          <w:rFonts w:asciiTheme="minorHAnsi" w:hAnsiTheme="minorHAnsi" w:cstheme="minorHAnsi"/>
        </w:rPr>
        <w:t>. Zamawiający informuje o terminie zgłaszania uwag, nie krótszym niż 7 dni od dnia doręczenia tej informacji. W uwagach nie można powoływać się na potrącenia roszczeń Wykonawcy względem podwykonawcy niezwiązanych z realizacją umowy o podwykonawstwo.</w:t>
      </w:r>
    </w:p>
    <w:p w14:paraId="1C1CBD37" w14:textId="3E8D633A"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21.</w:t>
      </w:r>
      <w:r w:rsidRPr="006E72A2">
        <w:rPr>
          <w:rFonts w:asciiTheme="minorHAnsi" w:hAnsiTheme="minorHAnsi" w:cstheme="minorHAnsi"/>
        </w:rPr>
        <w:tab/>
        <w:t xml:space="preserve">W przypadku zgłoszenia uwag, o których mowa w ust. </w:t>
      </w:r>
      <w:r w:rsidR="006E72A2" w:rsidRPr="006E72A2">
        <w:rPr>
          <w:rFonts w:asciiTheme="minorHAnsi" w:hAnsiTheme="minorHAnsi" w:cstheme="minorHAnsi"/>
        </w:rPr>
        <w:t>20</w:t>
      </w:r>
      <w:r w:rsidRPr="006E72A2">
        <w:rPr>
          <w:rFonts w:asciiTheme="minorHAnsi" w:hAnsiTheme="minorHAnsi" w:cstheme="minorHAnsi"/>
        </w:rPr>
        <w:t xml:space="preserve">, w terminie wskazanym przez </w:t>
      </w:r>
      <w:r w:rsidRPr="006E72A2">
        <w:rPr>
          <w:rFonts w:asciiTheme="minorHAnsi" w:hAnsiTheme="minorHAnsi" w:cstheme="minorHAnsi"/>
        </w:rPr>
        <w:lastRenderedPageBreak/>
        <w:t>Zamawiającego, Zamawiający może:</w:t>
      </w:r>
    </w:p>
    <w:p w14:paraId="1593A626"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1)</w:t>
      </w:r>
      <w:r w:rsidRPr="006E72A2">
        <w:rPr>
          <w:rFonts w:asciiTheme="minorHAnsi" w:hAnsiTheme="minorHAnsi" w:cstheme="minorHAnsi"/>
        </w:rPr>
        <w:tab/>
        <w:t>nie dokonać bezpośredniej zapłaty wynagrodzenia podwykonawcy lub dalszemu podwykonawcy, jeżeli Wykonawca wykaże niezasadność takiej zapłaty albo</w:t>
      </w:r>
    </w:p>
    <w:p w14:paraId="5C59B800"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2)</w:t>
      </w:r>
      <w:r w:rsidRPr="006E72A2">
        <w:rPr>
          <w:rFonts w:asciiTheme="minorHAnsi" w:hAnsiTheme="minorHAnsi" w:cstheme="minorHAnsi"/>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F4BAAD"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3)</w:t>
      </w:r>
      <w:r w:rsidRPr="006E72A2">
        <w:rPr>
          <w:rFonts w:asciiTheme="minorHAnsi" w:hAnsiTheme="minorHAnsi" w:cstheme="minorHAnsi"/>
        </w:rPr>
        <w:tab/>
        <w:t>dokonać bezpośredniej zapłaty wynagrodzenia podwykonawcy lub dalszemu podwykonawcy, jeżeli podwykonawca lub dalszy podwykonawca wykaże zasadność takiej zapłaty.</w:t>
      </w:r>
    </w:p>
    <w:p w14:paraId="5FAA8784" w14:textId="67E42473"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22.</w:t>
      </w:r>
      <w:r w:rsidRPr="006E72A2">
        <w:rPr>
          <w:rFonts w:asciiTheme="minorHAnsi" w:hAnsiTheme="minorHAnsi" w:cstheme="minorHAnsi"/>
        </w:rPr>
        <w:tab/>
        <w:t xml:space="preserve">W przypadku dokonania bezpośredniej zapłaty podwykonawcy lub dalszemu podwykonawcy, o których mowa w ust. </w:t>
      </w:r>
      <w:r w:rsidR="006E72A2" w:rsidRPr="006E72A2">
        <w:rPr>
          <w:rFonts w:asciiTheme="minorHAnsi" w:hAnsiTheme="minorHAnsi" w:cstheme="minorHAnsi"/>
        </w:rPr>
        <w:t>20</w:t>
      </w:r>
      <w:r w:rsidRPr="006E72A2">
        <w:rPr>
          <w:rFonts w:asciiTheme="minorHAnsi" w:hAnsiTheme="minorHAnsi" w:cstheme="minorHAnsi"/>
        </w:rPr>
        <w:t>, Zamawiający potrąca kwotę wypłaconego wynagrodzenia z wynagrodzenia należnego Wykonawcy.</w:t>
      </w:r>
    </w:p>
    <w:p w14:paraId="1188D889" w14:textId="2C1DB8C8" w:rsidR="00530DEE"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23.</w:t>
      </w:r>
      <w:r w:rsidRPr="006E72A2">
        <w:rPr>
          <w:rFonts w:asciiTheme="minorHAnsi" w:hAnsiTheme="minorHAnsi" w:cstheme="minorHAnsi"/>
        </w:rPr>
        <w:tab/>
        <w:t>Cesja wierzytelności i praw Wykonawcy z Umowy wymaga zgody Zamawiającego wyrażonej na piśmie pod rygorem nieważności. Potrącenie dokonane przez Wykonawcę wymaga zgody Zamawiającego wyrażonej na piśmie pod rygorem nieważności.</w:t>
      </w:r>
    </w:p>
    <w:p w14:paraId="23C25DFC" w14:textId="77777777" w:rsidR="005E16F0" w:rsidRPr="00AB71D6" w:rsidRDefault="005E16F0" w:rsidP="00FA1F94">
      <w:pPr>
        <w:tabs>
          <w:tab w:val="left" w:pos="460"/>
        </w:tabs>
        <w:spacing w:line="276" w:lineRule="auto"/>
        <w:ind w:right="108"/>
        <w:jc w:val="both"/>
        <w:rPr>
          <w:rFonts w:asciiTheme="minorHAnsi" w:hAnsiTheme="minorHAnsi" w:cstheme="minorHAnsi"/>
        </w:rPr>
      </w:pPr>
    </w:p>
    <w:p w14:paraId="49E7AE73" w14:textId="6DC85C8F"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6</w:t>
      </w:r>
      <w:r w:rsidR="00245CE6" w:rsidRPr="00AB71D6">
        <w:rPr>
          <w:rFonts w:asciiTheme="minorHAnsi" w:hAnsiTheme="minorHAnsi" w:cstheme="minorHAnsi"/>
        </w:rPr>
        <w:t>.</w:t>
      </w:r>
    </w:p>
    <w:p w14:paraId="581C51D6" w14:textId="17E53FCA" w:rsidR="00530DEE" w:rsidRPr="00AB71D6" w:rsidRDefault="00530DEE" w:rsidP="00FA1F94">
      <w:pPr>
        <w:pStyle w:val="Akapitzlist"/>
        <w:numPr>
          <w:ilvl w:val="0"/>
          <w:numId w:val="15"/>
        </w:numPr>
        <w:tabs>
          <w:tab w:val="left" w:pos="284"/>
        </w:tabs>
        <w:spacing w:line="276" w:lineRule="auto"/>
        <w:ind w:left="284" w:right="112" w:hanging="284"/>
        <w:rPr>
          <w:rFonts w:asciiTheme="minorHAnsi" w:hAnsiTheme="minorHAnsi" w:cstheme="minorHAnsi"/>
        </w:rPr>
      </w:pPr>
      <w:r w:rsidRPr="00AB71D6">
        <w:rPr>
          <w:rFonts w:asciiTheme="minorHAnsi" w:hAnsiTheme="minorHAnsi" w:cstheme="minorHAnsi"/>
        </w:rPr>
        <w:t xml:space="preserve">Wykonawca może powierzyć wykonanie części zamówienia podwykonawcy pod warunkiem, </w:t>
      </w:r>
      <w:r w:rsidR="003379EE" w:rsidRPr="00AB71D6">
        <w:rPr>
          <w:rFonts w:asciiTheme="minorHAnsi" w:hAnsiTheme="minorHAnsi" w:cstheme="minorHAnsi"/>
        </w:rPr>
        <w:br/>
      </w:r>
      <w:r w:rsidRPr="00AB71D6">
        <w:rPr>
          <w:rFonts w:asciiTheme="minorHAnsi" w:hAnsiTheme="minorHAnsi" w:cstheme="minorHAnsi"/>
        </w:rPr>
        <w:t>że posiada on kwalifikacje do ich</w:t>
      </w:r>
      <w:r w:rsidRPr="00AB71D6">
        <w:rPr>
          <w:rFonts w:asciiTheme="minorHAnsi" w:hAnsiTheme="minorHAnsi" w:cstheme="minorHAnsi"/>
          <w:spacing w:val="-3"/>
        </w:rPr>
        <w:t xml:space="preserve"> </w:t>
      </w:r>
      <w:r w:rsidRPr="00AB71D6">
        <w:rPr>
          <w:rFonts w:asciiTheme="minorHAnsi" w:hAnsiTheme="minorHAnsi" w:cstheme="minorHAnsi"/>
        </w:rPr>
        <w:t>wykonania.</w:t>
      </w:r>
    </w:p>
    <w:p w14:paraId="2995E6DB" w14:textId="77777777"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Wykonawca wykona z pomocą podwykonawców, następujący zakres przedmiotu umowy:</w:t>
      </w:r>
    </w:p>
    <w:p w14:paraId="76C62683" w14:textId="77777777" w:rsidR="00530DEE" w:rsidRPr="00AB71D6" w:rsidRDefault="00530DEE" w:rsidP="00FA1F94">
      <w:pPr>
        <w:pStyle w:val="Akapitzlist"/>
        <w:numPr>
          <w:ilvl w:val="0"/>
          <w:numId w:val="31"/>
        </w:numPr>
        <w:tabs>
          <w:tab w:val="left" w:pos="567"/>
        </w:tabs>
        <w:spacing w:line="276" w:lineRule="auto"/>
        <w:ind w:left="567" w:right="105" w:hanging="283"/>
        <w:rPr>
          <w:rFonts w:asciiTheme="minorHAnsi" w:hAnsiTheme="minorHAnsi" w:cstheme="minorHAnsi"/>
        </w:rPr>
      </w:pPr>
      <w:r w:rsidRPr="00AB71D6">
        <w:rPr>
          <w:rFonts w:asciiTheme="minorHAnsi" w:hAnsiTheme="minorHAnsi" w:cstheme="minorHAnsi"/>
        </w:rPr>
        <w:t>……………………………………………………………..</w:t>
      </w:r>
    </w:p>
    <w:p w14:paraId="2AC07051" w14:textId="77777777" w:rsidR="00530DEE" w:rsidRPr="00AB71D6" w:rsidRDefault="00530DEE" w:rsidP="00FA1F94">
      <w:pPr>
        <w:pStyle w:val="Akapitzlist"/>
        <w:tabs>
          <w:tab w:val="left" w:pos="479"/>
        </w:tabs>
        <w:spacing w:line="276" w:lineRule="auto"/>
        <w:ind w:left="838" w:right="105" w:firstLine="0"/>
        <w:rPr>
          <w:rFonts w:asciiTheme="minorHAnsi" w:hAnsiTheme="minorHAnsi" w:cstheme="minorHAnsi"/>
          <w:vertAlign w:val="superscript"/>
        </w:rPr>
      </w:pPr>
      <w:r w:rsidRPr="00AB71D6">
        <w:rPr>
          <w:rFonts w:asciiTheme="minorHAnsi" w:hAnsiTheme="minorHAnsi" w:cstheme="minorHAnsi"/>
          <w:vertAlign w:val="superscript"/>
        </w:rPr>
        <w:t xml:space="preserve">                                (podwykonawca, zakres, wartość)</w:t>
      </w:r>
    </w:p>
    <w:p w14:paraId="52A40B05" w14:textId="619F0BC1"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AB71D6">
        <w:rPr>
          <w:rFonts w:asciiTheme="minorHAnsi" w:hAnsiTheme="minorHAnsi" w:cstheme="minorHAnsi"/>
        </w:rPr>
        <w:t>ą</w:t>
      </w:r>
      <w:r w:rsidRPr="00AB71D6">
        <w:rPr>
          <w:rFonts w:asciiTheme="minorHAnsi" w:hAnsiTheme="minorHAnsi" w:cstheme="minorHAnsi"/>
        </w:rPr>
        <w:t xml:space="preserve">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W przypadku wykonywania usług przez podwykonawców Wykonawca jest zobowiązany </w:t>
      </w:r>
      <w:r w:rsidR="003379EE" w:rsidRPr="00AB71D6">
        <w:rPr>
          <w:rFonts w:asciiTheme="minorHAnsi" w:hAnsiTheme="minorHAnsi" w:cstheme="minorHAnsi"/>
        </w:rPr>
        <w:br/>
      </w:r>
      <w:r w:rsidRPr="00AB71D6">
        <w:rPr>
          <w:rFonts w:asciiTheme="minorHAnsi" w:hAnsiTheme="minorHAnsi" w:cstheme="minorHAnsi"/>
        </w:rPr>
        <w:t>do przedłożenia Zamawiającemu poświadczonej za zgodność z oryginałem kopii umowy</w:t>
      </w:r>
      <w:r w:rsidR="00245CE6" w:rsidRPr="00AB71D6">
        <w:rPr>
          <w:rFonts w:asciiTheme="minorHAnsi" w:hAnsiTheme="minorHAnsi" w:cstheme="minorHAnsi"/>
        </w:rPr>
        <w:t xml:space="preserve"> </w:t>
      </w:r>
      <w:r w:rsidR="003379EE" w:rsidRPr="00AB71D6">
        <w:rPr>
          <w:rFonts w:asciiTheme="minorHAnsi" w:hAnsiTheme="minorHAnsi" w:cstheme="minorHAnsi"/>
        </w:rPr>
        <w:br/>
      </w:r>
      <w:r w:rsidRPr="00AB71D6">
        <w:rPr>
          <w:rFonts w:asciiTheme="minorHAnsi" w:hAnsiTheme="minorHAnsi" w:cstheme="minorHAnsi"/>
        </w:rPr>
        <w:t>o podwykonawstwo</w:t>
      </w:r>
      <w:r w:rsidR="00FB2159" w:rsidRPr="00AB71D6">
        <w:rPr>
          <w:rFonts w:asciiTheme="minorHAnsi" w:hAnsiTheme="minorHAnsi" w:cstheme="minorHAnsi"/>
        </w:rPr>
        <w:t xml:space="preserve"> w terminie </w:t>
      </w:r>
      <w:r w:rsidR="00B36D12" w:rsidRPr="00AB71D6">
        <w:rPr>
          <w:rFonts w:asciiTheme="minorHAnsi" w:hAnsiTheme="minorHAnsi" w:cstheme="minorHAnsi"/>
        </w:rPr>
        <w:t>14 dni.</w:t>
      </w:r>
    </w:p>
    <w:p w14:paraId="2A5038D5" w14:textId="77777777"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4077D097" w:rsidR="00530DEE" w:rsidRPr="00AB71D6" w:rsidRDefault="00530DEE" w:rsidP="00FA1F94">
      <w:pPr>
        <w:pStyle w:val="Akapitzlist"/>
        <w:numPr>
          <w:ilvl w:val="0"/>
          <w:numId w:val="15"/>
        </w:numPr>
        <w:spacing w:line="276" w:lineRule="auto"/>
        <w:ind w:left="284" w:right="105" w:hanging="284"/>
        <w:rPr>
          <w:rFonts w:asciiTheme="minorHAnsi" w:hAnsiTheme="minorHAnsi" w:cstheme="minorHAnsi"/>
        </w:rPr>
      </w:pPr>
      <w:r w:rsidRPr="00AB71D6">
        <w:rPr>
          <w:rFonts w:asciiTheme="minorHAnsi" w:hAnsiTheme="minorHAnsi" w:cstheme="minorHAnsi"/>
        </w:rPr>
        <w:t xml:space="preserve">Wartość wszystkich umów o podwykonawstwo nie może przekraczać wartości niniejszej umowy </w:t>
      </w:r>
      <w:r w:rsidRPr="00E766EC">
        <w:rPr>
          <w:rFonts w:asciiTheme="minorHAnsi" w:hAnsiTheme="minorHAnsi" w:cstheme="minorHAnsi"/>
        </w:rPr>
        <w:t xml:space="preserve">określonej w § </w:t>
      </w:r>
      <w:r w:rsidR="004E60E6" w:rsidRPr="00E766EC">
        <w:rPr>
          <w:rFonts w:asciiTheme="minorHAnsi" w:hAnsiTheme="minorHAnsi" w:cstheme="minorHAnsi"/>
        </w:rPr>
        <w:t>5</w:t>
      </w:r>
      <w:r w:rsidRPr="00E766EC">
        <w:rPr>
          <w:rFonts w:asciiTheme="minorHAnsi" w:hAnsiTheme="minorHAnsi" w:cstheme="minorHAnsi"/>
        </w:rPr>
        <w:t xml:space="preserve"> ust. 1.</w:t>
      </w:r>
      <w:r w:rsidRPr="00AB71D6">
        <w:rPr>
          <w:rFonts w:asciiTheme="minorHAnsi" w:hAnsiTheme="minorHAnsi" w:cstheme="minorHAnsi"/>
        </w:rPr>
        <w:t xml:space="preserve"> </w:t>
      </w:r>
    </w:p>
    <w:p w14:paraId="020FC1B8" w14:textId="77777777" w:rsidR="00530DEE" w:rsidRPr="00AB71D6" w:rsidRDefault="00530DEE" w:rsidP="00FA1F94">
      <w:pPr>
        <w:tabs>
          <w:tab w:val="left" w:pos="460"/>
        </w:tabs>
        <w:spacing w:line="276" w:lineRule="auto"/>
        <w:ind w:right="109"/>
        <w:jc w:val="both"/>
        <w:rPr>
          <w:rFonts w:asciiTheme="minorHAnsi" w:hAnsiTheme="minorHAnsi" w:cstheme="minorHAnsi"/>
        </w:rPr>
      </w:pPr>
    </w:p>
    <w:p w14:paraId="318764B5" w14:textId="52089FD0"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7</w:t>
      </w:r>
      <w:r w:rsidR="002B3817" w:rsidRPr="00AB71D6">
        <w:rPr>
          <w:rFonts w:asciiTheme="minorHAnsi" w:hAnsiTheme="minorHAnsi" w:cstheme="minorHAnsi"/>
        </w:rPr>
        <w:t>.</w:t>
      </w:r>
    </w:p>
    <w:p w14:paraId="48768040" w14:textId="0FE06EE7" w:rsidR="00530DEE" w:rsidRPr="00AB71D6" w:rsidRDefault="00530DEE" w:rsidP="00FA1F94">
      <w:pPr>
        <w:pStyle w:val="Akapitzlist"/>
        <w:numPr>
          <w:ilvl w:val="0"/>
          <w:numId w:val="20"/>
        </w:numPr>
        <w:spacing w:line="276" w:lineRule="auto"/>
        <w:ind w:left="284" w:right="121"/>
        <w:rPr>
          <w:rFonts w:asciiTheme="minorHAnsi" w:hAnsiTheme="minorHAnsi" w:cstheme="minorHAnsi"/>
        </w:rPr>
      </w:pPr>
      <w:r w:rsidRPr="00AB71D6">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AB71D6">
        <w:rPr>
          <w:rFonts w:asciiTheme="minorHAnsi" w:hAnsiTheme="minorHAnsi" w:cstheme="minorHAnsi"/>
          <w:spacing w:val="34"/>
        </w:rPr>
        <w:t xml:space="preserve"> </w:t>
      </w:r>
      <w:r w:rsidRPr="00AB71D6">
        <w:rPr>
          <w:rFonts w:asciiTheme="minorHAnsi" w:hAnsiTheme="minorHAnsi" w:cstheme="minorHAnsi"/>
        </w:rPr>
        <w:t>jest</w:t>
      </w:r>
      <w:r w:rsidR="002B3817" w:rsidRPr="00AB71D6">
        <w:rPr>
          <w:rFonts w:asciiTheme="minorHAnsi" w:hAnsiTheme="minorHAnsi" w:cstheme="minorHAnsi"/>
        </w:rPr>
        <w:t xml:space="preserve"> </w:t>
      </w:r>
      <w:r w:rsidRPr="00AB71D6">
        <w:rPr>
          <w:rFonts w:asciiTheme="minorHAnsi" w:hAnsiTheme="minorHAnsi" w:cstheme="minorHAnsi"/>
        </w:rPr>
        <w:t>..................................................................................</w:t>
      </w:r>
    </w:p>
    <w:p w14:paraId="0522EF5F" w14:textId="77777777" w:rsidR="00530DEE" w:rsidRPr="00AB71D6" w:rsidRDefault="00530DEE" w:rsidP="00FA1F94">
      <w:pPr>
        <w:pStyle w:val="Akapitzlist"/>
        <w:numPr>
          <w:ilvl w:val="0"/>
          <w:numId w:val="20"/>
        </w:numPr>
        <w:tabs>
          <w:tab w:val="left" w:pos="284"/>
        </w:tabs>
        <w:spacing w:line="276" w:lineRule="auto"/>
        <w:ind w:left="284" w:right="121"/>
        <w:rPr>
          <w:rFonts w:asciiTheme="minorHAnsi" w:hAnsiTheme="minorHAnsi" w:cstheme="minorHAnsi"/>
        </w:rPr>
      </w:pPr>
      <w:r w:rsidRPr="00AB71D6">
        <w:rPr>
          <w:rFonts w:asciiTheme="minorHAnsi" w:hAnsiTheme="minorHAnsi" w:cstheme="minorHAnsi"/>
        </w:rPr>
        <w:t xml:space="preserve">Wykonawca wyznaczy przedstawiciela, który będzie upoważniony do nadzorowania i zarządzania </w:t>
      </w:r>
      <w:r w:rsidRPr="00AB71D6">
        <w:rPr>
          <w:rFonts w:asciiTheme="minorHAnsi" w:hAnsiTheme="minorHAnsi" w:cstheme="minorHAnsi"/>
        </w:rPr>
        <w:lastRenderedPageBreak/>
        <w:t>realizacją Umowy oraz do bezpośrednich kontaktów z Zamawiającym. Przedstawicielem Wykonawcy jest</w:t>
      </w:r>
      <w:r w:rsidRPr="00AB71D6">
        <w:rPr>
          <w:rFonts w:asciiTheme="minorHAnsi" w:hAnsiTheme="minorHAnsi" w:cstheme="minorHAnsi"/>
          <w:spacing w:val="-3"/>
        </w:rPr>
        <w:t xml:space="preserve"> </w:t>
      </w:r>
      <w:r w:rsidRPr="00AB71D6">
        <w:rPr>
          <w:rFonts w:asciiTheme="minorHAnsi" w:hAnsiTheme="minorHAnsi" w:cstheme="minorHAnsi"/>
        </w:rPr>
        <w:t>.................................................................................</w:t>
      </w:r>
    </w:p>
    <w:p w14:paraId="2845B401" w14:textId="77777777" w:rsidR="00530DEE" w:rsidRPr="00AB71D6" w:rsidRDefault="00530DEE" w:rsidP="00FA1F94">
      <w:pPr>
        <w:pStyle w:val="Akapitzlist"/>
        <w:numPr>
          <w:ilvl w:val="0"/>
          <w:numId w:val="20"/>
        </w:numPr>
        <w:tabs>
          <w:tab w:val="left" w:pos="284"/>
        </w:tabs>
        <w:spacing w:line="276" w:lineRule="auto"/>
        <w:ind w:left="284"/>
        <w:rPr>
          <w:rFonts w:asciiTheme="minorHAnsi" w:hAnsiTheme="minorHAnsi" w:cstheme="minorHAnsi"/>
        </w:rPr>
      </w:pPr>
      <w:r w:rsidRPr="00AB71D6">
        <w:rPr>
          <w:rFonts w:asciiTheme="minorHAnsi" w:hAnsiTheme="minorHAnsi" w:cstheme="minorHAnsi"/>
        </w:rPr>
        <w:t>Wykonawca</w:t>
      </w:r>
      <w:r w:rsidRPr="00AB71D6">
        <w:rPr>
          <w:rFonts w:asciiTheme="minorHAnsi" w:hAnsiTheme="minorHAnsi" w:cstheme="minorHAnsi"/>
          <w:spacing w:val="-7"/>
        </w:rPr>
        <w:t xml:space="preserve"> </w:t>
      </w:r>
      <w:r w:rsidRPr="00AB71D6">
        <w:rPr>
          <w:rFonts w:asciiTheme="minorHAnsi" w:hAnsiTheme="minorHAnsi" w:cstheme="minorHAnsi"/>
        </w:rPr>
        <w:t>skieruje</w:t>
      </w:r>
      <w:r w:rsidRPr="00AB71D6">
        <w:rPr>
          <w:rFonts w:asciiTheme="minorHAnsi" w:hAnsiTheme="minorHAnsi" w:cstheme="minorHAnsi"/>
          <w:spacing w:val="-6"/>
        </w:rPr>
        <w:t xml:space="preserve"> </w:t>
      </w:r>
      <w:r w:rsidRPr="00AB71D6">
        <w:rPr>
          <w:rFonts w:asciiTheme="minorHAnsi" w:hAnsiTheme="minorHAnsi" w:cstheme="minorHAnsi"/>
        </w:rPr>
        <w:t>do</w:t>
      </w:r>
      <w:r w:rsidRPr="00AB71D6">
        <w:rPr>
          <w:rFonts w:asciiTheme="minorHAnsi" w:hAnsiTheme="minorHAnsi" w:cstheme="minorHAnsi"/>
          <w:spacing w:val="-7"/>
        </w:rPr>
        <w:t xml:space="preserve"> </w:t>
      </w:r>
      <w:r w:rsidRPr="00AB71D6">
        <w:rPr>
          <w:rFonts w:asciiTheme="minorHAnsi" w:hAnsiTheme="minorHAnsi" w:cstheme="minorHAnsi"/>
        </w:rPr>
        <w:t>wykonania</w:t>
      </w:r>
      <w:r w:rsidRPr="00AB71D6">
        <w:rPr>
          <w:rFonts w:asciiTheme="minorHAnsi" w:hAnsiTheme="minorHAnsi" w:cstheme="minorHAnsi"/>
          <w:spacing w:val="-6"/>
        </w:rPr>
        <w:t xml:space="preserve"> </w:t>
      </w:r>
      <w:r w:rsidRPr="00AB71D6">
        <w:rPr>
          <w:rFonts w:asciiTheme="minorHAnsi" w:hAnsiTheme="minorHAnsi" w:cstheme="minorHAnsi"/>
        </w:rPr>
        <w:t>przedmiotu</w:t>
      </w:r>
      <w:r w:rsidRPr="00AB71D6">
        <w:rPr>
          <w:rFonts w:asciiTheme="minorHAnsi" w:hAnsiTheme="minorHAnsi" w:cstheme="minorHAnsi"/>
          <w:spacing w:val="-7"/>
        </w:rPr>
        <w:t xml:space="preserve"> </w:t>
      </w:r>
      <w:r w:rsidRPr="00AB71D6">
        <w:rPr>
          <w:rFonts w:asciiTheme="minorHAnsi" w:hAnsiTheme="minorHAnsi" w:cstheme="minorHAnsi"/>
        </w:rPr>
        <w:t>Umowy</w:t>
      </w:r>
      <w:r w:rsidRPr="00AB71D6">
        <w:rPr>
          <w:rFonts w:asciiTheme="minorHAnsi" w:hAnsiTheme="minorHAnsi" w:cstheme="minorHAnsi"/>
          <w:spacing w:val="-6"/>
        </w:rPr>
        <w:t xml:space="preserve"> </w:t>
      </w:r>
      <w:r w:rsidRPr="00AB71D6">
        <w:rPr>
          <w:rFonts w:asciiTheme="minorHAnsi" w:hAnsiTheme="minorHAnsi" w:cstheme="minorHAnsi"/>
        </w:rPr>
        <w:t>osoby</w:t>
      </w:r>
      <w:r w:rsidRPr="00AB71D6">
        <w:rPr>
          <w:rFonts w:asciiTheme="minorHAnsi" w:hAnsiTheme="minorHAnsi" w:cstheme="minorHAnsi"/>
          <w:spacing w:val="-6"/>
        </w:rPr>
        <w:t xml:space="preserve"> </w:t>
      </w:r>
      <w:r w:rsidRPr="00AB71D6">
        <w:rPr>
          <w:rFonts w:asciiTheme="minorHAnsi" w:hAnsiTheme="minorHAnsi" w:cstheme="minorHAnsi"/>
        </w:rPr>
        <w:t>wskazane</w:t>
      </w:r>
      <w:r w:rsidRPr="00AB71D6">
        <w:rPr>
          <w:rFonts w:asciiTheme="minorHAnsi" w:hAnsiTheme="minorHAnsi" w:cstheme="minorHAnsi"/>
          <w:spacing w:val="-6"/>
        </w:rPr>
        <w:t xml:space="preserve"> </w:t>
      </w:r>
      <w:r w:rsidRPr="00AB71D6">
        <w:rPr>
          <w:rFonts w:asciiTheme="minorHAnsi" w:hAnsiTheme="minorHAnsi" w:cstheme="minorHAnsi"/>
        </w:rPr>
        <w:t>w</w:t>
      </w:r>
      <w:r w:rsidRPr="00AB71D6">
        <w:rPr>
          <w:rFonts w:asciiTheme="minorHAnsi" w:hAnsiTheme="minorHAnsi" w:cstheme="minorHAnsi"/>
          <w:spacing w:val="-7"/>
        </w:rPr>
        <w:t xml:space="preserve"> </w:t>
      </w:r>
      <w:r w:rsidRPr="00AB71D6">
        <w:rPr>
          <w:rFonts w:asciiTheme="minorHAnsi" w:hAnsiTheme="minorHAnsi" w:cstheme="minorHAnsi"/>
        </w:rPr>
        <w:t>Ofercie</w:t>
      </w:r>
      <w:r w:rsidRPr="00AB71D6">
        <w:rPr>
          <w:rFonts w:asciiTheme="minorHAnsi" w:hAnsiTheme="minorHAnsi" w:cstheme="minorHAnsi"/>
          <w:spacing w:val="-2"/>
        </w:rPr>
        <w:t xml:space="preserve"> </w:t>
      </w:r>
      <w:r w:rsidRPr="00AB71D6">
        <w:rPr>
          <w:rFonts w:asciiTheme="minorHAnsi" w:hAnsiTheme="minorHAnsi" w:cstheme="minorHAnsi"/>
        </w:rPr>
        <w:t>(jeżeli</w:t>
      </w:r>
      <w:r w:rsidRPr="00AB71D6">
        <w:rPr>
          <w:rFonts w:asciiTheme="minorHAnsi" w:hAnsiTheme="minorHAnsi" w:cstheme="minorHAnsi"/>
          <w:spacing w:val="-5"/>
        </w:rPr>
        <w:t xml:space="preserve"> </w:t>
      </w:r>
      <w:r w:rsidRPr="00AB71D6">
        <w:rPr>
          <w:rFonts w:asciiTheme="minorHAnsi" w:hAnsiTheme="minorHAnsi" w:cstheme="minorHAnsi"/>
        </w:rPr>
        <w:t>dotyczy).</w:t>
      </w:r>
    </w:p>
    <w:p w14:paraId="15174F73" w14:textId="77777777" w:rsidR="00530DEE" w:rsidRPr="00AB71D6" w:rsidRDefault="00530DEE" w:rsidP="00FA1F94">
      <w:pPr>
        <w:pStyle w:val="Akapitzlist"/>
        <w:numPr>
          <w:ilvl w:val="0"/>
          <w:numId w:val="20"/>
        </w:numPr>
        <w:tabs>
          <w:tab w:val="left" w:pos="284"/>
        </w:tabs>
        <w:spacing w:line="276" w:lineRule="auto"/>
        <w:ind w:left="284" w:right="119"/>
        <w:rPr>
          <w:rFonts w:asciiTheme="minorHAnsi" w:hAnsiTheme="minorHAnsi" w:cstheme="minorHAnsi"/>
        </w:rPr>
      </w:pPr>
      <w:r w:rsidRPr="00AB71D6">
        <w:rPr>
          <w:rFonts w:asciiTheme="minorHAnsi" w:hAnsiTheme="minorHAnsi" w:cstheme="minorHAnsi"/>
        </w:rPr>
        <w:t>Ustalenia zawarte pomiędzy Zamawiającym i Wykonawcą, będą dokumentowane wyłącznie na piśmie.</w:t>
      </w:r>
    </w:p>
    <w:p w14:paraId="3A4FB463" w14:textId="77777777" w:rsidR="00530DEE" w:rsidRPr="00AB71D6" w:rsidRDefault="00530DEE" w:rsidP="00FA1F94">
      <w:pPr>
        <w:pStyle w:val="Akapitzlist"/>
        <w:numPr>
          <w:ilvl w:val="0"/>
          <w:numId w:val="20"/>
        </w:numPr>
        <w:spacing w:line="276" w:lineRule="auto"/>
        <w:ind w:left="284"/>
        <w:rPr>
          <w:rFonts w:asciiTheme="minorHAnsi" w:hAnsiTheme="minorHAnsi" w:cstheme="minorHAnsi"/>
        </w:rPr>
      </w:pPr>
      <w:r w:rsidRPr="00AB71D6">
        <w:rPr>
          <w:rFonts w:asciiTheme="minorHAnsi" w:hAnsiTheme="minorHAnsi" w:cstheme="minorHAnsi"/>
        </w:rPr>
        <w:t>Jakiekolwiek zawiadomienie będzie przekazane pomiędzy</w:t>
      </w:r>
      <w:r w:rsidRPr="00AB71D6">
        <w:rPr>
          <w:rFonts w:asciiTheme="minorHAnsi" w:hAnsiTheme="minorHAnsi" w:cstheme="minorHAnsi"/>
          <w:spacing w:val="-4"/>
        </w:rPr>
        <w:t xml:space="preserve"> </w:t>
      </w:r>
      <w:r w:rsidRPr="00AB71D6">
        <w:rPr>
          <w:rFonts w:asciiTheme="minorHAnsi" w:hAnsiTheme="minorHAnsi" w:cstheme="minorHAnsi"/>
        </w:rPr>
        <w:t>Stronami:</w:t>
      </w:r>
    </w:p>
    <w:p w14:paraId="1EC809FE" w14:textId="77777777" w:rsidR="00530DEE" w:rsidRPr="00AB71D6" w:rsidRDefault="00530DEE" w:rsidP="00FA1F94">
      <w:pPr>
        <w:pStyle w:val="Akapitzlist"/>
        <w:numPr>
          <w:ilvl w:val="1"/>
          <w:numId w:val="20"/>
        </w:numPr>
        <w:spacing w:line="276" w:lineRule="auto"/>
        <w:ind w:left="851" w:hanging="253"/>
        <w:jc w:val="left"/>
        <w:rPr>
          <w:rFonts w:asciiTheme="minorHAnsi" w:hAnsiTheme="minorHAnsi" w:cstheme="minorHAnsi"/>
        </w:rPr>
      </w:pPr>
      <w:r w:rsidRPr="00AB71D6">
        <w:rPr>
          <w:rFonts w:asciiTheme="minorHAnsi" w:hAnsiTheme="minorHAnsi" w:cstheme="minorHAnsi"/>
        </w:rPr>
        <w:t>listem poleconym,</w:t>
      </w:r>
    </w:p>
    <w:p w14:paraId="7B340872" w14:textId="77777777" w:rsidR="00530DEE" w:rsidRPr="00AB71D6" w:rsidRDefault="00530DEE" w:rsidP="00FA1F94">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przesyłką kurierską</w:t>
      </w:r>
      <w:r w:rsidRPr="00AB71D6">
        <w:rPr>
          <w:rFonts w:asciiTheme="minorHAnsi" w:hAnsiTheme="minorHAnsi" w:cstheme="minorHAnsi"/>
          <w:spacing w:val="1"/>
        </w:rPr>
        <w:t xml:space="preserve"> </w:t>
      </w:r>
      <w:r w:rsidRPr="00AB71D6">
        <w:rPr>
          <w:rFonts w:asciiTheme="minorHAnsi" w:hAnsiTheme="minorHAnsi" w:cstheme="minorHAnsi"/>
        </w:rPr>
        <w:t>lub</w:t>
      </w:r>
    </w:p>
    <w:p w14:paraId="0E1BE649" w14:textId="35364B1E" w:rsidR="00530DEE" w:rsidRPr="00AB71D6" w:rsidRDefault="00530DEE" w:rsidP="00FA1F94">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e-mailem na adresy Stron jak podano</w:t>
      </w:r>
      <w:r w:rsidRPr="00AB71D6">
        <w:rPr>
          <w:rFonts w:asciiTheme="minorHAnsi" w:hAnsiTheme="minorHAnsi" w:cstheme="minorHAnsi"/>
          <w:spacing w:val="-4"/>
        </w:rPr>
        <w:t xml:space="preserve"> </w:t>
      </w:r>
      <w:r w:rsidRPr="00AB71D6">
        <w:rPr>
          <w:rFonts w:asciiTheme="minorHAnsi" w:hAnsiTheme="minorHAnsi" w:cstheme="minorHAnsi"/>
        </w:rPr>
        <w:t>poniżej:</w:t>
      </w:r>
    </w:p>
    <w:p w14:paraId="5F5E29C0" w14:textId="77777777" w:rsidR="00530DEE" w:rsidRPr="00AB71D6" w:rsidRDefault="00530DEE" w:rsidP="00FA1F94">
      <w:pPr>
        <w:pStyle w:val="Tekstpodstawowy"/>
        <w:spacing w:line="276" w:lineRule="auto"/>
        <w:jc w:val="left"/>
        <w:rPr>
          <w:rFonts w:asciiTheme="minorHAnsi" w:hAnsiTheme="minorHAnsi" w:cstheme="minorHAnsi"/>
        </w:rPr>
      </w:pPr>
      <w:r w:rsidRPr="00AB71D6">
        <w:rPr>
          <w:rFonts w:asciiTheme="minorHAnsi" w:hAnsiTheme="minorHAnsi" w:cstheme="minorHAnsi"/>
        </w:rPr>
        <w:t>Adres Zamawiającego do kontaktów:</w:t>
      </w:r>
    </w:p>
    <w:p w14:paraId="3A74A389" w14:textId="14A415AB"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Urząd G</w:t>
      </w:r>
      <w:r w:rsidR="00700C7C" w:rsidRPr="00AB71D6">
        <w:rPr>
          <w:rFonts w:asciiTheme="minorHAnsi" w:hAnsiTheme="minorHAnsi" w:cstheme="minorHAnsi"/>
          <w:iCs/>
        </w:rPr>
        <w:t>m</w:t>
      </w:r>
      <w:r w:rsidRPr="00AB71D6">
        <w:rPr>
          <w:rFonts w:asciiTheme="minorHAnsi" w:hAnsiTheme="minorHAnsi" w:cstheme="minorHAnsi"/>
          <w:iCs/>
        </w:rPr>
        <w:t>iny w Purdzie, 11-030 Purda 19</w:t>
      </w:r>
    </w:p>
    <w:p w14:paraId="27B2911E" w14:textId="1E064A6A"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Tel. 89</w:t>
      </w:r>
      <w:r w:rsidR="002B3817" w:rsidRPr="00AB71D6">
        <w:rPr>
          <w:rFonts w:asciiTheme="minorHAnsi" w:hAnsiTheme="minorHAnsi" w:cstheme="minorHAnsi"/>
          <w:iCs/>
        </w:rPr>
        <w:t> </w:t>
      </w:r>
      <w:r w:rsidRPr="00AB71D6">
        <w:rPr>
          <w:rFonts w:asciiTheme="minorHAnsi" w:hAnsiTheme="minorHAnsi" w:cstheme="minorHAnsi"/>
          <w:iCs/>
        </w:rPr>
        <w:t>512</w:t>
      </w:r>
      <w:r w:rsidR="002B3817" w:rsidRPr="00AB71D6">
        <w:rPr>
          <w:rFonts w:asciiTheme="minorHAnsi" w:hAnsiTheme="minorHAnsi" w:cstheme="minorHAnsi"/>
          <w:iCs/>
        </w:rPr>
        <w:t xml:space="preserve">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12, 89</w:t>
      </w:r>
      <w:r w:rsidR="002B3817" w:rsidRPr="00AB71D6">
        <w:rPr>
          <w:rFonts w:asciiTheme="minorHAnsi" w:hAnsiTheme="minorHAnsi" w:cstheme="minorHAnsi"/>
          <w:iCs/>
        </w:rPr>
        <w:t> </w:t>
      </w:r>
      <w:r w:rsidRPr="00AB71D6">
        <w:rPr>
          <w:rFonts w:asciiTheme="minorHAnsi" w:hAnsiTheme="minorHAnsi" w:cstheme="minorHAnsi"/>
          <w:iCs/>
        </w:rPr>
        <w:t>5</w:t>
      </w:r>
      <w:r w:rsidR="002B3817" w:rsidRPr="00AB71D6">
        <w:rPr>
          <w:rFonts w:asciiTheme="minorHAnsi" w:hAnsiTheme="minorHAnsi" w:cstheme="minorHAnsi"/>
          <w:iCs/>
        </w:rPr>
        <w:t xml:space="preserve">12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08</w:t>
      </w:r>
    </w:p>
    <w:p w14:paraId="0875F748" w14:textId="77777777"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Adres e-mai: ug@purda.pl</w:t>
      </w:r>
    </w:p>
    <w:p w14:paraId="309C2E4B" w14:textId="77777777" w:rsidR="00530DEE" w:rsidRPr="00AB71D6" w:rsidRDefault="00530DEE" w:rsidP="00FA1F94">
      <w:pPr>
        <w:pStyle w:val="Tekstpodstawowy"/>
        <w:spacing w:line="276" w:lineRule="auto"/>
        <w:ind w:left="567"/>
        <w:jc w:val="left"/>
        <w:rPr>
          <w:rFonts w:asciiTheme="minorHAnsi" w:hAnsiTheme="minorHAnsi" w:cstheme="minorHAnsi"/>
          <w:i/>
        </w:rPr>
      </w:pPr>
    </w:p>
    <w:p w14:paraId="72A8C25E"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Adres Wykonawcy do kontaktów:</w:t>
      </w:r>
    </w:p>
    <w:p w14:paraId="4F358928"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53DBAADB"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2D367FE8" w14:textId="77777777" w:rsidR="00530DEE" w:rsidRPr="00AB71D6" w:rsidRDefault="00530DEE" w:rsidP="00FA1F94">
      <w:pPr>
        <w:tabs>
          <w:tab w:val="left" w:pos="460"/>
        </w:tabs>
        <w:spacing w:line="276" w:lineRule="auto"/>
        <w:ind w:right="109"/>
        <w:rPr>
          <w:rFonts w:asciiTheme="minorHAnsi" w:hAnsiTheme="minorHAnsi" w:cstheme="minorHAnsi"/>
        </w:rPr>
      </w:pPr>
    </w:p>
    <w:p w14:paraId="1ED5B3C9" w14:textId="6A9E01FA" w:rsidR="00530DEE" w:rsidRPr="00AB71D6" w:rsidRDefault="00530DEE" w:rsidP="00FA1F94">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8</w:t>
      </w:r>
      <w:r w:rsidR="002B3817" w:rsidRPr="00AB71D6">
        <w:rPr>
          <w:rFonts w:asciiTheme="minorHAnsi" w:hAnsiTheme="minorHAnsi" w:cstheme="minorHAnsi"/>
        </w:rPr>
        <w:t>.</w:t>
      </w:r>
    </w:p>
    <w:p w14:paraId="4AF35D43" w14:textId="77777777" w:rsidR="00E54A9D" w:rsidRPr="006A2C36" w:rsidRDefault="00E54A9D" w:rsidP="00FA1F94">
      <w:pPr>
        <w:pStyle w:val="Teksttreci0"/>
        <w:tabs>
          <w:tab w:val="left" w:pos="284"/>
        </w:tabs>
        <w:ind w:left="284" w:hanging="284"/>
        <w:rPr>
          <w:rFonts w:asciiTheme="minorHAnsi" w:hAnsiTheme="minorHAnsi" w:cstheme="minorHAnsi"/>
          <w:color w:val="auto"/>
        </w:rPr>
      </w:pPr>
      <w:bookmarkStart w:id="0" w:name="_Hlk149823887"/>
      <w:r w:rsidRPr="006A2C36">
        <w:rPr>
          <w:rFonts w:asciiTheme="minorHAnsi" w:hAnsiTheme="minorHAnsi" w:cstheme="minorHAnsi"/>
          <w:b/>
          <w:bCs/>
          <w:color w:val="auto"/>
        </w:rPr>
        <w:t>1.</w:t>
      </w:r>
      <w:r w:rsidRPr="006A2C36">
        <w:rPr>
          <w:rFonts w:asciiTheme="minorHAnsi" w:hAnsiTheme="minorHAnsi" w:cstheme="minorHAnsi"/>
          <w:color w:val="auto"/>
        </w:rPr>
        <w:tab/>
        <w:t>Zmiana niniejszej umowy wymaga formy pisemnej pod rygorem nieważności.</w:t>
      </w:r>
    </w:p>
    <w:p w14:paraId="754DAE00" w14:textId="77777777" w:rsidR="00E54A9D" w:rsidRPr="006A2C36" w:rsidRDefault="00E54A9D" w:rsidP="00FA1F94">
      <w:pPr>
        <w:pStyle w:val="Teksttreci0"/>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Strony przewidują możliwość dokonania zmiany zawartej Umowy w zakresie zmiany terminu wykonania przedmiotu Umowy w przypadku, gdy konieczność wprowadzenia zmian wynika z okoliczności trudnych do przewidzenia, przy zachowaniu należytej staranności, w chwili zawarcia Umowy, na które to okoliczności Strony nie miały wpływu, w tym spowodowanych:</w:t>
      </w:r>
    </w:p>
    <w:p w14:paraId="40192DF6"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1)</w:t>
      </w:r>
      <w:r w:rsidRPr="006A2C36">
        <w:rPr>
          <w:rFonts w:asciiTheme="minorHAnsi" w:hAnsiTheme="minorHAnsi" w:cstheme="minorHAnsi"/>
          <w:color w:val="auto"/>
        </w:rPr>
        <w:tab/>
        <w:t xml:space="preserve">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210508DE"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5931DF99"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3)</w:t>
      </w:r>
      <w:r w:rsidRPr="006A2C36">
        <w:rPr>
          <w:rFonts w:asciiTheme="minorHAnsi" w:hAnsiTheme="minorHAnsi" w:cstheme="minorHAnsi"/>
          <w:color w:val="auto"/>
        </w:rPr>
        <w:tab/>
        <w:t>brakiem, wstrzymaniem lub przerwaniem dofinansowania realizacji inwestycji,</w:t>
      </w:r>
    </w:p>
    <w:p w14:paraId="695BDE33"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4)</w:t>
      </w:r>
      <w:r w:rsidRPr="006A2C36">
        <w:rPr>
          <w:rFonts w:asciiTheme="minorHAnsi" w:hAnsiTheme="minorHAnsi" w:cstheme="minorHAnsi"/>
          <w:color w:val="auto"/>
        </w:rPr>
        <w:tab/>
        <w:t>przedłużenia terminu wykonania umowy o roboty budowlane lub opóźnienia w wykonaniu robót budowlanych, nad którymi nadzór sprawuje Wykonawca, do czasu ukończenia robót budowlanych,</w:t>
      </w:r>
    </w:p>
    <w:p w14:paraId="046840C5"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5)</w:t>
      </w:r>
      <w:r w:rsidRPr="006A2C36">
        <w:rPr>
          <w:rFonts w:asciiTheme="minorHAnsi" w:hAnsiTheme="minorHAnsi" w:cstheme="minorHAnsi"/>
          <w:color w:val="auto"/>
        </w:rPr>
        <w:tab/>
        <w:t>zmiany obowiązków Wykonawcy, których wykonanie nie jest możliwe w przewidzianym w Umowie terminie, o czas niezbędny do wykonania takich usług nadzoru inwestorskiego,</w:t>
      </w:r>
    </w:p>
    <w:p w14:paraId="2E896ACF"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6)</w:t>
      </w:r>
      <w:r w:rsidRPr="006A2C36">
        <w:rPr>
          <w:rFonts w:asciiTheme="minorHAnsi" w:hAnsiTheme="minorHAnsi" w:cstheme="minorHAnsi"/>
          <w:color w:val="auto"/>
        </w:rPr>
        <w:tab/>
        <w:t>rozwiązania umowy o roboty budowlane z dotychczasowym wykonawcą i konieczności dokonania wyboru nowego wykonawcy umowy o roboty budowlane o czas niezbędny do zakończenia robót budowlanych, nad którymi nadzór sprawuje Wykonawca,</w:t>
      </w:r>
    </w:p>
    <w:p w14:paraId="68D3453D"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7)</w:t>
      </w:r>
      <w:r w:rsidRPr="006A2C36">
        <w:rPr>
          <w:rFonts w:asciiTheme="minorHAnsi" w:hAnsiTheme="minorHAnsi" w:cstheme="minorHAnsi"/>
          <w:color w:val="auto"/>
        </w:rPr>
        <w:tab/>
        <w:t xml:space="preserve">wstrzymania wykonania Umowy przez Zamawiającego w związku z rozwiązaniem umowy o roboty budowlane z dotychczasowym wykonawcą i koniecznością przeprowadzenia przez Zamawiającego </w:t>
      </w:r>
      <w:r w:rsidRPr="006A2C36">
        <w:rPr>
          <w:rFonts w:asciiTheme="minorHAnsi" w:hAnsiTheme="minorHAnsi" w:cstheme="minorHAnsi"/>
          <w:color w:val="auto"/>
        </w:rPr>
        <w:lastRenderedPageBreak/>
        <w:t>postępowania celem wyboru nowego wykonawcy robót - o czas niezbędny do przeprowadzenia tych czynności,</w:t>
      </w:r>
    </w:p>
    <w:p w14:paraId="0C141E4A"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8)</w:t>
      </w:r>
      <w:r w:rsidRPr="006A2C36">
        <w:rPr>
          <w:rFonts w:asciiTheme="minorHAnsi" w:hAnsiTheme="minorHAnsi" w:cstheme="minorHAnsi"/>
          <w:color w:val="auto"/>
        </w:rPr>
        <w:tab/>
        <w:t>dopuszczalne jest skrócenie terminu wykonania Umowy w sytuacji:</w:t>
      </w:r>
    </w:p>
    <w:p w14:paraId="7ADAAA49"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a)</w:t>
      </w:r>
      <w:r w:rsidRPr="006A2C36">
        <w:rPr>
          <w:rFonts w:asciiTheme="minorHAnsi" w:hAnsiTheme="minorHAnsi" w:cstheme="minorHAnsi"/>
          <w:color w:val="auto"/>
        </w:rPr>
        <w:tab/>
        <w:t>wcześniejszego wykonania umowy o roboty budowlane, nad którymi nadzór sprawował Wykonawca, odpowiednio do wcześniejszego terminu ukończenia robót budowlanych,</w:t>
      </w:r>
    </w:p>
    <w:p w14:paraId="31C3B592"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b)</w:t>
      </w:r>
      <w:r w:rsidRPr="006A2C36">
        <w:rPr>
          <w:rFonts w:asciiTheme="minorHAnsi" w:hAnsiTheme="minorHAnsi" w:cstheme="minorHAnsi"/>
          <w:color w:val="auto"/>
        </w:rPr>
        <w:tab/>
        <w:t>rozwiązania umowy o roboty budowlane, nad którymi nadzór sprawował Wykonawca, odpowiednio do terminu obowiązywania umowy o roboty budowlane,</w:t>
      </w:r>
    </w:p>
    <w:p w14:paraId="3C19700A"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9)</w:t>
      </w:r>
      <w:r w:rsidRPr="006A2C36">
        <w:rPr>
          <w:rFonts w:asciiTheme="minorHAnsi" w:hAnsiTheme="minorHAnsi" w:cstheme="minorHAnsi"/>
          <w:color w:val="auto"/>
        </w:rPr>
        <w:tab/>
        <w:t>dopuszczalna jest zmiana zakresu obowiązków Wykonawcy w sytuacji:</w:t>
      </w:r>
    </w:p>
    <w:p w14:paraId="36EC0CD8"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a)</w:t>
      </w:r>
      <w:r w:rsidRPr="006A2C36">
        <w:rPr>
          <w:rFonts w:asciiTheme="minorHAnsi" w:hAnsiTheme="minorHAnsi" w:cstheme="minorHAnsi"/>
          <w:color w:val="auto"/>
        </w:rPr>
        <w:tab/>
        <w:t>zmiany przepisów obowiązującego prawa lub innych regulacji obowiązujących Zamawiającego, które weszły w życie po terminie składania ofert, z których wynikają dodatkowe obowiązki związane ze świadczeniem usług nadzoru inwestorskiego,</w:t>
      </w:r>
    </w:p>
    <w:p w14:paraId="18B592D0"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b)</w:t>
      </w:r>
      <w:r w:rsidRPr="006A2C36">
        <w:rPr>
          <w:rFonts w:asciiTheme="minorHAnsi" w:hAnsiTheme="minorHAnsi" w:cstheme="minorHAnsi"/>
          <w:color w:val="auto"/>
        </w:rPr>
        <w:tab/>
        <w:t>konieczności powtórzenia usług lub zwiększenia ich zakresu, w tym w szczególności:</w:t>
      </w:r>
    </w:p>
    <w:p w14:paraId="08CDEEF6" w14:textId="77777777" w:rsidR="00E54A9D" w:rsidRPr="006A2C36" w:rsidRDefault="00E54A9D" w:rsidP="00FA1F94">
      <w:pPr>
        <w:pStyle w:val="Teksttreci0"/>
        <w:tabs>
          <w:tab w:val="left" w:pos="1134"/>
        </w:tabs>
        <w:ind w:left="1134" w:hanging="283"/>
        <w:rPr>
          <w:rFonts w:asciiTheme="minorHAnsi" w:hAnsiTheme="minorHAnsi" w:cstheme="minorHAnsi"/>
          <w:color w:val="auto"/>
        </w:rPr>
      </w:pPr>
      <w:r w:rsidRPr="006A2C36">
        <w:rPr>
          <w:rFonts w:asciiTheme="minorHAnsi" w:hAnsiTheme="minorHAnsi" w:cstheme="minorHAnsi"/>
          <w:color w:val="auto"/>
        </w:rPr>
        <w:t>-</w:t>
      </w:r>
      <w:r w:rsidRPr="006A2C36">
        <w:rPr>
          <w:rFonts w:asciiTheme="minorHAnsi" w:hAnsiTheme="minorHAnsi" w:cstheme="minorHAnsi"/>
          <w:color w:val="auto"/>
        </w:rPr>
        <w:tab/>
        <w:t>jeżeli rozwiązana zostanie umowa z dotychczasowym wykonawcą robót budowlanych, co spowoduje konieczność ponownego wykonania poszczególnych usług przez Wykonawcę,</w:t>
      </w:r>
    </w:p>
    <w:p w14:paraId="5F550C16" w14:textId="77777777" w:rsidR="00E54A9D" w:rsidRPr="006A2C36" w:rsidRDefault="00E54A9D" w:rsidP="00FA1F94">
      <w:pPr>
        <w:pStyle w:val="Teksttreci0"/>
        <w:tabs>
          <w:tab w:val="left" w:pos="1134"/>
        </w:tabs>
        <w:ind w:left="1134" w:hanging="283"/>
        <w:rPr>
          <w:rFonts w:asciiTheme="minorHAnsi" w:hAnsiTheme="minorHAnsi" w:cstheme="minorHAnsi"/>
          <w:color w:val="auto"/>
        </w:rPr>
      </w:pPr>
      <w:r w:rsidRPr="006A2C36">
        <w:rPr>
          <w:rFonts w:asciiTheme="minorHAnsi" w:hAnsiTheme="minorHAnsi" w:cstheme="minorHAnsi"/>
          <w:color w:val="auto"/>
        </w:rPr>
        <w:t>-</w:t>
      </w:r>
      <w:r w:rsidRPr="006A2C36">
        <w:rPr>
          <w:rFonts w:asciiTheme="minorHAnsi" w:hAnsiTheme="minorHAnsi" w:cstheme="minorHAnsi"/>
          <w:color w:val="auto"/>
        </w:rPr>
        <w:tab/>
        <w:t>przeprowadzenia ponownego postępowania o udzielenie zamówienia publicznego na wybór wykonawcy robót budowlanych w sytuacji, gdy rozwiązana została umowa o roboty budowlane z dotychczasowym wykonawcą lub z przyczyn nieleżących po stronie Wykonawcy w wyniku przeprowadzenia postępowania o udzielenie zamówienia publicznego nie doszło do zawarcia umowy o roboty budowlane,</w:t>
      </w:r>
    </w:p>
    <w:p w14:paraId="700D58D0" w14:textId="55591C50"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c)</w:t>
      </w:r>
      <w:r w:rsidRPr="006A2C36">
        <w:rPr>
          <w:rFonts w:asciiTheme="minorHAnsi" w:hAnsiTheme="minorHAnsi" w:cstheme="minorHAnsi"/>
          <w:color w:val="auto"/>
        </w:rPr>
        <w:tab/>
        <w:t xml:space="preserve"> wystąpienia innych okoliczności, w wyniku których powstała konieczność świadczenia dodatkowych usług nadzoru inwestorskiego przez Wykonawcę, w szczególności w okresie obowiązywania gwarancji i rękojmi robót budowlanych, nad którymi nadzór sprawował Wykonawca,</w:t>
      </w:r>
    </w:p>
    <w:p w14:paraId="205723DD" w14:textId="4EC52DB7" w:rsidR="005820F3" w:rsidRPr="006A2C36" w:rsidRDefault="00E54A9D" w:rsidP="00FA1F94">
      <w:pPr>
        <w:pStyle w:val="Teksttreci0"/>
        <w:shd w:val="clear" w:color="auto" w:fill="auto"/>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3.</w:t>
      </w:r>
      <w:r w:rsidRPr="006A2C36">
        <w:rPr>
          <w:rFonts w:asciiTheme="minorHAnsi" w:hAnsiTheme="minorHAnsi" w:cstheme="minorHAnsi"/>
          <w:color w:val="auto"/>
        </w:rPr>
        <w:tab/>
        <w:t>Wszystkie powyższe postanowienia stanowią katalog zmian, które przed wprowadzeniem do umowy wymagają zgodnej akceptacji stron umowy.</w:t>
      </w:r>
    </w:p>
    <w:p w14:paraId="2C3390E4" w14:textId="2EFC4939" w:rsidR="009A2678" w:rsidRPr="006A2C36" w:rsidRDefault="006A2C36" w:rsidP="00FA1F94">
      <w:pPr>
        <w:pStyle w:val="Teksttreci0"/>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4</w:t>
      </w:r>
      <w:r w:rsidR="009A2678" w:rsidRPr="006A2C36">
        <w:rPr>
          <w:rFonts w:asciiTheme="minorHAnsi" w:hAnsiTheme="minorHAnsi" w:cstheme="minorHAnsi"/>
          <w:b/>
          <w:bCs/>
          <w:color w:val="auto"/>
        </w:rPr>
        <w:t>.</w:t>
      </w:r>
      <w:r w:rsidR="009A2678" w:rsidRPr="006A2C36">
        <w:rPr>
          <w:rFonts w:asciiTheme="minorHAnsi" w:hAnsiTheme="minorHAnsi" w:cstheme="minorHAnsi"/>
          <w:color w:val="auto"/>
        </w:rPr>
        <w:tab/>
        <w:t xml:space="preserve">Ustala się następujące zasady wprowadzania zmian wysokości wynagrodzenia należnego Wykonawcy, w przypadku zmiany ceny materiałów lub kosztów związanych z realizacją zamówienia: </w:t>
      </w:r>
    </w:p>
    <w:p w14:paraId="514A3B1E" w14:textId="4CC1E046"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1)</w:t>
      </w:r>
      <w:r w:rsidRPr="006A2C36">
        <w:rPr>
          <w:rFonts w:asciiTheme="minorHAnsi" w:hAnsiTheme="minorHAnsi" w:cstheme="minorHAnsi"/>
          <w:color w:val="auto"/>
        </w:rPr>
        <w:tab/>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27CAC1E5" w14:textId="7125CE74"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Początkowy termin ustalenia zmiany wynagrodzenia to 6 miesięcy od dnia podpisania umowy;  zmiany wynagrodzenia będą dokonywane w okresach co 6 miesięcy;</w:t>
      </w:r>
    </w:p>
    <w:p w14:paraId="287D396C" w14:textId="66D977B8"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3)</w:t>
      </w:r>
      <w:r w:rsidRPr="006A2C36">
        <w:rPr>
          <w:rFonts w:asciiTheme="minorHAnsi" w:hAnsiTheme="minorHAnsi" w:cstheme="minorHAnsi"/>
          <w:color w:val="auto"/>
        </w:rPr>
        <w:tab/>
        <w:t>Zmiana wartości wynagrodzenia dotyczyć będzie jedynie prac zrealizowanych po upływie 6 miesięcy od dnia zawarcia umowy bądź poprzedniej zmiany;</w:t>
      </w:r>
    </w:p>
    <w:p w14:paraId="6710A5CB" w14:textId="316FE73D"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4)</w:t>
      </w:r>
      <w:r w:rsidRPr="006A2C36">
        <w:rPr>
          <w:rFonts w:asciiTheme="minorHAnsi" w:hAnsiTheme="minorHAnsi" w:cstheme="minorHAnsi"/>
          <w:color w:val="auto"/>
        </w:rPr>
        <w:tab/>
        <w:t xml:space="preserve">Maksymalna zmiana wartości wynagrodzenia spowodowana zmianą cen lub kosztów wynosi </w:t>
      </w:r>
      <w:r w:rsidR="001D3071" w:rsidRPr="006A2C36">
        <w:rPr>
          <w:rFonts w:asciiTheme="minorHAnsi" w:hAnsiTheme="minorHAnsi" w:cstheme="minorHAnsi"/>
          <w:color w:val="auto"/>
        </w:rPr>
        <w:t>2</w:t>
      </w:r>
      <w:r w:rsidRPr="006A2C36">
        <w:rPr>
          <w:rFonts w:asciiTheme="minorHAnsi" w:hAnsiTheme="minorHAnsi" w:cstheme="minorHAnsi"/>
          <w:color w:val="auto"/>
        </w:rPr>
        <w:t>% łącznej</w:t>
      </w:r>
      <w:r w:rsidR="00AA5EDA" w:rsidRPr="006A2C36">
        <w:rPr>
          <w:rFonts w:asciiTheme="minorHAnsi" w:hAnsiTheme="minorHAnsi" w:cstheme="minorHAnsi"/>
          <w:color w:val="auto"/>
        </w:rPr>
        <w:t xml:space="preserve"> </w:t>
      </w:r>
      <w:r w:rsidRPr="006A2C36">
        <w:rPr>
          <w:rFonts w:asciiTheme="minorHAnsi" w:hAnsiTheme="minorHAnsi" w:cstheme="minorHAnsi"/>
          <w:color w:val="auto"/>
        </w:rPr>
        <w:t>wartości wynagrodzenia umownego brutto.</w:t>
      </w:r>
    </w:p>
    <w:p w14:paraId="04B55A7B" w14:textId="6B35A264" w:rsidR="009A2678" w:rsidRPr="006A2C36" w:rsidRDefault="006A2C36" w:rsidP="00FA1F94">
      <w:pPr>
        <w:pStyle w:val="Teksttreci0"/>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5</w:t>
      </w:r>
      <w:r w:rsidR="009A2678" w:rsidRPr="006A2C36">
        <w:rPr>
          <w:rFonts w:asciiTheme="minorHAnsi" w:hAnsiTheme="minorHAnsi" w:cstheme="minorHAnsi"/>
          <w:b/>
          <w:bCs/>
          <w:color w:val="auto"/>
        </w:rPr>
        <w:t>.</w:t>
      </w:r>
      <w:r w:rsidR="009A2678" w:rsidRPr="006A2C36">
        <w:rPr>
          <w:rFonts w:asciiTheme="minorHAnsi" w:hAnsiTheme="minorHAnsi" w:cstheme="minorHAnsi"/>
          <w:color w:val="auto"/>
        </w:rPr>
        <w:tab/>
        <w:t xml:space="preserve">Wykonawca, którego wynagrodzenie zostało zmienione zgodnie z ust. </w:t>
      </w:r>
      <w:r w:rsidRPr="006A2C36">
        <w:rPr>
          <w:rFonts w:asciiTheme="minorHAnsi" w:hAnsiTheme="minorHAnsi" w:cstheme="minorHAnsi"/>
          <w:color w:val="auto"/>
        </w:rPr>
        <w:t>4</w:t>
      </w:r>
      <w:r w:rsidR="009A2678" w:rsidRPr="006A2C36">
        <w:rPr>
          <w:rFonts w:asciiTheme="minorHAnsi" w:hAnsiTheme="minorHAnsi" w:cstheme="minorHAnsi"/>
          <w:color w:val="auto"/>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C5CCC38" w14:textId="77777777"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1)</w:t>
      </w:r>
      <w:r w:rsidRPr="006A2C36">
        <w:rPr>
          <w:rFonts w:asciiTheme="minorHAnsi" w:hAnsiTheme="minorHAnsi" w:cstheme="minorHAnsi"/>
          <w:color w:val="auto"/>
        </w:rPr>
        <w:tab/>
        <w:t>przedmiotem umowy są roboty budowlane lub usługi;</w:t>
      </w:r>
    </w:p>
    <w:p w14:paraId="518C6792" w14:textId="4F134846" w:rsidR="009A2678" w:rsidRPr="006A2C36" w:rsidRDefault="009A2678" w:rsidP="00FA1F94">
      <w:pPr>
        <w:pStyle w:val="Teksttreci0"/>
        <w:shd w:val="clear" w:color="auto" w:fill="auto"/>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okres obowiązywania umowy przekracza 6 miesięcy.</w:t>
      </w:r>
    </w:p>
    <w:p w14:paraId="2EFC0EFB" w14:textId="1972745A" w:rsidR="00581DBA" w:rsidRPr="006A2C36" w:rsidRDefault="006A2C36" w:rsidP="00FA1F94">
      <w:pPr>
        <w:pStyle w:val="Teksttreci0"/>
        <w:shd w:val="clear" w:color="auto" w:fill="auto"/>
        <w:tabs>
          <w:tab w:val="left" w:pos="284"/>
        </w:tabs>
        <w:ind w:left="284" w:hanging="284"/>
        <w:rPr>
          <w:rFonts w:asciiTheme="minorHAnsi" w:hAnsiTheme="minorHAnsi" w:cstheme="minorHAnsi"/>
          <w:color w:val="auto"/>
        </w:rPr>
      </w:pPr>
      <w:bookmarkStart w:id="1" w:name="_Hlk149824066"/>
      <w:r w:rsidRPr="006A2C36">
        <w:rPr>
          <w:rFonts w:asciiTheme="minorHAnsi" w:hAnsiTheme="minorHAnsi" w:cstheme="minorHAnsi"/>
          <w:b/>
          <w:bCs/>
          <w:color w:val="auto"/>
        </w:rPr>
        <w:lastRenderedPageBreak/>
        <w:t>6</w:t>
      </w:r>
      <w:r w:rsidR="00581DBA" w:rsidRPr="006A2C36">
        <w:rPr>
          <w:rFonts w:asciiTheme="minorHAnsi" w:hAnsiTheme="minorHAnsi" w:cstheme="minorHAnsi"/>
          <w:b/>
          <w:bCs/>
          <w:color w:val="auto"/>
        </w:rPr>
        <w:t>.</w:t>
      </w:r>
      <w:r w:rsidR="00581DBA" w:rsidRPr="006A2C36">
        <w:rPr>
          <w:rFonts w:asciiTheme="minorHAnsi" w:hAnsiTheme="minorHAnsi" w:cstheme="minorHAnsi"/>
          <w:color w:val="auto"/>
        </w:rPr>
        <w:t xml:space="preserve"> W przypadku wystąpienia przyczyn, o których mowa w ust. 1, 3–</w:t>
      </w:r>
      <w:r w:rsidRPr="006A2C36">
        <w:rPr>
          <w:rFonts w:asciiTheme="minorHAnsi" w:hAnsiTheme="minorHAnsi" w:cstheme="minorHAnsi"/>
          <w:color w:val="auto"/>
        </w:rPr>
        <w:t>5</w:t>
      </w:r>
      <w:r w:rsidR="00581DBA" w:rsidRPr="006A2C36">
        <w:rPr>
          <w:rFonts w:asciiTheme="minorHAnsi" w:hAnsiTheme="minorHAnsi" w:cstheme="minorHAnsi"/>
          <w:color w:val="auto"/>
        </w:rPr>
        <w:t xml:space="preserve"> Strony uzgodnią powyższe zmiany zawartej umowy w formie aneksu.</w:t>
      </w:r>
    </w:p>
    <w:bookmarkEnd w:id="0"/>
    <w:bookmarkEnd w:id="1"/>
    <w:p w14:paraId="584EA3FB" w14:textId="77777777" w:rsidR="00E54A9D" w:rsidRPr="00AB71D6" w:rsidRDefault="00E54A9D" w:rsidP="00FA1F94">
      <w:pPr>
        <w:pStyle w:val="Teksttreci0"/>
        <w:shd w:val="clear" w:color="auto" w:fill="auto"/>
        <w:tabs>
          <w:tab w:val="left" w:pos="294"/>
        </w:tabs>
        <w:rPr>
          <w:rFonts w:asciiTheme="minorHAnsi" w:hAnsiTheme="minorHAnsi" w:cstheme="minorHAnsi"/>
          <w:color w:val="auto"/>
          <w:highlight w:val="yellow"/>
        </w:rPr>
      </w:pPr>
    </w:p>
    <w:p w14:paraId="79E22AE3" w14:textId="00AB1416" w:rsidR="002943AD"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9</w:t>
      </w:r>
      <w:r w:rsidRPr="00AB71D6">
        <w:rPr>
          <w:rFonts w:asciiTheme="minorHAnsi" w:hAnsiTheme="minorHAnsi" w:cstheme="minorHAnsi"/>
        </w:rPr>
        <w:t>.</w:t>
      </w:r>
    </w:p>
    <w:p w14:paraId="2194D049" w14:textId="77777777"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1.</w:t>
      </w:r>
      <w:r w:rsidRPr="004E60E6">
        <w:rPr>
          <w:rFonts w:asciiTheme="minorHAnsi" w:hAnsiTheme="minorHAnsi" w:cstheme="minorHAnsi"/>
        </w:rPr>
        <w:tab/>
      </w:r>
      <w:bookmarkStart w:id="2" w:name="_Hlk149822359"/>
      <w:r w:rsidRPr="004E60E6">
        <w:rPr>
          <w:rFonts w:asciiTheme="minorHAnsi" w:hAnsiTheme="minorHAnsi" w:cstheme="minorHAnsi"/>
        </w:rPr>
        <w:t xml:space="preserve">Wykonawca zapłaci Zamawiającemu karę umowną </w:t>
      </w:r>
      <w:bookmarkEnd w:id="2"/>
      <w:r w:rsidRPr="004E60E6">
        <w:rPr>
          <w:rFonts w:asciiTheme="minorHAnsi" w:hAnsiTheme="minorHAnsi" w:cstheme="minorHAnsi"/>
        </w:rPr>
        <w:t>w wysokości 20% całkowitego wynagrodzenia brutto określonego w § 5 ust.1 w razie niewykonania umowy w całości.</w:t>
      </w:r>
    </w:p>
    <w:p w14:paraId="650748F9" w14:textId="77777777"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2.</w:t>
      </w:r>
      <w:r w:rsidRPr="004E60E6">
        <w:rPr>
          <w:rFonts w:asciiTheme="minorHAnsi" w:hAnsiTheme="minorHAnsi" w:cstheme="minorHAnsi"/>
        </w:rPr>
        <w:tab/>
        <w:t xml:space="preserve"> Wykonawca zapłaci Zamawiającemu karę umowną w wysokości 20% całkowitego wynagrodzenia brutto określonego w § 5 ust. 1 w razie odstąpienia od umowy lub jej rozwiązania przez Zamawiającego z przyczyn leżących po stronie Wykonawcy.</w:t>
      </w:r>
    </w:p>
    <w:p w14:paraId="5A95305B" w14:textId="08BDD25E"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3.</w:t>
      </w:r>
      <w:r w:rsidRPr="004E60E6">
        <w:rPr>
          <w:rFonts w:asciiTheme="minorHAnsi" w:hAnsiTheme="minorHAnsi" w:cstheme="minorHAnsi"/>
        </w:rPr>
        <w:tab/>
        <w:t>Wykonawca zapłaci Zamawiającemu karę umowną za każdy stwierdzony i udowodniony przypadek</w:t>
      </w:r>
      <w:r>
        <w:rPr>
          <w:rFonts w:asciiTheme="minorHAnsi" w:hAnsiTheme="minorHAnsi" w:cstheme="minorHAnsi"/>
        </w:rPr>
        <w:t xml:space="preserve"> </w:t>
      </w:r>
      <w:r w:rsidRPr="004E60E6">
        <w:rPr>
          <w:rFonts w:asciiTheme="minorHAnsi" w:hAnsiTheme="minorHAnsi" w:cstheme="minorHAnsi"/>
        </w:rPr>
        <w:t>zaniechania</w:t>
      </w:r>
      <w:r w:rsidRPr="004E60E6">
        <w:rPr>
          <w:rFonts w:asciiTheme="minorHAnsi" w:hAnsiTheme="minorHAnsi" w:cstheme="minorHAnsi"/>
        </w:rPr>
        <w:tab/>
        <w:t>należytej</w:t>
      </w:r>
      <w:r>
        <w:rPr>
          <w:rFonts w:asciiTheme="minorHAnsi" w:hAnsiTheme="minorHAnsi" w:cstheme="minorHAnsi"/>
        </w:rPr>
        <w:t xml:space="preserve"> </w:t>
      </w:r>
      <w:r w:rsidRPr="004E60E6">
        <w:rPr>
          <w:rFonts w:asciiTheme="minorHAnsi" w:hAnsiTheme="minorHAnsi" w:cstheme="minorHAnsi"/>
        </w:rPr>
        <w:t>staranności</w:t>
      </w:r>
      <w:r>
        <w:rPr>
          <w:rFonts w:asciiTheme="minorHAnsi" w:hAnsiTheme="minorHAnsi" w:cstheme="minorHAnsi"/>
        </w:rPr>
        <w:t xml:space="preserve"> </w:t>
      </w:r>
      <w:r w:rsidRPr="004E60E6">
        <w:rPr>
          <w:rFonts w:asciiTheme="minorHAnsi" w:hAnsiTheme="minorHAnsi" w:cstheme="minorHAnsi"/>
        </w:rPr>
        <w:t>przy wykonywaniu obowiązków Wykonawcy</w:t>
      </w:r>
      <w:r>
        <w:rPr>
          <w:rFonts w:asciiTheme="minorHAnsi" w:hAnsiTheme="minorHAnsi" w:cstheme="minorHAnsi"/>
        </w:rPr>
        <w:t xml:space="preserve"> </w:t>
      </w:r>
      <w:r w:rsidRPr="004E60E6">
        <w:rPr>
          <w:rFonts w:asciiTheme="minorHAnsi" w:hAnsiTheme="minorHAnsi" w:cstheme="minorHAnsi"/>
        </w:rPr>
        <w:t>lub nieprzestrzegania wymogów i procedur, w wysokości 0,5% całkowitego wynagrodzenia brutto określonego w § 5 ust.</w:t>
      </w:r>
      <w:r>
        <w:rPr>
          <w:rFonts w:asciiTheme="minorHAnsi" w:hAnsiTheme="minorHAnsi" w:cstheme="minorHAnsi"/>
        </w:rPr>
        <w:t xml:space="preserve"> </w:t>
      </w:r>
      <w:r w:rsidRPr="004E60E6">
        <w:rPr>
          <w:rFonts w:asciiTheme="minorHAnsi" w:hAnsiTheme="minorHAnsi" w:cstheme="minorHAnsi"/>
        </w:rPr>
        <w:t>1.</w:t>
      </w:r>
    </w:p>
    <w:p w14:paraId="286CEA34" w14:textId="4F4192CC"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4.</w:t>
      </w:r>
      <w:r w:rsidRPr="004E60E6">
        <w:rPr>
          <w:rFonts w:asciiTheme="minorHAnsi" w:hAnsiTheme="minorHAnsi" w:cstheme="minorHAnsi"/>
        </w:rPr>
        <w:tab/>
        <w:t xml:space="preserve">Wykonawca zapłaci Zamawiającemu karę umowną w wysokości 100,00 zł brutto za każdy przypadek niewykonania przez Wykonawcę obowiązków </w:t>
      </w:r>
      <w:r w:rsidRPr="00E766EC">
        <w:rPr>
          <w:rFonts w:asciiTheme="minorHAnsi" w:hAnsiTheme="minorHAnsi" w:cstheme="minorHAnsi"/>
        </w:rPr>
        <w:t xml:space="preserve">wynikających z § </w:t>
      </w:r>
      <w:r w:rsidR="00E766EC" w:rsidRPr="00E766EC">
        <w:rPr>
          <w:rFonts w:asciiTheme="minorHAnsi" w:hAnsiTheme="minorHAnsi" w:cstheme="minorHAnsi"/>
        </w:rPr>
        <w:t>2.</w:t>
      </w:r>
      <w:r w:rsidRPr="004E60E6">
        <w:rPr>
          <w:rFonts w:asciiTheme="minorHAnsi" w:hAnsiTheme="minorHAnsi" w:cstheme="minorHAnsi"/>
        </w:rPr>
        <w:t xml:space="preserve"> </w:t>
      </w:r>
    </w:p>
    <w:p w14:paraId="756189E1" w14:textId="30769EC4"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5.</w:t>
      </w:r>
      <w:r w:rsidRPr="004E60E6">
        <w:rPr>
          <w:rFonts w:asciiTheme="minorHAnsi" w:hAnsiTheme="minorHAnsi" w:cstheme="minorHAnsi"/>
        </w:rPr>
        <w:tab/>
        <w:t xml:space="preserve">Zamawiający zapłaci Wykonawcy karę pieniężną w wysokości 10 % całkowitego wynagrodzenia brutto określonego w § 5 ust. 1 w przypadku odstąpienia od umowy z przyczyn leżących po stronie Zamawiającego, z zastrzeżeniem, iż wskazane § </w:t>
      </w:r>
      <w:r w:rsidR="009A2678">
        <w:rPr>
          <w:rFonts w:asciiTheme="minorHAnsi" w:hAnsiTheme="minorHAnsi" w:cstheme="minorHAnsi"/>
        </w:rPr>
        <w:t>10</w:t>
      </w:r>
      <w:r w:rsidRPr="004E60E6">
        <w:rPr>
          <w:rFonts w:asciiTheme="minorHAnsi" w:hAnsiTheme="minorHAnsi" w:cstheme="minorHAnsi"/>
        </w:rPr>
        <w:t xml:space="preserve"> umowy okoliczności uprawniające Zamawiającego do odstąpienia od umowy nie powodują obowiązku zapłaty kar umownych na rzecz Wykonawcy .</w:t>
      </w:r>
    </w:p>
    <w:p w14:paraId="39F37766" w14:textId="77777777" w:rsid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6.</w:t>
      </w:r>
      <w:r w:rsidRPr="004E60E6">
        <w:rPr>
          <w:rFonts w:asciiTheme="minorHAnsi" w:hAnsiTheme="minorHAnsi" w:cstheme="minorHAnsi"/>
        </w:rPr>
        <w:tab/>
        <w:t>W razie stwierdzenia przez Zamawiającego nienależytego wykonania umowy, zwłaszcza grożącego nieprawidłowym nadzorem nad prowadzoną inwestycją Zamawiający może rozwiązać umowę w trybie natychmiastowym. W takim wypadku Wykonawca obowiązany jest zapłacić Zamawiającemu karę umowną w wysokości 10 % całkowitego wynagrodzenia brutto określonego w § 5 ust. 1</w:t>
      </w:r>
    </w:p>
    <w:p w14:paraId="1C996C6A" w14:textId="3DDD51BA" w:rsidR="006E72A2" w:rsidRPr="004E60E6" w:rsidRDefault="006A2C36" w:rsidP="00FA1F94">
      <w:pPr>
        <w:spacing w:line="276" w:lineRule="auto"/>
        <w:ind w:left="284" w:hanging="284"/>
        <w:jc w:val="both"/>
        <w:rPr>
          <w:rFonts w:asciiTheme="minorHAnsi" w:hAnsiTheme="minorHAnsi" w:cstheme="minorHAnsi"/>
        </w:rPr>
      </w:pPr>
      <w:r>
        <w:rPr>
          <w:rFonts w:asciiTheme="minorHAnsi" w:hAnsiTheme="minorHAnsi" w:cstheme="minorHAnsi"/>
          <w:b/>
          <w:bCs/>
        </w:rPr>
        <w:t>7</w:t>
      </w:r>
      <w:r w:rsidR="006E72A2" w:rsidRPr="00D5056B">
        <w:rPr>
          <w:rFonts w:asciiTheme="minorHAnsi" w:hAnsiTheme="minorHAnsi" w:cstheme="minorHAnsi"/>
          <w:b/>
          <w:bCs/>
        </w:rPr>
        <w:t>.</w:t>
      </w:r>
      <w:r w:rsidR="006E72A2" w:rsidRPr="00D5056B">
        <w:rPr>
          <w:rFonts w:asciiTheme="minorHAnsi" w:hAnsiTheme="minorHAnsi" w:cstheme="minorHAnsi"/>
        </w:rPr>
        <w:t xml:space="preserve"> Wykonawca zapłaci Zamawiającemu karę umowną w wysokości 100,00 zł za każdorazowy brak stawiennictwa </w:t>
      </w:r>
      <w:r w:rsidR="006E72A2" w:rsidRPr="00D5056B">
        <w:rPr>
          <w:rFonts w:asciiTheme="minorHAnsi" w:hAnsiTheme="minorHAnsi" w:cstheme="minorHAnsi"/>
          <w:b/>
          <w:bCs/>
        </w:rPr>
        <w:t xml:space="preserve">o którym mowa w § 2 ust. 1 pkt 2 </w:t>
      </w:r>
      <w:proofErr w:type="spellStart"/>
      <w:r w:rsidR="006E72A2" w:rsidRPr="00D5056B">
        <w:rPr>
          <w:rFonts w:asciiTheme="minorHAnsi" w:hAnsiTheme="minorHAnsi" w:cstheme="minorHAnsi"/>
          <w:b/>
          <w:bCs/>
        </w:rPr>
        <w:t>ppkt</w:t>
      </w:r>
      <w:proofErr w:type="spellEnd"/>
      <w:r w:rsidR="006E72A2" w:rsidRPr="00D5056B">
        <w:rPr>
          <w:rFonts w:asciiTheme="minorHAnsi" w:hAnsiTheme="minorHAnsi" w:cstheme="minorHAnsi"/>
          <w:b/>
          <w:bCs/>
        </w:rPr>
        <w:t xml:space="preserve"> f.</w:t>
      </w:r>
    </w:p>
    <w:p w14:paraId="4C3844DE" w14:textId="6263E084" w:rsidR="004E60E6" w:rsidRPr="004E60E6" w:rsidRDefault="006A2C36" w:rsidP="00FA1F94">
      <w:pPr>
        <w:spacing w:line="276" w:lineRule="auto"/>
        <w:ind w:left="284" w:hanging="284"/>
        <w:jc w:val="both"/>
        <w:rPr>
          <w:rFonts w:asciiTheme="minorHAnsi" w:hAnsiTheme="minorHAnsi" w:cstheme="minorHAnsi"/>
        </w:rPr>
      </w:pPr>
      <w:r>
        <w:rPr>
          <w:rFonts w:asciiTheme="minorHAnsi" w:hAnsiTheme="minorHAnsi" w:cstheme="minorHAnsi"/>
          <w:b/>
          <w:bCs/>
        </w:rPr>
        <w:t>8</w:t>
      </w:r>
      <w:r w:rsidR="004E60E6" w:rsidRPr="004E60E6">
        <w:rPr>
          <w:rFonts w:asciiTheme="minorHAnsi" w:hAnsiTheme="minorHAnsi" w:cstheme="minorHAnsi"/>
          <w:b/>
          <w:bCs/>
        </w:rPr>
        <w:t>.</w:t>
      </w:r>
      <w:r w:rsidR="004E60E6" w:rsidRPr="004E60E6">
        <w:rPr>
          <w:rFonts w:asciiTheme="minorHAnsi" w:hAnsiTheme="minorHAnsi" w:cstheme="minorHAnsi"/>
        </w:rPr>
        <w:tab/>
        <w:t xml:space="preserve"> Zamawiający ma prawo do łącznego naliczenia kar umownych, o których mowa w ust. 1-</w:t>
      </w:r>
      <w:r>
        <w:rPr>
          <w:rFonts w:asciiTheme="minorHAnsi" w:hAnsiTheme="minorHAnsi" w:cstheme="minorHAnsi"/>
        </w:rPr>
        <w:t>7</w:t>
      </w:r>
      <w:r w:rsidR="004E60E6" w:rsidRPr="004E60E6">
        <w:rPr>
          <w:rFonts w:asciiTheme="minorHAnsi" w:hAnsiTheme="minorHAnsi" w:cstheme="minorHAnsi"/>
        </w:rPr>
        <w:t>.</w:t>
      </w:r>
    </w:p>
    <w:p w14:paraId="25B6D70F" w14:textId="6BE74CB5" w:rsidR="004E60E6" w:rsidRPr="004E60E6" w:rsidRDefault="006A2C36" w:rsidP="00FA1F94">
      <w:pPr>
        <w:spacing w:line="276" w:lineRule="auto"/>
        <w:ind w:left="284" w:hanging="284"/>
        <w:jc w:val="both"/>
        <w:rPr>
          <w:rFonts w:asciiTheme="minorHAnsi" w:hAnsiTheme="minorHAnsi" w:cstheme="minorHAnsi"/>
        </w:rPr>
      </w:pPr>
      <w:r>
        <w:rPr>
          <w:rFonts w:asciiTheme="minorHAnsi" w:hAnsiTheme="minorHAnsi" w:cstheme="minorHAnsi"/>
          <w:b/>
          <w:bCs/>
        </w:rPr>
        <w:t>9</w:t>
      </w:r>
      <w:r w:rsidR="004E60E6" w:rsidRPr="004E60E6">
        <w:rPr>
          <w:rFonts w:asciiTheme="minorHAnsi" w:hAnsiTheme="minorHAnsi" w:cstheme="minorHAnsi"/>
          <w:b/>
          <w:bCs/>
        </w:rPr>
        <w:t>.</w:t>
      </w:r>
      <w:r w:rsidR="004E60E6" w:rsidRPr="004E60E6">
        <w:rPr>
          <w:rFonts w:asciiTheme="minorHAnsi" w:hAnsiTheme="minorHAnsi" w:cstheme="minorHAnsi"/>
        </w:rPr>
        <w:tab/>
        <w:t>Wykonawca wyraża zgodę na potrącenie kar umownych z przysługującego mu wynagrodzenia.</w:t>
      </w:r>
    </w:p>
    <w:p w14:paraId="72652F31" w14:textId="1ACB1223" w:rsidR="004E60E6" w:rsidRPr="004E60E6"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1</w:t>
      </w:r>
      <w:r w:rsidR="006A2C36">
        <w:rPr>
          <w:rFonts w:asciiTheme="minorHAnsi" w:hAnsiTheme="minorHAnsi" w:cstheme="minorHAnsi"/>
          <w:b/>
          <w:bCs/>
        </w:rPr>
        <w:t>0</w:t>
      </w:r>
      <w:r w:rsidR="004E60E6" w:rsidRPr="004E60E6">
        <w:rPr>
          <w:rFonts w:asciiTheme="minorHAnsi" w:hAnsiTheme="minorHAnsi" w:cstheme="minorHAnsi"/>
          <w:b/>
          <w:bCs/>
        </w:rPr>
        <w:t>.</w:t>
      </w:r>
      <w:r w:rsidR="004E60E6" w:rsidRPr="004E60E6">
        <w:rPr>
          <w:rFonts w:asciiTheme="minorHAnsi" w:hAnsiTheme="minorHAnsi" w:cstheme="minorHAnsi"/>
        </w:rPr>
        <w:tab/>
        <w:t>Niezależnie od naliczenia kar umownych Zamawiający zastrzega sobie prawo dochodzenia odszkodowania do wysokości rzeczywiście poniesionej szkody na zasadach ogólnych.</w:t>
      </w:r>
    </w:p>
    <w:p w14:paraId="50A9C2A0" w14:textId="7EBBCFE8" w:rsidR="007C6937"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1</w:t>
      </w:r>
      <w:r w:rsidR="006A2C36">
        <w:rPr>
          <w:rFonts w:asciiTheme="minorHAnsi" w:hAnsiTheme="minorHAnsi" w:cstheme="minorHAnsi"/>
          <w:b/>
          <w:bCs/>
        </w:rPr>
        <w:t>1</w:t>
      </w:r>
      <w:r w:rsidR="004E60E6" w:rsidRPr="004E60E6">
        <w:rPr>
          <w:rFonts w:asciiTheme="minorHAnsi" w:hAnsiTheme="minorHAnsi" w:cstheme="minorHAnsi"/>
          <w:b/>
          <w:bCs/>
        </w:rPr>
        <w:t>.</w:t>
      </w:r>
      <w:r w:rsidR="004E60E6" w:rsidRPr="004E60E6">
        <w:rPr>
          <w:rFonts w:asciiTheme="minorHAnsi" w:hAnsiTheme="minorHAnsi" w:cstheme="minorHAnsi"/>
        </w:rPr>
        <w:tab/>
        <w:t xml:space="preserve"> Naliczone kary umowne nie mogą przekroczyć 30% wynagrodzenia umownego brutto, o którym mowa w § 5 ust. 1 umowy.</w:t>
      </w:r>
    </w:p>
    <w:p w14:paraId="35F2365D" w14:textId="77777777" w:rsidR="004E60E6" w:rsidRPr="00AB71D6" w:rsidRDefault="004E60E6" w:rsidP="00FA1F94">
      <w:pPr>
        <w:spacing w:line="276" w:lineRule="auto"/>
        <w:rPr>
          <w:rFonts w:asciiTheme="minorHAnsi" w:hAnsiTheme="minorHAnsi" w:cstheme="minorHAnsi"/>
        </w:rPr>
      </w:pPr>
    </w:p>
    <w:p w14:paraId="7454DAFC" w14:textId="788C4326" w:rsidR="00D30688" w:rsidRPr="00AB71D6" w:rsidRDefault="00D30688"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10</w:t>
      </w:r>
      <w:r w:rsidRPr="00AB71D6">
        <w:rPr>
          <w:rFonts w:asciiTheme="minorHAnsi" w:hAnsiTheme="minorHAnsi" w:cstheme="minorHAnsi"/>
        </w:rPr>
        <w:t>.</w:t>
      </w:r>
    </w:p>
    <w:p w14:paraId="3C96E245" w14:textId="04EC6FBB" w:rsidR="007C6937" w:rsidRPr="00AB71D6" w:rsidRDefault="007C6937"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Niezależnie od podstaw odstąpienia określonych w ustawie </w:t>
      </w:r>
      <w:proofErr w:type="spellStart"/>
      <w:r w:rsidRPr="00AB71D6">
        <w:rPr>
          <w:rFonts w:asciiTheme="minorHAnsi" w:hAnsiTheme="minorHAnsi" w:cstheme="minorHAnsi"/>
        </w:rPr>
        <w:t>Pzp</w:t>
      </w:r>
      <w:proofErr w:type="spellEnd"/>
      <w:r w:rsidRPr="00AB71D6">
        <w:rPr>
          <w:rFonts w:asciiTheme="minorHAnsi" w:hAnsiTheme="minorHAnsi" w:cstheme="minorHAnsi"/>
        </w:rPr>
        <w:t xml:space="preserve"> i kodeksie cywilnym</w:t>
      </w:r>
      <w:r w:rsidR="00D30688" w:rsidRPr="00AB71D6">
        <w:rPr>
          <w:rFonts w:asciiTheme="minorHAnsi" w:hAnsiTheme="minorHAnsi" w:cstheme="minorHAnsi"/>
        </w:rPr>
        <w:t xml:space="preserve"> </w:t>
      </w:r>
      <w:r w:rsidRPr="00AB71D6">
        <w:rPr>
          <w:rFonts w:asciiTheme="minorHAnsi" w:hAnsiTheme="minorHAnsi" w:cstheme="minorHAnsi"/>
        </w:rPr>
        <w:t>Zamawiającemu przysługuje prawo odstąpienia od umowy w całości lub w części niewykonanej</w:t>
      </w:r>
      <w:r w:rsidR="00D30688" w:rsidRPr="00AB71D6">
        <w:rPr>
          <w:rFonts w:asciiTheme="minorHAnsi" w:hAnsiTheme="minorHAnsi" w:cstheme="minorHAnsi"/>
        </w:rPr>
        <w:t xml:space="preserve"> </w:t>
      </w:r>
      <w:r w:rsidRPr="00AB71D6">
        <w:rPr>
          <w:rFonts w:asciiTheme="minorHAnsi" w:hAnsiTheme="minorHAnsi" w:cstheme="minorHAnsi"/>
        </w:rPr>
        <w:t>w następujących przypadkach i terminach określonych poniżej:</w:t>
      </w:r>
    </w:p>
    <w:p w14:paraId="75B1FE9E" w14:textId="5E14BFD6" w:rsidR="007C6937" w:rsidRPr="00AB71D6" w:rsidRDefault="007C6937" w:rsidP="00FA1F94">
      <w:pPr>
        <w:spacing w:line="276" w:lineRule="auto"/>
        <w:ind w:left="567"/>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Wykonawca nie wywiązuje się ze zobowiązań wynikających z umowy lub narusza jej</w:t>
      </w:r>
      <w:r w:rsidR="00D30688" w:rsidRPr="00AB71D6">
        <w:rPr>
          <w:rFonts w:asciiTheme="minorHAnsi" w:hAnsiTheme="minorHAnsi" w:cstheme="minorHAnsi"/>
        </w:rPr>
        <w:t xml:space="preserve"> </w:t>
      </w:r>
      <w:r w:rsidRPr="00AB71D6">
        <w:rPr>
          <w:rFonts w:asciiTheme="minorHAnsi" w:hAnsiTheme="minorHAnsi" w:cstheme="minorHAnsi"/>
        </w:rPr>
        <w:t>postanowienia,</w:t>
      </w:r>
    </w:p>
    <w:p w14:paraId="27C20284" w14:textId="74F939E5"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2</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Wykonawca odmawia lub zaniedbuje wykonania poleceń wydanych przez Zamawiającego</w:t>
      </w:r>
      <w:r w:rsidR="00D30688" w:rsidRPr="00AB71D6">
        <w:rPr>
          <w:rFonts w:asciiTheme="minorHAnsi" w:hAnsiTheme="minorHAnsi" w:cstheme="minorHAnsi"/>
        </w:rPr>
        <w:t xml:space="preserve"> </w:t>
      </w:r>
      <w:r w:rsidR="007C6937" w:rsidRPr="00AB71D6">
        <w:rPr>
          <w:rFonts w:asciiTheme="minorHAnsi" w:hAnsiTheme="minorHAnsi" w:cstheme="minorHAnsi"/>
        </w:rPr>
        <w:t>lub osobę przez niego upoważnioną,</w:t>
      </w:r>
    </w:p>
    <w:p w14:paraId="58E75C8A" w14:textId="5EBD766B"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3</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Wykonawca zleca usługi Podwykonawcy niezatwierdzonemu przez Zamawiającego,</w:t>
      </w:r>
    </w:p>
    <w:p w14:paraId="3475A12B" w14:textId="0E28543A"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4</w:t>
      </w:r>
      <w:r w:rsidR="007C6937" w:rsidRPr="00AB71D6">
        <w:rPr>
          <w:rFonts w:asciiTheme="minorHAnsi" w:hAnsiTheme="minorHAnsi" w:cstheme="minorHAnsi"/>
          <w:b/>
          <w:bCs/>
        </w:rPr>
        <w:t>)</w:t>
      </w:r>
      <w:r w:rsidR="007C6937" w:rsidRPr="00AB71D6">
        <w:rPr>
          <w:rFonts w:asciiTheme="minorHAnsi" w:hAnsiTheme="minorHAnsi" w:cstheme="minorHAnsi"/>
        </w:rPr>
        <w:t xml:space="preserve"> wystąpił jakikolwiek brak zdolności do czynności prawnych utrudniający wykonanie</w:t>
      </w:r>
      <w:r w:rsidR="00D30688" w:rsidRPr="00AB71D6">
        <w:rPr>
          <w:rFonts w:asciiTheme="minorHAnsi" w:hAnsiTheme="minorHAnsi" w:cstheme="minorHAnsi"/>
        </w:rPr>
        <w:t xml:space="preserve"> </w:t>
      </w:r>
      <w:r w:rsidR="007C6937" w:rsidRPr="00AB71D6">
        <w:rPr>
          <w:rFonts w:asciiTheme="minorHAnsi" w:hAnsiTheme="minorHAnsi" w:cstheme="minorHAnsi"/>
        </w:rPr>
        <w:t>umowy,</w:t>
      </w:r>
    </w:p>
    <w:p w14:paraId="744D561E" w14:textId="30FF56EB"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5</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wykonanie przedmiotu umowy stanie się niemożliwe wskutek okoliczności leżących</w:t>
      </w:r>
      <w:r w:rsidR="00D30688" w:rsidRPr="00AB71D6">
        <w:rPr>
          <w:rFonts w:asciiTheme="minorHAnsi" w:hAnsiTheme="minorHAnsi" w:cstheme="minorHAnsi"/>
        </w:rPr>
        <w:t xml:space="preserve"> </w:t>
      </w:r>
      <w:r w:rsidR="007C6937" w:rsidRPr="00AB71D6">
        <w:rPr>
          <w:rFonts w:asciiTheme="minorHAnsi" w:hAnsiTheme="minorHAnsi" w:cstheme="minorHAnsi"/>
        </w:rPr>
        <w:t>po stronie Wykonawcy,</w:t>
      </w:r>
    </w:p>
    <w:p w14:paraId="15331C2A" w14:textId="3F85E4C5"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6</w:t>
      </w:r>
      <w:r w:rsidR="007C6937" w:rsidRPr="00AB71D6">
        <w:rPr>
          <w:rFonts w:asciiTheme="minorHAnsi" w:hAnsiTheme="minorHAnsi" w:cstheme="minorHAnsi"/>
          <w:b/>
          <w:bCs/>
        </w:rPr>
        <w:t>)</w:t>
      </w:r>
      <w:r w:rsidR="007C6937" w:rsidRPr="00AB71D6">
        <w:rPr>
          <w:rFonts w:asciiTheme="minorHAnsi" w:hAnsiTheme="minorHAnsi" w:cstheme="minorHAnsi"/>
        </w:rPr>
        <w:t xml:space="preserve"> zostanie ogłoszona upadłość lub rozwiązanie Firmy Wykonawcy,</w:t>
      </w:r>
    </w:p>
    <w:p w14:paraId="64455FDE" w14:textId="25FB2448"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lastRenderedPageBreak/>
        <w:t>7</w:t>
      </w:r>
      <w:r w:rsidR="007C6937" w:rsidRPr="00AB71D6">
        <w:rPr>
          <w:rFonts w:asciiTheme="minorHAnsi" w:hAnsiTheme="minorHAnsi" w:cstheme="minorHAnsi"/>
          <w:b/>
          <w:bCs/>
        </w:rPr>
        <w:t>)</w:t>
      </w:r>
      <w:r w:rsidR="00D30688" w:rsidRPr="00AB71D6">
        <w:rPr>
          <w:rFonts w:asciiTheme="minorHAnsi" w:hAnsiTheme="minorHAnsi" w:cstheme="minorHAnsi"/>
        </w:rPr>
        <w:t xml:space="preserve"> </w:t>
      </w:r>
      <w:r w:rsidR="007C6937" w:rsidRPr="00AB71D6">
        <w:rPr>
          <w:rFonts w:asciiTheme="minorHAnsi" w:hAnsiTheme="minorHAnsi" w:cstheme="minorHAnsi"/>
        </w:rPr>
        <w:t xml:space="preserve">w sytuacjach określonych w art. 456 ustawy </w:t>
      </w:r>
      <w:proofErr w:type="spellStart"/>
      <w:r w:rsidR="007C6937" w:rsidRPr="00AB71D6">
        <w:rPr>
          <w:rFonts w:asciiTheme="minorHAnsi" w:hAnsiTheme="minorHAnsi" w:cstheme="minorHAnsi"/>
        </w:rPr>
        <w:t>Pzp</w:t>
      </w:r>
      <w:proofErr w:type="spellEnd"/>
      <w:r w:rsidR="007C6937" w:rsidRPr="00AB71D6">
        <w:rPr>
          <w:rFonts w:asciiTheme="minorHAnsi" w:hAnsiTheme="minorHAnsi" w:cstheme="minorHAnsi"/>
        </w:rPr>
        <w:t>.</w:t>
      </w:r>
    </w:p>
    <w:p w14:paraId="5DEDBE0E" w14:textId="12895E73" w:rsidR="00D30688" w:rsidRPr="00AB71D6" w:rsidRDefault="00D30688"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AB71D6" w:rsidRDefault="00D30688"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AB71D6" w:rsidRDefault="00D30688"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AB71D6" w:rsidRDefault="005B7164"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5</w:t>
      </w:r>
      <w:r w:rsidR="00D30688" w:rsidRPr="00AB71D6">
        <w:rPr>
          <w:rFonts w:asciiTheme="minorHAnsi" w:hAnsiTheme="minorHAnsi" w:cstheme="minorHAnsi"/>
          <w:b/>
          <w:bCs/>
        </w:rPr>
        <w:t>.</w:t>
      </w:r>
      <w:r w:rsidR="00D30688" w:rsidRPr="00AB71D6">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AB71D6" w:rsidRDefault="005B7164"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6</w:t>
      </w:r>
      <w:r w:rsidR="00D30688" w:rsidRPr="00AB71D6">
        <w:rPr>
          <w:rFonts w:asciiTheme="minorHAnsi" w:hAnsiTheme="minorHAnsi" w:cstheme="minorHAnsi"/>
          <w:b/>
          <w:bCs/>
        </w:rPr>
        <w:t>.</w:t>
      </w:r>
      <w:r w:rsidR="00D30688" w:rsidRPr="00AB71D6">
        <w:rPr>
          <w:rFonts w:asciiTheme="minorHAnsi" w:hAnsiTheme="minorHAnsi" w:cstheme="minorHAnsi"/>
        </w:rPr>
        <w:t xml:space="preserve"> Odstąpienie od umowy winno nastąpić w formie pisemnej pod rygorem nieważności takiego oświadczenia.</w:t>
      </w:r>
    </w:p>
    <w:p w14:paraId="5CD5ECFC" w14:textId="7EDF7F95" w:rsidR="00D30688" w:rsidRPr="00AB71D6" w:rsidRDefault="005B7164"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7</w:t>
      </w:r>
      <w:r w:rsidR="00D30688" w:rsidRPr="00AB71D6">
        <w:rPr>
          <w:rFonts w:asciiTheme="minorHAnsi" w:hAnsiTheme="minorHAnsi" w:cstheme="minorHAnsi"/>
          <w:b/>
          <w:bCs/>
        </w:rPr>
        <w:t>.</w:t>
      </w:r>
      <w:r w:rsidR="00D30688" w:rsidRPr="00AB71D6">
        <w:rPr>
          <w:rFonts w:asciiTheme="minorHAnsi" w:hAnsiTheme="minorHAnsi" w:cstheme="minorHAnsi"/>
        </w:rPr>
        <w:t xml:space="preserve"> Zamawiający zastrzega sobie prawo potrącenia kar umownych z należnego Wykonawcy wynagrodzenia.</w:t>
      </w:r>
    </w:p>
    <w:p w14:paraId="3BAB95B5" w14:textId="77777777" w:rsidR="002943AD" w:rsidRDefault="002943AD" w:rsidP="00FA1F94">
      <w:pPr>
        <w:tabs>
          <w:tab w:val="left" w:pos="460"/>
        </w:tabs>
        <w:spacing w:line="276" w:lineRule="auto"/>
        <w:ind w:right="109"/>
        <w:jc w:val="both"/>
        <w:rPr>
          <w:rFonts w:asciiTheme="minorHAnsi" w:hAnsiTheme="minorHAnsi" w:cstheme="minorHAnsi"/>
        </w:rPr>
      </w:pPr>
    </w:p>
    <w:p w14:paraId="31A54DE8" w14:textId="6CB519EE" w:rsidR="00E54A9D" w:rsidRPr="00E54A9D" w:rsidRDefault="00E54A9D" w:rsidP="00FA1F94">
      <w:pPr>
        <w:tabs>
          <w:tab w:val="left" w:pos="460"/>
        </w:tabs>
        <w:spacing w:line="276" w:lineRule="auto"/>
        <w:ind w:right="109"/>
        <w:jc w:val="center"/>
        <w:rPr>
          <w:rFonts w:asciiTheme="minorHAnsi" w:hAnsiTheme="minorHAnsi" w:cstheme="minorHAnsi"/>
          <w:b/>
          <w:bCs/>
        </w:rPr>
      </w:pPr>
      <w:r w:rsidRPr="00E54A9D">
        <w:rPr>
          <w:rFonts w:asciiTheme="minorHAnsi" w:hAnsiTheme="minorHAnsi" w:cstheme="minorHAnsi"/>
          <w:b/>
          <w:bCs/>
        </w:rPr>
        <w:t xml:space="preserve">§ </w:t>
      </w:r>
      <w:r w:rsidR="00E766EC">
        <w:rPr>
          <w:rFonts w:asciiTheme="minorHAnsi" w:hAnsiTheme="minorHAnsi" w:cstheme="minorHAnsi"/>
          <w:b/>
          <w:bCs/>
        </w:rPr>
        <w:t>11</w:t>
      </w:r>
      <w:r>
        <w:rPr>
          <w:rFonts w:asciiTheme="minorHAnsi" w:hAnsiTheme="minorHAnsi" w:cstheme="minorHAnsi"/>
          <w:b/>
          <w:bCs/>
        </w:rPr>
        <w:t>.</w:t>
      </w:r>
    </w:p>
    <w:p w14:paraId="00EC4A9C" w14:textId="51B58C89"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 xml:space="preserve"> Inspektor Nadzoru oświadcza, iż jest objęty obowiązkowym ubezpieczeniem od odpowiedzialności cywilnej, wynikającym z art. 6 ust.</w:t>
      </w:r>
      <w:r w:rsidR="009A2678">
        <w:rPr>
          <w:rFonts w:asciiTheme="minorHAnsi" w:hAnsiTheme="minorHAnsi" w:cstheme="minorHAnsi"/>
        </w:rPr>
        <w:t xml:space="preserve"> </w:t>
      </w:r>
      <w:r w:rsidRPr="00E54A9D">
        <w:rPr>
          <w:rFonts w:asciiTheme="minorHAnsi" w:hAnsiTheme="minorHAnsi" w:cstheme="minorHAnsi"/>
        </w:rPr>
        <w:t>2 ustawy z dnia 15 grudnia 2000r. o samorządach zawodowych architektów oraz inżynierów budownictwa (Dz. U. na 2023 r., poz. 551), za szkody, które mogą wyniknąć w związku z wykonywaniem samodzielnych funkcji technicznych w budownictwie.</w:t>
      </w:r>
    </w:p>
    <w:p w14:paraId="03F7009B"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Inspektor Nadzoru ponosi pełną odpowiedzialność za swoje działania lub zaniechania, w tym za:</w:t>
      </w:r>
    </w:p>
    <w:p w14:paraId="35DEDF70"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straty i szkody powstałe w związku z wykonywanymi przez siebie czynnościami lub przy okazji ich wykonywania, a będące następstwem działania Inspektora Nadzoru, rażącego niedbalstwa lub braku należytej staranności przy realizacji umowy,</w:t>
      </w:r>
    </w:p>
    <w:p w14:paraId="422E9DF4"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niewykonanie lub nienależyte wykonanie usługi nadzoru inwestorskiego, w szczególności za błędy i naruszenia zasad praktyki zawodowej,</w:t>
      </w:r>
    </w:p>
    <w:p w14:paraId="116E7CC6"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3)</w:t>
      </w:r>
      <w:r w:rsidRPr="00E54A9D">
        <w:rPr>
          <w:rFonts w:asciiTheme="minorHAnsi" w:hAnsiTheme="minorHAnsi" w:cstheme="minorHAnsi"/>
        </w:rPr>
        <w:tab/>
        <w:t>skutki prawne i finansowe spowodowane istotnymi zmianami prowadzonymi przez siebie w trakcie realizacji inwestycji, które nie zostały wcześniej zaakceptowane przez Zamawiającego.</w:t>
      </w:r>
    </w:p>
    <w:p w14:paraId="56B57751"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3.</w:t>
      </w:r>
      <w:r w:rsidRPr="00E54A9D">
        <w:rPr>
          <w:rFonts w:asciiTheme="minorHAnsi" w:hAnsiTheme="minorHAnsi" w:cstheme="minorHAnsi"/>
        </w:rPr>
        <w:tab/>
        <w:t xml:space="preserve"> Inspektor Nadzoru zobowiązuje się pokryć szkodę w pełnej wysokości, jeżeli była ona wynikiem niewykonania lub nienależytego wykonania, przez niego usługi.</w:t>
      </w:r>
    </w:p>
    <w:p w14:paraId="0AAF51E5"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4.</w:t>
      </w:r>
      <w:r w:rsidRPr="00E54A9D">
        <w:rPr>
          <w:rFonts w:asciiTheme="minorHAnsi" w:hAnsiTheme="minorHAnsi" w:cstheme="minorHAnsi"/>
        </w:rPr>
        <w:tab/>
        <w:t>Inspektor Nadzoru odpowiada za działania osób, którymi się posługuje, w tym również za działania skierowanych na budowę inspektorów nadzoru jak za działania własne.</w:t>
      </w:r>
    </w:p>
    <w:p w14:paraId="02E56E26"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5.</w:t>
      </w:r>
      <w:r w:rsidRPr="00E54A9D">
        <w:rPr>
          <w:rFonts w:asciiTheme="minorHAnsi" w:hAnsiTheme="minorHAnsi" w:cstheme="minorHAnsi"/>
        </w:rPr>
        <w:tab/>
        <w:t>Inspektor Nadzoru odpowiada za szkody wyrządzone osobie trzeciej w trakcie realizacji inwestycji na skutek zaniedbania własnych obowiązków.</w:t>
      </w:r>
    </w:p>
    <w:p w14:paraId="36BF64DF"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6.</w:t>
      </w:r>
      <w:r w:rsidRPr="00E54A9D">
        <w:rPr>
          <w:rFonts w:asciiTheme="minorHAnsi" w:hAnsiTheme="minorHAnsi" w:cstheme="minorHAnsi"/>
        </w:rPr>
        <w:tab/>
        <w:t>W razie zawieszenia wykonania umowy na zasadach określonych w umowie z Wykonawcą robót budowlanych, Inspektor Nadzoru ma obowiązek:</w:t>
      </w:r>
    </w:p>
    <w:p w14:paraId="678D9A46"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dopilnować dokonania wzajemnych rozliczeń,</w:t>
      </w:r>
    </w:p>
    <w:p w14:paraId="5A40113D" w14:textId="3E64696A" w:rsidR="0074717A"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dopilnowania prawidłowego zabezpieczenia budowy przez Wykonawcę.</w:t>
      </w:r>
    </w:p>
    <w:p w14:paraId="0F673BDB" w14:textId="77777777" w:rsidR="0074717A" w:rsidRPr="00AB71D6" w:rsidRDefault="0074717A" w:rsidP="00FA1F94">
      <w:pPr>
        <w:tabs>
          <w:tab w:val="left" w:pos="460"/>
        </w:tabs>
        <w:spacing w:line="276" w:lineRule="auto"/>
        <w:ind w:right="109"/>
        <w:jc w:val="both"/>
        <w:rPr>
          <w:rFonts w:asciiTheme="minorHAnsi" w:hAnsiTheme="minorHAnsi" w:cstheme="minorHAnsi"/>
        </w:rPr>
      </w:pPr>
    </w:p>
    <w:p w14:paraId="634DD09A" w14:textId="3CCEC164" w:rsidR="002F3F93"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12</w:t>
      </w:r>
      <w:r w:rsidR="00791483" w:rsidRPr="00AB71D6">
        <w:rPr>
          <w:rFonts w:asciiTheme="minorHAnsi" w:hAnsiTheme="minorHAnsi" w:cstheme="minorHAnsi"/>
        </w:rPr>
        <w:t>.</w:t>
      </w:r>
    </w:p>
    <w:p w14:paraId="7E5FADBA"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lastRenderedPageBreak/>
        <w:t>Wykonawca w związku z zawarciem i wykonywaniem niniejszej umowy będzie pełnić funkcję:</w:t>
      </w:r>
    </w:p>
    <w:p w14:paraId="3798C07E" w14:textId="102E9D6C" w:rsidR="007F40A5" w:rsidRPr="00AB71D6" w:rsidRDefault="007F40A5" w:rsidP="00FA1F94">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1)</w:t>
      </w:r>
      <w:r w:rsidRPr="00AB71D6">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AB71D6">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AB71D6" w:rsidRDefault="007F40A5" w:rsidP="00FA1F94">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2)</w:t>
      </w:r>
      <w:r w:rsidRPr="00AB71D6">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Administratorem danych osobowych po stronie Zamawiającego jest ……………………………... Administratorem danych osobowych po stronie Wykonawcy jest …………………………...</w:t>
      </w:r>
    </w:p>
    <w:p w14:paraId="7FF6A048" w14:textId="6759FBD1"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AB71D6">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0C2BE9E8" w:rsidR="007F40A5" w:rsidRPr="00AB71D6" w:rsidRDefault="007F40A5" w:rsidP="00FA1F94">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Obowiązek, o którym mowa w ust. </w:t>
      </w:r>
      <w:r w:rsidR="005820F3" w:rsidRPr="00AB71D6">
        <w:rPr>
          <w:rFonts w:asciiTheme="minorHAnsi" w:hAnsiTheme="minorHAnsi" w:cstheme="minorHAnsi"/>
          <w:color w:val="000000"/>
          <w:lang w:eastAsia="pl-PL" w:bidi="pl-PL"/>
        </w:rPr>
        <w:t>3</w:t>
      </w:r>
      <w:r w:rsidRPr="00AB71D6">
        <w:rPr>
          <w:rFonts w:asciiTheme="minorHAnsi" w:hAnsiTheme="minorHAnsi"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74717A">
        <w:rPr>
          <w:rFonts w:asciiTheme="minorHAnsi" w:hAnsiTheme="minorHAnsi" w:cstheme="minorHAnsi"/>
          <w:color w:val="000000"/>
          <w:lang w:eastAsia="pl-PL" w:bidi="pl-PL"/>
        </w:rPr>
        <w:t>.</w:t>
      </w:r>
    </w:p>
    <w:p w14:paraId="64F7DA57"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AB71D6" w:rsidRDefault="00791483" w:rsidP="00FA1F94">
      <w:pPr>
        <w:pStyle w:val="Nagwek1"/>
        <w:spacing w:line="276" w:lineRule="auto"/>
        <w:jc w:val="both"/>
        <w:rPr>
          <w:rFonts w:asciiTheme="minorHAnsi" w:hAnsiTheme="minorHAnsi" w:cstheme="minorHAnsi"/>
        </w:rPr>
      </w:pPr>
    </w:p>
    <w:p w14:paraId="18CD25C1" w14:textId="7EC981E7" w:rsidR="002943AD"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13</w:t>
      </w:r>
      <w:r w:rsidR="00791483" w:rsidRPr="00AB71D6">
        <w:rPr>
          <w:rFonts w:asciiTheme="minorHAnsi" w:hAnsiTheme="minorHAnsi" w:cstheme="minorHAnsi"/>
        </w:rPr>
        <w:t>.</w:t>
      </w:r>
    </w:p>
    <w:p w14:paraId="112E0AAC" w14:textId="3C2B54B1"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AB71D6">
        <w:rPr>
          <w:rFonts w:asciiTheme="minorHAnsi" w:hAnsiTheme="minorHAnsi" w:cstheme="minorHAnsi"/>
        </w:rPr>
        <w:t>ustawy Prawo zamówień publicznych</w:t>
      </w:r>
      <w:r w:rsidR="00057BAC" w:rsidRPr="00AB71D6">
        <w:rPr>
          <w:rFonts w:asciiTheme="minorHAnsi" w:hAnsiTheme="minorHAnsi" w:cstheme="minorHAnsi"/>
        </w:rPr>
        <w:t>,</w:t>
      </w:r>
      <w:r w:rsidR="00791483" w:rsidRPr="00AB71D6">
        <w:rPr>
          <w:rFonts w:asciiTheme="minorHAnsi" w:hAnsiTheme="minorHAnsi" w:cstheme="minorHAnsi"/>
        </w:rPr>
        <w:t xml:space="preserve"> </w:t>
      </w:r>
      <w:r w:rsidRPr="00AB71D6">
        <w:rPr>
          <w:rFonts w:asciiTheme="minorHAnsi" w:hAnsiTheme="minorHAnsi" w:cstheme="minorHAnsi"/>
        </w:rPr>
        <w:t>kodeksu cywilnego, ustawy prawo budowlane oraz ustawy o prawie autorskim i prawach pokrewnych oraz akty wykonawcze wydane na podstawie ww.</w:t>
      </w:r>
      <w:r w:rsidRPr="00AB71D6">
        <w:rPr>
          <w:rFonts w:asciiTheme="minorHAnsi" w:hAnsiTheme="minorHAnsi" w:cstheme="minorHAnsi"/>
          <w:spacing w:val="-11"/>
        </w:rPr>
        <w:t xml:space="preserve"> </w:t>
      </w:r>
      <w:r w:rsidRPr="00AB71D6">
        <w:rPr>
          <w:rFonts w:asciiTheme="minorHAnsi" w:hAnsiTheme="minorHAnsi" w:cstheme="minorHAnsi"/>
        </w:rPr>
        <w:t>przepisów.</w:t>
      </w:r>
    </w:p>
    <w:p w14:paraId="2E5C2CBF" w14:textId="2F2E61C1"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Wszelkie spory powstałe w trakcie realizacji niniejszej umowy Strony zobowiązują się rozstrzygać </w:t>
      </w:r>
      <w:r w:rsidR="007F40A5" w:rsidRPr="00AB71D6">
        <w:rPr>
          <w:rFonts w:asciiTheme="minorHAnsi" w:hAnsiTheme="minorHAnsi" w:cstheme="minorHAnsi"/>
        </w:rPr>
        <w:br/>
      </w:r>
      <w:r w:rsidRPr="00AB71D6">
        <w:rPr>
          <w:rFonts w:asciiTheme="minorHAnsi" w:hAnsiTheme="minorHAnsi" w:cstheme="minorHAnsi"/>
        </w:rPr>
        <w:t>w drodze negocjacji, a w przypadku braku porozumienia spory będzie rozstrzygał sąd właściwy dla siedziby</w:t>
      </w:r>
      <w:r w:rsidRPr="00AB71D6">
        <w:rPr>
          <w:rFonts w:asciiTheme="minorHAnsi" w:hAnsiTheme="minorHAnsi" w:cstheme="minorHAnsi"/>
          <w:spacing w:val="-10"/>
        </w:rPr>
        <w:t xml:space="preserve"> </w:t>
      </w:r>
      <w:r w:rsidRPr="00AB71D6">
        <w:rPr>
          <w:rFonts w:asciiTheme="minorHAnsi" w:hAnsiTheme="minorHAnsi" w:cstheme="minorHAnsi"/>
        </w:rPr>
        <w:t>Zamawiającego.</w:t>
      </w:r>
    </w:p>
    <w:p w14:paraId="212D6112" w14:textId="73D72F67"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Umowę sporządzono w 3 jednobrzmiących egzemplarzach, z których 2 otrzymuje Zamawiający, a 1</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2A5A24D3" w14:textId="77777777" w:rsidR="002943AD" w:rsidRPr="00AB71D6" w:rsidRDefault="002943AD" w:rsidP="00FA1F94">
      <w:pPr>
        <w:pStyle w:val="Nagwek1"/>
        <w:spacing w:line="276" w:lineRule="auto"/>
        <w:ind w:left="0"/>
        <w:jc w:val="both"/>
        <w:rPr>
          <w:rFonts w:asciiTheme="minorHAnsi" w:hAnsiTheme="minorHAnsi" w:cstheme="minorHAnsi"/>
        </w:rPr>
      </w:pPr>
    </w:p>
    <w:p w14:paraId="28AF3A0D" w14:textId="79C7AB5E" w:rsidR="00786CB8" w:rsidRPr="00AB71D6" w:rsidRDefault="002943AD" w:rsidP="00FA1F94">
      <w:pPr>
        <w:spacing w:line="276" w:lineRule="auto"/>
        <w:jc w:val="center"/>
        <w:rPr>
          <w:rFonts w:asciiTheme="minorHAnsi" w:hAnsiTheme="minorHAnsi" w:cstheme="minorHAnsi"/>
          <w:b/>
          <w:bCs/>
        </w:rPr>
      </w:pPr>
      <w:r w:rsidRPr="00AB71D6">
        <w:rPr>
          <w:rFonts w:asciiTheme="minorHAnsi" w:hAnsiTheme="minorHAnsi" w:cstheme="minorHAnsi"/>
          <w:b/>
          <w:bCs/>
        </w:rPr>
        <w:t>ZAMAWIAJĄCY:</w:t>
      </w:r>
      <w:r w:rsidRPr="00AB71D6">
        <w:rPr>
          <w:rFonts w:asciiTheme="minorHAnsi" w:hAnsiTheme="minorHAnsi" w:cstheme="minorHAnsi"/>
          <w:b/>
          <w:bCs/>
        </w:rPr>
        <w:tab/>
        <w:t xml:space="preserve">                                                                                             WYKONAW</w:t>
      </w:r>
      <w:r w:rsidR="00D0391B" w:rsidRPr="00AB71D6">
        <w:rPr>
          <w:rFonts w:asciiTheme="minorHAnsi" w:hAnsiTheme="minorHAnsi" w:cstheme="minorHAnsi"/>
          <w:b/>
          <w:bCs/>
        </w:rPr>
        <w:t>CA:</w:t>
      </w:r>
    </w:p>
    <w:p w14:paraId="48A730FE" w14:textId="2A0343F2" w:rsidR="00AB71D6" w:rsidRPr="00AB71D6" w:rsidRDefault="00AB71D6" w:rsidP="00FA1F94">
      <w:pPr>
        <w:widowControl/>
        <w:autoSpaceDE/>
        <w:autoSpaceDN/>
        <w:spacing w:after="160" w:line="276" w:lineRule="auto"/>
        <w:rPr>
          <w:rFonts w:asciiTheme="minorHAnsi" w:hAnsiTheme="minorHAnsi" w:cstheme="minorHAnsi"/>
          <w:b/>
          <w:bCs/>
        </w:rPr>
      </w:pPr>
    </w:p>
    <w:sectPr w:rsidR="00AB71D6" w:rsidRPr="00AB71D6" w:rsidSect="002943AD">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D807" w14:textId="77777777" w:rsidR="008D05C2" w:rsidRDefault="008D05C2" w:rsidP="002353FE">
      <w:r>
        <w:separator/>
      </w:r>
    </w:p>
  </w:endnote>
  <w:endnote w:type="continuationSeparator" w:id="0">
    <w:p w14:paraId="4A10A84F" w14:textId="77777777" w:rsidR="008D05C2" w:rsidRDefault="008D05C2"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00AA5EDA">
              <w:rPr>
                <w:rFonts w:asciiTheme="minorHAnsi" w:hAnsiTheme="minorHAnsi" w:cstheme="minorHAnsi"/>
                <w:b/>
                <w:bCs/>
                <w:noProof/>
                <w:sz w:val="20"/>
                <w:szCs w:val="20"/>
              </w:rPr>
              <w:t>13</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00AA5EDA">
              <w:rPr>
                <w:rFonts w:asciiTheme="minorHAnsi" w:hAnsiTheme="minorHAnsi" w:cstheme="minorHAnsi"/>
                <w:b/>
                <w:bCs/>
                <w:noProof/>
                <w:sz w:val="20"/>
                <w:szCs w:val="20"/>
              </w:rPr>
              <w:t>13</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82A6" w14:textId="77777777" w:rsidR="008D05C2" w:rsidRDefault="008D05C2" w:rsidP="002353FE">
      <w:r>
        <w:separator/>
      </w:r>
    </w:p>
  </w:footnote>
  <w:footnote w:type="continuationSeparator" w:id="0">
    <w:p w14:paraId="17F1B454" w14:textId="77777777" w:rsidR="008D05C2" w:rsidRDefault="008D05C2" w:rsidP="002353FE">
      <w:r>
        <w:continuationSeparator/>
      </w:r>
    </w:p>
  </w:footnote>
  <w:footnote w:id="1">
    <w:p w14:paraId="579AB06B" w14:textId="5CADB7D8" w:rsidR="006E72A2" w:rsidRPr="006E72A2" w:rsidRDefault="006E72A2">
      <w:pPr>
        <w:pStyle w:val="Tekstprzypisudolnego"/>
        <w:rPr>
          <w:rFonts w:asciiTheme="minorHAnsi" w:hAnsiTheme="minorHAnsi" w:cstheme="minorHAnsi"/>
          <w:sz w:val="16"/>
          <w:szCs w:val="16"/>
        </w:rPr>
      </w:pPr>
      <w:r w:rsidRPr="00D5056B">
        <w:rPr>
          <w:rStyle w:val="Odwoanieprzypisudolnego"/>
          <w:rFonts w:asciiTheme="minorHAnsi" w:hAnsiTheme="minorHAnsi" w:cstheme="minorHAnsi"/>
          <w:sz w:val="16"/>
          <w:szCs w:val="16"/>
        </w:rPr>
        <w:footnoteRef/>
      </w:r>
      <w:r w:rsidRPr="00D5056B">
        <w:rPr>
          <w:rFonts w:asciiTheme="minorHAnsi" w:hAnsiTheme="minorHAnsi" w:cstheme="minorHAnsi"/>
          <w:sz w:val="16"/>
          <w:szCs w:val="16"/>
        </w:rPr>
        <w:t xml:space="preserve"> Na podstawie złożonej oferty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5D84EF9B"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9769CA">
      <w:rPr>
        <w:rFonts w:asciiTheme="minorHAnsi" w:hAnsiTheme="minorHAnsi" w:cstheme="minorHAnsi"/>
        <w:sz w:val="20"/>
        <w:szCs w:val="20"/>
      </w:rPr>
      <w:t>44</w:t>
    </w:r>
    <w:r w:rsidR="004E60E6">
      <w:rPr>
        <w:rFonts w:asciiTheme="minorHAnsi" w:hAnsiTheme="minorHAnsi" w:cstheme="minorHAnsi"/>
        <w:sz w:val="20"/>
        <w:szCs w:val="20"/>
      </w:rPr>
      <w:t>.</w:t>
    </w:r>
    <w:r>
      <w:rPr>
        <w:rFonts w:asciiTheme="minorHAnsi" w:hAnsiTheme="minorHAnsi" w:cstheme="minorHAnsi"/>
        <w:sz w:val="20"/>
        <w:szCs w:val="20"/>
      </w:rPr>
      <w:t>202</w:t>
    </w:r>
    <w:r w:rsidR="00924167">
      <w:rPr>
        <w:rFonts w:asciiTheme="minorHAnsi" w:hAnsiTheme="minorHAnsi" w:cstheme="minorHAnsi"/>
        <w:sz w:val="20"/>
        <w:szCs w:val="20"/>
      </w:rPr>
      <w:t>3</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6"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8"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9"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1"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3"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4"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6"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8"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1"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4"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6"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8"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9"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0"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2"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3"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5"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6"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7"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8"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2"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3"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4"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452671197">
    <w:abstractNumId w:val="12"/>
  </w:num>
  <w:num w:numId="2" w16cid:durableId="362753573">
    <w:abstractNumId w:val="32"/>
  </w:num>
  <w:num w:numId="3" w16cid:durableId="1904950287">
    <w:abstractNumId w:val="39"/>
    <w:lvlOverride w:ilvl="0">
      <w:startOverride w:val="1"/>
    </w:lvlOverride>
  </w:num>
  <w:num w:numId="4" w16cid:durableId="1231773451">
    <w:abstractNumId w:val="6"/>
  </w:num>
  <w:num w:numId="5" w16cid:durableId="835145377">
    <w:abstractNumId w:val="13"/>
  </w:num>
  <w:num w:numId="6" w16cid:durableId="118956091">
    <w:abstractNumId w:val="2"/>
  </w:num>
  <w:num w:numId="7" w16cid:durableId="443236175">
    <w:abstractNumId w:val="15"/>
  </w:num>
  <w:num w:numId="8" w16cid:durableId="1032418616">
    <w:abstractNumId w:val="27"/>
  </w:num>
  <w:num w:numId="9" w16cid:durableId="133838245">
    <w:abstractNumId w:val="10"/>
  </w:num>
  <w:num w:numId="10" w16cid:durableId="831678908">
    <w:abstractNumId w:val="31"/>
  </w:num>
  <w:num w:numId="11" w16cid:durableId="2105487877">
    <w:abstractNumId w:val="43"/>
  </w:num>
  <w:num w:numId="12" w16cid:durableId="1662656382">
    <w:abstractNumId w:val="34"/>
  </w:num>
  <w:num w:numId="13" w16cid:durableId="181751666">
    <w:abstractNumId w:val="42"/>
  </w:num>
  <w:num w:numId="14" w16cid:durableId="1890452395">
    <w:abstractNumId w:val="29"/>
  </w:num>
  <w:num w:numId="15" w16cid:durableId="2079474548">
    <w:abstractNumId w:val="7"/>
  </w:num>
  <w:num w:numId="16" w16cid:durableId="614406061">
    <w:abstractNumId w:val="8"/>
  </w:num>
  <w:num w:numId="17" w16cid:durableId="485976854">
    <w:abstractNumId w:val="26"/>
  </w:num>
  <w:num w:numId="18" w16cid:durableId="663898240">
    <w:abstractNumId w:val="36"/>
  </w:num>
  <w:num w:numId="19" w16cid:durableId="1021784631">
    <w:abstractNumId w:val="35"/>
  </w:num>
  <w:num w:numId="20" w16cid:durableId="143279277">
    <w:abstractNumId w:val="41"/>
  </w:num>
  <w:num w:numId="21" w16cid:durableId="10007545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449003764">
    <w:abstractNumId w:val="25"/>
  </w:num>
  <w:num w:numId="23" w16cid:durableId="1997414576">
    <w:abstractNumId w:val="37"/>
  </w:num>
  <w:num w:numId="24" w16cid:durableId="1883512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7711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6255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2628699">
    <w:abstractNumId w:val="19"/>
  </w:num>
  <w:num w:numId="28" w16cid:durableId="300186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7533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6836916">
    <w:abstractNumId w:val="28"/>
  </w:num>
  <w:num w:numId="31" w16cid:durableId="1062101556">
    <w:abstractNumId w:val="44"/>
  </w:num>
  <w:num w:numId="32" w16cid:durableId="933127593">
    <w:abstractNumId w:val="20"/>
  </w:num>
  <w:num w:numId="33" w16cid:durableId="238364805">
    <w:abstractNumId w:val="41"/>
  </w:num>
  <w:num w:numId="34" w16cid:durableId="2005232752">
    <w:abstractNumId w:val="38"/>
  </w:num>
  <w:num w:numId="35" w16cid:durableId="1504780660">
    <w:abstractNumId w:val="33"/>
  </w:num>
  <w:num w:numId="36" w16cid:durableId="752355021">
    <w:abstractNumId w:val="9"/>
  </w:num>
  <w:num w:numId="37" w16cid:durableId="389497030">
    <w:abstractNumId w:val="3"/>
  </w:num>
  <w:num w:numId="38" w16cid:durableId="640426483">
    <w:abstractNumId w:val="0"/>
  </w:num>
  <w:num w:numId="39" w16cid:durableId="301496299">
    <w:abstractNumId w:val="21"/>
  </w:num>
  <w:num w:numId="40" w16cid:durableId="51273280">
    <w:abstractNumId w:val="4"/>
  </w:num>
  <w:num w:numId="41" w16cid:durableId="1930576908">
    <w:abstractNumId w:val="11"/>
  </w:num>
  <w:num w:numId="42" w16cid:durableId="1467813812">
    <w:abstractNumId w:val="14"/>
  </w:num>
  <w:num w:numId="43" w16cid:durableId="1964849959">
    <w:abstractNumId w:val="40"/>
  </w:num>
  <w:num w:numId="44" w16cid:durableId="1596860430">
    <w:abstractNumId w:val="5"/>
  </w:num>
  <w:num w:numId="45" w16cid:durableId="749083006">
    <w:abstractNumId w:val="23"/>
  </w:num>
  <w:num w:numId="46" w16cid:durableId="848560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FE"/>
    <w:rsid w:val="00047703"/>
    <w:rsid w:val="00057BAC"/>
    <w:rsid w:val="00085286"/>
    <w:rsid w:val="000943EB"/>
    <w:rsid w:val="000A31B3"/>
    <w:rsid w:val="000B1691"/>
    <w:rsid w:val="000E09B1"/>
    <w:rsid w:val="000E427A"/>
    <w:rsid w:val="001011E3"/>
    <w:rsid w:val="00106884"/>
    <w:rsid w:val="00115B4F"/>
    <w:rsid w:val="00130DA8"/>
    <w:rsid w:val="00173263"/>
    <w:rsid w:val="001D3071"/>
    <w:rsid w:val="00211D34"/>
    <w:rsid w:val="00223F04"/>
    <w:rsid w:val="002353FE"/>
    <w:rsid w:val="00245CE6"/>
    <w:rsid w:val="00254DEA"/>
    <w:rsid w:val="002733EA"/>
    <w:rsid w:val="00274AA3"/>
    <w:rsid w:val="00286250"/>
    <w:rsid w:val="002943AD"/>
    <w:rsid w:val="002B3817"/>
    <w:rsid w:val="002D3DC1"/>
    <w:rsid w:val="002F3A9C"/>
    <w:rsid w:val="002F3F93"/>
    <w:rsid w:val="00314542"/>
    <w:rsid w:val="003379EE"/>
    <w:rsid w:val="00343F94"/>
    <w:rsid w:val="00347E98"/>
    <w:rsid w:val="003642A7"/>
    <w:rsid w:val="003C685F"/>
    <w:rsid w:val="003D0F72"/>
    <w:rsid w:val="003D1902"/>
    <w:rsid w:val="0040021D"/>
    <w:rsid w:val="00401402"/>
    <w:rsid w:val="004A0E72"/>
    <w:rsid w:val="004B41A6"/>
    <w:rsid w:val="004D3009"/>
    <w:rsid w:val="004E60E6"/>
    <w:rsid w:val="004F3F87"/>
    <w:rsid w:val="00530DEE"/>
    <w:rsid w:val="0054481E"/>
    <w:rsid w:val="00550974"/>
    <w:rsid w:val="0057197E"/>
    <w:rsid w:val="00581DBA"/>
    <w:rsid w:val="005820F3"/>
    <w:rsid w:val="00594DF6"/>
    <w:rsid w:val="005B1FCF"/>
    <w:rsid w:val="005B7164"/>
    <w:rsid w:val="005C41B4"/>
    <w:rsid w:val="005E16F0"/>
    <w:rsid w:val="005E7BC7"/>
    <w:rsid w:val="00615F2B"/>
    <w:rsid w:val="00621960"/>
    <w:rsid w:val="00657361"/>
    <w:rsid w:val="00667DB9"/>
    <w:rsid w:val="00691FFA"/>
    <w:rsid w:val="006A2C36"/>
    <w:rsid w:val="006A59DB"/>
    <w:rsid w:val="006E5BA0"/>
    <w:rsid w:val="006E72A2"/>
    <w:rsid w:val="00700C7C"/>
    <w:rsid w:val="007364C6"/>
    <w:rsid w:val="00736E68"/>
    <w:rsid w:val="0074373C"/>
    <w:rsid w:val="0074717A"/>
    <w:rsid w:val="0075022C"/>
    <w:rsid w:val="00755FAA"/>
    <w:rsid w:val="00767EF3"/>
    <w:rsid w:val="00772CC3"/>
    <w:rsid w:val="00775E8E"/>
    <w:rsid w:val="00786CB8"/>
    <w:rsid w:val="0078715E"/>
    <w:rsid w:val="00791483"/>
    <w:rsid w:val="007A13C7"/>
    <w:rsid w:val="007C6937"/>
    <w:rsid w:val="007C72DB"/>
    <w:rsid w:val="007E278B"/>
    <w:rsid w:val="007E51B7"/>
    <w:rsid w:val="007E5F07"/>
    <w:rsid w:val="007F40A5"/>
    <w:rsid w:val="007F6A53"/>
    <w:rsid w:val="00812EDB"/>
    <w:rsid w:val="008518FF"/>
    <w:rsid w:val="00855646"/>
    <w:rsid w:val="00883CDE"/>
    <w:rsid w:val="008921BF"/>
    <w:rsid w:val="008949A7"/>
    <w:rsid w:val="008D05C2"/>
    <w:rsid w:val="008E5E6F"/>
    <w:rsid w:val="008F7FEF"/>
    <w:rsid w:val="009026C7"/>
    <w:rsid w:val="009239E8"/>
    <w:rsid w:val="00924167"/>
    <w:rsid w:val="009347AC"/>
    <w:rsid w:val="00955AC3"/>
    <w:rsid w:val="009739FF"/>
    <w:rsid w:val="009769CA"/>
    <w:rsid w:val="00997794"/>
    <w:rsid w:val="009A17A6"/>
    <w:rsid w:val="009A2678"/>
    <w:rsid w:val="009A3080"/>
    <w:rsid w:val="009B5B82"/>
    <w:rsid w:val="009D6910"/>
    <w:rsid w:val="00A75722"/>
    <w:rsid w:val="00A90C85"/>
    <w:rsid w:val="00AA5EDA"/>
    <w:rsid w:val="00AA6BC3"/>
    <w:rsid w:val="00AB5115"/>
    <w:rsid w:val="00AB71D6"/>
    <w:rsid w:val="00AD41A9"/>
    <w:rsid w:val="00AE2F19"/>
    <w:rsid w:val="00AE389B"/>
    <w:rsid w:val="00AE3C85"/>
    <w:rsid w:val="00B07EF6"/>
    <w:rsid w:val="00B1145A"/>
    <w:rsid w:val="00B12F1C"/>
    <w:rsid w:val="00B15886"/>
    <w:rsid w:val="00B33955"/>
    <w:rsid w:val="00B36D12"/>
    <w:rsid w:val="00B47247"/>
    <w:rsid w:val="00B61C31"/>
    <w:rsid w:val="00B649C6"/>
    <w:rsid w:val="00B7189E"/>
    <w:rsid w:val="00B8092C"/>
    <w:rsid w:val="00B961B1"/>
    <w:rsid w:val="00BA3672"/>
    <w:rsid w:val="00BB5BC0"/>
    <w:rsid w:val="00BF04BB"/>
    <w:rsid w:val="00BF0C42"/>
    <w:rsid w:val="00C040DE"/>
    <w:rsid w:val="00C45B31"/>
    <w:rsid w:val="00C47ACC"/>
    <w:rsid w:val="00CA1559"/>
    <w:rsid w:val="00CC37DD"/>
    <w:rsid w:val="00CD32FA"/>
    <w:rsid w:val="00CE7222"/>
    <w:rsid w:val="00D0314C"/>
    <w:rsid w:val="00D0391B"/>
    <w:rsid w:val="00D30688"/>
    <w:rsid w:val="00D31A03"/>
    <w:rsid w:val="00D5056B"/>
    <w:rsid w:val="00D534B4"/>
    <w:rsid w:val="00D53C8B"/>
    <w:rsid w:val="00D614A6"/>
    <w:rsid w:val="00D808A2"/>
    <w:rsid w:val="00D857DD"/>
    <w:rsid w:val="00DB0E58"/>
    <w:rsid w:val="00DC32D4"/>
    <w:rsid w:val="00DF473C"/>
    <w:rsid w:val="00DF524B"/>
    <w:rsid w:val="00E26448"/>
    <w:rsid w:val="00E54A9D"/>
    <w:rsid w:val="00E60A87"/>
    <w:rsid w:val="00E766EC"/>
    <w:rsid w:val="00E804E1"/>
    <w:rsid w:val="00E94B1D"/>
    <w:rsid w:val="00EB41F0"/>
    <w:rsid w:val="00EB6DD3"/>
    <w:rsid w:val="00EC2D12"/>
    <w:rsid w:val="00EE78EE"/>
    <w:rsid w:val="00F66CDC"/>
    <w:rsid w:val="00F83C73"/>
    <w:rsid w:val="00F97EE7"/>
    <w:rsid w:val="00FA1F94"/>
    <w:rsid w:val="00FB2159"/>
    <w:rsid w:val="00FC0ED7"/>
    <w:rsid w:val="00FE7B9A"/>
    <w:rsid w:val="00FF6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BF0C42"/>
    <w:rPr>
      <w:color w:val="0563C1" w:themeColor="hyperlink"/>
      <w:u w:val="single"/>
    </w:rPr>
  </w:style>
  <w:style w:type="character" w:styleId="Nierozpoznanawzmianka">
    <w:name w:val="Unresolved Mention"/>
    <w:basedOn w:val="Domylnaczcionkaakapitu"/>
    <w:uiPriority w:val="99"/>
    <w:semiHidden/>
    <w:unhideWhenUsed/>
    <w:rsid w:val="00BF0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4595-E42C-4B1A-9EBB-4F345D74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5582</Words>
  <Characters>33494</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12</cp:revision>
  <dcterms:created xsi:type="dcterms:W3CDTF">2023-11-03T06:57:00Z</dcterms:created>
  <dcterms:modified xsi:type="dcterms:W3CDTF">2023-11-08T10:23:00Z</dcterms:modified>
</cp:coreProperties>
</file>