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AB71D6" w:rsidRDefault="00D53C8B" w:rsidP="00FA1F94">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FA1F94">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FA1F94">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FA1F94">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FA1F94">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3B0F0120" w:rsidR="002353FE" w:rsidRPr="00AB71D6" w:rsidRDefault="002353FE" w:rsidP="00FA1F94">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w:t>
      </w:r>
      <w:r w:rsidR="005E7BC7">
        <w:rPr>
          <w:rFonts w:asciiTheme="minorHAnsi" w:hAnsiTheme="minorHAnsi" w:cstheme="minorHAnsi"/>
          <w:bCs/>
        </w:rPr>
        <w:t>:</w:t>
      </w:r>
      <w:r w:rsidRPr="00AB71D6">
        <w:rPr>
          <w:rFonts w:asciiTheme="minorHAnsi" w:hAnsiTheme="minorHAnsi" w:cstheme="minorHAnsi"/>
          <w:bCs/>
        </w:rPr>
        <w:t xml:space="preserve"> 739-37-56-720, REGON</w:t>
      </w:r>
      <w:r w:rsidR="005E7BC7">
        <w:rPr>
          <w:rFonts w:asciiTheme="minorHAnsi" w:hAnsiTheme="minorHAnsi" w:cstheme="minorHAnsi"/>
          <w:bCs/>
        </w:rPr>
        <w:t>:</w:t>
      </w:r>
      <w:r w:rsidRPr="00AB71D6">
        <w:rPr>
          <w:rFonts w:asciiTheme="minorHAnsi" w:hAnsiTheme="minorHAnsi" w:cstheme="minorHAnsi"/>
          <w:bCs/>
        </w:rPr>
        <w:t xml:space="preserve"> 510743189</w:t>
      </w:r>
    </w:p>
    <w:p w14:paraId="490A912F" w14:textId="10BF4205" w:rsidR="002353FE" w:rsidRPr="00AB71D6" w:rsidRDefault="000943E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FA1F94">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FA1F94">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FA1F94">
      <w:pPr>
        <w:pStyle w:val="Tekstpodstawowy"/>
        <w:spacing w:line="276" w:lineRule="auto"/>
        <w:ind w:left="0"/>
        <w:jc w:val="left"/>
        <w:rPr>
          <w:rFonts w:asciiTheme="minorHAnsi" w:hAnsiTheme="minorHAnsi" w:cstheme="minorHAnsi"/>
        </w:rPr>
      </w:pPr>
    </w:p>
    <w:p w14:paraId="3CDB1DDE" w14:textId="4A4E3DFF" w:rsidR="002353FE" w:rsidRPr="00AB71D6" w:rsidRDefault="00106884" w:rsidP="00FA1F94">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w:t>
      </w:r>
      <w:proofErr w:type="spellStart"/>
      <w:r w:rsidR="00A75722">
        <w:rPr>
          <w:rFonts w:asciiTheme="minorHAnsi" w:hAnsiTheme="minorHAnsi" w:cstheme="minorHAnsi"/>
        </w:rPr>
        <w:t>t.j</w:t>
      </w:r>
      <w:proofErr w:type="spellEnd"/>
      <w:r w:rsidR="00A75722">
        <w:rPr>
          <w:rFonts w:asciiTheme="minorHAnsi" w:hAnsiTheme="minorHAnsi" w:cstheme="minorHAnsi"/>
        </w:rPr>
        <w:t xml:space="preserve">. </w:t>
      </w:r>
      <w:r w:rsidR="00B33955" w:rsidRPr="00AB71D6">
        <w:rPr>
          <w:rFonts w:asciiTheme="minorHAnsi" w:hAnsiTheme="minorHAnsi" w:cstheme="minorHAnsi"/>
        </w:rPr>
        <w:t>Dz. U. z 20</w:t>
      </w:r>
      <w:r w:rsidR="007364C6" w:rsidRPr="00AB71D6">
        <w:rPr>
          <w:rFonts w:asciiTheme="minorHAnsi" w:hAnsiTheme="minorHAnsi" w:cstheme="minorHAnsi"/>
        </w:rPr>
        <w:t>2</w:t>
      </w:r>
      <w:r w:rsidR="00A75722">
        <w:rPr>
          <w:rFonts w:asciiTheme="minorHAnsi" w:hAnsiTheme="minorHAnsi" w:cstheme="minorHAnsi"/>
        </w:rPr>
        <w:t>3</w:t>
      </w:r>
      <w:r w:rsidR="00B33955" w:rsidRPr="00AB71D6">
        <w:rPr>
          <w:rFonts w:asciiTheme="minorHAnsi" w:hAnsiTheme="minorHAnsi" w:cstheme="minorHAnsi"/>
        </w:rPr>
        <w:t xml:space="preserve"> r. poz. </w:t>
      </w:r>
      <w:r w:rsidR="00A75722">
        <w:rPr>
          <w:rFonts w:asciiTheme="minorHAnsi" w:hAnsiTheme="minorHAnsi" w:cstheme="minorHAnsi"/>
        </w:rPr>
        <w:t>1605</w:t>
      </w:r>
      <w:r w:rsidR="00B33955" w:rsidRPr="00AB71D6">
        <w:rPr>
          <w:rFonts w:asciiTheme="minorHAnsi" w:hAnsiTheme="minorHAnsi" w:cstheme="minorHAnsi"/>
        </w:rPr>
        <w:t xml:space="preserve">)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FA1F94">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24B36AA5" w14:textId="1AF2C576" w:rsidR="00657361" w:rsidRDefault="002353FE" w:rsidP="00657361">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r w:rsidR="00A75722">
        <w:rPr>
          <w:rFonts w:asciiTheme="minorHAnsi" w:hAnsiTheme="minorHAnsi" w:cstheme="minorHAnsi"/>
          <w:b/>
        </w:rPr>
        <w:t>Ś</w:t>
      </w:r>
      <w:r w:rsidR="00A75722" w:rsidRPr="00A75722">
        <w:rPr>
          <w:rFonts w:asciiTheme="minorHAnsi" w:hAnsiTheme="minorHAnsi" w:cstheme="minorHAnsi"/>
          <w:b/>
        </w:rPr>
        <w:t xml:space="preserve">wiadczenie usług w zakresie pełnienia funkcji Inspektora Nadzoru Inwestorskiego nad kompleksową realizacją w zakresie robót budowlanych budowa </w:t>
      </w:r>
      <w:r w:rsidR="003642A7">
        <w:rPr>
          <w:rFonts w:asciiTheme="minorHAnsi" w:hAnsiTheme="minorHAnsi" w:cstheme="minorHAnsi"/>
          <w:b/>
        </w:rPr>
        <w:t>sali</w:t>
      </w:r>
      <w:r w:rsidR="00A75722" w:rsidRPr="00A75722">
        <w:rPr>
          <w:rFonts w:asciiTheme="minorHAnsi" w:hAnsiTheme="minorHAnsi" w:cstheme="minorHAnsi"/>
          <w:b/>
        </w:rPr>
        <w:t xml:space="preserve">  gimnastycznej wraz z pomieszczeniami towarzyszącymi przy ZSP w Purdzie.</w:t>
      </w:r>
      <w:r w:rsidR="00657361">
        <w:rPr>
          <w:rFonts w:asciiTheme="minorHAnsi" w:hAnsiTheme="minorHAnsi" w:cstheme="minorHAnsi"/>
          <w:b/>
        </w:rPr>
        <w:t xml:space="preserve"> </w:t>
      </w:r>
    </w:p>
    <w:p w14:paraId="3BBDD44E" w14:textId="31E8A859"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 xml:space="preserve">Przedmiotem umowy jest świadczenie usług w zakresie pełnienia funkcji Inspektora Nadzoru Inwestorskiego nad kompleksową realizacją w zakresie robót budowlanych budowa </w:t>
      </w:r>
      <w:r w:rsidR="003642A7">
        <w:rPr>
          <w:rFonts w:asciiTheme="minorHAnsi" w:hAnsiTheme="minorHAnsi" w:cstheme="minorHAnsi"/>
          <w:bCs/>
        </w:rPr>
        <w:t>sali</w:t>
      </w:r>
      <w:r w:rsidRPr="00657361">
        <w:rPr>
          <w:rFonts w:asciiTheme="minorHAnsi" w:hAnsiTheme="minorHAnsi" w:cstheme="minorHAnsi"/>
          <w:bCs/>
        </w:rPr>
        <w:t xml:space="preserve">  gimnastycznej wraz z pomieszczeniami towarzyszącymi przy ZSP w Purdzie.</w:t>
      </w:r>
    </w:p>
    <w:p w14:paraId="7C867825" w14:textId="4D298DEE"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 xml:space="preserve">Zamówienie obejmuje nadzór nad wykonaniem robót budowlanych zgodnie z obowiązującymi przepisami, sztuką budowlaną, zasadami wiedzy technicznej i przy zachowaniu należytej staranności, właściwej organizacji pracy ,zasad BHP w ramach: budowy </w:t>
      </w:r>
      <w:r w:rsidR="003642A7">
        <w:rPr>
          <w:rFonts w:asciiTheme="minorHAnsi" w:hAnsiTheme="minorHAnsi" w:cstheme="minorHAnsi"/>
          <w:bCs/>
        </w:rPr>
        <w:t>sali</w:t>
      </w:r>
      <w:r w:rsidRPr="00657361">
        <w:rPr>
          <w:rFonts w:asciiTheme="minorHAnsi" w:hAnsiTheme="minorHAnsi" w:cstheme="minorHAnsi"/>
          <w:bCs/>
        </w:rPr>
        <w:t xml:space="preserve"> gimnastycznej wraz z pomieszczeniami towarzyszącymi przy ZSP w Purdzie. Zadanie realizowane jest z Programu Sportowa Polska Programu Rozwoju Lokalnej Infrastruktury Sportowej Edycja 2022.</w:t>
      </w:r>
    </w:p>
    <w:p w14:paraId="4DBC0C0A" w14:textId="77777777"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Roboty budowlane, podlegające nadzorowi inwestorskiemu doprecyzowane są dokumentacją projektową, specyfikacją techniczną wykonania i odbioru robót budowlanych.</w:t>
      </w:r>
    </w:p>
    <w:p w14:paraId="4226CB5A" w14:textId="77777777"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 xml:space="preserve">Sprawowanie kontroli i nadzoru inwestorskiego nad realizacją robót budowlanych na podstawie </w:t>
      </w:r>
      <w:r w:rsidRPr="00657361">
        <w:rPr>
          <w:rFonts w:asciiTheme="minorHAnsi" w:hAnsiTheme="minorHAnsi" w:cstheme="minorHAnsi"/>
          <w:bCs/>
        </w:rPr>
        <w:lastRenderedPageBreak/>
        <w:t>zawartych umów z Wykonawcą robót budowlanych, w zakresie wszystkich niezbędnych na budowie specjalnościach zgodnie z obowiązującymi przepisami prawa oraz zasadami wiedzy technicznej, wymogami decyzjami o pozwoleniu na budowę.</w:t>
      </w:r>
    </w:p>
    <w:p w14:paraId="65540EDD" w14:textId="77777777"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Szczegółowa charakterystyka robót budowlanych, nad którym będzie sprawowany nadzór:</w:t>
      </w:r>
    </w:p>
    <w:p w14:paraId="64CB25F3" w14:textId="77777777"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https://bip.purda.pl/zamowienia_publiczne/ogloszenie/971/budowa_sali_gimnastycznej_wraz_z_pomieszczeniami_towarzyszacymi_</w:t>
      </w:r>
    </w:p>
    <w:p w14:paraId="607BCA2B" w14:textId="0C8ABD48"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Wykonawca dla wypełnienia swoich zobowiązań powinien zapewnić doświadczone wykwalifikowane osoby zdolne do prowadzenia wszelkich powierzonych zadań, zgodnie z obowiązującymi przepisami prawa i w zgodzie z postanowieniami odpowiednich decyzji, uzgodnieniami i opiniami, warunkującymi prawidłową realizację przedmiotu zamówienia.</w:t>
      </w:r>
    </w:p>
    <w:p w14:paraId="7DF0E64A" w14:textId="14ED0E98" w:rsidR="00657361" w:rsidRPr="00657361" w:rsidRDefault="00657361" w:rsidP="00657361">
      <w:pPr>
        <w:pStyle w:val="Akapitzlist"/>
        <w:tabs>
          <w:tab w:val="left" w:pos="284"/>
        </w:tabs>
        <w:spacing w:line="276" w:lineRule="auto"/>
        <w:ind w:left="284" w:right="118" w:firstLine="0"/>
        <w:rPr>
          <w:rFonts w:asciiTheme="minorHAnsi" w:hAnsiTheme="minorHAnsi" w:cstheme="minorHAnsi"/>
          <w:bCs/>
        </w:rPr>
      </w:pPr>
      <w:r w:rsidRPr="00657361">
        <w:rPr>
          <w:rFonts w:asciiTheme="minorHAnsi" w:hAnsiTheme="minorHAnsi" w:cstheme="minorHAnsi"/>
          <w:bCs/>
        </w:rPr>
        <w:t>Wykonawca będzie wykonywał usługi z zachowaniem należytej staranności i obowiązującymi przepisami oraz zgodnie z przyjętymi zasadami wiedzy technicznej i inżynierskiej, zamówień publicznych oraz wymaganiami Programu.</w:t>
      </w:r>
    </w:p>
    <w:p w14:paraId="3D43055A" w14:textId="0E334752" w:rsidR="002353FE" w:rsidRPr="00AB71D6" w:rsidRDefault="002353FE" w:rsidP="00FA1F94">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6BB1A1D3" w:rsidR="002353FE" w:rsidRPr="00AB71D6" w:rsidRDefault="002353FE" w:rsidP="00FA1F94">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613CC52C" w14:textId="77777777" w:rsidR="003C685F" w:rsidRPr="00AB71D6" w:rsidRDefault="003C685F" w:rsidP="00FA1F94">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2F011BFE"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 obowiązków Wykonawcy należy:</w:t>
      </w:r>
    </w:p>
    <w:p w14:paraId="589BA195"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dostarczenie oświadczenia inspektora nadzoru o podjęciu obowiązków wraz z kserokopią uprawnień oraz przynależności do właściwej izby samorządu zawodowego,</w:t>
      </w:r>
    </w:p>
    <w:p w14:paraId="6592C7D0"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2)</w:t>
      </w:r>
      <w:r w:rsidRPr="00A75722">
        <w:rPr>
          <w:rFonts w:asciiTheme="minorHAnsi" w:hAnsiTheme="minorHAnsi" w:cstheme="minorHAnsi"/>
        </w:rPr>
        <w:tab/>
        <w:t>sprawowanie kontroli i nadzoru inwestorskiego nad realizacją robót na podstawie zawartych umów z Wykonawcą robót budowlanych, w zakresie wszystkich niezbędnych na budowie specjalności zgodnie z obowiązującymi przepisami prawa oraz zasadami wiedzy technicznej, wymogami zaświadczeń/decyzji o pozwoleniu na budowę, w tym w szczególności:</w:t>
      </w:r>
    </w:p>
    <w:p w14:paraId="4B086BFA" w14:textId="7088C494"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Pr>
          <w:rFonts w:asciiTheme="minorHAnsi" w:hAnsiTheme="minorHAnsi" w:cstheme="minorHAnsi"/>
        </w:rPr>
        <w:t xml:space="preserve"> </w:t>
      </w:r>
      <w:r w:rsidRPr="00A75722">
        <w:rPr>
          <w:rFonts w:asciiTheme="minorHAnsi" w:hAnsiTheme="minorHAnsi" w:cstheme="minorHAnsi"/>
        </w:rPr>
        <w:t>przejęcie od Zamawiającego kompletnej dokumentacji technicznej w zakresie umożliwiającym prawidłowe sprawowanie nadzoru inwestorskiego,</w:t>
      </w:r>
    </w:p>
    <w:p w14:paraId="67C8F082" w14:textId="63A29EBB"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b)</w:t>
      </w:r>
      <w:r w:rsidRPr="00A75722">
        <w:rPr>
          <w:rFonts w:asciiTheme="minorHAnsi" w:hAnsiTheme="minorHAnsi" w:cstheme="minorHAnsi"/>
        </w:rPr>
        <w:tab/>
        <w:t>sprawowanie kontroli zgodności realizacji budowy z projektem i pozwoleniem na budowę, przepisami prawa oraz zasadami wiedzy technicznej, umową oraz harmonogramem rzeczowo-finansowym budowy,</w:t>
      </w:r>
    </w:p>
    <w:p w14:paraId="22BF903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c)</w:t>
      </w:r>
      <w:r w:rsidRPr="00A75722">
        <w:rPr>
          <w:rFonts w:asciiTheme="minorHAnsi" w:hAnsiTheme="minorHAnsi" w:cstheme="minorHAnsi"/>
        </w:rPr>
        <w:tab/>
        <w:t>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w:t>
      </w:r>
    </w:p>
    <w:p w14:paraId="4F1C35EE" w14:textId="125ED150"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d)</w:t>
      </w:r>
      <w:r w:rsidRPr="00A75722">
        <w:rPr>
          <w:rFonts w:asciiTheme="minorHAnsi" w:hAnsiTheme="minorHAnsi" w:cstheme="minorHAnsi"/>
        </w:rPr>
        <w:tab/>
        <w:t>uzgadnianie z Zamawiającym wszelkich odstępstw i zmian technologii robót, materiałów, urządzeń, zgłaszanych przez wykonawcę robót, szczególnie w sytuacjach, gdy zmiany te mogą skutkować rozszerzeniem zakresu rzeczowego określonego umową lub podwyższeniem kosztów realizacji robót,</w:t>
      </w:r>
    </w:p>
    <w:p w14:paraId="084DCB26"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e)</w:t>
      </w:r>
      <w:r w:rsidRPr="00A75722">
        <w:rPr>
          <w:rFonts w:asciiTheme="minorHAnsi" w:hAnsiTheme="minorHAnsi" w:cstheme="minorHAnsi"/>
        </w:rPr>
        <w:tab/>
        <w:t xml:space="preserve">ocena i weryfikacja propozycji robót dodatkowych i zamiennych przedstawionych przez wykonawcę robót budowlanych, w zakresie finansowym i rzeczowym  oraz sprawowanie </w:t>
      </w:r>
      <w:r w:rsidRPr="00A75722">
        <w:rPr>
          <w:rFonts w:asciiTheme="minorHAnsi" w:hAnsiTheme="minorHAnsi" w:cstheme="minorHAnsi"/>
        </w:rPr>
        <w:lastRenderedPageBreak/>
        <w:t>nadzoru inwestorskiego nad ich realizacją,</w:t>
      </w:r>
    </w:p>
    <w:p w14:paraId="2B77228F" w14:textId="7DDE99C2"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1D3071">
        <w:rPr>
          <w:rFonts w:asciiTheme="minorHAnsi" w:hAnsiTheme="minorHAnsi" w:cstheme="minorHAnsi"/>
          <w:b/>
          <w:bCs/>
        </w:rPr>
        <w:t>f)</w:t>
      </w:r>
      <w:r w:rsidRPr="00A75722">
        <w:rPr>
          <w:rFonts w:asciiTheme="minorHAnsi" w:hAnsiTheme="minorHAnsi" w:cstheme="minorHAnsi"/>
        </w:rPr>
        <w:tab/>
        <w:t xml:space="preserve">kontrolowanie nadzorowanego obiektu co najmniej </w:t>
      </w:r>
      <w:r w:rsidR="006E72A2">
        <w:rPr>
          <w:rFonts w:asciiTheme="minorHAnsi" w:hAnsiTheme="minorHAnsi" w:cstheme="minorHAnsi"/>
        </w:rPr>
        <w:t>…………………</w:t>
      </w:r>
      <w:r w:rsidR="006E72A2">
        <w:rPr>
          <w:rStyle w:val="Odwoanieprzypisudolnego"/>
          <w:rFonts w:asciiTheme="minorHAnsi" w:hAnsiTheme="minorHAnsi" w:cstheme="minorHAnsi"/>
        </w:rPr>
        <w:footnoteReference w:id="1"/>
      </w:r>
      <w:r w:rsidRPr="00A75722">
        <w:rPr>
          <w:rFonts w:asciiTheme="minorHAnsi" w:hAnsiTheme="minorHAnsi" w:cstheme="minorHAnsi"/>
        </w:rPr>
        <w:t xml:space="preserve"> w tygodniu pod względem zgodności wykonanych prac z dokumentacją</w:t>
      </w:r>
      <w:r w:rsidR="00657361">
        <w:rPr>
          <w:rFonts w:asciiTheme="minorHAnsi" w:hAnsiTheme="minorHAnsi" w:cstheme="minorHAnsi"/>
        </w:rPr>
        <w:t xml:space="preserve">, </w:t>
      </w:r>
      <w:r w:rsidR="001D3071">
        <w:rPr>
          <w:rFonts w:asciiTheme="minorHAnsi" w:hAnsiTheme="minorHAnsi" w:cstheme="minorHAnsi"/>
        </w:rPr>
        <w:t>co będzie potwierdzane złożeniem podpisu na liście obecności,</w:t>
      </w:r>
    </w:p>
    <w:p w14:paraId="147592CE"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g)</w:t>
      </w:r>
      <w:r w:rsidRPr="00A75722">
        <w:rPr>
          <w:rFonts w:asciiTheme="minorHAnsi" w:hAnsiTheme="minorHAnsi" w:cstheme="minorHAnsi"/>
        </w:rPr>
        <w:tab/>
        <w:t>sprawdzanie i uczestniczenie w odbiorach robót prac ulegających zakryciu, częściowych, końcowych oraz innych niezbędnych do prawidłowego udokumentowania przebiegu realizacji inwestycji przy uczestnictwie Wykonawcy, podwykonawców, dalszych podwykonawców, dostawców i usługodawców wraz ze sporządzeniem i podpisaniem protokołów przy udziale osób uczestniczących,</w:t>
      </w:r>
    </w:p>
    <w:p w14:paraId="7D8DADE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h)</w:t>
      </w:r>
      <w:r w:rsidRPr="00A75722">
        <w:rPr>
          <w:rFonts w:asciiTheme="minorHAnsi" w:hAnsiTheme="minorHAnsi" w:cstheme="minorHAnsi"/>
        </w:rPr>
        <w:tab/>
        <w:t>organizowanie badań jakości w instytutach specjalistycznych, jeśli będzie to konieczne po uprzedniej akceptacji Zamawiającego,</w:t>
      </w:r>
    </w:p>
    <w:p w14:paraId="3F55FC58"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i)</w:t>
      </w:r>
      <w:r w:rsidRPr="00A75722">
        <w:rPr>
          <w:rFonts w:asciiTheme="minorHAnsi" w:hAnsiTheme="minorHAnsi" w:cstheme="minorHAnsi"/>
        </w:rPr>
        <w:tab/>
        <w:t>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14:paraId="60BE8C11"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j)</w:t>
      </w:r>
      <w:r w:rsidRPr="00A75722">
        <w:rPr>
          <w:rFonts w:asciiTheme="minorHAnsi" w:hAnsiTheme="minorHAnsi" w:cstheme="minorHAnsi"/>
        </w:rPr>
        <w:tab/>
        <w:t xml:space="preserve"> potwierdzanie faktycznie wykonanych robót oraz usunięcia wad, a także kontrolowanie rozliczeń budowy, oraz wystawianie przejściowych i końcowego protokołu odbioru w terminach nie powodujących nieuzasadnionych wzrostów kosztów lub opóźnienia prac,</w:t>
      </w:r>
    </w:p>
    <w:p w14:paraId="091048B0"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ł)</w:t>
      </w:r>
      <w:r w:rsidRPr="00A75722">
        <w:rPr>
          <w:rFonts w:asciiTheme="minorHAnsi" w:hAnsiTheme="minorHAnsi" w:cstheme="minorHAnsi"/>
        </w:rPr>
        <w:t xml:space="preserve"> wydawanie kierownikowi budowy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C1399D"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k)</w:t>
      </w:r>
      <w:r w:rsidRPr="00A75722">
        <w:rPr>
          <w:rFonts w:asciiTheme="minorHAnsi" w:hAnsiTheme="minorHAnsi" w:cstheme="minorHAnsi"/>
        </w:rPr>
        <w:tab/>
        <w:t xml:space="preserve">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1FCC264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l)</w:t>
      </w:r>
      <w:r w:rsidRPr="00A75722">
        <w:rPr>
          <w:rFonts w:asciiTheme="minorHAnsi" w:hAnsiTheme="minorHAnsi" w:cstheme="minorHAnsi"/>
        </w:rPr>
        <w:tab/>
        <w:t>nadzorowanie przestrzegania przez wykonawcę na placu budowy przepisów ppoż. i bhp oraz egzekwowanie utrzymania ogólnego porządku na budowie,</w:t>
      </w:r>
    </w:p>
    <w:p w14:paraId="75E587B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m)</w:t>
      </w:r>
      <w:r w:rsidRPr="00A75722">
        <w:rPr>
          <w:rFonts w:asciiTheme="minorHAnsi" w:hAnsiTheme="minorHAnsi" w:cstheme="minorHAnsi"/>
        </w:rPr>
        <w:tab/>
        <w:t>zweryfikowanie skompletowanej dokumentacji powykonawczej przekazanej przez wykonawcę robót oraz przedstawienie Zamawiającemu opinii,</w:t>
      </w:r>
    </w:p>
    <w:p w14:paraId="0194AFCF"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n)</w:t>
      </w:r>
      <w:r w:rsidRPr="00A75722">
        <w:rPr>
          <w:rFonts w:asciiTheme="minorHAnsi" w:hAnsiTheme="minorHAnsi" w:cstheme="minorHAnsi"/>
        </w:rPr>
        <w:tab/>
        <w:t>uczestniczenie w spotkaniach roboczych na każde wezwanie Zamawiającego,</w:t>
      </w:r>
    </w:p>
    <w:p w14:paraId="40294562"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r)</w:t>
      </w:r>
      <w:r w:rsidRPr="00A75722">
        <w:rPr>
          <w:rFonts w:asciiTheme="minorHAnsi" w:hAnsiTheme="minorHAnsi" w:cstheme="minorHAnsi"/>
        </w:rPr>
        <w:t xml:space="preserve"> wsparcie Zamawiającego we wszystkich czynnościach technicznych, administracyjnych i finansowych związanych z realizacją zadania, w sposób umożliwiający kompleksową realizację projektu,</w:t>
      </w:r>
    </w:p>
    <w:p w14:paraId="0A578863"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s)</w:t>
      </w:r>
      <w:r w:rsidRPr="00A75722">
        <w:rPr>
          <w:rFonts w:asciiTheme="minorHAnsi" w:hAnsiTheme="minorHAnsi" w:cstheme="minorHAnsi"/>
        </w:rPr>
        <w:tab/>
        <w:t>bez zgody Zamawiającego Inspektor nadzoru, nie jest upoważniony do wydawania wykonawcy robót budowlanych poleceń w zakresie wykonania robót dodatkowych i zamiennych,</w:t>
      </w:r>
    </w:p>
    <w:p w14:paraId="425F5929" w14:textId="52C532A2" w:rsid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t)</w:t>
      </w:r>
      <w:r w:rsidRPr="00A75722">
        <w:rPr>
          <w:rFonts w:asciiTheme="minorHAnsi" w:hAnsiTheme="minorHAnsi" w:cstheme="minorHAnsi"/>
        </w:rPr>
        <w:t xml:space="preserve"> Inspektor nie może podejmować decyzji, które wymagałyby zwiększenia nakładów finansowych przewidzianych w umowie z Wykonawcą robót. Jeżeli takie sytuacje wystąpią, zwiększenie kosztów musi być zatwierdzone przez Zamawiającego. Wyjątkiem od tej zasady są przypadki, gdy zaniechanie wykonania robót innych niż wymienione w umowie z Wykonawcą mogłoby spowodować zagrożenie dla życia ludzi lub katastrofę budowlaną,</w:t>
      </w:r>
    </w:p>
    <w:p w14:paraId="53ACBE7D" w14:textId="329483D6" w:rsidR="00DF473C" w:rsidRPr="00A75722" w:rsidRDefault="00DF473C" w:rsidP="00FA1F94">
      <w:pPr>
        <w:pStyle w:val="Akapitzlist"/>
        <w:tabs>
          <w:tab w:val="left" w:pos="0"/>
        </w:tabs>
        <w:spacing w:line="276" w:lineRule="auto"/>
        <w:ind w:left="851" w:right="120"/>
        <w:rPr>
          <w:rFonts w:asciiTheme="minorHAnsi" w:hAnsiTheme="minorHAnsi" w:cstheme="minorHAnsi"/>
        </w:rPr>
      </w:pPr>
      <w:r w:rsidRPr="00DF473C">
        <w:rPr>
          <w:rFonts w:asciiTheme="minorHAnsi" w:hAnsiTheme="minorHAnsi" w:cstheme="minorHAnsi"/>
          <w:b/>
          <w:bCs/>
        </w:rPr>
        <w:t>u)</w:t>
      </w:r>
      <w:r>
        <w:rPr>
          <w:rFonts w:asciiTheme="minorHAnsi" w:hAnsiTheme="minorHAnsi" w:cstheme="minorHAnsi"/>
        </w:rPr>
        <w:t xml:space="preserve"> sprawowanie kontroli nad prawidłowym oddaniem inwestycji w stanie umożliwiającym </w:t>
      </w:r>
      <w:r>
        <w:rPr>
          <w:rFonts w:asciiTheme="minorHAnsi" w:hAnsiTheme="minorHAnsi" w:cstheme="minorHAnsi"/>
        </w:rPr>
        <w:lastRenderedPageBreak/>
        <w:t>uzyskanie pozwolenia na użytkowanie,</w:t>
      </w:r>
    </w:p>
    <w:p w14:paraId="5EEC5036"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3)</w:t>
      </w:r>
      <w:r w:rsidRPr="00A75722">
        <w:rPr>
          <w:rFonts w:asciiTheme="minorHAnsi" w:hAnsiTheme="minorHAnsi" w:cstheme="minorHAnsi"/>
        </w:rPr>
        <w:tab/>
        <w:t>uczestniczenie w okresie gwarancji i rękojmi przy przeglądach gwarancyjnych na zawiadomienie Zamawiającego, potwierdzenie usunięcia wad i usterek w okresie gwarancji i rękojmi, uczestnictwo w odbiorze pogwarancyjnym inwestycji, bez dodatkowego wynagrodzenia, w tym:</w:t>
      </w:r>
    </w:p>
    <w:p w14:paraId="2ACE0B0C"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sidRPr="00A75722">
        <w:rPr>
          <w:rFonts w:asciiTheme="minorHAnsi" w:hAnsiTheme="minorHAnsi" w:cstheme="minorHAnsi"/>
        </w:rPr>
        <w:tab/>
        <w:t>dokonywanie przeglądów technicznych na wezwanie Zamawiającego, nadzór nad usunięciem usterek stwierdzonych w trakcie końcowego odbioru robót i w trakcie okresu gwarancyjnego oraz protokolarne potwierdzenie ich usunięcia,</w:t>
      </w:r>
    </w:p>
    <w:p w14:paraId="3D8AA69F"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4)</w:t>
      </w:r>
      <w:r w:rsidRPr="00A75722">
        <w:rPr>
          <w:rFonts w:asciiTheme="minorHAnsi" w:hAnsiTheme="minorHAnsi" w:cstheme="minorHAnsi"/>
        </w:rPr>
        <w:tab/>
        <w:t>współpraca z Zamawiającym w negocjacjach dotyczących nierozstrzygniętych roszczeń i sporów, również z tytułu gwarancji i postępowań reklamacyjnych,</w:t>
      </w:r>
    </w:p>
    <w:p w14:paraId="0B2704BF" w14:textId="77777777" w:rsid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5)</w:t>
      </w:r>
      <w:r w:rsidRPr="00A75722">
        <w:rPr>
          <w:rFonts w:asciiTheme="minorHAnsi" w:hAnsiTheme="minorHAnsi" w:cstheme="minorHAnsi"/>
        </w:rPr>
        <w:tab/>
        <w:t>wykonywanie innych poleceń Zamawiającego, w tym pisemne opiniowanie wszelkiej spornej tematyki powstałej w trakcie realizacji inwestycji. W przypadku odmowy wydania takiej opinii Zamawiającemu lub odmowy wykonania tych poleceń, które będą np. niezgodne z przepisami prawa, wymagane będzie udzielenie pisemnej odpowiedzi Zamawiającemu wraz z podaniem podstawy prawnej takiej odmowy, ze wskazaniem tej niezgodności oraz ewentualnym przedstawieniem propozycji rozwiązania sprawy, problemu, sporu itp.,</w:t>
      </w:r>
    </w:p>
    <w:p w14:paraId="42D4818F" w14:textId="5CF14E68" w:rsidR="00D614A6" w:rsidRPr="00D614A6" w:rsidRDefault="00D614A6"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 xml:space="preserve">6) </w:t>
      </w:r>
      <w:r w:rsidRPr="00D614A6">
        <w:rPr>
          <w:rFonts w:asciiTheme="minorHAnsi" w:hAnsiTheme="minorHAnsi" w:cstheme="minorHAnsi"/>
        </w:rPr>
        <w:t xml:space="preserve">Zatrudnienie </w:t>
      </w:r>
      <w:r w:rsidR="00CD32FA" w:rsidRPr="00CD32FA">
        <w:rPr>
          <w:rFonts w:asciiTheme="minorHAnsi" w:hAnsiTheme="minorHAnsi" w:cstheme="minorHAnsi"/>
        </w:rPr>
        <w:t xml:space="preserve">osoby pełniącej funkcję inspektora nadzoru w branży budowlanej </w:t>
      </w:r>
      <w:r w:rsidRPr="00CD32FA">
        <w:rPr>
          <w:rFonts w:asciiTheme="minorHAnsi" w:hAnsiTheme="minorHAnsi" w:cstheme="minorHAnsi"/>
        </w:rPr>
        <w:t>na podstawie stosunku pracy</w:t>
      </w:r>
      <w:r w:rsidRPr="00D614A6">
        <w:rPr>
          <w:rFonts w:asciiTheme="minorHAnsi" w:hAnsiTheme="minorHAnsi" w:cstheme="minorHAnsi"/>
        </w:rPr>
        <w:t>, tj. zatrudnienie os</w:t>
      </w:r>
      <w:r w:rsidR="00CD32FA">
        <w:rPr>
          <w:rFonts w:asciiTheme="minorHAnsi" w:hAnsiTheme="minorHAnsi" w:cstheme="minorHAnsi"/>
        </w:rPr>
        <w:t>oby</w:t>
      </w:r>
      <w:r w:rsidRPr="00D614A6">
        <w:rPr>
          <w:rFonts w:asciiTheme="minorHAnsi" w:hAnsiTheme="minorHAnsi" w:cstheme="minorHAnsi"/>
        </w:rPr>
        <w:t xml:space="preserve"> wykonując</w:t>
      </w:r>
      <w:r w:rsidR="00CD32FA">
        <w:rPr>
          <w:rFonts w:asciiTheme="minorHAnsi" w:hAnsiTheme="minorHAnsi" w:cstheme="minorHAnsi"/>
        </w:rPr>
        <w:t>ej</w:t>
      </w:r>
      <w:r w:rsidRPr="00D614A6">
        <w:rPr>
          <w:rFonts w:asciiTheme="minorHAnsi" w:hAnsiTheme="minorHAnsi" w:cstheme="minorHAnsi"/>
        </w:rPr>
        <w:t xml:space="preserve"> wskazane przez Zamawiającego czynności, które polegają na wykonywaniu pracy w sposób określony w art. 22 §1 ustawy z dnia 26 czerwca 1974 r.  Kodeksu pracy (tekst  jednolity: Dz. U. z 2022 r., poz. 1510 ze zm.)</w:t>
      </w:r>
    </w:p>
    <w:p w14:paraId="6D7B2709" w14:textId="390C43DB"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Na żądanie Zamawiającego, w każdym momencie trwania umowy Wykonawca w terminie 5 dni kalendarzowych</w:t>
      </w:r>
      <w:r w:rsidRPr="00657361">
        <w:rPr>
          <w:rFonts w:asciiTheme="minorHAnsi" w:hAnsiTheme="minorHAnsi" w:cstheme="minorHAnsi"/>
        </w:rPr>
        <w:t>, przedłoży oświadczenia o zatrudnieniu na</w:t>
      </w:r>
      <w:r w:rsidRPr="00D614A6">
        <w:rPr>
          <w:rFonts w:asciiTheme="minorHAnsi" w:hAnsiTheme="minorHAnsi" w:cstheme="minorHAnsi"/>
        </w:rPr>
        <w:t xml:space="preserve"> podstawie umowy (w rozumieniu przepisów Ustawy z dnia 26 czerwca 1974 r. Kodeks Pracy) osób wykonujących czynności związane z </w:t>
      </w:r>
      <w:r w:rsidR="00F66CDC" w:rsidRPr="00F66CDC">
        <w:rPr>
          <w:rFonts w:asciiTheme="minorHAnsi" w:hAnsiTheme="minorHAnsi" w:cstheme="minorHAnsi"/>
        </w:rPr>
        <w:t>pełni</w:t>
      </w:r>
      <w:r w:rsidR="00F66CDC">
        <w:rPr>
          <w:rFonts w:asciiTheme="minorHAnsi" w:hAnsiTheme="minorHAnsi" w:cstheme="minorHAnsi"/>
        </w:rPr>
        <w:t>eniem</w:t>
      </w:r>
      <w:r w:rsidR="00F66CDC" w:rsidRPr="00F66CDC">
        <w:rPr>
          <w:rFonts w:asciiTheme="minorHAnsi" w:hAnsiTheme="minorHAnsi" w:cstheme="minorHAnsi"/>
        </w:rPr>
        <w:t xml:space="preserve"> funkcj</w:t>
      </w:r>
      <w:r w:rsidR="00F66CDC">
        <w:rPr>
          <w:rFonts w:asciiTheme="minorHAnsi" w:hAnsiTheme="minorHAnsi" w:cstheme="minorHAnsi"/>
        </w:rPr>
        <w:t>i</w:t>
      </w:r>
      <w:r w:rsidR="00F66CDC" w:rsidRPr="00F66CDC">
        <w:rPr>
          <w:rFonts w:asciiTheme="minorHAnsi" w:hAnsiTheme="minorHAnsi" w:cstheme="minorHAnsi"/>
        </w:rPr>
        <w:t xml:space="preserve"> inspektora nadzoru w branży budowlanej</w:t>
      </w:r>
      <w:r w:rsidR="00F66CDC">
        <w:rPr>
          <w:rFonts w:asciiTheme="minorHAnsi" w:hAnsiTheme="minorHAnsi" w:cstheme="minorHAnsi"/>
        </w:rPr>
        <w:t>.</w:t>
      </w:r>
    </w:p>
    <w:p w14:paraId="2895672D"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ramach sprawowanych czynności kontrolnych Zamawiający uprawniony jest w szczególności do:</w:t>
      </w:r>
    </w:p>
    <w:p w14:paraId="06A3FA33"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oświadczeń i dokumentów w zakresie potwierdzenia spełniania ww. wymogów i dokonywania ich oceny,</w:t>
      </w:r>
    </w:p>
    <w:p w14:paraId="5BC229A1"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wyjaśnień w przypadku wątpliwości w zakresie potwierdzania spełniania wymogu zatrudnienia;</w:t>
      </w:r>
    </w:p>
    <w:p w14:paraId="42C3DAAF"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przeprowadzenia kontroli na miejscu wykonywania świadczeń.</w:t>
      </w:r>
    </w:p>
    <w:p w14:paraId="6EA93334"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C1E449A" w14:textId="77777777" w:rsidR="00D614A6" w:rsidRPr="00657361"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 oświadczenie Wykonawcy lub Podwykonawcy o zatrudnieniu na podstawie umowy osób wykonujących </w:t>
      </w:r>
      <w:r w:rsidRPr="00657361">
        <w:rPr>
          <w:rFonts w:asciiTheme="minorHAnsi" w:hAnsiTheme="minorHAnsi" w:cstheme="minorHAnsi"/>
        </w:rPr>
        <w:t>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603ACBBE"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657361">
        <w:rPr>
          <w:rFonts w:asciiTheme="minorHAnsi" w:hAnsiTheme="minorHAnsi" w:cstheme="minorHAnsi"/>
        </w:rPr>
        <w:t>- poświadczoną za zgodność z oryginałem</w:t>
      </w:r>
      <w:r w:rsidRPr="00D614A6">
        <w:rPr>
          <w:rFonts w:asciiTheme="minorHAnsi" w:hAnsiTheme="minorHAnsi" w:cstheme="minorHAnsi"/>
        </w:rPr>
        <w:t xml:space="preserve"> odpowiednio przez Wykonawcę lub Podwykonawcę kopie umów osób wykonujących w trakcie realizacji zamówienia czynności, których dotyczy ww. </w:t>
      </w:r>
      <w:r w:rsidRPr="00D614A6">
        <w:rPr>
          <w:rFonts w:asciiTheme="minorHAnsi" w:hAnsiTheme="minorHAnsi" w:cstheme="minorHAnsi"/>
        </w:rPr>
        <w:lastRenderedPageBreak/>
        <w:t xml:space="preserve">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 Informacje takie jak: data zawarcia umowy, rodzaj umowy i wymiar etatu powinny być możliwe do zidentyfikowania;</w:t>
      </w:r>
    </w:p>
    <w:p w14:paraId="4AA72558"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09507B56"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6F9847F7"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w:t>
      </w:r>
    </w:p>
    <w:p w14:paraId="4B8D1D66" w14:textId="400DB1A3"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72EDC4D6"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A75722">
        <w:rPr>
          <w:rFonts w:asciiTheme="minorHAnsi" w:hAnsiTheme="minorHAnsi" w:cstheme="minorHAnsi"/>
          <w:b/>
          <w:bCs/>
        </w:rPr>
        <w:t>2.</w:t>
      </w:r>
      <w:r w:rsidRPr="00A75722">
        <w:rPr>
          <w:rFonts w:asciiTheme="minorHAnsi" w:hAnsiTheme="minorHAnsi" w:cstheme="minorHAnsi"/>
        </w:rPr>
        <w:tab/>
        <w:t>Funkcje inspektora nadzoru sprawować będzie:</w:t>
      </w:r>
    </w:p>
    <w:p w14:paraId="434C3050" w14:textId="3C1E9BE2" w:rsidR="00A75722" w:rsidRPr="005E16F0"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Wykonawca oświadcza, że powierzy sprawowanie funkcji Inspektora Nadzoru Inwestorskiego</w:t>
      </w:r>
      <w:r w:rsidR="005E16F0">
        <w:rPr>
          <w:rFonts w:asciiTheme="minorHAnsi" w:hAnsiTheme="minorHAnsi" w:cstheme="minorHAnsi"/>
        </w:rPr>
        <w:t xml:space="preserve"> </w:t>
      </w:r>
      <w:r w:rsidRPr="005E16F0">
        <w:rPr>
          <w:rFonts w:asciiTheme="minorHAnsi" w:hAnsiTheme="minorHAnsi" w:cstheme="minorHAnsi"/>
        </w:rPr>
        <w:t>robót branży budowlanej ……………………………………, nr uprawnień …………………………….…, tel. Kontaktowy</w:t>
      </w:r>
      <w:r w:rsidR="005E16F0" w:rsidRPr="005E16F0">
        <w:rPr>
          <w:rFonts w:asciiTheme="minorHAnsi" w:hAnsiTheme="minorHAnsi" w:cstheme="minorHAnsi"/>
        </w:rPr>
        <w:t xml:space="preserve"> …………………………….…</w:t>
      </w:r>
      <w:r w:rsidRPr="005E16F0">
        <w:rPr>
          <w:rFonts w:asciiTheme="minorHAnsi" w:hAnsiTheme="minorHAnsi" w:cstheme="minorHAnsi"/>
        </w:rPr>
        <w:t>, email: …………………,</w:t>
      </w:r>
      <w:r w:rsidR="005E16F0" w:rsidRPr="005E16F0">
        <w:rPr>
          <w:rFonts w:asciiTheme="minorHAnsi" w:hAnsiTheme="minorHAnsi" w:cstheme="minorHAnsi"/>
        </w:rPr>
        <w:t xml:space="preserve"> </w:t>
      </w:r>
      <w:r w:rsidRPr="005E16F0">
        <w:rPr>
          <w:rFonts w:asciiTheme="minorHAnsi" w:hAnsiTheme="minorHAnsi" w:cstheme="minorHAnsi"/>
        </w:rPr>
        <w:t>posiadającym uprawnienia budowlane do kierowania robotami budowlanymi w specjalności konstrukcyjno- budowlane bez ograniczeń lub odpowiadające im ważne uprawnienia budowalne, które zostały wydane na podstawie wcześniej obowiązujących przepisów prawa,</w:t>
      </w:r>
    </w:p>
    <w:p w14:paraId="0EE09708" w14:textId="6413084C" w:rsidR="00A75722" w:rsidRPr="005E16F0" w:rsidRDefault="00A75722" w:rsidP="00FA1F94">
      <w:pPr>
        <w:pStyle w:val="Akapitzlist"/>
        <w:tabs>
          <w:tab w:val="left" w:pos="0"/>
        </w:tabs>
        <w:spacing w:line="276" w:lineRule="auto"/>
        <w:ind w:right="120"/>
        <w:rPr>
          <w:rFonts w:asciiTheme="minorHAnsi" w:hAnsiTheme="minorHAnsi" w:cstheme="minorHAnsi"/>
        </w:rPr>
      </w:pPr>
      <w:r w:rsidRPr="005E16F0">
        <w:rPr>
          <w:rFonts w:asciiTheme="minorHAnsi" w:hAnsiTheme="minorHAnsi" w:cstheme="minorHAnsi"/>
          <w:b/>
          <w:bCs/>
        </w:rPr>
        <w:t>2)</w:t>
      </w:r>
      <w:r w:rsidRPr="00A75722">
        <w:rPr>
          <w:rFonts w:asciiTheme="minorHAnsi" w:hAnsiTheme="minorHAnsi" w:cstheme="minorHAnsi"/>
        </w:rPr>
        <w:tab/>
        <w:t>Wykonawca oświadcza, że powierzy sprawowanie funkcji Inspektora Nadzoru Inwestorskiego</w:t>
      </w:r>
      <w:r w:rsidR="005E16F0">
        <w:rPr>
          <w:rFonts w:asciiTheme="minorHAnsi" w:hAnsiTheme="minorHAnsi" w:cstheme="minorHAnsi"/>
        </w:rPr>
        <w:t xml:space="preserve"> </w:t>
      </w:r>
      <w:r w:rsidRPr="005E16F0">
        <w:rPr>
          <w:rFonts w:asciiTheme="minorHAnsi" w:hAnsiTheme="minorHAnsi" w:cstheme="minorHAnsi"/>
        </w:rPr>
        <w:t xml:space="preserve">robót branży sanitarnej ……………………………………, nr uprawnień …………………………….…, tel. kontaktowy: </w:t>
      </w:r>
      <w:r w:rsidR="005E16F0" w:rsidRPr="005E16F0">
        <w:rPr>
          <w:rFonts w:asciiTheme="minorHAnsi" w:hAnsiTheme="minorHAnsi" w:cstheme="minorHAnsi"/>
        </w:rPr>
        <w:t>…………………………….…,</w:t>
      </w:r>
      <w:r w:rsidRPr="005E16F0">
        <w:rPr>
          <w:rFonts w:asciiTheme="minorHAnsi" w:hAnsiTheme="minorHAnsi" w:cstheme="minorHAnsi"/>
        </w:rPr>
        <w:t xml:space="preserve"> email: </w:t>
      </w:r>
      <w:r w:rsidR="005E16F0" w:rsidRPr="005E16F0">
        <w:rPr>
          <w:rFonts w:asciiTheme="minorHAnsi" w:hAnsiTheme="minorHAnsi" w:cstheme="minorHAnsi"/>
        </w:rPr>
        <w:t xml:space="preserve">…………………………….…, </w:t>
      </w:r>
      <w:r w:rsidRPr="005E16F0">
        <w:rPr>
          <w:rFonts w:asciiTheme="minorHAnsi" w:hAnsiTheme="minorHAnsi" w:cstheme="minorHAnsi"/>
        </w:rPr>
        <w:t>posiadającemu uprawnienia budowlane do kierowania robotami w specjalności instalacyjnej w zakresie sieci, instalacji i urządzeń cieplnych, wentylacyjnych, gazowych, wodociągowych i kanalizacyjnych bez ograniczeń wydane na podstawie obecnych przepisów Prawa budowlanego lub odpowiadającymi im uprawnieniami uzyskanymi według wcześniej obowiązujących przepisów prawa,</w:t>
      </w:r>
    </w:p>
    <w:p w14:paraId="636BC2AC" w14:textId="3D377648" w:rsidR="00A75722" w:rsidRPr="005E16F0" w:rsidRDefault="00A75722" w:rsidP="00FA1F94">
      <w:pPr>
        <w:pStyle w:val="Akapitzlist"/>
        <w:tabs>
          <w:tab w:val="left" w:pos="0"/>
        </w:tabs>
        <w:spacing w:line="276" w:lineRule="auto"/>
        <w:ind w:left="567" w:right="120" w:hanging="283"/>
        <w:rPr>
          <w:rFonts w:asciiTheme="minorHAnsi" w:hAnsiTheme="minorHAnsi" w:cstheme="minorHAnsi"/>
        </w:rPr>
      </w:pPr>
      <w:r w:rsidRPr="005E16F0">
        <w:rPr>
          <w:rFonts w:asciiTheme="minorHAnsi" w:hAnsiTheme="minorHAnsi" w:cstheme="minorHAnsi"/>
          <w:b/>
          <w:bCs/>
        </w:rPr>
        <w:t>3)</w:t>
      </w:r>
      <w:r w:rsidRPr="00A75722">
        <w:rPr>
          <w:rFonts w:asciiTheme="minorHAnsi" w:hAnsiTheme="minorHAnsi" w:cstheme="minorHAnsi"/>
        </w:rPr>
        <w:tab/>
        <w:t>Wykonawca oświadcza, że powierzy sprawowanie funkcji Inspektora Nadzoru Inwestorskiego</w:t>
      </w:r>
      <w:r w:rsidR="005E16F0">
        <w:rPr>
          <w:rFonts w:asciiTheme="minorHAnsi" w:hAnsiTheme="minorHAnsi" w:cstheme="minorHAnsi"/>
        </w:rPr>
        <w:t xml:space="preserve"> </w:t>
      </w:r>
      <w:r w:rsidRPr="005E16F0">
        <w:rPr>
          <w:rFonts w:asciiTheme="minorHAnsi" w:hAnsiTheme="minorHAnsi" w:cstheme="minorHAnsi"/>
        </w:rPr>
        <w:t>robót branży</w:t>
      </w:r>
      <w:r w:rsidR="007F6A53">
        <w:rPr>
          <w:rFonts w:asciiTheme="minorHAnsi" w:hAnsiTheme="minorHAnsi" w:cstheme="minorHAnsi"/>
        </w:rPr>
        <w:t xml:space="preserve"> elektrycznej</w:t>
      </w:r>
      <w:r w:rsidRPr="005E16F0">
        <w:rPr>
          <w:rFonts w:asciiTheme="minorHAnsi" w:hAnsiTheme="minorHAnsi" w:cstheme="minorHAnsi"/>
        </w:rPr>
        <w:t xml:space="preserve"> </w:t>
      </w:r>
      <w:r w:rsidR="005E16F0" w:rsidRPr="005E16F0">
        <w:rPr>
          <w:rFonts w:asciiTheme="minorHAnsi" w:hAnsiTheme="minorHAnsi" w:cstheme="minorHAnsi"/>
        </w:rPr>
        <w:t>……………………………………</w:t>
      </w:r>
      <w:r w:rsidRPr="005E16F0">
        <w:rPr>
          <w:rFonts w:asciiTheme="minorHAnsi" w:hAnsiTheme="minorHAnsi" w:cstheme="minorHAnsi"/>
        </w:rPr>
        <w:t xml:space="preserve">, nr uprawnień </w:t>
      </w:r>
      <w:r w:rsidR="005E16F0" w:rsidRPr="005E16F0">
        <w:rPr>
          <w:rFonts w:asciiTheme="minorHAnsi" w:hAnsiTheme="minorHAnsi" w:cstheme="minorHAnsi"/>
        </w:rPr>
        <w:t xml:space="preserve">…………………………….…, </w:t>
      </w:r>
      <w:r w:rsidRPr="005E16F0">
        <w:rPr>
          <w:rFonts w:asciiTheme="minorHAnsi" w:hAnsiTheme="minorHAnsi" w:cstheme="minorHAnsi"/>
        </w:rPr>
        <w:t xml:space="preserve">tel. kontaktowy: </w:t>
      </w:r>
      <w:r w:rsidR="005E16F0" w:rsidRPr="005E16F0">
        <w:rPr>
          <w:rFonts w:asciiTheme="minorHAnsi" w:hAnsiTheme="minorHAnsi" w:cstheme="minorHAnsi"/>
        </w:rPr>
        <w:t>…………………………….…,</w:t>
      </w:r>
      <w:r w:rsidRPr="005E16F0">
        <w:rPr>
          <w:rFonts w:asciiTheme="minorHAnsi" w:hAnsiTheme="minorHAnsi" w:cstheme="minorHAnsi"/>
        </w:rPr>
        <w:t xml:space="preserve"> email:</w:t>
      </w:r>
      <w:r w:rsidR="005E16F0" w:rsidRPr="005E16F0">
        <w:rPr>
          <w:rFonts w:asciiTheme="minorHAnsi" w:hAnsiTheme="minorHAnsi" w:cstheme="minorHAnsi"/>
        </w:rPr>
        <w:t xml:space="preserve"> …………………………….…,</w:t>
      </w:r>
      <w:r w:rsidRPr="005E16F0">
        <w:rPr>
          <w:rFonts w:asciiTheme="minorHAnsi" w:hAnsiTheme="minorHAnsi" w:cstheme="minorHAnsi"/>
        </w:rPr>
        <w:t xml:space="preserve"> posiadającemu uprawnienia budowlane do kierowania robotami elektrycznymi w specjalności instalacyjnej w zakresie sieci, instalacji i urządzeń elektrycznych i elektroenergetycznych bez ograniczeń wydane na podstawie obecnych przepisów Prawa budowlanego lub odpowiadającymi im uprawnieniami uzyskanymi według wcześniej obowiązujących przepisów prawa</w:t>
      </w:r>
    </w:p>
    <w:p w14:paraId="3818251D"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5E16F0">
        <w:rPr>
          <w:rFonts w:asciiTheme="minorHAnsi" w:hAnsiTheme="minorHAnsi" w:cstheme="minorHAnsi"/>
          <w:b/>
          <w:bCs/>
        </w:rPr>
        <w:t>4)</w:t>
      </w:r>
      <w:r w:rsidRPr="00A75722">
        <w:rPr>
          <w:rFonts w:asciiTheme="minorHAnsi" w:hAnsiTheme="minorHAnsi" w:cstheme="minorHAnsi"/>
        </w:rPr>
        <w:tab/>
        <w:t>zmiana inspektora nadzoru, o którym mowa w pkt 1), pkt 2) i pkt 3), nie stanowi zmiany lub modyfikacji treści Umowy, z tym, że musi być uzasadniona przez Wykonawcę na piśmie i wymaga zaakceptowania przez Zamawiającego. Zamawiający zaakceptuje taką zmianę w terminie 7 dni od daty przedłożenia propozycji wyłącznie wtedy, gdy kwalifikacje wskazanych osób będą spełniać wymagania Zamawiającego.</w:t>
      </w:r>
    </w:p>
    <w:p w14:paraId="1154A134"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lastRenderedPageBreak/>
        <w:t>3.</w:t>
      </w:r>
      <w:r w:rsidRPr="00A75722">
        <w:rPr>
          <w:rFonts w:asciiTheme="minorHAnsi" w:hAnsiTheme="minorHAnsi" w:cstheme="minorHAnsi"/>
        </w:rPr>
        <w:tab/>
        <w:t xml:space="preserve"> Wykonawca ponosi odpowiedzialność za szkody wyrządzone na skutek niewykonania lub nienależytego wykonania umowy,</w:t>
      </w:r>
    </w:p>
    <w:p w14:paraId="76B90F4B"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4.</w:t>
      </w:r>
      <w:r w:rsidRPr="00A75722">
        <w:rPr>
          <w:rFonts w:asciiTheme="minorHAnsi" w:hAnsiTheme="minorHAnsi" w:cstheme="minorHAnsi"/>
        </w:rPr>
        <w:tab/>
        <w:t>Wykonawca zobowiązany jest do należytego i terminowego wykonania umowy, bez powodowania nieuzasadnionego przestoju w realizacji projektu, a w szczególności w realizacji robót budowlanych.</w:t>
      </w:r>
    </w:p>
    <w:p w14:paraId="348CB46C"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5.</w:t>
      </w:r>
      <w:r w:rsidRPr="00A75722">
        <w:rPr>
          <w:rFonts w:asciiTheme="minorHAnsi" w:hAnsiTheme="minorHAnsi" w:cstheme="minorHAnsi"/>
        </w:rPr>
        <w:tab/>
        <w:t>Godziny pracy nadzoru muszą być dostosowane od czasu pracy wykonawcy robót budowlanych.</w:t>
      </w:r>
    </w:p>
    <w:p w14:paraId="14F25699" w14:textId="487AA409"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6.</w:t>
      </w:r>
      <w:r w:rsidRPr="00A75722">
        <w:rPr>
          <w:rFonts w:asciiTheme="minorHAnsi" w:hAnsiTheme="minorHAnsi" w:cstheme="minorHAnsi"/>
        </w:rPr>
        <w:tab/>
        <w:t>Wykonawca zobowiązuje się do zapewnienia nieprzerwanego kontaktu telefonicznego</w:t>
      </w:r>
      <w:r w:rsidR="005E16F0">
        <w:rPr>
          <w:rFonts w:asciiTheme="minorHAnsi" w:hAnsiTheme="minorHAnsi" w:cstheme="minorHAnsi"/>
        </w:rPr>
        <w:t xml:space="preserve"> </w:t>
      </w:r>
      <w:r w:rsidRPr="00A75722">
        <w:rPr>
          <w:rFonts w:asciiTheme="minorHAnsi" w:hAnsiTheme="minorHAnsi" w:cstheme="minorHAnsi"/>
        </w:rPr>
        <w:t>z Zamawiającym.</w:t>
      </w:r>
    </w:p>
    <w:p w14:paraId="2FF0EA60"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7.</w:t>
      </w:r>
      <w:r w:rsidRPr="00A75722">
        <w:rPr>
          <w:rFonts w:asciiTheme="minorHAnsi" w:hAnsiTheme="minorHAnsi" w:cstheme="minorHAnsi"/>
        </w:rPr>
        <w:tab/>
        <w:t xml:space="preserve"> Jeżeli dla prawidłowej realizacji przedmiotu zamówienia niezbędne jest uczestnictwo w wykonywaniu zamówienia innych osób niż wymienione powyżej, Wykonawca zapewnia udział tych osób, we własnym zakresie i na własny koszt.</w:t>
      </w:r>
    </w:p>
    <w:p w14:paraId="67CFBDEF" w14:textId="485C2098" w:rsidR="00AD41A9" w:rsidRPr="00AB71D6" w:rsidRDefault="00A75722" w:rsidP="00FA1F94">
      <w:pPr>
        <w:pStyle w:val="Akapitzlist"/>
        <w:tabs>
          <w:tab w:val="left" w:pos="284"/>
        </w:tabs>
        <w:spacing w:line="276" w:lineRule="auto"/>
        <w:ind w:left="284" w:right="120"/>
        <w:rPr>
          <w:rFonts w:asciiTheme="minorHAnsi" w:hAnsiTheme="minorHAnsi" w:cstheme="minorHAnsi"/>
        </w:rPr>
      </w:pPr>
      <w:r w:rsidRPr="005E16F0">
        <w:rPr>
          <w:rFonts w:asciiTheme="minorHAnsi" w:hAnsiTheme="minorHAnsi" w:cstheme="minorHAnsi"/>
          <w:b/>
          <w:bCs/>
        </w:rPr>
        <w:t>8.</w:t>
      </w:r>
      <w:r w:rsidRPr="00A75722">
        <w:rPr>
          <w:rFonts w:asciiTheme="minorHAnsi" w:hAnsiTheme="minorHAnsi" w:cstheme="minorHAnsi"/>
        </w:rPr>
        <w:tab/>
        <w:t>Wykonawca będzie działał jako doradca Zamawiającego, zgodnie z umowami na roboty, oraz zgodnie ze sztuką i najlepszą praktyką zawodową.</w:t>
      </w:r>
    </w:p>
    <w:p w14:paraId="6D504657" w14:textId="77777777" w:rsidR="005E16F0" w:rsidRDefault="005E16F0" w:rsidP="00FA1F94">
      <w:pPr>
        <w:pStyle w:val="Nagwek1"/>
        <w:spacing w:line="276" w:lineRule="auto"/>
        <w:ind w:left="0"/>
        <w:rPr>
          <w:rFonts w:asciiTheme="minorHAnsi" w:hAnsiTheme="minorHAnsi" w:cstheme="minorHAnsi"/>
        </w:rPr>
      </w:pPr>
    </w:p>
    <w:p w14:paraId="06D56840" w14:textId="07FC18CE"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539F6F25" w14:textId="77777777" w:rsidR="005E16F0"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1.</w:t>
      </w:r>
      <w:r w:rsidRPr="005E16F0">
        <w:rPr>
          <w:rFonts w:asciiTheme="minorHAnsi" w:hAnsiTheme="minorHAnsi" w:cstheme="minorHAnsi"/>
          <w:b w:val="0"/>
          <w:bCs w:val="0"/>
        </w:rPr>
        <w:tab/>
        <w:t xml:space="preserve"> Zamawiający dostarczy Wykonawcy bezpłatnie w terminach i w sposób, który nie opóźni wykonywania usług, wszelkie posiadane informacje i/lub dokumenty, które mogą być niezbędne dla wykonania umowy.</w:t>
      </w:r>
    </w:p>
    <w:p w14:paraId="1DA7A0C9" w14:textId="2677AE3E" w:rsidR="0054481E"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2.</w:t>
      </w:r>
      <w:r w:rsidRPr="005E16F0">
        <w:rPr>
          <w:rFonts w:asciiTheme="minorHAnsi" w:hAnsiTheme="minorHAnsi" w:cstheme="minorHAnsi"/>
          <w:b w:val="0"/>
          <w:bCs w:val="0"/>
        </w:rPr>
        <w:tab/>
        <w:t xml:space="preserve"> Dokumenty takie zostaną zwrócone Zamawiającemu na zakończenie obowiązywania umowy.</w:t>
      </w:r>
    </w:p>
    <w:p w14:paraId="109B3FD8" w14:textId="77777777" w:rsidR="005E16F0" w:rsidRDefault="005E16F0" w:rsidP="00FA1F94">
      <w:pPr>
        <w:pStyle w:val="Nagwek1"/>
        <w:spacing w:line="276" w:lineRule="auto"/>
        <w:ind w:left="0"/>
        <w:rPr>
          <w:rFonts w:asciiTheme="minorHAnsi" w:hAnsiTheme="minorHAnsi" w:cstheme="minorHAnsi"/>
        </w:rPr>
      </w:pPr>
    </w:p>
    <w:p w14:paraId="218CC3B5" w14:textId="7D1B04FC"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560A98AE" w14:textId="3C78FC74" w:rsidR="00530DEE" w:rsidRPr="00AB71D6" w:rsidRDefault="009A2678" w:rsidP="00FA1F94">
      <w:pPr>
        <w:spacing w:line="276" w:lineRule="auto"/>
        <w:jc w:val="both"/>
        <w:rPr>
          <w:rFonts w:asciiTheme="minorHAnsi" w:hAnsiTheme="minorHAnsi" w:cstheme="minorHAnsi"/>
        </w:rPr>
      </w:pPr>
      <w:r>
        <w:rPr>
          <w:rFonts w:asciiTheme="minorHAnsi" w:hAnsiTheme="minorHAnsi" w:cstheme="minorHAnsi"/>
        </w:rPr>
        <w:t>Termin realizacji umowy: 18 miesięcy od podpisania umowy.</w:t>
      </w:r>
    </w:p>
    <w:p w14:paraId="6BE4A562" w14:textId="77777777" w:rsidR="00530DEE" w:rsidRPr="00AB71D6" w:rsidRDefault="00530DEE" w:rsidP="00FA1F94">
      <w:pPr>
        <w:tabs>
          <w:tab w:val="left" w:pos="460"/>
        </w:tabs>
        <w:spacing w:line="276" w:lineRule="auto"/>
        <w:ind w:right="108"/>
        <w:jc w:val="both"/>
        <w:rPr>
          <w:rFonts w:asciiTheme="minorHAnsi" w:hAnsiTheme="minorHAnsi" w:cstheme="minorHAnsi"/>
        </w:rPr>
      </w:pPr>
    </w:p>
    <w:p w14:paraId="2C185836" w14:textId="223145C1"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5</w:t>
      </w:r>
      <w:r w:rsidR="00594DF6" w:rsidRPr="00AB71D6">
        <w:rPr>
          <w:rFonts w:asciiTheme="minorHAnsi" w:hAnsiTheme="minorHAnsi" w:cstheme="minorHAnsi"/>
        </w:rPr>
        <w:t>.</w:t>
      </w:r>
    </w:p>
    <w:p w14:paraId="1DCB035E" w14:textId="5A16231A"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w:t>
      </w:r>
      <w:r w:rsidRPr="005E16F0">
        <w:rPr>
          <w:rFonts w:asciiTheme="minorHAnsi" w:hAnsiTheme="minorHAnsi" w:cstheme="minorHAnsi"/>
        </w:rPr>
        <w:tab/>
        <w:t>Za należyte i terminowe wykonanie niniejszej umowy przysługuje Wykonawcy wynagrodzenie</w:t>
      </w:r>
      <w:r>
        <w:rPr>
          <w:rFonts w:asciiTheme="minorHAnsi" w:hAnsiTheme="minorHAnsi" w:cstheme="minorHAnsi"/>
        </w:rPr>
        <w:t xml:space="preserve"> </w:t>
      </w:r>
      <w:r w:rsidRPr="005E16F0">
        <w:rPr>
          <w:rFonts w:asciiTheme="minorHAnsi" w:hAnsiTheme="minorHAnsi" w:cstheme="minorHAnsi"/>
        </w:rPr>
        <w:t xml:space="preserve">ryczałtowe brutto w wysokości </w:t>
      </w:r>
      <w:r w:rsidRPr="005E16F0">
        <w:rPr>
          <w:rFonts w:asciiTheme="minorHAnsi" w:hAnsiTheme="minorHAnsi" w:cstheme="minorHAnsi"/>
        </w:rPr>
        <w:tab/>
      </w:r>
      <w:r>
        <w:rPr>
          <w:rFonts w:asciiTheme="minorHAnsi" w:hAnsiTheme="minorHAnsi" w:cstheme="minorHAnsi"/>
        </w:rPr>
        <w:t>…………………………………</w:t>
      </w:r>
      <w:r w:rsidR="00E804E1">
        <w:rPr>
          <w:rFonts w:asciiTheme="minorHAnsi" w:hAnsiTheme="minorHAnsi" w:cstheme="minorHAnsi"/>
        </w:rPr>
        <w:t>………….</w:t>
      </w:r>
      <w:r>
        <w:rPr>
          <w:rFonts w:asciiTheme="minorHAnsi" w:hAnsiTheme="minorHAnsi" w:cstheme="minorHAnsi"/>
        </w:rPr>
        <w:t>……………..</w:t>
      </w:r>
      <w:r w:rsidRPr="005E16F0">
        <w:rPr>
          <w:rFonts w:asciiTheme="minorHAnsi" w:hAnsiTheme="minorHAnsi" w:cstheme="minorHAnsi"/>
        </w:rPr>
        <w:t xml:space="preserve"> zł</w:t>
      </w:r>
      <w:r>
        <w:rPr>
          <w:rFonts w:asciiTheme="minorHAnsi" w:hAnsiTheme="minorHAnsi" w:cstheme="minorHAnsi"/>
        </w:rPr>
        <w:t>otych</w:t>
      </w:r>
      <w:r w:rsidRPr="005E16F0">
        <w:rPr>
          <w:rFonts w:asciiTheme="minorHAnsi" w:hAnsiTheme="minorHAnsi" w:cstheme="minorHAnsi"/>
        </w:rPr>
        <w:t xml:space="preserve"> (słownie:</w:t>
      </w:r>
      <w:r>
        <w:rPr>
          <w:rFonts w:asciiTheme="minorHAnsi" w:hAnsiTheme="minorHAnsi" w:cstheme="minorHAnsi"/>
        </w:rPr>
        <w:t xml:space="preserve"> ………………………</w:t>
      </w:r>
      <w:r w:rsidRPr="005E16F0">
        <w:rPr>
          <w:rFonts w:asciiTheme="minorHAnsi" w:hAnsiTheme="minorHAnsi" w:cstheme="minorHAnsi"/>
        </w:rPr>
        <w:t>/100)</w:t>
      </w:r>
      <w:r>
        <w:rPr>
          <w:rFonts w:asciiTheme="minorHAnsi" w:hAnsiTheme="minorHAnsi" w:cstheme="minorHAnsi"/>
        </w:rPr>
        <w:t xml:space="preserve"> </w:t>
      </w:r>
      <w:r w:rsidRPr="005E16F0">
        <w:rPr>
          <w:rFonts w:asciiTheme="minorHAnsi" w:hAnsiTheme="minorHAnsi" w:cstheme="minorHAnsi"/>
        </w:rPr>
        <w:t>w tym podatek VAT</w:t>
      </w:r>
      <w:r>
        <w:rPr>
          <w:rFonts w:asciiTheme="minorHAnsi" w:hAnsiTheme="minorHAnsi" w:cstheme="minorHAnsi"/>
        </w:rPr>
        <w:t xml:space="preserve"> ……………</w:t>
      </w:r>
      <w:r w:rsidRPr="005E16F0">
        <w:rPr>
          <w:rFonts w:asciiTheme="minorHAnsi" w:hAnsiTheme="minorHAnsi" w:cstheme="minorHAnsi"/>
        </w:rPr>
        <w:t>% zgodnie z formularzem ofertowym stanowiącym załącznik do umowy.</w:t>
      </w:r>
    </w:p>
    <w:p w14:paraId="104CEDAA" w14:textId="7A680A11"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2.</w:t>
      </w:r>
      <w:r w:rsidRPr="005E16F0">
        <w:rPr>
          <w:rFonts w:asciiTheme="minorHAnsi" w:hAnsiTheme="minorHAnsi" w:cstheme="minorHAnsi"/>
        </w:rPr>
        <w:tab/>
        <w:t>Dopuszcza się rozliczenie pomiędzy Stronami za wykonane roboty na podstawie faktur przejściowych</w:t>
      </w:r>
      <w:r>
        <w:rPr>
          <w:rFonts w:asciiTheme="minorHAnsi" w:hAnsiTheme="minorHAnsi" w:cstheme="minorHAnsi"/>
        </w:rPr>
        <w:t>:</w:t>
      </w:r>
      <w:r w:rsidRPr="005E16F0">
        <w:rPr>
          <w:rFonts w:asciiTheme="minorHAnsi" w:hAnsiTheme="minorHAnsi" w:cstheme="minorHAnsi"/>
        </w:rPr>
        <w:t xml:space="preserve"> </w:t>
      </w:r>
    </w:p>
    <w:p w14:paraId="7246554B"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r>
      <w:r w:rsidRPr="00E766EC">
        <w:rPr>
          <w:rFonts w:asciiTheme="minorHAnsi" w:hAnsiTheme="minorHAnsi" w:cstheme="minorHAnsi"/>
        </w:rPr>
        <w:t>Wartość faktur przejściowych nie może przekroczyć 80% wynagrodzenia określonego w § 5 ust. 1,</w:t>
      </w:r>
    </w:p>
    <w:p w14:paraId="0F43037A"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Końcowe rozliczenie usługi nastąpi fakturą końcową po odbiorze końcowym robót budowlanych, na podstawie faktury wystawionej po zatwierdzeniu końcowego protokołu odbioru robót przez Zamawiającego.</w:t>
      </w:r>
    </w:p>
    <w:p w14:paraId="18E92216" w14:textId="77777777"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Procentowa wartość ostatniej części wynagrodzenia nie może wynosić więcej niż 50% wynagrodzenia określonego w § 5 ust. 1.</w:t>
      </w:r>
    </w:p>
    <w:p w14:paraId="42CD5366"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3.</w:t>
      </w:r>
      <w:r w:rsidRPr="005E16F0">
        <w:rPr>
          <w:rFonts w:asciiTheme="minorHAnsi" w:hAnsiTheme="minorHAnsi" w:cstheme="minorHAnsi"/>
        </w:rPr>
        <w:tab/>
        <w:t>Łączna wartość faktur przejściowych w roku budżetowym nie może przekroczyć wysokości środków przeznaczonych przez Zamawiającego na realizację przedmiotu umowy w danym roku budżetowym.</w:t>
      </w:r>
    </w:p>
    <w:p w14:paraId="5A054CB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4.</w:t>
      </w:r>
      <w:r w:rsidRPr="005E16F0">
        <w:rPr>
          <w:rFonts w:asciiTheme="minorHAnsi" w:hAnsiTheme="minorHAnsi" w:cstheme="minorHAnsi"/>
        </w:rPr>
        <w:tab/>
        <w:t>Zapłata wynagrodzenia, o którym mowa w ust. 1, nastąpi w formie przelewu na rachunek bankowy Wykonawcy wskazany na fakturze w terminie 30 dni od daty otrzymania przez Zamawiającego prawidłowo wystawionej faktury.</w:t>
      </w:r>
    </w:p>
    <w:p w14:paraId="185DE2F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5.</w:t>
      </w:r>
      <w:r w:rsidRPr="005E16F0">
        <w:rPr>
          <w:rFonts w:asciiTheme="minorHAnsi" w:hAnsiTheme="minorHAnsi" w:cstheme="minorHAnsi"/>
        </w:rPr>
        <w:tab/>
        <w:t xml:space="preserve">Wynagrodzenie, o którym mowa w ust. 1 obejmuje wszystkie koszty Wykonawcy ponoszone w związku z wykonaniem przedmiotu umowy, w tym w szczególności koszty ponoszone w związku z zatrudnieniem dodatkowych osób, koszty dojazdów, inne koszty niezbędne dla prawidłowej realizacji </w:t>
      </w:r>
      <w:r w:rsidRPr="005E16F0">
        <w:rPr>
          <w:rFonts w:asciiTheme="minorHAnsi" w:hAnsiTheme="minorHAnsi" w:cstheme="minorHAnsi"/>
        </w:rPr>
        <w:lastRenderedPageBreak/>
        <w:t>przedmiotu zamówienia jak i zapisy ustawy z dnia 10.10.2002 r. o minimalnym wynagrodzeniu za pracę.</w:t>
      </w:r>
    </w:p>
    <w:p w14:paraId="64D85A85"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6.</w:t>
      </w:r>
      <w:r w:rsidRPr="005E16F0">
        <w:rPr>
          <w:rFonts w:asciiTheme="minorHAnsi" w:hAnsiTheme="minorHAnsi" w:cstheme="minorHAnsi"/>
        </w:rPr>
        <w:tab/>
        <w:t>Należność Wykonawcy oparta na wystawionej fakturze, zostanie przelana na jego konto wskazane w wystawionej fakturze.</w:t>
      </w:r>
    </w:p>
    <w:p w14:paraId="5B157CC7"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7.</w:t>
      </w:r>
      <w:r w:rsidRPr="005E16F0">
        <w:rPr>
          <w:rFonts w:asciiTheme="minorHAnsi" w:hAnsiTheme="minorHAnsi" w:cstheme="minorHAnsi"/>
        </w:rPr>
        <w:tab/>
        <w:t>Zamawiający wyraża zgodę, aby Wykonawca wystawił faktury VAT bez podpisu Zamawiającego na fakturze.</w:t>
      </w:r>
    </w:p>
    <w:p w14:paraId="6260BDA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8.</w:t>
      </w:r>
      <w:r w:rsidRPr="005E16F0">
        <w:rPr>
          <w:rFonts w:asciiTheme="minorHAnsi" w:hAnsiTheme="minorHAnsi" w:cstheme="minorHAnsi"/>
        </w:rPr>
        <w:tab/>
        <w:t>W przypadku opóźnienia w zapłacie faktury Zamawiający zapłaci ustawowe odsetki za opóźnienie.</w:t>
      </w:r>
    </w:p>
    <w:p w14:paraId="3459787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9.</w:t>
      </w:r>
      <w:r w:rsidRPr="005E16F0">
        <w:rPr>
          <w:rFonts w:asciiTheme="minorHAnsi" w:hAnsiTheme="minorHAnsi" w:cstheme="minorHAnsi"/>
        </w:rPr>
        <w:tab/>
        <w:t>Wykonawca oświadcza, że jest płatnikiem podatku VAT, uprawnionym do wystawienia faktury VAT.</w:t>
      </w:r>
    </w:p>
    <w:p w14:paraId="676ED57A" w14:textId="5D03F7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10.</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Zamawiający nie będzie udzielał zaliczek.</w:t>
      </w:r>
    </w:p>
    <w:p w14:paraId="22009345" w14:textId="7C3B51C6"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11.</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 dzień zapłaty uznaje się datę obciążenia konta bankowego Zamawiającego.</w:t>
      </w:r>
    </w:p>
    <w:p w14:paraId="0B1E91C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12.</w:t>
      </w:r>
      <w:r w:rsidRPr="005E16F0">
        <w:rPr>
          <w:rFonts w:asciiTheme="minorHAnsi" w:hAnsiTheme="minorHAnsi" w:cstheme="minorHAnsi"/>
        </w:rPr>
        <w:tab/>
        <w:t>Zamawiający zastrzega sobie możliwość stosowania mechanizmu podzielonej płatności w rozumieniu ustawy o podatku od towarów i usług. Wykonawca oświadcza, iż rachunek bankowy wskazany w umowie należy do Wykonawcy. Wykonawca oświadcza, iż został dla niego utworzony wydzielony rachunek VAT dla celów prowadzonej działalności.</w:t>
      </w:r>
    </w:p>
    <w:p w14:paraId="2ECABB8F"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13.</w:t>
      </w:r>
      <w:r w:rsidRPr="005E16F0">
        <w:rPr>
          <w:rFonts w:asciiTheme="minorHAnsi" w:hAnsiTheme="minorHAnsi" w:cstheme="minorHAnsi"/>
        </w:rPr>
        <w:tab/>
        <w:t>Faktura powinna być dostarczona Zamawiającemu: Gmina Purda, Purda 19, 11-030 Purda w następujący sposób:</w:t>
      </w:r>
    </w:p>
    <w:p w14:paraId="328A2EFF" w14:textId="77777777"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t>w postaci papierowej: na adres Urząd Gminy w Purdzie, Purda 19, 11-030 Purda,</w:t>
      </w:r>
    </w:p>
    <w:p w14:paraId="7A39C280"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14.</w:t>
      </w:r>
      <w:r w:rsidRPr="005E16F0">
        <w:rPr>
          <w:rFonts w:asciiTheme="minorHAnsi" w:hAnsiTheme="minorHAnsi" w:cstheme="minorHAnsi"/>
        </w:rPr>
        <w:tab/>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Wykonawcy (w rozumieniu art. 2 pkt. 37 ustawy z dnia 11 marca 2004 r. o podatku od towarów i usług)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172B8889" w14:textId="7A2BE4D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15.</w:t>
      </w:r>
      <w:r>
        <w:rPr>
          <w:rFonts w:asciiTheme="minorHAnsi" w:hAnsiTheme="minorHAnsi" w:cstheme="minorHAnsi"/>
        </w:rPr>
        <w:t xml:space="preserve"> </w:t>
      </w:r>
      <w:r w:rsidRPr="005E16F0">
        <w:rPr>
          <w:rFonts w:asciiTheme="minorHAnsi" w:hAnsiTheme="minorHAnsi" w:cstheme="minorHAnsi"/>
        </w:rPr>
        <w:t>Zapłata wynagrodzenia Wykonawcy za usługi, które zostały wykonane z udziałem Podwykonawcy</w:t>
      </w:r>
      <w:r>
        <w:rPr>
          <w:rFonts w:asciiTheme="minorHAnsi" w:hAnsiTheme="minorHAnsi" w:cstheme="minorHAnsi"/>
        </w:rPr>
        <w:t xml:space="preserve"> </w:t>
      </w:r>
      <w:r w:rsidRPr="005E16F0">
        <w:rPr>
          <w:rFonts w:asciiTheme="minorHAnsi" w:hAnsiTheme="minorHAnsi" w:cstheme="minorHAnsi"/>
        </w:rPr>
        <w:t>lub dalszego podwykonawcy, jest dokonywana, gdy Wykonawca przedłoży Zamawiającemu kserokopie faktur (rachunku) potwierdzonych za zgodność z oryginałem, wystawionych przez podwykonawcę lub dalszego podwykonawcę wraz z dowodem ich zapłaty oraz oryginałem pisemnego oświadczenia podwykonawcy lub dalszego podwykonawcy o otrzymaniu zapłaty z tytułu wykonanych robót budowlanych, dostaw lub usług.</w:t>
      </w:r>
    </w:p>
    <w:p w14:paraId="339441A2" w14:textId="26753982"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16.</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W przypadku niedołączenia do faktury dokumentów zgodnie z ust. 15, Zamawiający uprawniony jest do wstrzymania się z zapłatą na okres 30 dni od terminu płatności lub</w:t>
      </w:r>
      <w:r>
        <w:rPr>
          <w:rFonts w:asciiTheme="minorHAnsi" w:hAnsiTheme="minorHAnsi" w:cstheme="minorHAnsi"/>
        </w:rPr>
        <w:t xml:space="preserve"> </w:t>
      </w:r>
      <w:r w:rsidRPr="005E16F0">
        <w:rPr>
          <w:rFonts w:asciiTheme="minorHAnsi" w:hAnsiTheme="minorHAnsi" w:cstheme="minorHAnsi"/>
        </w:rPr>
        <w:t>przekazania należności do depozytu sądowego. Za okres wstrzymania się od płatności nie nalicza się ustawowych odsetek za opóźnienie.</w:t>
      </w:r>
    </w:p>
    <w:p w14:paraId="59A6C22F" w14:textId="02BEB5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17.</w:t>
      </w:r>
      <w:r w:rsidRPr="005E16F0">
        <w:rPr>
          <w:rFonts w:asciiTheme="minorHAnsi" w:hAnsiTheme="minorHAnsi" w:cstheme="minorHAnsi"/>
        </w:rPr>
        <w:tab/>
        <w:t xml:space="preserve">Zamawiający dokonuje bezpośredniej zapłaty wymagalnego wynagrodzenia przysługującego podwykonawcy lub dalszemu podwykonawcy, który zawarł zaakceptowaną przez Zamawiającego umowę o podwykonawstwo, lub który zawarł przedłożoną Zamawiającemu umowę o </w:t>
      </w:r>
      <w:r w:rsidRPr="005E16F0">
        <w:rPr>
          <w:rFonts w:asciiTheme="minorHAnsi" w:hAnsiTheme="minorHAnsi" w:cstheme="minorHAnsi"/>
        </w:rPr>
        <w:lastRenderedPageBreak/>
        <w:t>podwykonawstwo, której przedmiotem są usługi, w przypadku uchylenia się od obowiązku zapłaty odpowiednio przez Wykonawcę, podwykonawcę lub dalszego podwykonawcę.</w:t>
      </w:r>
    </w:p>
    <w:p w14:paraId="6D747936" w14:textId="42E5C389"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18.</w:t>
      </w:r>
      <w:r w:rsidRPr="006E72A2">
        <w:rPr>
          <w:rFonts w:asciiTheme="minorHAnsi" w:hAnsiTheme="minorHAnsi" w:cstheme="minorHAnsi"/>
        </w:rPr>
        <w:tab/>
        <w:t>Wynagrodzenie, o którym mowa w ust. 1</w:t>
      </w:r>
      <w:r w:rsidR="006E72A2" w:rsidRPr="006E72A2">
        <w:rPr>
          <w:rFonts w:asciiTheme="minorHAnsi" w:hAnsiTheme="minorHAnsi" w:cstheme="minorHAnsi"/>
        </w:rPr>
        <w:t>5</w:t>
      </w:r>
      <w:r w:rsidRPr="006E72A2">
        <w:rPr>
          <w:rFonts w:asciiTheme="minorHAnsi" w:hAnsiTheme="minorHAnsi" w:cstheme="minorHAnsi"/>
        </w:rPr>
        <w:t>, dotyczy wyłącznie należności powstałych po zaakceptowaniu przez Zamawiającego umowy o podwykonawstwo, lub po przedłożeniu Zamawiającemu poświadczonej za zgodność z oryginałem kopii umowy o podwykonawstwo, której przedmiotem są usługi.</w:t>
      </w:r>
    </w:p>
    <w:p w14:paraId="285AFB4A" w14:textId="77777777"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19.</w:t>
      </w:r>
      <w:r w:rsidRPr="006E72A2">
        <w:rPr>
          <w:rFonts w:asciiTheme="minorHAnsi" w:hAnsiTheme="minorHAnsi" w:cstheme="minorHAnsi"/>
        </w:rPr>
        <w:tab/>
        <w:t>Bezpośrednia zapłata obejmuje wyłącznie należne wynagrodzenie, bez odsetek, należnych podwykonawcy lub dalszemu podwykonawcy.</w:t>
      </w:r>
    </w:p>
    <w:p w14:paraId="4567044C" w14:textId="1149505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20.</w:t>
      </w:r>
      <w:r w:rsidRPr="006E72A2">
        <w:rPr>
          <w:rFonts w:asciiTheme="minorHAnsi" w:hAnsiTheme="minorHAnsi" w:cstheme="minorHAnsi"/>
        </w:rPr>
        <w:tab/>
        <w:t>Przed dokonaniem bezpośredniej zapłaty Zamawiający jest obowiązany umożliwić Wykonawcy zgłoszenie pisemnych uwag dotyczących zasadności bezpośredniej zapłaty wynagrodzenia podwykonawcy lub dalszemu podwykonawcy, o których mowa w ust. 1</w:t>
      </w:r>
      <w:r w:rsidR="006E72A2" w:rsidRPr="006E72A2">
        <w:rPr>
          <w:rFonts w:asciiTheme="minorHAnsi" w:hAnsiTheme="minorHAnsi" w:cstheme="minorHAnsi"/>
        </w:rPr>
        <w:t>7</w:t>
      </w:r>
      <w:r w:rsidRPr="006E72A2">
        <w:rPr>
          <w:rFonts w:asciiTheme="minorHAnsi" w:hAnsiTheme="minorHAnsi" w:cstheme="minorHAnsi"/>
        </w:rPr>
        <w:t>. Zamawiający informuje o terminie zgłaszania uwag, nie krótszym niż 7 dni od dnia doręczenia tej informacji. W uwagach nie można powoływać się na potrącenia roszczeń Wykonawcy względem podwykonawcy niezwiązanych z realizacją umowy o podwykonawstwo.</w:t>
      </w:r>
    </w:p>
    <w:p w14:paraId="1C1CBD37" w14:textId="3E8D633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21.</w:t>
      </w:r>
      <w:r w:rsidRPr="006E72A2">
        <w:rPr>
          <w:rFonts w:asciiTheme="minorHAnsi" w:hAnsiTheme="minorHAnsi" w:cstheme="minorHAnsi"/>
        </w:rPr>
        <w:tab/>
        <w:t xml:space="preserve">W przypadku zgłoszenia uwag, o których mowa w ust. </w:t>
      </w:r>
      <w:r w:rsidR="006E72A2" w:rsidRPr="006E72A2">
        <w:rPr>
          <w:rFonts w:asciiTheme="minorHAnsi" w:hAnsiTheme="minorHAnsi" w:cstheme="minorHAnsi"/>
        </w:rPr>
        <w:t>20</w:t>
      </w:r>
      <w:r w:rsidRPr="006E72A2">
        <w:rPr>
          <w:rFonts w:asciiTheme="minorHAnsi" w:hAnsiTheme="minorHAnsi" w:cstheme="minorHAnsi"/>
        </w:rPr>
        <w:t>, w terminie wskazanym przez Zamawiającego, Zamawiający może:</w:t>
      </w:r>
    </w:p>
    <w:p w14:paraId="1593A626"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1)</w:t>
      </w:r>
      <w:r w:rsidRPr="006E72A2">
        <w:rPr>
          <w:rFonts w:asciiTheme="minorHAnsi" w:hAnsiTheme="minorHAnsi" w:cstheme="minorHAnsi"/>
        </w:rPr>
        <w:tab/>
        <w:t>nie dokonać bezpośredniej zapłaty wynagrodzenia podwykonawcy lub dalszemu podwykonawcy, jeżeli Wykonawca wykaże niezasadność takiej zapłaty albo</w:t>
      </w:r>
    </w:p>
    <w:p w14:paraId="5C59B800"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2)</w:t>
      </w:r>
      <w:r w:rsidRPr="006E72A2">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F4BAAD"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3)</w:t>
      </w:r>
      <w:r w:rsidRPr="006E72A2">
        <w:rPr>
          <w:rFonts w:asciiTheme="minorHAnsi" w:hAnsiTheme="minorHAnsi" w:cstheme="minorHAnsi"/>
        </w:rPr>
        <w:tab/>
        <w:t>dokonać bezpośredniej zapłaty wynagrodzenia podwykonawcy lub dalszemu podwykonawcy, jeżeli podwykonawca lub dalszy podwykonawca wykaże zasadność takiej zapłaty.</w:t>
      </w:r>
    </w:p>
    <w:p w14:paraId="5FAA8784" w14:textId="67E42473"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22.</w:t>
      </w:r>
      <w:r w:rsidRPr="006E72A2">
        <w:rPr>
          <w:rFonts w:asciiTheme="minorHAnsi" w:hAnsiTheme="minorHAnsi" w:cstheme="minorHAnsi"/>
        </w:rPr>
        <w:tab/>
        <w:t xml:space="preserve">W przypadku dokonania bezpośredniej zapłaty podwykonawcy lub dalszemu podwykonawcy, o których mowa w ust. </w:t>
      </w:r>
      <w:r w:rsidR="006E72A2" w:rsidRPr="006E72A2">
        <w:rPr>
          <w:rFonts w:asciiTheme="minorHAnsi" w:hAnsiTheme="minorHAnsi" w:cstheme="minorHAnsi"/>
        </w:rPr>
        <w:t>20</w:t>
      </w:r>
      <w:r w:rsidRPr="006E72A2">
        <w:rPr>
          <w:rFonts w:asciiTheme="minorHAnsi" w:hAnsiTheme="minorHAnsi" w:cstheme="minorHAnsi"/>
        </w:rPr>
        <w:t>, Zamawiający potrąca kwotę wypłaconego wynagrodzenia z wynagrodzenia należnego Wykonawcy.</w:t>
      </w:r>
    </w:p>
    <w:p w14:paraId="1188D889" w14:textId="2C1DB8C8" w:rsidR="00530DEE"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23.</w:t>
      </w:r>
      <w:r w:rsidRPr="006E72A2">
        <w:rPr>
          <w:rFonts w:asciiTheme="minorHAnsi" w:hAnsiTheme="minorHAnsi" w:cstheme="minorHAnsi"/>
        </w:rPr>
        <w:tab/>
        <w:t>Cesja wierzytelności i praw Wykonawcy z Umowy wymaga zgody Zamawiającego wyrażonej na piśmie pod rygorem nieważności. Potrącenie dokonane przez Wykonawcę wymaga zgody Zamawiającego wyrażonej na piśmie pod rygorem nieważności.</w:t>
      </w:r>
    </w:p>
    <w:p w14:paraId="23C25DFC" w14:textId="77777777" w:rsidR="005E16F0" w:rsidRPr="00AB71D6" w:rsidRDefault="005E16F0" w:rsidP="00FA1F94">
      <w:pPr>
        <w:tabs>
          <w:tab w:val="left" w:pos="460"/>
        </w:tabs>
        <w:spacing w:line="276" w:lineRule="auto"/>
        <w:ind w:right="108"/>
        <w:jc w:val="both"/>
        <w:rPr>
          <w:rFonts w:asciiTheme="minorHAnsi" w:hAnsiTheme="minorHAnsi" w:cstheme="minorHAnsi"/>
        </w:rPr>
      </w:pPr>
    </w:p>
    <w:p w14:paraId="49E7AE73" w14:textId="6DC85C8F"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6</w:t>
      </w:r>
      <w:r w:rsidR="00245CE6" w:rsidRPr="00AB71D6">
        <w:rPr>
          <w:rFonts w:asciiTheme="minorHAnsi" w:hAnsiTheme="minorHAnsi" w:cstheme="minorHAnsi"/>
        </w:rPr>
        <w:t>.</w:t>
      </w:r>
    </w:p>
    <w:p w14:paraId="581C51D6" w14:textId="17E53FCA" w:rsidR="00530DEE" w:rsidRPr="00AB71D6" w:rsidRDefault="00530DEE" w:rsidP="00FA1F94">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2995E6DB"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FA1F94">
      <w:pPr>
        <w:pStyle w:val="Akapitzlist"/>
        <w:numPr>
          <w:ilvl w:val="0"/>
          <w:numId w:val="31"/>
        </w:numPr>
        <w:tabs>
          <w:tab w:val="left" w:pos="567"/>
        </w:tabs>
        <w:spacing w:line="276" w:lineRule="auto"/>
        <w:ind w:left="567" w:right="105" w:hanging="283"/>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FA1F94">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lastRenderedPageBreak/>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4077D097" w:rsidR="00530DEE" w:rsidRPr="00AB71D6" w:rsidRDefault="00530DEE" w:rsidP="00FA1F94">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w:t>
      </w:r>
      <w:r w:rsidRPr="00E766EC">
        <w:rPr>
          <w:rFonts w:asciiTheme="minorHAnsi" w:hAnsiTheme="minorHAnsi" w:cstheme="minorHAnsi"/>
        </w:rPr>
        <w:t xml:space="preserve">określonej w § </w:t>
      </w:r>
      <w:r w:rsidR="004E60E6" w:rsidRPr="00E766EC">
        <w:rPr>
          <w:rFonts w:asciiTheme="minorHAnsi" w:hAnsiTheme="minorHAnsi" w:cstheme="minorHAnsi"/>
        </w:rPr>
        <w:t>5</w:t>
      </w:r>
      <w:r w:rsidRPr="00E766EC">
        <w:rPr>
          <w:rFonts w:asciiTheme="minorHAnsi" w:hAnsiTheme="minorHAnsi" w:cstheme="minorHAnsi"/>
        </w:rPr>
        <w:t xml:space="preserve"> ust. 1.</w:t>
      </w:r>
      <w:r w:rsidRPr="00AB71D6">
        <w:rPr>
          <w:rFonts w:asciiTheme="minorHAnsi" w:hAnsiTheme="minorHAnsi" w:cstheme="minorHAnsi"/>
        </w:rPr>
        <w:t xml:space="preserve"> </w:t>
      </w:r>
    </w:p>
    <w:p w14:paraId="020FC1B8" w14:textId="77777777" w:rsidR="00530DEE" w:rsidRPr="00AB71D6" w:rsidRDefault="00530DEE" w:rsidP="00FA1F94">
      <w:pPr>
        <w:tabs>
          <w:tab w:val="left" w:pos="460"/>
        </w:tabs>
        <w:spacing w:line="276" w:lineRule="auto"/>
        <w:ind w:right="109"/>
        <w:jc w:val="both"/>
        <w:rPr>
          <w:rFonts w:asciiTheme="minorHAnsi" w:hAnsiTheme="minorHAnsi" w:cstheme="minorHAnsi"/>
        </w:rPr>
      </w:pPr>
    </w:p>
    <w:p w14:paraId="318764B5" w14:textId="52089FD0"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7</w:t>
      </w:r>
      <w:r w:rsidR="002B3817" w:rsidRPr="00AB71D6">
        <w:rPr>
          <w:rFonts w:asciiTheme="minorHAnsi" w:hAnsiTheme="minorHAnsi" w:cstheme="minorHAnsi"/>
        </w:rPr>
        <w:t>.</w:t>
      </w:r>
    </w:p>
    <w:p w14:paraId="48768040" w14:textId="0FE06EE7" w:rsidR="00530DEE" w:rsidRPr="00AB71D6" w:rsidRDefault="00530DEE" w:rsidP="00FA1F94">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FA1F94">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FA1F94">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FA1F94">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FA1F94">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FA1F94">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FA1F94">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FA1F94">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FA1F94">
      <w:pPr>
        <w:tabs>
          <w:tab w:val="left" w:pos="460"/>
        </w:tabs>
        <w:spacing w:line="276" w:lineRule="auto"/>
        <w:ind w:right="109"/>
        <w:rPr>
          <w:rFonts w:asciiTheme="minorHAnsi" w:hAnsiTheme="minorHAnsi" w:cstheme="minorHAnsi"/>
        </w:rPr>
      </w:pPr>
    </w:p>
    <w:p w14:paraId="1ED5B3C9" w14:textId="6A9E01FA"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8</w:t>
      </w:r>
      <w:r w:rsidR="002B3817" w:rsidRPr="00AB71D6">
        <w:rPr>
          <w:rFonts w:asciiTheme="minorHAnsi" w:hAnsiTheme="minorHAnsi" w:cstheme="minorHAnsi"/>
        </w:rPr>
        <w:t>.</w:t>
      </w:r>
    </w:p>
    <w:p w14:paraId="4AF35D43" w14:textId="77777777" w:rsidR="00E54A9D" w:rsidRPr="00E54A9D" w:rsidRDefault="00E54A9D" w:rsidP="00FA1F94">
      <w:pPr>
        <w:pStyle w:val="Teksttreci0"/>
        <w:tabs>
          <w:tab w:val="left" w:pos="284"/>
        </w:tabs>
        <w:ind w:left="284" w:hanging="284"/>
        <w:rPr>
          <w:rFonts w:asciiTheme="minorHAnsi" w:hAnsiTheme="minorHAnsi" w:cstheme="minorHAnsi"/>
          <w:color w:val="auto"/>
        </w:rPr>
      </w:pPr>
      <w:bookmarkStart w:id="0" w:name="_Hlk149823887"/>
      <w:r w:rsidRPr="00E54A9D">
        <w:rPr>
          <w:rFonts w:asciiTheme="minorHAnsi" w:hAnsiTheme="minorHAnsi" w:cstheme="minorHAnsi"/>
          <w:b/>
          <w:bCs/>
          <w:color w:val="auto"/>
        </w:rPr>
        <w:t>1.</w:t>
      </w:r>
      <w:r w:rsidRPr="00E54A9D">
        <w:rPr>
          <w:rFonts w:asciiTheme="minorHAnsi" w:hAnsiTheme="minorHAnsi" w:cstheme="minorHAnsi"/>
          <w:color w:val="auto"/>
        </w:rPr>
        <w:tab/>
        <w:t>Zmiana niniejszej umowy wymaga formy pisemnej pod rygorem nieważności.</w:t>
      </w:r>
    </w:p>
    <w:p w14:paraId="754DAE00" w14:textId="77777777" w:rsidR="00E54A9D" w:rsidRPr="00E54A9D" w:rsidRDefault="00E54A9D" w:rsidP="00FA1F94">
      <w:pPr>
        <w:pStyle w:val="Teksttreci0"/>
        <w:tabs>
          <w:tab w:val="left" w:pos="284"/>
        </w:tabs>
        <w:ind w:left="284" w:hanging="284"/>
        <w:rPr>
          <w:rFonts w:asciiTheme="minorHAnsi" w:hAnsiTheme="minorHAnsi" w:cstheme="minorHAnsi"/>
          <w:color w:val="auto"/>
        </w:rPr>
      </w:pPr>
      <w:r w:rsidRPr="00E54A9D">
        <w:rPr>
          <w:rFonts w:asciiTheme="minorHAnsi" w:hAnsiTheme="minorHAnsi" w:cstheme="minorHAnsi"/>
          <w:b/>
          <w:bCs/>
          <w:color w:val="auto"/>
        </w:rPr>
        <w:t>2.</w:t>
      </w:r>
      <w:r w:rsidRPr="00E54A9D">
        <w:rPr>
          <w:rFonts w:asciiTheme="minorHAnsi" w:hAnsiTheme="minorHAnsi" w:cstheme="minorHAnsi"/>
          <w:color w:val="auto"/>
        </w:rPr>
        <w:tab/>
        <w:t>Strony przewidują możliwość dokonania zmiany zawartej Umowy w zakresie zmiany terminu wykonania przedmiotu Umowy w przypadku, gdy konieczność wprowadzenia zmian wynika z okoliczności trudnych do przewidzenia, przy zachowaniu należytej staranności, w chwili zawarcia Umowy, na które to okoliczności Strony nie miały wpływu, w tym spowodowanych:</w:t>
      </w:r>
    </w:p>
    <w:p w14:paraId="40192DF6"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1)</w:t>
      </w:r>
      <w:r w:rsidRPr="00E54A9D">
        <w:rPr>
          <w:rFonts w:asciiTheme="minorHAnsi" w:hAnsiTheme="minorHAnsi" w:cstheme="minorHAnsi"/>
          <w:color w:val="auto"/>
        </w:rPr>
        <w:tab/>
        <w:t xml:space="preserve">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10508DE"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2)</w:t>
      </w:r>
      <w:r w:rsidRPr="00E54A9D">
        <w:rPr>
          <w:rFonts w:asciiTheme="minorHAnsi" w:hAnsiTheme="minorHAnsi" w:cstheme="minorHAnsi"/>
          <w:color w:val="auto"/>
        </w:rPr>
        <w:tab/>
        <w:t xml:space="preserve">siłą wyższą - rozumianą jako wystąpienie zdarzenia nadzwyczajnego, zewnętrznego, niemożliwego </w:t>
      </w:r>
      <w:r w:rsidRPr="00E54A9D">
        <w:rPr>
          <w:rFonts w:asciiTheme="minorHAnsi" w:hAnsiTheme="minorHAnsi" w:cstheme="minorHAnsi"/>
          <w:color w:val="auto"/>
        </w:rPr>
        <w:lastRenderedPageBreak/>
        <w:t>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31DF99"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3)</w:t>
      </w:r>
      <w:r w:rsidRPr="00E54A9D">
        <w:rPr>
          <w:rFonts w:asciiTheme="minorHAnsi" w:hAnsiTheme="minorHAnsi" w:cstheme="minorHAnsi"/>
          <w:color w:val="auto"/>
        </w:rPr>
        <w:tab/>
        <w:t>brakiem, wstrzymaniem lub przerwaniem dofinansowania realizacji inwestycji,</w:t>
      </w:r>
    </w:p>
    <w:p w14:paraId="695BDE33"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4)</w:t>
      </w:r>
      <w:r w:rsidRPr="00E54A9D">
        <w:rPr>
          <w:rFonts w:asciiTheme="minorHAnsi" w:hAnsiTheme="minorHAnsi" w:cstheme="minorHAnsi"/>
          <w:color w:val="auto"/>
        </w:rPr>
        <w:tab/>
        <w:t>przedłużenia terminu wykonania umowy o roboty budowlane lub opóźnienia w wykonaniu robót budowlanych, nad którymi nadzór sprawuje Wykonawca, do czasu ukończenia robót budowlanych,</w:t>
      </w:r>
    </w:p>
    <w:p w14:paraId="046840C5"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5)</w:t>
      </w:r>
      <w:r w:rsidRPr="00E54A9D">
        <w:rPr>
          <w:rFonts w:asciiTheme="minorHAnsi" w:hAnsiTheme="minorHAnsi" w:cstheme="minorHAnsi"/>
          <w:color w:val="auto"/>
        </w:rPr>
        <w:tab/>
        <w:t>zmiany obowiązków Wykonawcy, których wykonanie nie jest możliwe w przewidzianym w Umowie terminie, o czas niezbędny do wykonania takich usług nadzoru inwestorskiego,</w:t>
      </w:r>
    </w:p>
    <w:p w14:paraId="2E896ACF"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6)</w:t>
      </w:r>
      <w:r w:rsidRPr="00E54A9D">
        <w:rPr>
          <w:rFonts w:asciiTheme="minorHAnsi" w:hAnsiTheme="minorHAnsi" w:cstheme="minorHAnsi"/>
          <w:color w:val="auto"/>
        </w:rPr>
        <w:tab/>
        <w:t>rozwiązania umowy o roboty budowlane z dotychczasowym wykonawcą i konieczności dokonania wyboru nowego wykonawcy umowy o roboty budowlane o czas niezbędny do zakończenia robót budowlanych, nad którymi nadzór sprawuje Wykonawca,</w:t>
      </w:r>
    </w:p>
    <w:p w14:paraId="68D3453D"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7)</w:t>
      </w:r>
      <w:r w:rsidRPr="00E54A9D">
        <w:rPr>
          <w:rFonts w:asciiTheme="minorHAnsi" w:hAnsiTheme="minorHAnsi" w:cstheme="minorHAnsi"/>
          <w:color w:val="auto"/>
        </w:rPr>
        <w:tab/>
        <w:t>wstrzymania wykonania Umowy przez Zamawiającego w związku z rozwiązaniem umowy o roboty budowlane z dotychczasowym wykonawcą i koniecznością przeprowadzenia przez Zamawiającego postępowania celem wyboru nowego wykonawcy robót - o czas niezbędny do przeprowadzenia tych czynności,</w:t>
      </w:r>
    </w:p>
    <w:p w14:paraId="0C141E4A"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8)</w:t>
      </w:r>
      <w:r w:rsidRPr="00E54A9D">
        <w:rPr>
          <w:rFonts w:asciiTheme="minorHAnsi" w:hAnsiTheme="minorHAnsi" w:cstheme="minorHAnsi"/>
          <w:color w:val="auto"/>
        </w:rPr>
        <w:tab/>
        <w:t>dopuszczalne jest skrócenie terminu wykonania Umowy w sytuacji:</w:t>
      </w:r>
    </w:p>
    <w:p w14:paraId="7ADAAA49" w14:textId="77777777" w:rsidR="00E54A9D" w:rsidRPr="00E54A9D" w:rsidRDefault="00E54A9D" w:rsidP="00FA1F94">
      <w:pPr>
        <w:pStyle w:val="Teksttreci0"/>
        <w:tabs>
          <w:tab w:val="left" w:pos="851"/>
        </w:tabs>
        <w:ind w:left="851" w:hanging="284"/>
        <w:rPr>
          <w:rFonts w:asciiTheme="minorHAnsi" w:hAnsiTheme="minorHAnsi" w:cstheme="minorHAnsi"/>
          <w:color w:val="auto"/>
        </w:rPr>
      </w:pPr>
      <w:r w:rsidRPr="00E54A9D">
        <w:rPr>
          <w:rFonts w:asciiTheme="minorHAnsi" w:hAnsiTheme="minorHAnsi" w:cstheme="minorHAnsi"/>
          <w:b/>
          <w:bCs/>
          <w:color w:val="auto"/>
        </w:rPr>
        <w:t>a)</w:t>
      </w:r>
      <w:r w:rsidRPr="00E54A9D">
        <w:rPr>
          <w:rFonts w:asciiTheme="minorHAnsi" w:hAnsiTheme="minorHAnsi" w:cstheme="minorHAnsi"/>
          <w:color w:val="auto"/>
        </w:rPr>
        <w:tab/>
        <w:t>wcześniejszego wykonania umowy o roboty budowlane, nad którymi nadzór sprawował Wykonawca, odpowiednio do wcześniejszego terminu ukończenia robót budowlanych,</w:t>
      </w:r>
    </w:p>
    <w:p w14:paraId="31C3B592" w14:textId="77777777" w:rsidR="00E54A9D" w:rsidRPr="00E54A9D" w:rsidRDefault="00E54A9D" w:rsidP="00FA1F94">
      <w:pPr>
        <w:pStyle w:val="Teksttreci0"/>
        <w:tabs>
          <w:tab w:val="left" w:pos="851"/>
        </w:tabs>
        <w:ind w:left="851" w:hanging="284"/>
        <w:rPr>
          <w:rFonts w:asciiTheme="minorHAnsi" w:hAnsiTheme="minorHAnsi" w:cstheme="minorHAnsi"/>
          <w:color w:val="auto"/>
        </w:rPr>
      </w:pPr>
      <w:r w:rsidRPr="00E54A9D">
        <w:rPr>
          <w:rFonts w:asciiTheme="minorHAnsi" w:hAnsiTheme="minorHAnsi" w:cstheme="minorHAnsi"/>
          <w:b/>
          <w:bCs/>
          <w:color w:val="auto"/>
        </w:rPr>
        <w:t>b)</w:t>
      </w:r>
      <w:r w:rsidRPr="00E54A9D">
        <w:rPr>
          <w:rFonts w:asciiTheme="minorHAnsi" w:hAnsiTheme="minorHAnsi" w:cstheme="minorHAnsi"/>
          <w:color w:val="auto"/>
        </w:rPr>
        <w:tab/>
        <w:t>rozwiązania umowy o roboty budowlane, nad którymi nadzór sprawował Wykonawca, odpowiednio do terminu obowiązywania umowy o roboty budowlane,</w:t>
      </w:r>
    </w:p>
    <w:p w14:paraId="3C19700A" w14:textId="77777777" w:rsidR="00E54A9D" w:rsidRPr="00E54A9D" w:rsidRDefault="00E54A9D" w:rsidP="00FA1F94">
      <w:pPr>
        <w:pStyle w:val="Teksttreci0"/>
        <w:tabs>
          <w:tab w:val="left" w:pos="567"/>
        </w:tabs>
        <w:ind w:left="567" w:hanging="283"/>
        <w:rPr>
          <w:rFonts w:asciiTheme="minorHAnsi" w:hAnsiTheme="minorHAnsi" w:cstheme="minorHAnsi"/>
          <w:color w:val="auto"/>
        </w:rPr>
      </w:pPr>
      <w:r w:rsidRPr="00E54A9D">
        <w:rPr>
          <w:rFonts w:asciiTheme="minorHAnsi" w:hAnsiTheme="minorHAnsi" w:cstheme="minorHAnsi"/>
          <w:b/>
          <w:bCs/>
          <w:color w:val="auto"/>
        </w:rPr>
        <w:t>9)</w:t>
      </w:r>
      <w:r w:rsidRPr="00E54A9D">
        <w:rPr>
          <w:rFonts w:asciiTheme="minorHAnsi" w:hAnsiTheme="minorHAnsi" w:cstheme="minorHAnsi"/>
          <w:color w:val="auto"/>
        </w:rPr>
        <w:tab/>
        <w:t>dopuszczalna jest zmiana zakresu obowiązków Wykonawcy w sytuacji:</w:t>
      </w:r>
    </w:p>
    <w:p w14:paraId="36EC0CD8" w14:textId="77777777" w:rsidR="00E54A9D" w:rsidRPr="00E54A9D" w:rsidRDefault="00E54A9D" w:rsidP="00FA1F94">
      <w:pPr>
        <w:pStyle w:val="Teksttreci0"/>
        <w:tabs>
          <w:tab w:val="left" w:pos="851"/>
        </w:tabs>
        <w:ind w:left="851" w:hanging="284"/>
        <w:rPr>
          <w:rFonts w:asciiTheme="minorHAnsi" w:hAnsiTheme="minorHAnsi" w:cstheme="minorHAnsi"/>
          <w:color w:val="auto"/>
        </w:rPr>
      </w:pPr>
      <w:r w:rsidRPr="00E54A9D">
        <w:rPr>
          <w:rFonts w:asciiTheme="minorHAnsi" w:hAnsiTheme="minorHAnsi" w:cstheme="minorHAnsi"/>
          <w:b/>
          <w:bCs/>
          <w:color w:val="auto"/>
        </w:rPr>
        <w:t>a)</w:t>
      </w:r>
      <w:r w:rsidRPr="00E54A9D">
        <w:rPr>
          <w:rFonts w:asciiTheme="minorHAnsi" w:hAnsiTheme="minorHAnsi" w:cstheme="minorHAnsi"/>
          <w:color w:val="auto"/>
        </w:rPr>
        <w:tab/>
        <w:t>zmiany przepisów obowiązującego prawa lub innych regulacji obowiązujących Zamawiającego, które weszły w życie po terminie składania ofert, z których wynikają dodatkowe obowiązki związane ze świadczeniem usług nadzoru inwestorskiego,</w:t>
      </w:r>
    </w:p>
    <w:p w14:paraId="18B592D0" w14:textId="77777777" w:rsidR="00E54A9D" w:rsidRPr="00E54A9D" w:rsidRDefault="00E54A9D" w:rsidP="00FA1F94">
      <w:pPr>
        <w:pStyle w:val="Teksttreci0"/>
        <w:tabs>
          <w:tab w:val="left" w:pos="851"/>
        </w:tabs>
        <w:ind w:left="851" w:hanging="284"/>
        <w:rPr>
          <w:rFonts w:asciiTheme="minorHAnsi" w:hAnsiTheme="minorHAnsi" w:cstheme="minorHAnsi"/>
          <w:color w:val="auto"/>
        </w:rPr>
      </w:pPr>
      <w:r w:rsidRPr="00E54A9D">
        <w:rPr>
          <w:rFonts w:asciiTheme="minorHAnsi" w:hAnsiTheme="minorHAnsi" w:cstheme="minorHAnsi"/>
          <w:b/>
          <w:bCs/>
          <w:color w:val="auto"/>
        </w:rPr>
        <w:t>b)</w:t>
      </w:r>
      <w:r w:rsidRPr="00E54A9D">
        <w:rPr>
          <w:rFonts w:asciiTheme="minorHAnsi" w:hAnsiTheme="minorHAnsi" w:cstheme="minorHAnsi"/>
          <w:color w:val="auto"/>
        </w:rPr>
        <w:tab/>
        <w:t>konieczności powtórzenia usług lub zwiększenia ich zakresu, w tym w szczególności:</w:t>
      </w:r>
    </w:p>
    <w:p w14:paraId="08CDEEF6" w14:textId="77777777" w:rsidR="00E54A9D" w:rsidRPr="00E54A9D" w:rsidRDefault="00E54A9D" w:rsidP="00FA1F94">
      <w:pPr>
        <w:pStyle w:val="Teksttreci0"/>
        <w:tabs>
          <w:tab w:val="left" w:pos="1134"/>
        </w:tabs>
        <w:ind w:left="1134" w:hanging="283"/>
        <w:rPr>
          <w:rFonts w:asciiTheme="minorHAnsi" w:hAnsiTheme="minorHAnsi" w:cstheme="minorHAnsi"/>
          <w:color w:val="auto"/>
        </w:rPr>
      </w:pPr>
      <w:r w:rsidRPr="00E54A9D">
        <w:rPr>
          <w:rFonts w:asciiTheme="minorHAnsi" w:hAnsiTheme="minorHAnsi" w:cstheme="minorHAnsi"/>
          <w:color w:val="auto"/>
        </w:rPr>
        <w:t>-</w:t>
      </w:r>
      <w:r w:rsidRPr="00E54A9D">
        <w:rPr>
          <w:rFonts w:asciiTheme="minorHAnsi" w:hAnsiTheme="minorHAnsi" w:cstheme="minorHAnsi"/>
          <w:color w:val="auto"/>
        </w:rPr>
        <w:tab/>
        <w:t>jeżeli rozwiązana zostanie umowa z dotychczasowym wykonawcą robót budowlanych, co spowoduje konieczność ponownego wykonania poszczególnych usług przez Wykonawcę,</w:t>
      </w:r>
    </w:p>
    <w:p w14:paraId="5F550C16" w14:textId="77777777" w:rsidR="00E54A9D" w:rsidRPr="00E54A9D" w:rsidRDefault="00E54A9D" w:rsidP="00FA1F94">
      <w:pPr>
        <w:pStyle w:val="Teksttreci0"/>
        <w:tabs>
          <w:tab w:val="left" w:pos="1134"/>
        </w:tabs>
        <w:ind w:left="1134" w:hanging="283"/>
        <w:rPr>
          <w:rFonts w:asciiTheme="minorHAnsi" w:hAnsiTheme="minorHAnsi" w:cstheme="minorHAnsi"/>
          <w:color w:val="auto"/>
        </w:rPr>
      </w:pPr>
      <w:r w:rsidRPr="00E54A9D">
        <w:rPr>
          <w:rFonts w:asciiTheme="minorHAnsi" w:hAnsiTheme="minorHAnsi" w:cstheme="minorHAnsi"/>
          <w:color w:val="auto"/>
        </w:rPr>
        <w:t>-</w:t>
      </w:r>
      <w:r w:rsidRPr="00E54A9D">
        <w:rPr>
          <w:rFonts w:asciiTheme="minorHAnsi" w:hAnsiTheme="minorHAnsi" w:cstheme="minorHAnsi"/>
          <w:color w:val="auto"/>
        </w:rPr>
        <w:tab/>
        <w:t>przeprowadzenia ponownego postępowania o udzielenie zamówienia publicznego na wybór wykonawcy robót budowlanych w sytuacji, gdy rozwiązana została umowa o roboty budowlane z dotychczasowym wykonawcą lub z przyczyn nieleżących po stronie Wykonawcy w wyniku przeprowadzenia postępowania o udzielenie zamówienia publicznego nie doszło do zawarcia umowy o roboty budowlane,</w:t>
      </w:r>
    </w:p>
    <w:p w14:paraId="700D58D0" w14:textId="55591C50" w:rsidR="00E54A9D" w:rsidRPr="00E54A9D" w:rsidRDefault="00E54A9D" w:rsidP="00FA1F94">
      <w:pPr>
        <w:pStyle w:val="Teksttreci0"/>
        <w:tabs>
          <w:tab w:val="left" w:pos="851"/>
        </w:tabs>
        <w:ind w:left="851" w:hanging="284"/>
        <w:rPr>
          <w:rFonts w:asciiTheme="minorHAnsi" w:hAnsiTheme="minorHAnsi" w:cstheme="minorHAnsi"/>
          <w:color w:val="auto"/>
        </w:rPr>
      </w:pPr>
      <w:r w:rsidRPr="00E54A9D">
        <w:rPr>
          <w:rFonts w:asciiTheme="minorHAnsi" w:hAnsiTheme="minorHAnsi" w:cstheme="minorHAnsi"/>
          <w:b/>
          <w:bCs/>
          <w:color w:val="auto"/>
        </w:rPr>
        <w:t>c)</w:t>
      </w:r>
      <w:r w:rsidRPr="00E54A9D">
        <w:rPr>
          <w:rFonts w:asciiTheme="minorHAnsi" w:hAnsiTheme="minorHAnsi" w:cstheme="minorHAnsi"/>
          <w:color w:val="auto"/>
        </w:rPr>
        <w:tab/>
        <w:t xml:space="preserve"> wystąpienia innych okoliczności, w wyniku których powstała konieczność świadczenia dodatkowych usług nadzoru inwestorskiego przez Wykonawcę, w szczególności w okresie obowiązywania gwarancji i rękojmi robót budowlanych, nad którymi nadzór sprawował Wykonawca,</w:t>
      </w:r>
    </w:p>
    <w:p w14:paraId="205723DD" w14:textId="4EC52DB7" w:rsidR="005820F3" w:rsidRDefault="00E54A9D" w:rsidP="00FA1F94">
      <w:pPr>
        <w:pStyle w:val="Teksttreci0"/>
        <w:shd w:val="clear" w:color="auto" w:fill="auto"/>
        <w:tabs>
          <w:tab w:val="left" w:pos="284"/>
        </w:tabs>
        <w:ind w:left="284" w:hanging="284"/>
        <w:rPr>
          <w:rFonts w:asciiTheme="minorHAnsi" w:hAnsiTheme="minorHAnsi" w:cstheme="minorHAnsi"/>
          <w:color w:val="auto"/>
        </w:rPr>
      </w:pPr>
      <w:r w:rsidRPr="00E54A9D">
        <w:rPr>
          <w:rFonts w:asciiTheme="minorHAnsi" w:hAnsiTheme="minorHAnsi" w:cstheme="minorHAnsi"/>
          <w:b/>
          <w:bCs/>
          <w:color w:val="auto"/>
        </w:rPr>
        <w:t>3.</w:t>
      </w:r>
      <w:r w:rsidRPr="00E54A9D">
        <w:rPr>
          <w:rFonts w:asciiTheme="minorHAnsi" w:hAnsiTheme="minorHAnsi" w:cstheme="minorHAnsi"/>
          <w:color w:val="auto"/>
        </w:rPr>
        <w:tab/>
        <w:t>Wszystkie powyższe postanowienia stanowią katalog zmian, które przed wprowadzeniem do umowy wymagają zgodnej akceptacji stron umowy.</w:t>
      </w:r>
    </w:p>
    <w:p w14:paraId="4C424C2D" w14:textId="771B5B7D" w:rsidR="009A2678" w:rsidRPr="009A2678" w:rsidRDefault="009A2678" w:rsidP="00FA1F94">
      <w:pPr>
        <w:pStyle w:val="Teksttreci0"/>
        <w:tabs>
          <w:tab w:val="left" w:pos="284"/>
        </w:tabs>
        <w:ind w:left="284" w:hanging="284"/>
        <w:rPr>
          <w:rFonts w:asciiTheme="minorHAnsi" w:hAnsiTheme="minorHAnsi" w:cstheme="minorHAnsi"/>
          <w:color w:val="auto"/>
        </w:rPr>
      </w:pPr>
      <w:r w:rsidRPr="009A2678">
        <w:rPr>
          <w:rFonts w:asciiTheme="minorHAnsi" w:hAnsiTheme="minorHAnsi" w:cstheme="minorHAnsi"/>
          <w:b/>
          <w:bCs/>
          <w:color w:val="auto"/>
        </w:rPr>
        <w:t>4.</w:t>
      </w:r>
      <w:r w:rsidRPr="009A2678">
        <w:rPr>
          <w:rFonts w:asciiTheme="minorHAnsi" w:hAnsiTheme="minorHAnsi" w:cstheme="minorHAnsi"/>
          <w:color w:val="auto"/>
        </w:rPr>
        <w:t xml:space="preserve"> Zamawiający dopuszcza zmianę wysokości wynagrodzenia w przypadku zmiany:</w:t>
      </w:r>
    </w:p>
    <w:p w14:paraId="26714379" w14:textId="77777777"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1)</w:t>
      </w:r>
      <w:r w:rsidRPr="009A2678">
        <w:rPr>
          <w:rFonts w:asciiTheme="minorHAnsi" w:hAnsiTheme="minorHAnsi" w:cstheme="minorHAnsi"/>
          <w:color w:val="auto"/>
        </w:rPr>
        <w:t xml:space="preserve"> stawki podatku od towarów i usług oraz podatku akcyzowego,</w:t>
      </w:r>
    </w:p>
    <w:p w14:paraId="62364CBA" w14:textId="77777777"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2)</w:t>
      </w:r>
      <w:r w:rsidRPr="009A2678">
        <w:rPr>
          <w:rFonts w:asciiTheme="minorHAnsi" w:hAnsiTheme="minorHAnsi" w:cstheme="minorHAnsi"/>
          <w:color w:val="auto"/>
        </w:rPr>
        <w:t xml:space="preserve"> wysokości minimalnego wynagrodzenia za pracę albo wysokości minimalnej stawki godzinowej, ustalonych na podstawie ustawy z dnia 10 października 2002 r. o minimalnym wynagrodzeniu za </w:t>
      </w:r>
      <w:r w:rsidRPr="009A2678">
        <w:rPr>
          <w:rFonts w:asciiTheme="minorHAnsi" w:hAnsiTheme="minorHAnsi" w:cstheme="minorHAnsi"/>
          <w:color w:val="auto"/>
        </w:rPr>
        <w:lastRenderedPageBreak/>
        <w:t>pracę,</w:t>
      </w:r>
    </w:p>
    <w:p w14:paraId="582A5841" w14:textId="77777777"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3)</w:t>
      </w:r>
      <w:r w:rsidRPr="009A2678">
        <w:rPr>
          <w:rFonts w:asciiTheme="minorHAnsi" w:hAnsiTheme="minorHAnsi" w:cstheme="minorHAnsi"/>
          <w:color w:val="auto"/>
        </w:rPr>
        <w:t xml:space="preserve"> zasad podlegania ubezpieczeniom społecznym lub ubezpieczeniu zdrowotnemu lub wysokości stawki składki na ubezpieczenia społeczne lub ubezpieczenie zdrowotne,</w:t>
      </w:r>
    </w:p>
    <w:p w14:paraId="6B88A9E6" w14:textId="77777777"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4)</w:t>
      </w:r>
      <w:r w:rsidRPr="009A2678">
        <w:rPr>
          <w:rFonts w:asciiTheme="minorHAnsi" w:hAnsiTheme="minorHAnsi" w:cstheme="minorHAnsi"/>
          <w:color w:val="auto"/>
        </w:rPr>
        <w:t xml:space="preserve"> zasad gromadzenia i wysokości wpłat do pracowniczych planów kapitałowych, o których mowa w ustawie z dnia 4 października 2018 r. o pracowniczych planach kapitałowych (Dz. U. z 2020 r. poz. 1342 oraz z 2022 r. poz. 1079)</w:t>
      </w:r>
    </w:p>
    <w:p w14:paraId="7355855E" w14:textId="74EAD928" w:rsidR="009A2678" w:rsidRDefault="009A2678" w:rsidP="00FA1F94">
      <w:pPr>
        <w:pStyle w:val="Teksttreci0"/>
        <w:shd w:val="clear" w:color="auto" w:fill="auto"/>
        <w:tabs>
          <w:tab w:val="left" w:pos="567"/>
        </w:tabs>
        <w:ind w:left="567" w:hanging="283"/>
        <w:rPr>
          <w:rFonts w:asciiTheme="minorHAnsi" w:hAnsiTheme="minorHAnsi" w:cstheme="minorHAnsi"/>
          <w:color w:val="auto"/>
        </w:rPr>
      </w:pPr>
      <w:r w:rsidRPr="009A2678">
        <w:rPr>
          <w:rFonts w:asciiTheme="minorHAnsi" w:hAnsiTheme="minorHAnsi" w:cstheme="minorHAnsi"/>
          <w:color w:val="auto"/>
        </w:rPr>
        <w:t>- jeżeli zmiany te będą miały wpływ na koszty wykonania zamówienia przez wykonawcę.</w:t>
      </w:r>
    </w:p>
    <w:p w14:paraId="2C3390E4" w14:textId="654915CF" w:rsidR="009A2678" w:rsidRPr="009A2678" w:rsidRDefault="009A2678" w:rsidP="00FA1F94">
      <w:pPr>
        <w:pStyle w:val="Teksttreci0"/>
        <w:tabs>
          <w:tab w:val="left" w:pos="284"/>
        </w:tabs>
        <w:ind w:left="284" w:hanging="284"/>
        <w:rPr>
          <w:rFonts w:asciiTheme="minorHAnsi" w:hAnsiTheme="minorHAnsi" w:cstheme="minorHAnsi"/>
          <w:color w:val="auto"/>
        </w:rPr>
      </w:pPr>
      <w:r w:rsidRPr="009A2678">
        <w:rPr>
          <w:rFonts w:asciiTheme="minorHAnsi" w:hAnsiTheme="minorHAnsi" w:cstheme="minorHAnsi"/>
          <w:b/>
          <w:bCs/>
          <w:color w:val="auto"/>
        </w:rPr>
        <w:t>5.</w:t>
      </w:r>
      <w:r w:rsidRPr="009A2678">
        <w:rPr>
          <w:rFonts w:asciiTheme="minorHAnsi" w:hAnsiTheme="minorHAnsi" w:cstheme="minorHAnsi"/>
          <w:color w:val="auto"/>
        </w:rPr>
        <w:tab/>
        <w:t xml:space="preserve">Ustala się następujące zasady wprowadzania zmian wysokości wynagrodzenia należnego Wykonawcy, w przypadku zmiany ceny materiałów lub kosztów związanych z realizacją zamówienia: </w:t>
      </w:r>
    </w:p>
    <w:p w14:paraId="514A3B1E" w14:textId="4CC1E046"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1)</w:t>
      </w:r>
      <w:r w:rsidRPr="009A2678">
        <w:rPr>
          <w:rFonts w:asciiTheme="minorHAnsi" w:hAnsiTheme="minorHAnsi" w:cstheme="minorHAnsi"/>
          <w:color w:val="auto"/>
        </w:rPr>
        <w:tab/>
      </w:r>
      <w:r>
        <w:rPr>
          <w:rFonts w:asciiTheme="minorHAnsi" w:hAnsiTheme="minorHAnsi" w:cstheme="minorHAnsi"/>
          <w:color w:val="auto"/>
        </w:rPr>
        <w:t>J</w:t>
      </w:r>
      <w:r w:rsidRPr="009A2678">
        <w:rPr>
          <w:rFonts w:asciiTheme="minorHAnsi" w:hAnsiTheme="minorHAnsi" w:cstheme="minorHAnsi"/>
          <w:color w:val="auto"/>
        </w:rPr>
        <w:t xml:space="preserve">eżeli wartość cen materiałów lub kosztów zmieniła się o minimum 30%, biorąc pod uwagę wskaźnik ogłoszony w komunikacie Prezesa Głównego Urzędu Statystycznego w stosunku do cen z pierwszego </w:t>
      </w:r>
      <w:r>
        <w:rPr>
          <w:rFonts w:asciiTheme="minorHAnsi" w:hAnsiTheme="minorHAnsi" w:cstheme="minorHAnsi"/>
          <w:color w:val="auto"/>
        </w:rPr>
        <w:t>półrocza</w:t>
      </w:r>
      <w:r w:rsidRPr="009A2678">
        <w:rPr>
          <w:rFonts w:asciiTheme="minorHAnsi" w:hAnsiTheme="minorHAnsi" w:cstheme="minorHAnsi"/>
          <w:color w:val="auto"/>
        </w:rPr>
        <w:t xml:space="preserve"> realizacji umowy, dokona się zmiany wartości wynagrodzenia o wielkość procentową wynikającą ze zmiany wskaźnika ogłoszonego w komunikacie Prezesa Głównego Urzędu Statystycznego;</w:t>
      </w:r>
    </w:p>
    <w:p w14:paraId="27CAC1E5" w14:textId="7125CE74"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2)</w:t>
      </w:r>
      <w:r w:rsidRPr="009A2678">
        <w:rPr>
          <w:rFonts w:asciiTheme="minorHAnsi" w:hAnsiTheme="minorHAnsi" w:cstheme="minorHAnsi"/>
          <w:color w:val="auto"/>
        </w:rPr>
        <w:tab/>
      </w:r>
      <w:r>
        <w:rPr>
          <w:rFonts w:asciiTheme="minorHAnsi" w:hAnsiTheme="minorHAnsi" w:cstheme="minorHAnsi"/>
          <w:color w:val="auto"/>
        </w:rPr>
        <w:t>P</w:t>
      </w:r>
      <w:r w:rsidRPr="009A2678">
        <w:rPr>
          <w:rFonts w:asciiTheme="minorHAnsi" w:hAnsiTheme="minorHAnsi" w:cstheme="minorHAnsi"/>
          <w:color w:val="auto"/>
        </w:rPr>
        <w:t>oczątkowy termin ustalenia zmiany wynagrodzenia to 6 miesięcy od dnia podpisania umowy;  zmiany wynagrodzenia będą dokonywane w okresach co 6 miesięcy;</w:t>
      </w:r>
    </w:p>
    <w:p w14:paraId="287D396C" w14:textId="66D977B8"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3)</w:t>
      </w:r>
      <w:r w:rsidRPr="009A2678">
        <w:rPr>
          <w:rFonts w:asciiTheme="minorHAnsi" w:hAnsiTheme="minorHAnsi" w:cstheme="minorHAnsi"/>
          <w:color w:val="auto"/>
        </w:rPr>
        <w:tab/>
      </w:r>
      <w:r>
        <w:rPr>
          <w:rFonts w:asciiTheme="minorHAnsi" w:hAnsiTheme="minorHAnsi" w:cstheme="minorHAnsi"/>
          <w:color w:val="auto"/>
        </w:rPr>
        <w:t>Z</w:t>
      </w:r>
      <w:r w:rsidRPr="009A2678">
        <w:rPr>
          <w:rFonts w:asciiTheme="minorHAnsi" w:hAnsiTheme="minorHAnsi" w:cstheme="minorHAnsi"/>
          <w:color w:val="auto"/>
        </w:rPr>
        <w:t>miana wartości wynagrodzenia dotyczyć będzie jedynie prac zrealizowanych po upływie 6 miesięcy od dnia zawarcia umowy bądź poprzedniej zmiany;</w:t>
      </w:r>
    </w:p>
    <w:p w14:paraId="6710A5CB" w14:textId="316FE73D"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4)</w:t>
      </w:r>
      <w:r w:rsidRPr="009A2678">
        <w:rPr>
          <w:rFonts w:asciiTheme="minorHAnsi" w:hAnsiTheme="minorHAnsi" w:cstheme="minorHAnsi"/>
          <w:color w:val="auto"/>
        </w:rPr>
        <w:tab/>
        <w:t xml:space="preserve">Maksymalna zmiana wartości </w:t>
      </w:r>
      <w:r w:rsidRPr="001D3071">
        <w:rPr>
          <w:rFonts w:asciiTheme="minorHAnsi" w:hAnsiTheme="minorHAnsi" w:cstheme="minorHAnsi"/>
          <w:color w:val="auto"/>
        </w:rPr>
        <w:t xml:space="preserve">wynagrodzenia spowodowana zmianą cen lub kosztów wynosi </w:t>
      </w:r>
      <w:r w:rsidR="001D3071" w:rsidRPr="001D3071">
        <w:rPr>
          <w:rFonts w:asciiTheme="minorHAnsi" w:hAnsiTheme="minorHAnsi" w:cstheme="minorHAnsi"/>
          <w:color w:val="auto"/>
        </w:rPr>
        <w:t>2</w:t>
      </w:r>
      <w:r w:rsidRPr="001D3071">
        <w:rPr>
          <w:rFonts w:asciiTheme="minorHAnsi" w:hAnsiTheme="minorHAnsi" w:cstheme="minorHAnsi"/>
          <w:color w:val="auto"/>
        </w:rPr>
        <w:t>% łącznej</w:t>
      </w:r>
      <w:r w:rsidR="00AA5EDA" w:rsidRPr="001D3071">
        <w:rPr>
          <w:rFonts w:asciiTheme="minorHAnsi" w:hAnsiTheme="minorHAnsi" w:cstheme="minorHAnsi"/>
          <w:color w:val="auto"/>
        </w:rPr>
        <w:t xml:space="preserve"> </w:t>
      </w:r>
      <w:r w:rsidRPr="001D3071">
        <w:rPr>
          <w:rFonts w:asciiTheme="minorHAnsi" w:hAnsiTheme="minorHAnsi" w:cstheme="minorHAnsi"/>
          <w:color w:val="auto"/>
        </w:rPr>
        <w:t>wartości wynagrodzenia umownego brutto.</w:t>
      </w:r>
    </w:p>
    <w:p w14:paraId="04B55A7B" w14:textId="4C02AEB1" w:rsidR="009A2678" w:rsidRPr="009A2678" w:rsidRDefault="00581DBA" w:rsidP="00FA1F94">
      <w:pPr>
        <w:pStyle w:val="Teksttreci0"/>
        <w:tabs>
          <w:tab w:val="left" w:pos="284"/>
        </w:tabs>
        <w:ind w:left="284" w:hanging="284"/>
        <w:rPr>
          <w:rFonts w:asciiTheme="minorHAnsi" w:hAnsiTheme="minorHAnsi" w:cstheme="minorHAnsi"/>
          <w:color w:val="auto"/>
        </w:rPr>
      </w:pPr>
      <w:r w:rsidRPr="00581DBA">
        <w:rPr>
          <w:rFonts w:asciiTheme="minorHAnsi" w:hAnsiTheme="minorHAnsi" w:cstheme="minorHAnsi"/>
          <w:b/>
          <w:bCs/>
          <w:color w:val="auto"/>
        </w:rPr>
        <w:t>6</w:t>
      </w:r>
      <w:r w:rsidR="009A2678" w:rsidRPr="00581DBA">
        <w:rPr>
          <w:rFonts w:asciiTheme="minorHAnsi" w:hAnsiTheme="minorHAnsi" w:cstheme="minorHAnsi"/>
          <w:b/>
          <w:bCs/>
          <w:color w:val="auto"/>
        </w:rPr>
        <w:t>.</w:t>
      </w:r>
      <w:r w:rsidR="009A2678" w:rsidRPr="009A2678">
        <w:rPr>
          <w:rFonts w:asciiTheme="minorHAnsi" w:hAnsiTheme="minorHAnsi" w:cstheme="minorHAnsi"/>
          <w:color w:val="auto"/>
        </w:rPr>
        <w:tab/>
        <w:t xml:space="preserve">Wykonawca, którego wynagrodzenie zostało zmienione zgodnie z ust. </w:t>
      </w:r>
      <w:r w:rsidR="009A2678">
        <w:rPr>
          <w:rFonts w:asciiTheme="minorHAnsi" w:hAnsiTheme="minorHAnsi" w:cstheme="minorHAnsi"/>
          <w:color w:val="auto"/>
        </w:rPr>
        <w:t>5</w:t>
      </w:r>
      <w:r w:rsidR="009A2678" w:rsidRPr="009A2678">
        <w:rPr>
          <w:rFonts w:asciiTheme="minorHAnsi" w:hAnsiTheme="minorHAnsi" w:cstheme="minorHAnsi"/>
          <w:color w:val="auto"/>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C5CCC38" w14:textId="77777777" w:rsidR="009A2678" w:rsidRPr="009A2678" w:rsidRDefault="009A2678" w:rsidP="00FA1F94">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1)</w:t>
      </w:r>
      <w:r w:rsidRPr="009A2678">
        <w:rPr>
          <w:rFonts w:asciiTheme="minorHAnsi" w:hAnsiTheme="minorHAnsi" w:cstheme="minorHAnsi"/>
          <w:color w:val="auto"/>
        </w:rPr>
        <w:tab/>
        <w:t>przedmiotem umowy są roboty budowlane lub usługi;</w:t>
      </w:r>
    </w:p>
    <w:p w14:paraId="518C6792" w14:textId="4F134846" w:rsidR="009A2678" w:rsidRDefault="009A2678" w:rsidP="00FA1F94">
      <w:pPr>
        <w:pStyle w:val="Teksttreci0"/>
        <w:shd w:val="clear" w:color="auto" w:fill="auto"/>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2)</w:t>
      </w:r>
      <w:r w:rsidRPr="009A2678">
        <w:rPr>
          <w:rFonts w:asciiTheme="minorHAnsi" w:hAnsiTheme="minorHAnsi" w:cstheme="minorHAnsi"/>
          <w:color w:val="auto"/>
        </w:rPr>
        <w:tab/>
        <w:t>okres obowiązywania umowy przekracza 6 miesięcy.</w:t>
      </w:r>
    </w:p>
    <w:p w14:paraId="2EFC0EFB" w14:textId="4AAD6F82" w:rsidR="00581DBA" w:rsidRDefault="00581DBA" w:rsidP="00FA1F94">
      <w:pPr>
        <w:pStyle w:val="Teksttreci0"/>
        <w:shd w:val="clear" w:color="auto" w:fill="auto"/>
        <w:tabs>
          <w:tab w:val="left" w:pos="284"/>
        </w:tabs>
        <w:ind w:left="284" w:hanging="284"/>
        <w:rPr>
          <w:rFonts w:asciiTheme="minorHAnsi" w:hAnsiTheme="minorHAnsi" w:cstheme="minorHAnsi"/>
          <w:color w:val="auto"/>
          <w:highlight w:val="yellow"/>
        </w:rPr>
      </w:pPr>
      <w:bookmarkStart w:id="1" w:name="_Hlk149824066"/>
      <w:r w:rsidRPr="00581DBA">
        <w:rPr>
          <w:rFonts w:asciiTheme="minorHAnsi" w:hAnsiTheme="minorHAnsi" w:cstheme="minorHAnsi"/>
          <w:b/>
          <w:bCs/>
          <w:color w:val="auto"/>
        </w:rPr>
        <w:t>7.</w:t>
      </w:r>
      <w:r>
        <w:rPr>
          <w:rFonts w:asciiTheme="minorHAnsi" w:hAnsiTheme="minorHAnsi" w:cstheme="minorHAnsi"/>
          <w:color w:val="auto"/>
        </w:rPr>
        <w:t xml:space="preserve"> </w:t>
      </w:r>
      <w:r w:rsidRPr="00581DBA">
        <w:rPr>
          <w:rFonts w:asciiTheme="minorHAnsi" w:hAnsiTheme="minorHAnsi" w:cstheme="minorHAnsi"/>
          <w:color w:val="auto"/>
        </w:rPr>
        <w:t>W przypadku wystąpienia przyczyn, o których mowa w ust. 1, 3–</w:t>
      </w:r>
      <w:r w:rsidR="006E72A2">
        <w:rPr>
          <w:rFonts w:asciiTheme="minorHAnsi" w:hAnsiTheme="minorHAnsi" w:cstheme="minorHAnsi"/>
          <w:color w:val="auto"/>
        </w:rPr>
        <w:t>6</w:t>
      </w:r>
      <w:r w:rsidRPr="00581DBA">
        <w:rPr>
          <w:rFonts w:asciiTheme="minorHAnsi" w:hAnsiTheme="minorHAnsi" w:cstheme="minorHAnsi"/>
          <w:color w:val="auto"/>
        </w:rPr>
        <w:t xml:space="preserve"> Strony uzgodnią powyższe zmiany zawartej umowy w formie aneksu.</w:t>
      </w:r>
    </w:p>
    <w:bookmarkEnd w:id="0"/>
    <w:bookmarkEnd w:id="1"/>
    <w:p w14:paraId="584EA3FB" w14:textId="77777777" w:rsidR="00E54A9D" w:rsidRPr="00AB71D6" w:rsidRDefault="00E54A9D" w:rsidP="00FA1F94">
      <w:pPr>
        <w:pStyle w:val="Teksttreci0"/>
        <w:shd w:val="clear" w:color="auto" w:fill="auto"/>
        <w:tabs>
          <w:tab w:val="left" w:pos="294"/>
        </w:tabs>
        <w:rPr>
          <w:rFonts w:asciiTheme="minorHAnsi" w:hAnsiTheme="minorHAnsi" w:cstheme="minorHAnsi"/>
          <w:color w:val="auto"/>
          <w:highlight w:val="yellow"/>
        </w:rPr>
      </w:pPr>
    </w:p>
    <w:p w14:paraId="79E22AE3" w14:textId="00AB1416"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9</w:t>
      </w:r>
      <w:r w:rsidRPr="00AB71D6">
        <w:rPr>
          <w:rFonts w:asciiTheme="minorHAnsi" w:hAnsiTheme="minorHAnsi" w:cstheme="minorHAnsi"/>
        </w:rPr>
        <w:t>.</w:t>
      </w:r>
    </w:p>
    <w:p w14:paraId="2194D04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1.</w:t>
      </w:r>
      <w:r w:rsidRPr="004E60E6">
        <w:rPr>
          <w:rFonts w:asciiTheme="minorHAnsi" w:hAnsiTheme="minorHAnsi" w:cstheme="minorHAnsi"/>
        </w:rPr>
        <w:tab/>
      </w:r>
      <w:bookmarkStart w:id="2" w:name="_Hlk149822359"/>
      <w:r w:rsidRPr="004E60E6">
        <w:rPr>
          <w:rFonts w:asciiTheme="minorHAnsi" w:hAnsiTheme="minorHAnsi" w:cstheme="minorHAnsi"/>
        </w:rPr>
        <w:t xml:space="preserve">Wykonawca zapłaci Zamawiającemu karę umowną </w:t>
      </w:r>
      <w:bookmarkEnd w:id="2"/>
      <w:r w:rsidRPr="004E60E6">
        <w:rPr>
          <w:rFonts w:asciiTheme="minorHAnsi" w:hAnsiTheme="minorHAnsi" w:cstheme="minorHAnsi"/>
        </w:rPr>
        <w:t>w wysokości 20% całkowitego wynagrodzenia brutto określonego w § 5 ust.1 w razie niewykonania umowy w całości.</w:t>
      </w:r>
    </w:p>
    <w:p w14:paraId="650748F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2.</w:t>
      </w:r>
      <w:r w:rsidRPr="004E60E6">
        <w:rPr>
          <w:rFonts w:asciiTheme="minorHAnsi" w:hAnsiTheme="minorHAnsi" w:cstheme="minorHAnsi"/>
        </w:rPr>
        <w:tab/>
        <w:t xml:space="preserve"> Wykonawca zapłaci Zamawiającemu karę umowną w wysokości 20% całkowitego wynagrodzenia brutto określonego w § 5 ust. 1 w razie odstąpienia od umowy lub jej rozwiązania przez Zamawiającego z przyczyn leżących po stronie Wykonawcy.</w:t>
      </w:r>
    </w:p>
    <w:p w14:paraId="5A95305B" w14:textId="08BDD25E"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3.</w:t>
      </w:r>
      <w:r w:rsidRPr="004E60E6">
        <w:rPr>
          <w:rFonts w:asciiTheme="minorHAnsi" w:hAnsiTheme="minorHAnsi" w:cstheme="minorHAnsi"/>
        </w:rPr>
        <w:tab/>
        <w:t>Wykonawca zapłaci Zamawiającemu karę umowną za każdy stwierdzony i udowodniony przypadek</w:t>
      </w:r>
      <w:r>
        <w:rPr>
          <w:rFonts w:asciiTheme="minorHAnsi" w:hAnsiTheme="minorHAnsi" w:cstheme="minorHAnsi"/>
        </w:rPr>
        <w:t xml:space="preserve"> </w:t>
      </w:r>
      <w:r w:rsidRPr="004E60E6">
        <w:rPr>
          <w:rFonts w:asciiTheme="minorHAnsi" w:hAnsiTheme="minorHAnsi" w:cstheme="minorHAnsi"/>
        </w:rPr>
        <w:t>zaniechania</w:t>
      </w:r>
      <w:r w:rsidRPr="004E60E6">
        <w:rPr>
          <w:rFonts w:asciiTheme="minorHAnsi" w:hAnsiTheme="minorHAnsi" w:cstheme="minorHAnsi"/>
        </w:rPr>
        <w:tab/>
        <w:t>należytej</w:t>
      </w:r>
      <w:r>
        <w:rPr>
          <w:rFonts w:asciiTheme="minorHAnsi" w:hAnsiTheme="minorHAnsi" w:cstheme="minorHAnsi"/>
        </w:rPr>
        <w:t xml:space="preserve"> </w:t>
      </w:r>
      <w:r w:rsidRPr="004E60E6">
        <w:rPr>
          <w:rFonts w:asciiTheme="minorHAnsi" w:hAnsiTheme="minorHAnsi" w:cstheme="minorHAnsi"/>
        </w:rPr>
        <w:t>staranności</w:t>
      </w:r>
      <w:r>
        <w:rPr>
          <w:rFonts w:asciiTheme="minorHAnsi" w:hAnsiTheme="minorHAnsi" w:cstheme="minorHAnsi"/>
        </w:rPr>
        <w:t xml:space="preserve"> </w:t>
      </w:r>
      <w:r w:rsidRPr="004E60E6">
        <w:rPr>
          <w:rFonts w:asciiTheme="minorHAnsi" w:hAnsiTheme="minorHAnsi" w:cstheme="minorHAnsi"/>
        </w:rPr>
        <w:t>przy wykonywaniu obowiązków Wykonawcy</w:t>
      </w:r>
      <w:r>
        <w:rPr>
          <w:rFonts w:asciiTheme="minorHAnsi" w:hAnsiTheme="minorHAnsi" w:cstheme="minorHAnsi"/>
        </w:rPr>
        <w:t xml:space="preserve"> </w:t>
      </w:r>
      <w:r w:rsidRPr="004E60E6">
        <w:rPr>
          <w:rFonts w:asciiTheme="minorHAnsi" w:hAnsiTheme="minorHAnsi" w:cstheme="minorHAnsi"/>
        </w:rPr>
        <w:t>lub nieprzestrzegania wymogów i procedur, w wysokości 0,5% całkowitego wynagrodzenia brutto określonego w § 5 ust.</w:t>
      </w:r>
      <w:r>
        <w:rPr>
          <w:rFonts w:asciiTheme="minorHAnsi" w:hAnsiTheme="minorHAnsi" w:cstheme="minorHAnsi"/>
        </w:rPr>
        <w:t xml:space="preserve"> </w:t>
      </w:r>
      <w:r w:rsidRPr="004E60E6">
        <w:rPr>
          <w:rFonts w:asciiTheme="minorHAnsi" w:hAnsiTheme="minorHAnsi" w:cstheme="minorHAnsi"/>
        </w:rPr>
        <w:t>1.</w:t>
      </w:r>
    </w:p>
    <w:p w14:paraId="286CEA34" w14:textId="4F4192CC"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4.</w:t>
      </w:r>
      <w:r w:rsidRPr="004E60E6">
        <w:rPr>
          <w:rFonts w:asciiTheme="minorHAnsi" w:hAnsiTheme="minorHAnsi" w:cstheme="minorHAnsi"/>
        </w:rPr>
        <w:tab/>
        <w:t xml:space="preserve">Wykonawca zapłaci Zamawiającemu karę umowną w wysokości 100,00 zł brutto za każdy przypadek niewykonania przez Wykonawcę obowiązków </w:t>
      </w:r>
      <w:r w:rsidRPr="00E766EC">
        <w:rPr>
          <w:rFonts w:asciiTheme="minorHAnsi" w:hAnsiTheme="minorHAnsi" w:cstheme="minorHAnsi"/>
        </w:rPr>
        <w:t xml:space="preserve">wynikających z § </w:t>
      </w:r>
      <w:r w:rsidR="00E766EC" w:rsidRPr="00E766EC">
        <w:rPr>
          <w:rFonts w:asciiTheme="minorHAnsi" w:hAnsiTheme="minorHAnsi" w:cstheme="minorHAnsi"/>
        </w:rPr>
        <w:t>2.</w:t>
      </w:r>
      <w:r w:rsidRPr="004E60E6">
        <w:rPr>
          <w:rFonts w:asciiTheme="minorHAnsi" w:hAnsiTheme="minorHAnsi" w:cstheme="minorHAnsi"/>
        </w:rPr>
        <w:t xml:space="preserve"> </w:t>
      </w:r>
    </w:p>
    <w:p w14:paraId="756189E1" w14:textId="30769EC4"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5.</w:t>
      </w:r>
      <w:r w:rsidRPr="004E60E6">
        <w:rPr>
          <w:rFonts w:asciiTheme="minorHAnsi" w:hAnsiTheme="minorHAnsi" w:cstheme="minorHAnsi"/>
        </w:rPr>
        <w:tab/>
        <w:t xml:space="preserve">Zamawiający zapłaci Wykonawcy karę pieniężną w wysokości 10 % całkowitego wynagrodzenia brutto określonego w § 5 ust. 1 w przypadku odstąpienia od umowy z przyczyn leżących po stronie Zamawiającego, z zastrzeżeniem, iż wskazane § </w:t>
      </w:r>
      <w:r w:rsidR="009A2678">
        <w:rPr>
          <w:rFonts w:asciiTheme="minorHAnsi" w:hAnsiTheme="minorHAnsi" w:cstheme="minorHAnsi"/>
        </w:rPr>
        <w:t>10</w:t>
      </w:r>
      <w:r w:rsidRPr="004E60E6">
        <w:rPr>
          <w:rFonts w:asciiTheme="minorHAnsi" w:hAnsiTheme="minorHAnsi" w:cstheme="minorHAnsi"/>
        </w:rPr>
        <w:t xml:space="preserve"> umowy okoliczności uprawniające Zamawiającego do odstąpienia od umowy nie powodują obowiązku zapłaty kar umownych na rzecz Wykonawcy .</w:t>
      </w:r>
    </w:p>
    <w:p w14:paraId="39F37766" w14:textId="77777777" w:rsid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lastRenderedPageBreak/>
        <w:t>6.</w:t>
      </w:r>
      <w:r w:rsidRPr="004E60E6">
        <w:rPr>
          <w:rFonts w:asciiTheme="minorHAnsi" w:hAnsiTheme="minorHAnsi" w:cstheme="minorHAnsi"/>
        </w:rPr>
        <w:tab/>
        <w:t>W razie stwierdzenia przez Zamawiającego nienależytego wykonania umowy, zwłaszcza grożącego nieprawidłowym nadzorem nad prowadzoną inwestycją Zamawiający może rozwiązać umowę w trybie natychmiastowym. W takim wypadku Wykonawca obowiązany jest zapłacić Zamawiającemu karę umowną w wysokości 10 % całkowitego wynagrodzenia brutto określonego w § 5 ust. 1</w:t>
      </w:r>
    </w:p>
    <w:p w14:paraId="7585E913" w14:textId="09FFCE9F" w:rsidR="009B5B82" w:rsidRDefault="009B5B82" w:rsidP="00FA1F94">
      <w:pPr>
        <w:spacing w:line="276" w:lineRule="auto"/>
        <w:ind w:left="284" w:hanging="284"/>
        <w:jc w:val="both"/>
        <w:rPr>
          <w:rFonts w:asciiTheme="minorHAnsi" w:hAnsiTheme="minorHAnsi" w:cstheme="minorHAnsi"/>
        </w:rPr>
      </w:pPr>
      <w:r w:rsidRPr="009B5B82">
        <w:rPr>
          <w:rFonts w:asciiTheme="minorHAnsi" w:hAnsiTheme="minorHAnsi" w:cstheme="minorHAnsi"/>
          <w:b/>
          <w:bCs/>
        </w:rPr>
        <w:t>7.</w:t>
      </w:r>
      <w:r>
        <w:rPr>
          <w:rFonts w:asciiTheme="minorHAnsi" w:hAnsiTheme="minorHAnsi" w:cstheme="minorHAnsi"/>
        </w:rPr>
        <w:t xml:space="preserve"> </w:t>
      </w:r>
      <w:r w:rsidRPr="009B5B82">
        <w:rPr>
          <w:rFonts w:asciiTheme="minorHAnsi" w:hAnsiTheme="minorHAnsi" w:cstheme="minorHAnsi"/>
        </w:rPr>
        <w:t xml:space="preserve">Wykonawca zapłaci Zamawiającemu karę umowną </w:t>
      </w:r>
      <w:r>
        <w:rPr>
          <w:rFonts w:asciiTheme="minorHAnsi" w:hAnsiTheme="minorHAnsi" w:cstheme="minorHAnsi"/>
        </w:rPr>
        <w:t>z</w:t>
      </w:r>
      <w:r w:rsidRPr="009B5B82">
        <w:rPr>
          <w:rFonts w:asciiTheme="minorHAnsi" w:hAnsiTheme="minorHAnsi" w:cstheme="minorHAnsi"/>
        </w:rPr>
        <w:t xml:space="preserve">a brak zapłaty lub nieterminową zapłatę wynagrodzenia należnego podwykonawcom z tytułu zmiany wysokości wynagrodzenia, o której mowa w art. 439 ust. 5 ustawy </w:t>
      </w:r>
      <w:proofErr w:type="spellStart"/>
      <w:r w:rsidRPr="009B5B82">
        <w:rPr>
          <w:rFonts w:asciiTheme="minorHAnsi" w:hAnsiTheme="minorHAnsi" w:cstheme="minorHAnsi"/>
        </w:rPr>
        <w:t>Pzp</w:t>
      </w:r>
      <w:proofErr w:type="spellEnd"/>
      <w:r w:rsidRPr="009B5B82">
        <w:rPr>
          <w:rFonts w:asciiTheme="minorHAnsi" w:hAnsiTheme="minorHAnsi" w:cstheme="minorHAnsi"/>
        </w:rPr>
        <w:t>, w wysokości 4% niezapłaconego lub zapłaconego nieterminowo wynagrodzenia brutto, podwykonawcy/podwykonawców</w:t>
      </w:r>
      <w:r>
        <w:rPr>
          <w:rFonts w:asciiTheme="minorHAnsi" w:hAnsiTheme="minorHAnsi" w:cstheme="minorHAnsi"/>
        </w:rPr>
        <w:t>.</w:t>
      </w:r>
    </w:p>
    <w:p w14:paraId="1C996C6A" w14:textId="4F1CE788" w:rsidR="006E72A2"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8.</w:t>
      </w:r>
      <w:r>
        <w:rPr>
          <w:rFonts w:asciiTheme="minorHAnsi" w:hAnsiTheme="minorHAnsi" w:cstheme="minorHAnsi"/>
        </w:rPr>
        <w:t xml:space="preserve"> </w:t>
      </w:r>
      <w:r w:rsidRPr="006E72A2">
        <w:rPr>
          <w:rFonts w:asciiTheme="minorHAnsi" w:hAnsiTheme="minorHAnsi" w:cstheme="minorHAnsi"/>
        </w:rPr>
        <w:t xml:space="preserve">Wykonawca zapłaci Zamawiającemu karę umowną w wysokości </w:t>
      </w:r>
      <w:r>
        <w:rPr>
          <w:rFonts w:asciiTheme="minorHAnsi" w:hAnsiTheme="minorHAnsi" w:cstheme="minorHAnsi"/>
        </w:rPr>
        <w:t xml:space="preserve">100,00 zł za każdorazowy brak stawiennictwa </w:t>
      </w:r>
      <w:r w:rsidRPr="006E72A2">
        <w:rPr>
          <w:rFonts w:asciiTheme="minorHAnsi" w:hAnsiTheme="minorHAnsi" w:cstheme="minorHAnsi"/>
          <w:b/>
          <w:bCs/>
        </w:rPr>
        <w:t xml:space="preserve">o którym mowa w § 2 ust. 1 pkt 2 </w:t>
      </w:r>
      <w:proofErr w:type="spellStart"/>
      <w:r w:rsidRPr="006E72A2">
        <w:rPr>
          <w:rFonts w:asciiTheme="minorHAnsi" w:hAnsiTheme="minorHAnsi" w:cstheme="minorHAnsi"/>
          <w:b/>
          <w:bCs/>
        </w:rPr>
        <w:t>ppkt</w:t>
      </w:r>
      <w:proofErr w:type="spellEnd"/>
      <w:r w:rsidRPr="006E72A2">
        <w:rPr>
          <w:rFonts w:asciiTheme="minorHAnsi" w:hAnsiTheme="minorHAnsi" w:cstheme="minorHAnsi"/>
          <w:b/>
          <w:bCs/>
        </w:rPr>
        <w:t xml:space="preserve"> f.</w:t>
      </w:r>
    </w:p>
    <w:p w14:paraId="4C3844DE" w14:textId="74D95385"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9</w:t>
      </w:r>
      <w:r w:rsidR="004E60E6" w:rsidRPr="004E60E6">
        <w:rPr>
          <w:rFonts w:asciiTheme="minorHAnsi" w:hAnsiTheme="minorHAnsi" w:cstheme="minorHAnsi"/>
          <w:b/>
          <w:bCs/>
        </w:rPr>
        <w:t>.</w:t>
      </w:r>
      <w:r w:rsidR="004E60E6" w:rsidRPr="004E60E6">
        <w:rPr>
          <w:rFonts w:asciiTheme="minorHAnsi" w:hAnsiTheme="minorHAnsi" w:cstheme="minorHAnsi"/>
        </w:rPr>
        <w:tab/>
        <w:t xml:space="preserve"> Zamawiający ma prawo do łącznego naliczenia kar umownych, o których mowa w ust. 1-</w:t>
      </w:r>
      <w:r>
        <w:rPr>
          <w:rFonts w:asciiTheme="minorHAnsi" w:hAnsiTheme="minorHAnsi" w:cstheme="minorHAnsi"/>
        </w:rPr>
        <w:t>8</w:t>
      </w:r>
      <w:r w:rsidR="004E60E6" w:rsidRPr="004E60E6">
        <w:rPr>
          <w:rFonts w:asciiTheme="minorHAnsi" w:hAnsiTheme="minorHAnsi" w:cstheme="minorHAnsi"/>
        </w:rPr>
        <w:t>.</w:t>
      </w:r>
    </w:p>
    <w:p w14:paraId="25B6D70F" w14:textId="20F307E2"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10</w:t>
      </w:r>
      <w:r w:rsidR="004E60E6" w:rsidRPr="004E60E6">
        <w:rPr>
          <w:rFonts w:asciiTheme="minorHAnsi" w:hAnsiTheme="minorHAnsi" w:cstheme="minorHAnsi"/>
          <w:b/>
          <w:bCs/>
        </w:rPr>
        <w:t>.</w:t>
      </w:r>
      <w:r w:rsidR="004E60E6" w:rsidRPr="004E60E6">
        <w:rPr>
          <w:rFonts w:asciiTheme="minorHAnsi" w:hAnsiTheme="minorHAnsi" w:cstheme="minorHAnsi"/>
        </w:rPr>
        <w:tab/>
        <w:t>Wykonawca wyraża zgodę na potrącenie kar umownych z przysługującego mu wynagrodzenia.</w:t>
      </w:r>
    </w:p>
    <w:p w14:paraId="72652F31" w14:textId="456B53A6"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11</w:t>
      </w:r>
      <w:r w:rsidR="004E60E6" w:rsidRPr="004E60E6">
        <w:rPr>
          <w:rFonts w:asciiTheme="minorHAnsi" w:hAnsiTheme="minorHAnsi" w:cstheme="minorHAnsi"/>
          <w:b/>
          <w:bCs/>
        </w:rPr>
        <w:t>.</w:t>
      </w:r>
      <w:r w:rsidR="004E60E6" w:rsidRPr="004E60E6">
        <w:rPr>
          <w:rFonts w:asciiTheme="minorHAnsi" w:hAnsiTheme="minorHAnsi" w:cstheme="minorHAnsi"/>
        </w:rPr>
        <w:tab/>
        <w:t>Niezależnie od naliczenia kar umownych Zamawiający zastrzega sobie prawo dochodzenia odszkodowania do wysokości rzeczywiście poniesionej szkody na zasadach ogólnych.</w:t>
      </w:r>
    </w:p>
    <w:p w14:paraId="50A9C2A0" w14:textId="7FB053AE" w:rsidR="007C6937"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12</w:t>
      </w:r>
      <w:r w:rsidR="004E60E6" w:rsidRPr="004E60E6">
        <w:rPr>
          <w:rFonts w:asciiTheme="minorHAnsi" w:hAnsiTheme="minorHAnsi" w:cstheme="minorHAnsi"/>
          <w:b/>
          <w:bCs/>
        </w:rPr>
        <w:t>.</w:t>
      </w:r>
      <w:r w:rsidR="004E60E6" w:rsidRPr="004E60E6">
        <w:rPr>
          <w:rFonts w:asciiTheme="minorHAnsi" w:hAnsiTheme="minorHAnsi" w:cstheme="minorHAnsi"/>
        </w:rPr>
        <w:tab/>
        <w:t xml:space="preserve"> Naliczone kary umowne nie mogą przekroczyć 30% wynagrodzenia umownego brutto, o którym mowa w § 5 ust. 1 umowy.</w:t>
      </w:r>
    </w:p>
    <w:p w14:paraId="35F2365D" w14:textId="77777777" w:rsidR="004E60E6" w:rsidRPr="00AB71D6" w:rsidRDefault="004E60E6" w:rsidP="00FA1F94">
      <w:pPr>
        <w:spacing w:line="276" w:lineRule="auto"/>
        <w:rPr>
          <w:rFonts w:asciiTheme="minorHAnsi" w:hAnsiTheme="minorHAnsi" w:cstheme="minorHAnsi"/>
        </w:rPr>
      </w:pPr>
    </w:p>
    <w:p w14:paraId="7454DAFC" w14:textId="788C4326" w:rsidR="00D30688" w:rsidRPr="00AB71D6" w:rsidRDefault="00D30688"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10</w:t>
      </w:r>
      <w:r w:rsidRPr="00AB71D6">
        <w:rPr>
          <w:rFonts w:asciiTheme="minorHAnsi" w:hAnsiTheme="minorHAnsi" w:cstheme="minorHAnsi"/>
        </w:rPr>
        <w:t>.</w:t>
      </w:r>
    </w:p>
    <w:p w14:paraId="3C96E245" w14:textId="04EC6FBB" w:rsidR="007C6937" w:rsidRPr="00AB71D6" w:rsidRDefault="007C6937" w:rsidP="00FA1F94">
      <w:pPr>
        <w:spacing w:line="276" w:lineRule="auto"/>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FA1F94">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27C20284" w14:textId="74F939E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2</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007C6937" w:rsidRPr="00AB71D6">
        <w:rPr>
          <w:rFonts w:asciiTheme="minorHAnsi" w:hAnsiTheme="minorHAnsi" w:cstheme="minorHAnsi"/>
        </w:rPr>
        <w:t>lub osobę przez niego upoważnioną,</w:t>
      </w:r>
    </w:p>
    <w:p w14:paraId="58E75C8A" w14:textId="5EBD766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3</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zleca usługi Podwykonawcy niezatwierdzonemu przez Zamawiającego,</w:t>
      </w:r>
    </w:p>
    <w:p w14:paraId="3475A12B" w14:textId="0E28543A"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4</w:t>
      </w:r>
      <w:r w:rsidR="007C6937" w:rsidRPr="00AB71D6">
        <w:rPr>
          <w:rFonts w:asciiTheme="minorHAnsi" w:hAnsiTheme="minorHAnsi" w:cstheme="minorHAnsi"/>
          <w:b/>
          <w:bCs/>
        </w:rPr>
        <w:t>)</w:t>
      </w:r>
      <w:r w:rsidR="007C6937"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007C6937" w:rsidRPr="00AB71D6">
        <w:rPr>
          <w:rFonts w:asciiTheme="minorHAnsi" w:hAnsiTheme="minorHAnsi" w:cstheme="minorHAnsi"/>
        </w:rPr>
        <w:t>umowy,</w:t>
      </w:r>
    </w:p>
    <w:p w14:paraId="744D561E" w14:textId="30FF56E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5</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007C6937" w:rsidRPr="00AB71D6">
        <w:rPr>
          <w:rFonts w:asciiTheme="minorHAnsi" w:hAnsiTheme="minorHAnsi" w:cstheme="minorHAnsi"/>
        </w:rPr>
        <w:t>po stronie Wykonawcy,</w:t>
      </w:r>
    </w:p>
    <w:p w14:paraId="15331C2A" w14:textId="3F85E4C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6</w:t>
      </w:r>
      <w:r w:rsidR="007C6937" w:rsidRPr="00AB71D6">
        <w:rPr>
          <w:rFonts w:asciiTheme="minorHAnsi" w:hAnsiTheme="minorHAnsi" w:cstheme="minorHAnsi"/>
          <w:b/>
          <w:bCs/>
        </w:rPr>
        <w:t>)</w:t>
      </w:r>
      <w:r w:rsidR="007C6937" w:rsidRPr="00AB71D6">
        <w:rPr>
          <w:rFonts w:asciiTheme="minorHAnsi" w:hAnsiTheme="minorHAnsi" w:cstheme="minorHAnsi"/>
        </w:rPr>
        <w:t xml:space="preserve"> zostanie ogłoszona upadłość lub rozwiązanie Firmy Wykonawcy,</w:t>
      </w:r>
    </w:p>
    <w:p w14:paraId="64455FDE" w14:textId="25FB2448"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7</w:t>
      </w:r>
      <w:r w:rsidR="007C6937" w:rsidRPr="00AB71D6">
        <w:rPr>
          <w:rFonts w:asciiTheme="minorHAnsi" w:hAnsiTheme="minorHAnsi" w:cstheme="minorHAnsi"/>
          <w:b/>
          <w:bCs/>
        </w:rPr>
        <w:t>)</w:t>
      </w:r>
      <w:r w:rsidR="00D30688" w:rsidRPr="00AB71D6">
        <w:rPr>
          <w:rFonts w:asciiTheme="minorHAnsi" w:hAnsiTheme="minorHAnsi" w:cstheme="minorHAnsi"/>
        </w:rPr>
        <w:t xml:space="preserve"> </w:t>
      </w:r>
      <w:r w:rsidR="007C6937" w:rsidRPr="00AB71D6">
        <w:rPr>
          <w:rFonts w:asciiTheme="minorHAnsi" w:hAnsiTheme="minorHAnsi" w:cstheme="minorHAnsi"/>
        </w:rPr>
        <w:t xml:space="preserve">w sytuacjach określonych w art. 456 ustawy </w:t>
      </w:r>
      <w:proofErr w:type="spellStart"/>
      <w:r w:rsidR="007C6937" w:rsidRPr="00AB71D6">
        <w:rPr>
          <w:rFonts w:asciiTheme="minorHAnsi" w:hAnsiTheme="minorHAnsi" w:cstheme="minorHAnsi"/>
        </w:rPr>
        <w:t>Pzp</w:t>
      </w:r>
      <w:proofErr w:type="spellEnd"/>
      <w:r w:rsidR="007C6937" w:rsidRPr="00AB71D6">
        <w:rPr>
          <w:rFonts w:asciiTheme="minorHAnsi" w:hAnsiTheme="minorHAnsi" w:cstheme="minorHAnsi"/>
        </w:rPr>
        <w:t>.</w:t>
      </w:r>
    </w:p>
    <w:p w14:paraId="5DEDBE0E" w14:textId="12895E73"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lastRenderedPageBreak/>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Default="002943AD" w:rsidP="00FA1F94">
      <w:pPr>
        <w:tabs>
          <w:tab w:val="left" w:pos="460"/>
        </w:tabs>
        <w:spacing w:line="276" w:lineRule="auto"/>
        <w:ind w:right="109"/>
        <w:jc w:val="both"/>
        <w:rPr>
          <w:rFonts w:asciiTheme="minorHAnsi" w:hAnsiTheme="minorHAnsi" w:cstheme="minorHAnsi"/>
        </w:rPr>
      </w:pPr>
    </w:p>
    <w:p w14:paraId="31A54DE8" w14:textId="6CB519EE" w:rsidR="00E54A9D" w:rsidRPr="00E54A9D" w:rsidRDefault="00E54A9D" w:rsidP="00FA1F94">
      <w:pPr>
        <w:tabs>
          <w:tab w:val="left" w:pos="460"/>
        </w:tabs>
        <w:spacing w:line="276" w:lineRule="auto"/>
        <w:ind w:right="109"/>
        <w:jc w:val="center"/>
        <w:rPr>
          <w:rFonts w:asciiTheme="minorHAnsi" w:hAnsiTheme="minorHAnsi" w:cstheme="minorHAnsi"/>
          <w:b/>
          <w:bCs/>
        </w:rPr>
      </w:pPr>
      <w:r w:rsidRPr="00E54A9D">
        <w:rPr>
          <w:rFonts w:asciiTheme="minorHAnsi" w:hAnsiTheme="minorHAnsi" w:cstheme="minorHAnsi"/>
          <w:b/>
          <w:bCs/>
        </w:rPr>
        <w:t xml:space="preserve">§ </w:t>
      </w:r>
      <w:r w:rsidR="00E766EC">
        <w:rPr>
          <w:rFonts w:asciiTheme="minorHAnsi" w:hAnsiTheme="minorHAnsi" w:cstheme="minorHAnsi"/>
          <w:b/>
          <w:bCs/>
        </w:rPr>
        <w:t>11</w:t>
      </w:r>
      <w:r>
        <w:rPr>
          <w:rFonts w:asciiTheme="minorHAnsi" w:hAnsiTheme="minorHAnsi" w:cstheme="minorHAnsi"/>
          <w:b/>
          <w:bCs/>
        </w:rPr>
        <w:t>.</w:t>
      </w:r>
    </w:p>
    <w:p w14:paraId="00EC4A9C" w14:textId="51B58C89"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 xml:space="preserve"> Inspektor Nadzoru oświadcza, iż jest objęty obowiązkowym ubezpieczeniem od odpowiedzialności cywilnej, wynikającym z art. 6 ust.</w:t>
      </w:r>
      <w:r w:rsidR="009A2678">
        <w:rPr>
          <w:rFonts w:asciiTheme="minorHAnsi" w:hAnsiTheme="minorHAnsi" w:cstheme="minorHAnsi"/>
        </w:rPr>
        <w:t xml:space="preserve"> </w:t>
      </w:r>
      <w:r w:rsidRPr="00E54A9D">
        <w:rPr>
          <w:rFonts w:asciiTheme="minorHAnsi" w:hAnsiTheme="minorHAnsi" w:cstheme="minorHAnsi"/>
        </w:rPr>
        <w:t>2 ustawy z dnia 15 grudnia 2000r. o samorządach zawodowych architektów oraz inżynierów budownictwa (Dz. U. na 2023 r., poz. 551), za szkody, które mogą wyniknąć w związku z wykonywaniem samodzielnych funkcji technicznych w budownictwie.</w:t>
      </w:r>
    </w:p>
    <w:p w14:paraId="03F7009B"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Inspektor Nadzoru ponosi pełną odpowiedzialność za swoje działania lub zaniechania, w tym za:</w:t>
      </w:r>
    </w:p>
    <w:p w14:paraId="35DEDF70"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straty i szkody powstałe w związku z wykonywanymi przez siebie czynnościami lub przy okazji ich wykonywania, a będące następstwem działania Inspektora Nadzoru, rażącego niedbalstwa lub braku należytej staranności przy realizacji umowy,</w:t>
      </w:r>
    </w:p>
    <w:p w14:paraId="422E9DF4"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niewykonanie lub nienależyte wykonanie usługi nadzoru inwestorskiego, w szczególności za błędy i naruszenia zasad praktyki zawodowej,</w:t>
      </w:r>
    </w:p>
    <w:p w14:paraId="116E7CC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skutki prawne i finansowe spowodowane istotnymi zmianami prowadzonymi przez siebie w trakcie realizacji inwestycji, które nie zostały wcześniej zaakceptowane przez Zamawiającego.</w:t>
      </w:r>
    </w:p>
    <w:p w14:paraId="56B57751"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 xml:space="preserve"> Inspektor Nadzoru zobowiązuje się pokryć szkodę w pełnej wysokości, jeżeli była ona wynikiem niewykonania lub nienależytego wykonania, przez niego usługi.</w:t>
      </w:r>
    </w:p>
    <w:p w14:paraId="0AAF51E5"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4.</w:t>
      </w:r>
      <w:r w:rsidRPr="00E54A9D">
        <w:rPr>
          <w:rFonts w:asciiTheme="minorHAnsi" w:hAnsiTheme="minorHAnsi" w:cstheme="minorHAnsi"/>
        </w:rPr>
        <w:tab/>
        <w:t>Inspektor Nadzoru odpowiada za działania osób, którymi się posługuje, w tym również za działania skierowanych na budowę inspektorów nadzoru jak za działania własne.</w:t>
      </w:r>
    </w:p>
    <w:p w14:paraId="02E56E26"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5.</w:t>
      </w:r>
      <w:r w:rsidRPr="00E54A9D">
        <w:rPr>
          <w:rFonts w:asciiTheme="minorHAnsi" w:hAnsiTheme="minorHAnsi" w:cstheme="minorHAnsi"/>
        </w:rPr>
        <w:tab/>
        <w:t>Inspektor Nadzoru odpowiada za szkody wyrządzone osobie trzeciej w trakcie realizacji inwestycji na skutek zaniedbania własnych obowiązków.</w:t>
      </w:r>
    </w:p>
    <w:p w14:paraId="36BF64DF"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6.</w:t>
      </w:r>
      <w:r w:rsidRPr="00E54A9D">
        <w:rPr>
          <w:rFonts w:asciiTheme="minorHAnsi" w:hAnsiTheme="minorHAnsi" w:cstheme="minorHAnsi"/>
        </w:rPr>
        <w:tab/>
        <w:t>W razie zawieszenia wykonania umowy na zasadach określonych w umowie z Wykonawcą robót budowlanych, Inspektor Nadzoru ma obowiązek:</w:t>
      </w:r>
    </w:p>
    <w:p w14:paraId="678D9A4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dopilnować dokonania wzajemnych rozliczeń,</w:t>
      </w:r>
    </w:p>
    <w:p w14:paraId="5A40113D" w14:textId="3E64696A" w:rsidR="0074717A"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dopilnowania prawidłowego zabezpieczenia budowy przez Wykonawcę.</w:t>
      </w:r>
    </w:p>
    <w:p w14:paraId="0F673BDB" w14:textId="77777777" w:rsidR="0074717A" w:rsidRPr="00AB71D6" w:rsidRDefault="0074717A" w:rsidP="00FA1F94">
      <w:pPr>
        <w:tabs>
          <w:tab w:val="left" w:pos="460"/>
        </w:tabs>
        <w:spacing w:line="276" w:lineRule="auto"/>
        <w:ind w:right="109"/>
        <w:jc w:val="both"/>
        <w:rPr>
          <w:rFonts w:asciiTheme="minorHAnsi" w:hAnsiTheme="minorHAnsi" w:cstheme="minorHAnsi"/>
        </w:rPr>
      </w:pPr>
    </w:p>
    <w:p w14:paraId="634DD09A" w14:textId="3CCEC164" w:rsidR="002F3F93"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12</w:t>
      </w:r>
      <w:r w:rsidR="00791483" w:rsidRPr="00AB71D6">
        <w:rPr>
          <w:rFonts w:asciiTheme="minorHAnsi" w:hAnsiTheme="minorHAnsi" w:cstheme="minorHAnsi"/>
        </w:rPr>
        <w:t>.</w:t>
      </w:r>
    </w:p>
    <w:p w14:paraId="7E5FADBA"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0C2BE9E8" w:rsidR="007F40A5" w:rsidRPr="00AB71D6" w:rsidRDefault="007F40A5" w:rsidP="00FA1F94">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lastRenderedPageBreak/>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74717A">
        <w:rPr>
          <w:rFonts w:asciiTheme="minorHAnsi" w:hAnsiTheme="minorHAnsi" w:cstheme="minorHAnsi"/>
          <w:color w:val="000000"/>
          <w:lang w:eastAsia="pl-PL" w:bidi="pl-PL"/>
        </w:rPr>
        <w:t>.</w:t>
      </w:r>
    </w:p>
    <w:p w14:paraId="64F7DA57"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FA1F94">
      <w:pPr>
        <w:pStyle w:val="Nagwek1"/>
        <w:spacing w:line="276" w:lineRule="auto"/>
        <w:jc w:val="both"/>
        <w:rPr>
          <w:rFonts w:asciiTheme="minorHAnsi" w:hAnsiTheme="minorHAnsi" w:cstheme="minorHAnsi"/>
        </w:rPr>
      </w:pPr>
    </w:p>
    <w:p w14:paraId="18CD25C1" w14:textId="7EC981E7"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13</w:t>
      </w:r>
      <w:r w:rsidR="00791483" w:rsidRPr="00AB71D6">
        <w:rPr>
          <w:rFonts w:asciiTheme="minorHAnsi" w:hAnsiTheme="minorHAnsi" w:cstheme="minorHAnsi"/>
        </w:rPr>
        <w:t>.</w:t>
      </w:r>
    </w:p>
    <w:p w14:paraId="112E0AAC" w14:textId="3C2B54B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5A24D3" w14:textId="77777777" w:rsidR="002943AD" w:rsidRPr="00AB71D6" w:rsidRDefault="002943AD" w:rsidP="00FA1F94">
      <w:pPr>
        <w:pStyle w:val="Nagwek1"/>
        <w:spacing w:line="276" w:lineRule="auto"/>
        <w:ind w:left="0"/>
        <w:jc w:val="both"/>
        <w:rPr>
          <w:rFonts w:asciiTheme="minorHAnsi" w:hAnsiTheme="minorHAnsi" w:cstheme="minorHAnsi"/>
        </w:rPr>
      </w:pPr>
    </w:p>
    <w:p w14:paraId="28AF3A0D" w14:textId="79C7AB5E" w:rsidR="00786CB8" w:rsidRPr="00AB71D6" w:rsidRDefault="002943AD" w:rsidP="00FA1F94">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48A730FE" w14:textId="2A0343F2" w:rsidR="00AB71D6" w:rsidRPr="00AB71D6" w:rsidRDefault="00AB71D6" w:rsidP="00FA1F94">
      <w:pPr>
        <w:widowControl/>
        <w:autoSpaceDE/>
        <w:autoSpaceDN/>
        <w:spacing w:after="160" w:line="276" w:lineRule="auto"/>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DC42" w14:textId="77777777" w:rsidR="00AB5115" w:rsidRDefault="00AB5115" w:rsidP="002353FE">
      <w:r>
        <w:separator/>
      </w:r>
    </w:p>
  </w:endnote>
  <w:endnote w:type="continuationSeparator" w:id="0">
    <w:p w14:paraId="4D410318" w14:textId="77777777" w:rsidR="00AB5115" w:rsidRDefault="00AB5115"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8685" w14:textId="77777777" w:rsidR="00AB5115" w:rsidRDefault="00AB5115" w:rsidP="002353FE">
      <w:r>
        <w:separator/>
      </w:r>
    </w:p>
  </w:footnote>
  <w:footnote w:type="continuationSeparator" w:id="0">
    <w:p w14:paraId="3862CE64" w14:textId="77777777" w:rsidR="00AB5115" w:rsidRDefault="00AB5115" w:rsidP="002353FE">
      <w:r>
        <w:continuationSeparator/>
      </w:r>
    </w:p>
  </w:footnote>
  <w:footnote w:id="1">
    <w:p w14:paraId="579AB06B" w14:textId="5CADB7D8" w:rsidR="006E72A2" w:rsidRPr="006E72A2" w:rsidRDefault="006E72A2">
      <w:pPr>
        <w:pStyle w:val="Tekstprzypisudolnego"/>
        <w:rPr>
          <w:rFonts w:asciiTheme="minorHAnsi" w:hAnsiTheme="minorHAnsi" w:cstheme="minorHAnsi"/>
          <w:sz w:val="16"/>
          <w:szCs w:val="16"/>
        </w:rPr>
      </w:pPr>
      <w:r w:rsidRPr="006E72A2">
        <w:rPr>
          <w:rStyle w:val="Odwoanieprzypisudolnego"/>
          <w:rFonts w:asciiTheme="minorHAnsi" w:hAnsiTheme="minorHAnsi" w:cstheme="minorHAnsi"/>
          <w:sz w:val="16"/>
          <w:szCs w:val="16"/>
        </w:rPr>
        <w:footnoteRef/>
      </w:r>
      <w:r w:rsidRPr="006E72A2">
        <w:rPr>
          <w:rFonts w:asciiTheme="minorHAnsi" w:hAnsiTheme="minorHAnsi" w:cstheme="minorHAnsi"/>
          <w:sz w:val="16"/>
          <w:szCs w:val="16"/>
        </w:rPr>
        <w:t xml:space="preserve"> Na podstawie złożonej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72A5437A"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A75722">
      <w:rPr>
        <w:rFonts w:asciiTheme="minorHAnsi" w:hAnsiTheme="minorHAnsi" w:cstheme="minorHAnsi"/>
        <w:sz w:val="20"/>
        <w:szCs w:val="20"/>
      </w:rPr>
      <w:t>43</w:t>
    </w:r>
    <w:r w:rsidR="004E60E6">
      <w:rPr>
        <w:rFonts w:asciiTheme="minorHAnsi" w:hAnsiTheme="minorHAnsi" w:cstheme="minorHAnsi"/>
        <w:sz w:val="20"/>
        <w:szCs w:val="20"/>
      </w:rPr>
      <w:t>.</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4"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6"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8"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9"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0"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2"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3"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5"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6"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7"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8"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2"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4"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452671197">
    <w:abstractNumId w:val="12"/>
  </w:num>
  <w:num w:numId="2" w16cid:durableId="362753573">
    <w:abstractNumId w:val="32"/>
  </w:num>
  <w:num w:numId="3" w16cid:durableId="1904950287">
    <w:abstractNumId w:val="39"/>
    <w:lvlOverride w:ilvl="0">
      <w:startOverride w:val="1"/>
    </w:lvlOverride>
  </w:num>
  <w:num w:numId="4" w16cid:durableId="1231773451">
    <w:abstractNumId w:val="6"/>
  </w:num>
  <w:num w:numId="5" w16cid:durableId="835145377">
    <w:abstractNumId w:val="13"/>
  </w:num>
  <w:num w:numId="6" w16cid:durableId="118956091">
    <w:abstractNumId w:val="2"/>
  </w:num>
  <w:num w:numId="7" w16cid:durableId="443236175">
    <w:abstractNumId w:val="15"/>
  </w:num>
  <w:num w:numId="8" w16cid:durableId="1032418616">
    <w:abstractNumId w:val="27"/>
  </w:num>
  <w:num w:numId="9" w16cid:durableId="133838245">
    <w:abstractNumId w:val="10"/>
  </w:num>
  <w:num w:numId="10" w16cid:durableId="831678908">
    <w:abstractNumId w:val="31"/>
  </w:num>
  <w:num w:numId="11" w16cid:durableId="2105487877">
    <w:abstractNumId w:val="43"/>
  </w:num>
  <w:num w:numId="12" w16cid:durableId="1662656382">
    <w:abstractNumId w:val="34"/>
  </w:num>
  <w:num w:numId="13" w16cid:durableId="181751666">
    <w:abstractNumId w:val="42"/>
  </w:num>
  <w:num w:numId="14" w16cid:durableId="1890452395">
    <w:abstractNumId w:val="29"/>
  </w:num>
  <w:num w:numId="15" w16cid:durableId="2079474548">
    <w:abstractNumId w:val="7"/>
  </w:num>
  <w:num w:numId="16" w16cid:durableId="614406061">
    <w:abstractNumId w:val="8"/>
  </w:num>
  <w:num w:numId="17" w16cid:durableId="485976854">
    <w:abstractNumId w:val="26"/>
  </w:num>
  <w:num w:numId="18" w16cid:durableId="663898240">
    <w:abstractNumId w:val="36"/>
  </w:num>
  <w:num w:numId="19" w16cid:durableId="1021784631">
    <w:abstractNumId w:val="35"/>
  </w:num>
  <w:num w:numId="20" w16cid:durableId="143279277">
    <w:abstractNumId w:val="41"/>
  </w:num>
  <w:num w:numId="21" w16cid:durableId="10007545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449003764">
    <w:abstractNumId w:val="25"/>
  </w:num>
  <w:num w:numId="23" w16cid:durableId="1997414576">
    <w:abstractNumId w:val="37"/>
  </w:num>
  <w:num w:numId="24" w16cid:durableId="1883512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711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255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28699">
    <w:abstractNumId w:val="19"/>
  </w:num>
  <w:num w:numId="28" w16cid:durableId="300186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533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6836916">
    <w:abstractNumId w:val="28"/>
  </w:num>
  <w:num w:numId="31" w16cid:durableId="1062101556">
    <w:abstractNumId w:val="44"/>
  </w:num>
  <w:num w:numId="32" w16cid:durableId="933127593">
    <w:abstractNumId w:val="20"/>
  </w:num>
  <w:num w:numId="33" w16cid:durableId="238364805">
    <w:abstractNumId w:val="41"/>
  </w:num>
  <w:num w:numId="34" w16cid:durableId="2005232752">
    <w:abstractNumId w:val="38"/>
  </w:num>
  <w:num w:numId="35" w16cid:durableId="1504780660">
    <w:abstractNumId w:val="33"/>
  </w:num>
  <w:num w:numId="36" w16cid:durableId="752355021">
    <w:abstractNumId w:val="9"/>
  </w:num>
  <w:num w:numId="37" w16cid:durableId="389497030">
    <w:abstractNumId w:val="3"/>
  </w:num>
  <w:num w:numId="38" w16cid:durableId="640426483">
    <w:abstractNumId w:val="0"/>
  </w:num>
  <w:num w:numId="39" w16cid:durableId="301496299">
    <w:abstractNumId w:val="21"/>
  </w:num>
  <w:num w:numId="40" w16cid:durableId="51273280">
    <w:abstractNumId w:val="4"/>
  </w:num>
  <w:num w:numId="41" w16cid:durableId="1930576908">
    <w:abstractNumId w:val="11"/>
  </w:num>
  <w:num w:numId="42" w16cid:durableId="1467813812">
    <w:abstractNumId w:val="14"/>
  </w:num>
  <w:num w:numId="43" w16cid:durableId="1964849959">
    <w:abstractNumId w:val="40"/>
  </w:num>
  <w:num w:numId="44" w16cid:durableId="1596860430">
    <w:abstractNumId w:val="5"/>
  </w:num>
  <w:num w:numId="45" w16cid:durableId="749083006">
    <w:abstractNumId w:val="23"/>
  </w:num>
  <w:num w:numId="46" w16cid:durableId="848560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FE"/>
    <w:rsid w:val="00047703"/>
    <w:rsid w:val="00057BAC"/>
    <w:rsid w:val="00085286"/>
    <w:rsid w:val="000943EB"/>
    <w:rsid w:val="000A31B3"/>
    <w:rsid w:val="000B1691"/>
    <w:rsid w:val="000E09B1"/>
    <w:rsid w:val="000E427A"/>
    <w:rsid w:val="00106884"/>
    <w:rsid w:val="00115B4F"/>
    <w:rsid w:val="00130DA8"/>
    <w:rsid w:val="00173263"/>
    <w:rsid w:val="001D3071"/>
    <w:rsid w:val="00211D34"/>
    <w:rsid w:val="00223F04"/>
    <w:rsid w:val="002353FE"/>
    <w:rsid w:val="00245CE6"/>
    <w:rsid w:val="00254DEA"/>
    <w:rsid w:val="002733EA"/>
    <w:rsid w:val="00274AA3"/>
    <w:rsid w:val="00286250"/>
    <w:rsid w:val="002943AD"/>
    <w:rsid w:val="002B3817"/>
    <w:rsid w:val="002F3A9C"/>
    <w:rsid w:val="002F3F93"/>
    <w:rsid w:val="00314542"/>
    <w:rsid w:val="003379EE"/>
    <w:rsid w:val="00343F94"/>
    <w:rsid w:val="00347E98"/>
    <w:rsid w:val="003642A7"/>
    <w:rsid w:val="003C685F"/>
    <w:rsid w:val="003D0F72"/>
    <w:rsid w:val="003D1902"/>
    <w:rsid w:val="0040021D"/>
    <w:rsid w:val="00401402"/>
    <w:rsid w:val="004A0E72"/>
    <w:rsid w:val="004B41A6"/>
    <w:rsid w:val="004D3009"/>
    <w:rsid w:val="004E60E6"/>
    <w:rsid w:val="004F3F87"/>
    <w:rsid w:val="00530DEE"/>
    <w:rsid w:val="0054481E"/>
    <w:rsid w:val="00550974"/>
    <w:rsid w:val="0057197E"/>
    <w:rsid w:val="00581DBA"/>
    <w:rsid w:val="005820F3"/>
    <w:rsid w:val="00594DF6"/>
    <w:rsid w:val="005B1FCF"/>
    <w:rsid w:val="005B7164"/>
    <w:rsid w:val="005C41B4"/>
    <w:rsid w:val="005E16F0"/>
    <w:rsid w:val="005E7BC7"/>
    <w:rsid w:val="00615F2B"/>
    <w:rsid w:val="00621960"/>
    <w:rsid w:val="00657361"/>
    <w:rsid w:val="00667DB9"/>
    <w:rsid w:val="00691FFA"/>
    <w:rsid w:val="006A59DB"/>
    <w:rsid w:val="006E5BA0"/>
    <w:rsid w:val="006E72A2"/>
    <w:rsid w:val="00700C7C"/>
    <w:rsid w:val="007364C6"/>
    <w:rsid w:val="0074373C"/>
    <w:rsid w:val="0074717A"/>
    <w:rsid w:val="0075022C"/>
    <w:rsid w:val="00755FAA"/>
    <w:rsid w:val="00767EF3"/>
    <w:rsid w:val="00772CC3"/>
    <w:rsid w:val="00775E8E"/>
    <w:rsid w:val="00786CB8"/>
    <w:rsid w:val="00791483"/>
    <w:rsid w:val="007A13C7"/>
    <w:rsid w:val="007C6937"/>
    <w:rsid w:val="007C72DB"/>
    <w:rsid w:val="007E278B"/>
    <w:rsid w:val="007E51B7"/>
    <w:rsid w:val="007E5F07"/>
    <w:rsid w:val="007F40A5"/>
    <w:rsid w:val="007F6A53"/>
    <w:rsid w:val="00812EDB"/>
    <w:rsid w:val="008518FF"/>
    <w:rsid w:val="00855646"/>
    <w:rsid w:val="00883CDE"/>
    <w:rsid w:val="008921BF"/>
    <w:rsid w:val="008949A7"/>
    <w:rsid w:val="008E5E6F"/>
    <w:rsid w:val="008F7FEF"/>
    <w:rsid w:val="009026C7"/>
    <w:rsid w:val="00924167"/>
    <w:rsid w:val="009347AC"/>
    <w:rsid w:val="00955AC3"/>
    <w:rsid w:val="009739FF"/>
    <w:rsid w:val="00997794"/>
    <w:rsid w:val="009A17A6"/>
    <w:rsid w:val="009A2678"/>
    <w:rsid w:val="009B5B82"/>
    <w:rsid w:val="009D6910"/>
    <w:rsid w:val="00A75722"/>
    <w:rsid w:val="00A90C85"/>
    <w:rsid w:val="00AA5EDA"/>
    <w:rsid w:val="00AA6BC3"/>
    <w:rsid w:val="00AB5115"/>
    <w:rsid w:val="00AB71D6"/>
    <w:rsid w:val="00AD41A9"/>
    <w:rsid w:val="00AE2F19"/>
    <w:rsid w:val="00AE3C85"/>
    <w:rsid w:val="00B07EF6"/>
    <w:rsid w:val="00B1145A"/>
    <w:rsid w:val="00B15886"/>
    <w:rsid w:val="00B33955"/>
    <w:rsid w:val="00B36D12"/>
    <w:rsid w:val="00B649C6"/>
    <w:rsid w:val="00B7189E"/>
    <w:rsid w:val="00B961B1"/>
    <w:rsid w:val="00BA3672"/>
    <w:rsid w:val="00BB5BC0"/>
    <w:rsid w:val="00BF04BB"/>
    <w:rsid w:val="00C040DE"/>
    <w:rsid w:val="00C45B31"/>
    <w:rsid w:val="00C47ACC"/>
    <w:rsid w:val="00CC37DD"/>
    <w:rsid w:val="00CD32FA"/>
    <w:rsid w:val="00CE7222"/>
    <w:rsid w:val="00D0314C"/>
    <w:rsid w:val="00D0391B"/>
    <w:rsid w:val="00D30688"/>
    <w:rsid w:val="00D31A03"/>
    <w:rsid w:val="00D534B4"/>
    <w:rsid w:val="00D53C8B"/>
    <w:rsid w:val="00D614A6"/>
    <w:rsid w:val="00D808A2"/>
    <w:rsid w:val="00D857DD"/>
    <w:rsid w:val="00DB0E58"/>
    <w:rsid w:val="00DC32D4"/>
    <w:rsid w:val="00DF473C"/>
    <w:rsid w:val="00DF524B"/>
    <w:rsid w:val="00E26448"/>
    <w:rsid w:val="00E54A9D"/>
    <w:rsid w:val="00E60A87"/>
    <w:rsid w:val="00E766EC"/>
    <w:rsid w:val="00E804E1"/>
    <w:rsid w:val="00E94B1D"/>
    <w:rsid w:val="00EB41F0"/>
    <w:rsid w:val="00EB6DD3"/>
    <w:rsid w:val="00EC2D12"/>
    <w:rsid w:val="00EE78EE"/>
    <w:rsid w:val="00F66CDC"/>
    <w:rsid w:val="00F83C73"/>
    <w:rsid w:val="00F97EE7"/>
    <w:rsid w:val="00FA1F94"/>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4595-E42C-4B1A-9EBB-4F345D74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5926</Words>
  <Characters>35562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4</cp:revision>
  <dcterms:created xsi:type="dcterms:W3CDTF">2023-11-03T06:57:00Z</dcterms:created>
  <dcterms:modified xsi:type="dcterms:W3CDTF">2023-11-03T07:48:00Z</dcterms:modified>
</cp:coreProperties>
</file>