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3D4D6AE4" w:rsidR="00D53C8B" w:rsidRPr="00AB71D6" w:rsidRDefault="00D53C8B" w:rsidP="00AB71D6">
      <w:pPr>
        <w:pStyle w:val="Nagwek1"/>
        <w:tabs>
          <w:tab w:val="left" w:leader="dot" w:pos="2764"/>
        </w:tabs>
        <w:spacing w:line="276" w:lineRule="auto"/>
        <w:ind w:left="0"/>
        <w:jc w:val="right"/>
        <w:rPr>
          <w:rFonts w:asciiTheme="minorHAnsi" w:hAnsiTheme="minorHAnsi" w:cstheme="minorHAnsi"/>
        </w:rPr>
      </w:pPr>
      <w:r w:rsidRPr="00AB71D6">
        <w:rPr>
          <w:rFonts w:asciiTheme="minorHAnsi" w:hAnsiTheme="minorHAnsi" w:cstheme="minorHAnsi"/>
        </w:rPr>
        <w:t xml:space="preserve">Załącznik nr </w:t>
      </w:r>
      <w:r w:rsidR="00AB71D6" w:rsidRPr="00AB71D6">
        <w:rPr>
          <w:rFonts w:asciiTheme="minorHAnsi" w:hAnsiTheme="minorHAnsi" w:cstheme="minorHAnsi"/>
        </w:rPr>
        <w:t>1</w:t>
      </w:r>
      <w:r w:rsidR="00924167" w:rsidRPr="00AB71D6">
        <w:rPr>
          <w:rFonts w:asciiTheme="minorHAnsi" w:hAnsiTheme="minorHAnsi" w:cstheme="minorHAnsi"/>
        </w:rPr>
        <w:t xml:space="preserve"> </w:t>
      </w:r>
      <w:r w:rsidRPr="00AB71D6">
        <w:rPr>
          <w:rFonts w:asciiTheme="minorHAnsi" w:hAnsiTheme="minorHAnsi" w:cstheme="minorHAnsi"/>
        </w:rPr>
        <w:t>do SWZ</w:t>
      </w:r>
    </w:p>
    <w:p w14:paraId="7ACBD007" w14:textId="77777777" w:rsidR="005820F3" w:rsidRPr="00AB71D6" w:rsidRDefault="005820F3" w:rsidP="00AB71D6">
      <w:pPr>
        <w:pStyle w:val="Nagwek1"/>
        <w:tabs>
          <w:tab w:val="left" w:leader="dot" w:pos="2764"/>
        </w:tabs>
        <w:spacing w:line="276" w:lineRule="auto"/>
        <w:ind w:left="0"/>
        <w:rPr>
          <w:rFonts w:asciiTheme="minorHAnsi" w:hAnsiTheme="minorHAnsi" w:cstheme="minorHAnsi"/>
        </w:rPr>
      </w:pPr>
    </w:p>
    <w:p w14:paraId="25E07765" w14:textId="75C75319" w:rsidR="002353FE" w:rsidRPr="00AB71D6" w:rsidRDefault="002353FE" w:rsidP="00AB71D6">
      <w:pPr>
        <w:pStyle w:val="Nagwek1"/>
        <w:tabs>
          <w:tab w:val="left" w:leader="dot" w:pos="2764"/>
        </w:tabs>
        <w:spacing w:line="276" w:lineRule="auto"/>
        <w:ind w:left="0"/>
        <w:rPr>
          <w:rFonts w:asciiTheme="minorHAnsi" w:hAnsiTheme="minorHAnsi" w:cstheme="minorHAnsi"/>
        </w:rPr>
      </w:pPr>
      <w:r w:rsidRPr="00AB71D6">
        <w:rPr>
          <w:rFonts w:asciiTheme="minorHAnsi" w:hAnsiTheme="minorHAnsi" w:cstheme="minorHAnsi"/>
        </w:rPr>
        <w:t>U</w:t>
      </w:r>
      <w:r w:rsidR="00D53C8B" w:rsidRPr="00AB71D6">
        <w:rPr>
          <w:rFonts w:asciiTheme="minorHAnsi" w:hAnsiTheme="minorHAnsi" w:cstheme="minorHAnsi"/>
        </w:rPr>
        <w:t>mowa</w:t>
      </w:r>
      <w:r w:rsidRPr="00AB71D6">
        <w:rPr>
          <w:rFonts w:asciiTheme="minorHAnsi" w:hAnsiTheme="minorHAnsi" w:cstheme="minorHAnsi"/>
          <w:spacing w:val="-1"/>
        </w:rPr>
        <w:t xml:space="preserve"> </w:t>
      </w:r>
      <w:r w:rsidRPr="00AB71D6">
        <w:rPr>
          <w:rFonts w:asciiTheme="minorHAnsi" w:hAnsiTheme="minorHAnsi" w:cstheme="minorHAnsi"/>
        </w:rPr>
        <w:t>nr</w:t>
      </w:r>
      <w:r w:rsidRPr="00AB71D6">
        <w:rPr>
          <w:rFonts w:asciiTheme="minorHAnsi" w:hAnsiTheme="minorHAnsi" w:cstheme="minorHAnsi"/>
        </w:rPr>
        <w:tab/>
      </w:r>
    </w:p>
    <w:p w14:paraId="19A1C653" w14:textId="77777777" w:rsidR="00D53C8B" w:rsidRPr="00AB71D6" w:rsidRDefault="00D53C8B" w:rsidP="00AB71D6">
      <w:pPr>
        <w:pStyle w:val="Nagwek1"/>
        <w:tabs>
          <w:tab w:val="left" w:leader="dot" w:pos="2764"/>
        </w:tabs>
        <w:spacing w:line="276" w:lineRule="auto"/>
        <w:ind w:left="0"/>
        <w:rPr>
          <w:rFonts w:asciiTheme="minorHAnsi" w:hAnsiTheme="minorHAnsi" w:cstheme="minorHAnsi"/>
        </w:rPr>
      </w:pPr>
    </w:p>
    <w:p w14:paraId="563FD6F2" w14:textId="2168EF9F" w:rsidR="002353FE" w:rsidRPr="00AB71D6" w:rsidRDefault="002353FE" w:rsidP="00AB71D6">
      <w:pPr>
        <w:pStyle w:val="Tekstpodstawowy"/>
        <w:tabs>
          <w:tab w:val="left" w:leader="dot" w:pos="3091"/>
        </w:tabs>
        <w:spacing w:line="276" w:lineRule="auto"/>
        <w:ind w:left="0"/>
        <w:rPr>
          <w:rFonts w:asciiTheme="minorHAnsi" w:hAnsiTheme="minorHAnsi" w:cstheme="minorHAnsi"/>
        </w:rPr>
      </w:pPr>
      <w:r w:rsidRPr="00AB71D6">
        <w:rPr>
          <w:rFonts w:asciiTheme="minorHAnsi" w:hAnsiTheme="minorHAnsi" w:cstheme="minorHAnsi"/>
        </w:rPr>
        <w:t>zawarta</w:t>
      </w:r>
      <w:r w:rsidRPr="00AB71D6">
        <w:rPr>
          <w:rFonts w:asciiTheme="minorHAnsi" w:hAnsiTheme="minorHAnsi" w:cstheme="minorHAnsi"/>
          <w:spacing w:val="-1"/>
        </w:rPr>
        <w:t xml:space="preserve"> </w:t>
      </w:r>
      <w:r w:rsidRPr="00AB71D6">
        <w:rPr>
          <w:rFonts w:asciiTheme="minorHAnsi" w:hAnsiTheme="minorHAnsi" w:cstheme="minorHAnsi"/>
        </w:rPr>
        <w:t>w</w:t>
      </w:r>
      <w:r w:rsidRPr="00AB71D6">
        <w:rPr>
          <w:rFonts w:asciiTheme="minorHAnsi" w:hAnsiTheme="minorHAnsi" w:cstheme="minorHAnsi"/>
          <w:spacing w:val="-1"/>
        </w:rPr>
        <w:t xml:space="preserve"> </w:t>
      </w:r>
      <w:r w:rsidRPr="00AB71D6">
        <w:rPr>
          <w:rFonts w:asciiTheme="minorHAnsi" w:hAnsiTheme="minorHAnsi" w:cstheme="minorHAnsi"/>
        </w:rPr>
        <w:t>dniu</w:t>
      </w:r>
      <w:r w:rsidRPr="00AB71D6">
        <w:rPr>
          <w:rFonts w:asciiTheme="minorHAnsi" w:hAnsiTheme="minorHAnsi" w:cstheme="minorHAnsi"/>
        </w:rPr>
        <w:tab/>
        <w:t>r. w Purdzie pomiędzy:</w:t>
      </w:r>
    </w:p>
    <w:p w14:paraId="6A25D934" w14:textId="3B0F0120" w:rsidR="002353FE" w:rsidRPr="00AB71D6" w:rsidRDefault="002353FE" w:rsidP="00AB71D6">
      <w:pPr>
        <w:pStyle w:val="Tekstpodstawowy"/>
        <w:spacing w:line="276" w:lineRule="auto"/>
        <w:ind w:left="0" w:right="119"/>
        <w:rPr>
          <w:rFonts w:asciiTheme="minorHAnsi" w:hAnsiTheme="minorHAnsi" w:cstheme="minorHAnsi"/>
          <w:bCs/>
        </w:rPr>
      </w:pPr>
      <w:r w:rsidRPr="00AB71D6">
        <w:rPr>
          <w:rFonts w:asciiTheme="minorHAnsi" w:hAnsiTheme="minorHAnsi" w:cstheme="minorHAnsi"/>
          <w:b/>
        </w:rPr>
        <w:t xml:space="preserve">Gminą Purda z siedzibą w Purdzie, 11-030 Purda 19, </w:t>
      </w:r>
      <w:r w:rsidRPr="00AB71D6">
        <w:rPr>
          <w:rFonts w:asciiTheme="minorHAnsi" w:hAnsiTheme="minorHAnsi" w:cstheme="minorHAnsi"/>
          <w:bCs/>
        </w:rPr>
        <w:t>NIP</w:t>
      </w:r>
      <w:r w:rsidR="005E7BC7">
        <w:rPr>
          <w:rFonts w:asciiTheme="minorHAnsi" w:hAnsiTheme="minorHAnsi" w:cstheme="minorHAnsi"/>
          <w:bCs/>
        </w:rPr>
        <w:t>:</w:t>
      </w:r>
      <w:r w:rsidRPr="00AB71D6">
        <w:rPr>
          <w:rFonts w:asciiTheme="minorHAnsi" w:hAnsiTheme="minorHAnsi" w:cstheme="minorHAnsi"/>
          <w:bCs/>
        </w:rPr>
        <w:t xml:space="preserve"> 739-37-56-720, REGON</w:t>
      </w:r>
      <w:r w:rsidR="005E7BC7">
        <w:rPr>
          <w:rFonts w:asciiTheme="minorHAnsi" w:hAnsiTheme="minorHAnsi" w:cstheme="minorHAnsi"/>
          <w:bCs/>
        </w:rPr>
        <w:t>:</w:t>
      </w:r>
      <w:r w:rsidRPr="00AB71D6">
        <w:rPr>
          <w:rFonts w:asciiTheme="minorHAnsi" w:hAnsiTheme="minorHAnsi" w:cstheme="minorHAnsi"/>
          <w:bCs/>
        </w:rPr>
        <w:t xml:space="preserve"> 510743189</w:t>
      </w:r>
    </w:p>
    <w:p w14:paraId="490A912F" w14:textId="10BF4205" w:rsidR="002353FE" w:rsidRPr="00AB71D6" w:rsidRDefault="000943EB" w:rsidP="00AB71D6">
      <w:pPr>
        <w:pStyle w:val="Tekstpodstawowy"/>
        <w:spacing w:line="276" w:lineRule="auto"/>
        <w:ind w:left="0"/>
        <w:rPr>
          <w:rFonts w:asciiTheme="minorHAnsi" w:hAnsiTheme="minorHAnsi" w:cstheme="minorHAnsi"/>
        </w:rPr>
      </w:pPr>
      <w:r w:rsidRPr="00AB71D6">
        <w:rPr>
          <w:rFonts w:asciiTheme="minorHAnsi" w:hAnsiTheme="minorHAnsi" w:cstheme="minorHAnsi"/>
        </w:rPr>
        <w:t>r</w:t>
      </w:r>
      <w:r w:rsidR="002353FE" w:rsidRPr="00AB71D6">
        <w:rPr>
          <w:rFonts w:asciiTheme="minorHAnsi" w:hAnsiTheme="minorHAnsi" w:cstheme="minorHAnsi"/>
        </w:rPr>
        <w:t>eprezentowaną przez:</w:t>
      </w:r>
    </w:p>
    <w:p w14:paraId="35708421" w14:textId="55E0A59A" w:rsidR="002353FE" w:rsidRPr="00AB71D6" w:rsidRDefault="000E427A" w:rsidP="00AB71D6">
      <w:pPr>
        <w:pStyle w:val="Tekstpodstawowy"/>
        <w:spacing w:line="276" w:lineRule="auto"/>
        <w:ind w:left="0"/>
        <w:jc w:val="left"/>
        <w:rPr>
          <w:rFonts w:asciiTheme="minorHAnsi" w:hAnsiTheme="minorHAnsi" w:cstheme="minorHAnsi"/>
          <w:b/>
          <w:bCs/>
        </w:rPr>
      </w:pPr>
      <w:r w:rsidRPr="00AB71D6">
        <w:rPr>
          <w:rFonts w:asciiTheme="minorHAnsi" w:hAnsiTheme="minorHAnsi" w:cstheme="minorHAnsi"/>
          <w:b/>
          <w:bCs/>
        </w:rPr>
        <w:t>…………………………………………. - ………………………………………….</w:t>
      </w:r>
    </w:p>
    <w:p w14:paraId="3889A77A" w14:textId="77777777" w:rsidR="002353FE" w:rsidRPr="00AB71D6" w:rsidRDefault="002353FE" w:rsidP="00AB71D6">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przy kontrasygnacie</w:t>
      </w:r>
    </w:p>
    <w:p w14:paraId="0F155C7F" w14:textId="77777777" w:rsidR="000E427A" w:rsidRPr="00AB71D6" w:rsidRDefault="000E427A" w:rsidP="00AB71D6">
      <w:pPr>
        <w:pStyle w:val="Tekstpodstawowy"/>
        <w:spacing w:line="276" w:lineRule="auto"/>
        <w:ind w:left="0"/>
        <w:jc w:val="left"/>
        <w:rPr>
          <w:rFonts w:asciiTheme="minorHAnsi" w:hAnsiTheme="minorHAnsi" w:cstheme="minorHAnsi"/>
          <w:b/>
          <w:bCs/>
        </w:rPr>
      </w:pPr>
      <w:r w:rsidRPr="00AB71D6">
        <w:rPr>
          <w:rFonts w:asciiTheme="minorHAnsi" w:hAnsiTheme="minorHAnsi" w:cstheme="minorHAnsi"/>
          <w:b/>
          <w:bCs/>
        </w:rPr>
        <w:t>…………………………………………. - ………………………………………….</w:t>
      </w:r>
    </w:p>
    <w:p w14:paraId="30633FDD" w14:textId="77777777" w:rsidR="002353FE" w:rsidRPr="00AB71D6" w:rsidRDefault="002353FE" w:rsidP="00AB71D6">
      <w:pPr>
        <w:pStyle w:val="Tekstpodstawowy"/>
        <w:spacing w:line="276" w:lineRule="auto"/>
        <w:ind w:left="0" w:right="6508"/>
        <w:rPr>
          <w:rFonts w:asciiTheme="minorHAnsi" w:hAnsiTheme="minorHAnsi" w:cstheme="minorHAnsi"/>
        </w:rPr>
      </w:pPr>
      <w:r w:rsidRPr="00AB71D6">
        <w:rPr>
          <w:rFonts w:asciiTheme="minorHAnsi" w:hAnsiTheme="minorHAnsi" w:cstheme="minorHAnsi"/>
        </w:rPr>
        <w:t xml:space="preserve">zwaną dalej </w:t>
      </w:r>
    </w:p>
    <w:p w14:paraId="6A95C8D7" w14:textId="77777777" w:rsidR="002353FE" w:rsidRPr="00AB71D6" w:rsidRDefault="002353FE" w:rsidP="00AB71D6">
      <w:pPr>
        <w:pStyle w:val="Tekstpodstawowy"/>
        <w:spacing w:line="276" w:lineRule="auto"/>
        <w:ind w:left="0" w:right="6508"/>
        <w:jc w:val="left"/>
        <w:rPr>
          <w:rFonts w:asciiTheme="minorHAnsi" w:hAnsiTheme="minorHAnsi" w:cstheme="minorHAnsi"/>
        </w:rPr>
      </w:pPr>
      <w:r w:rsidRPr="00AB71D6">
        <w:rPr>
          <w:rFonts w:asciiTheme="minorHAnsi" w:hAnsiTheme="minorHAnsi" w:cstheme="minorHAnsi"/>
        </w:rPr>
        <w:t xml:space="preserve">„Zamawiającym”, </w:t>
      </w:r>
    </w:p>
    <w:p w14:paraId="0F46CBDB" w14:textId="77777777" w:rsidR="002353FE" w:rsidRPr="00AB71D6" w:rsidRDefault="002353FE" w:rsidP="00AB71D6">
      <w:pPr>
        <w:pStyle w:val="Tekstpodstawowy"/>
        <w:spacing w:line="276" w:lineRule="auto"/>
        <w:ind w:left="0" w:right="6508"/>
        <w:jc w:val="left"/>
        <w:rPr>
          <w:rFonts w:asciiTheme="minorHAnsi" w:hAnsiTheme="minorHAnsi" w:cstheme="minorHAnsi"/>
        </w:rPr>
      </w:pPr>
      <w:r w:rsidRPr="00AB71D6">
        <w:rPr>
          <w:rFonts w:asciiTheme="minorHAnsi" w:hAnsiTheme="minorHAnsi" w:cstheme="minorHAnsi"/>
        </w:rPr>
        <w:t>a</w:t>
      </w:r>
    </w:p>
    <w:p w14:paraId="3397D026" w14:textId="53108EFF" w:rsidR="00D53C8B" w:rsidRPr="00AB71D6" w:rsidRDefault="00D53C8B" w:rsidP="00AB71D6">
      <w:pPr>
        <w:pStyle w:val="Tekstpodstawowy"/>
        <w:spacing w:line="276" w:lineRule="auto"/>
        <w:ind w:left="0"/>
        <w:rPr>
          <w:rFonts w:asciiTheme="minorHAnsi" w:hAnsiTheme="minorHAnsi" w:cstheme="minorHAnsi"/>
        </w:rPr>
      </w:pPr>
      <w:r w:rsidRPr="00AB71D6">
        <w:rPr>
          <w:rFonts w:asciiTheme="minorHAnsi" w:hAnsiTheme="minorHAnsi" w:cstheme="minorHAnsi"/>
        </w:rPr>
        <w:t>…………………………………………………………………………………………………………………………………………………………………</w:t>
      </w:r>
      <w:r w:rsidR="000943EB" w:rsidRPr="00AB71D6">
        <w:rPr>
          <w:rFonts w:asciiTheme="minorHAnsi" w:hAnsiTheme="minorHAnsi" w:cstheme="minorHAnsi"/>
        </w:rPr>
        <w:t>……</w:t>
      </w:r>
      <w:r w:rsidRPr="00AB71D6">
        <w:rPr>
          <w:rFonts w:asciiTheme="minorHAnsi" w:hAnsiTheme="minorHAnsi" w:cstheme="minorHAnsi"/>
        </w:rPr>
        <w:t>……………………………………………………………………………………………………………………………………………………………</w:t>
      </w:r>
    </w:p>
    <w:p w14:paraId="6219230F" w14:textId="1749FC3D" w:rsidR="00D53C8B" w:rsidRPr="00AB71D6" w:rsidRDefault="00D53C8B" w:rsidP="00AB71D6">
      <w:pPr>
        <w:pStyle w:val="Tekstpodstawowy"/>
        <w:spacing w:line="276" w:lineRule="auto"/>
        <w:ind w:left="0"/>
        <w:rPr>
          <w:rFonts w:asciiTheme="minorHAnsi" w:hAnsiTheme="minorHAnsi" w:cstheme="minorHAnsi"/>
        </w:rPr>
      </w:pPr>
      <w:r w:rsidRPr="00AB71D6">
        <w:rPr>
          <w:rFonts w:asciiTheme="minorHAnsi" w:hAnsiTheme="minorHAnsi" w:cstheme="minorHAnsi"/>
        </w:rPr>
        <w:t>………………………………………………………………………………………………………………………………………………………………………………………………………………………………………………………………………………………………………………………………</w:t>
      </w:r>
      <w:r w:rsidR="000943EB" w:rsidRPr="00AB71D6">
        <w:rPr>
          <w:rFonts w:asciiTheme="minorHAnsi" w:hAnsiTheme="minorHAnsi" w:cstheme="minorHAnsi"/>
        </w:rPr>
        <w:t>……</w:t>
      </w:r>
    </w:p>
    <w:p w14:paraId="7962EDCF" w14:textId="47ACB50F" w:rsidR="00D53C8B" w:rsidRPr="00AB71D6" w:rsidRDefault="00D53C8B" w:rsidP="00AB71D6">
      <w:pPr>
        <w:pStyle w:val="Tekstpodstawowy"/>
        <w:spacing w:line="276" w:lineRule="auto"/>
        <w:ind w:left="0"/>
        <w:rPr>
          <w:rFonts w:asciiTheme="minorHAnsi" w:hAnsiTheme="minorHAnsi" w:cstheme="minorHAnsi"/>
        </w:rPr>
      </w:pPr>
      <w:r w:rsidRPr="00AB71D6">
        <w:rPr>
          <w:rFonts w:asciiTheme="minorHAnsi" w:hAnsiTheme="minorHAnsi" w:cstheme="minorHAnsi"/>
        </w:rPr>
        <w:t>NIP: …………………………. REGON: ………………………….</w:t>
      </w:r>
    </w:p>
    <w:p w14:paraId="254B8C89" w14:textId="0C69AB57" w:rsidR="002353FE" w:rsidRPr="00AB71D6" w:rsidRDefault="00D53C8B" w:rsidP="00AB71D6">
      <w:pPr>
        <w:pStyle w:val="Tekstpodstawowy"/>
        <w:spacing w:line="276" w:lineRule="auto"/>
        <w:ind w:left="0"/>
        <w:rPr>
          <w:rFonts w:asciiTheme="minorHAnsi" w:hAnsiTheme="minorHAnsi" w:cstheme="minorHAnsi"/>
        </w:rPr>
      </w:pPr>
      <w:r w:rsidRPr="00AB71D6">
        <w:rPr>
          <w:rFonts w:asciiTheme="minorHAnsi" w:hAnsiTheme="minorHAnsi" w:cstheme="minorHAnsi"/>
        </w:rPr>
        <w:t>reprezentowanym przez:</w:t>
      </w:r>
    </w:p>
    <w:p w14:paraId="5E5B288D" w14:textId="77777777" w:rsidR="002353FE" w:rsidRPr="00AB71D6" w:rsidRDefault="002353FE" w:rsidP="00AB71D6">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w:t>
      </w:r>
    </w:p>
    <w:p w14:paraId="6A2F9FAF" w14:textId="77777777" w:rsidR="002353FE" w:rsidRPr="00AB71D6" w:rsidRDefault="002353FE" w:rsidP="00AB71D6">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zwaną dalej „Wykonawcą”,</w:t>
      </w:r>
    </w:p>
    <w:p w14:paraId="400DDD15" w14:textId="77777777" w:rsidR="002353FE" w:rsidRPr="00AB71D6" w:rsidRDefault="002353FE" w:rsidP="00AB71D6">
      <w:pPr>
        <w:pStyle w:val="Tekstpodstawowy"/>
        <w:spacing w:line="276" w:lineRule="auto"/>
        <w:ind w:left="0"/>
        <w:jc w:val="left"/>
        <w:rPr>
          <w:rFonts w:asciiTheme="minorHAnsi" w:hAnsiTheme="minorHAnsi" w:cstheme="minorHAnsi"/>
        </w:rPr>
      </w:pPr>
    </w:p>
    <w:p w14:paraId="6EE746AB" w14:textId="77777777" w:rsidR="002353FE" w:rsidRPr="00AB71D6" w:rsidRDefault="002353FE" w:rsidP="00AB71D6">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zwanymi dalej łącznie „Stronami”, a każda z osobna „Stroną”</w:t>
      </w:r>
    </w:p>
    <w:p w14:paraId="398EF85F" w14:textId="77777777" w:rsidR="002353FE" w:rsidRPr="00AB71D6" w:rsidRDefault="002353FE" w:rsidP="00AB71D6">
      <w:pPr>
        <w:pStyle w:val="Tekstpodstawowy"/>
        <w:spacing w:line="276" w:lineRule="auto"/>
        <w:ind w:left="0"/>
        <w:jc w:val="left"/>
        <w:rPr>
          <w:rFonts w:asciiTheme="minorHAnsi" w:hAnsiTheme="minorHAnsi" w:cstheme="minorHAnsi"/>
        </w:rPr>
      </w:pPr>
    </w:p>
    <w:p w14:paraId="3CDB1DDE" w14:textId="548BBE9B" w:rsidR="002353FE" w:rsidRPr="00AB71D6" w:rsidRDefault="00106884" w:rsidP="00AB71D6">
      <w:pPr>
        <w:spacing w:line="276" w:lineRule="auto"/>
        <w:ind w:right="119"/>
        <w:jc w:val="both"/>
        <w:rPr>
          <w:rFonts w:asciiTheme="minorHAnsi" w:hAnsiTheme="minorHAnsi" w:cstheme="minorHAnsi"/>
        </w:rPr>
      </w:pPr>
      <w:r w:rsidRPr="00AB71D6">
        <w:rPr>
          <w:rFonts w:asciiTheme="minorHAnsi" w:hAnsiTheme="minorHAnsi" w:cstheme="minorHAnsi"/>
        </w:rPr>
        <w:t>Po przeprowadzeniu</w:t>
      </w:r>
      <w:r w:rsidR="002353FE" w:rsidRPr="00AB71D6">
        <w:rPr>
          <w:rFonts w:asciiTheme="minorHAnsi" w:hAnsiTheme="minorHAnsi" w:cstheme="minorHAnsi"/>
        </w:rPr>
        <w:t xml:space="preserve"> postępowania o udzielenie zamówienia publicznego </w:t>
      </w:r>
      <w:r w:rsidR="00B33955" w:rsidRPr="00AB71D6">
        <w:rPr>
          <w:rFonts w:asciiTheme="minorHAnsi" w:hAnsiTheme="minorHAnsi" w:cstheme="minorHAnsi"/>
        </w:rPr>
        <w:t>na podstawie art. 275 pkt 1 ustawy z dnia 11 września 2019 roku Prawo zamówień publicznych (Dz. U. z 20</w:t>
      </w:r>
      <w:r w:rsidR="007364C6" w:rsidRPr="00AB71D6">
        <w:rPr>
          <w:rFonts w:asciiTheme="minorHAnsi" w:hAnsiTheme="minorHAnsi" w:cstheme="minorHAnsi"/>
        </w:rPr>
        <w:t>2</w:t>
      </w:r>
      <w:r w:rsidRPr="00AB71D6">
        <w:rPr>
          <w:rFonts w:asciiTheme="minorHAnsi" w:hAnsiTheme="minorHAnsi" w:cstheme="minorHAnsi"/>
        </w:rPr>
        <w:t>2</w:t>
      </w:r>
      <w:r w:rsidR="00B33955" w:rsidRPr="00AB71D6">
        <w:rPr>
          <w:rFonts w:asciiTheme="minorHAnsi" w:hAnsiTheme="minorHAnsi" w:cstheme="minorHAnsi"/>
        </w:rPr>
        <w:t xml:space="preserve"> r. poz. </w:t>
      </w:r>
      <w:r w:rsidRPr="00AB71D6">
        <w:rPr>
          <w:rFonts w:asciiTheme="minorHAnsi" w:hAnsiTheme="minorHAnsi" w:cstheme="minorHAnsi"/>
        </w:rPr>
        <w:t>1710</w:t>
      </w:r>
      <w:r w:rsidR="00B33955" w:rsidRPr="00AB71D6">
        <w:rPr>
          <w:rFonts w:asciiTheme="minorHAnsi" w:hAnsiTheme="minorHAnsi" w:cstheme="minorHAnsi"/>
        </w:rPr>
        <w:t xml:space="preserve"> z</w:t>
      </w:r>
      <w:r w:rsidRPr="00AB71D6">
        <w:rPr>
          <w:rFonts w:asciiTheme="minorHAnsi" w:hAnsiTheme="minorHAnsi" w:cstheme="minorHAnsi"/>
        </w:rPr>
        <w:t xml:space="preserve"> </w:t>
      </w:r>
      <w:proofErr w:type="spellStart"/>
      <w:r w:rsidRPr="00AB71D6">
        <w:rPr>
          <w:rFonts w:asciiTheme="minorHAnsi" w:hAnsiTheme="minorHAnsi" w:cstheme="minorHAnsi"/>
        </w:rPr>
        <w:t>późn</w:t>
      </w:r>
      <w:proofErr w:type="spellEnd"/>
      <w:r w:rsidRPr="00AB71D6">
        <w:rPr>
          <w:rFonts w:asciiTheme="minorHAnsi" w:hAnsiTheme="minorHAnsi" w:cstheme="minorHAnsi"/>
        </w:rPr>
        <w:t>.</w:t>
      </w:r>
      <w:r w:rsidR="00B33955" w:rsidRPr="00AB71D6">
        <w:rPr>
          <w:rFonts w:asciiTheme="minorHAnsi" w:hAnsiTheme="minorHAnsi" w:cstheme="minorHAnsi"/>
        </w:rPr>
        <w:t xml:space="preserve"> zm.) </w:t>
      </w:r>
      <w:r w:rsidRPr="00AB71D6">
        <w:rPr>
          <w:rFonts w:asciiTheme="minorHAnsi" w:hAnsiTheme="minorHAnsi" w:cstheme="minorHAnsi"/>
        </w:rPr>
        <w:t xml:space="preserve">zawiera się </w:t>
      </w:r>
      <w:r w:rsidR="002353FE" w:rsidRPr="00AB71D6">
        <w:rPr>
          <w:rFonts w:asciiTheme="minorHAnsi" w:hAnsiTheme="minorHAnsi" w:cstheme="minorHAnsi"/>
        </w:rPr>
        <w:t>umow</w:t>
      </w:r>
      <w:r w:rsidRPr="00AB71D6">
        <w:rPr>
          <w:rFonts w:asciiTheme="minorHAnsi" w:hAnsiTheme="minorHAnsi" w:cstheme="minorHAnsi"/>
        </w:rPr>
        <w:t xml:space="preserve">ę </w:t>
      </w:r>
      <w:r w:rsidR="002353FE" w:rsidRPr="00AB71D6">
        <w:rPr>
          <w:rFonts w:asciiTheme="minorHAnsi" w:hAnsiTheme="minorHAnsi" w:cstheme="minorHAnsi"/>
        </w:rPr>
        <w:t>o następującej treści:</w:t>
      </w:r>
    </w:p>
    <w:p w14:paraId="3D15A0D2" w14:textId="77777777" w:rsidR="002353FE" w:rsidRPr="00AB71D6" w:rsidRDefault="002353FE" w:rsidP="00AB71D6">
      <w:pPr>
        <w:pStyle w:val="Tekstpodstawowy"/>
        <w:spacing w:line="276" w:lineRule="auto"/>
        <w:ind w:left="0"/>
        <w:jc w:val="left"/>
        <w:rPr>
          <w:rFonts w:asciiTheme="minorHAnsi" w:hAnsiTheme="minorHAnsi" w:cstheme="minorHAnsi"/>
        </w:rPr>
      </w:pPr>
    </w:p>
    <w:p w14:paraId="594486C0" w14:textId="4303374C" w:rsidR="002353FE" w:rsidRPr="00AB71D6" w:rsidRDefault="002353FE"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4481E" w:rsidRPr="00AB71D6">
        <w:rPr>
          <w:rFonts w:asciiTheme="minorHAnsi" w:hAnsiTheme="minorHAnsi" w:cstheme="minorHAnsi"/>
        </w:rPr>
        <w:t>.</w:t>
      </w:r>
    </w:p>
    <w:p w14:paraId="72251AF5" w14:textId="77777777" w:rsidR="003D0F72" w:rsidRPr="00AB71D6" w:rsidRDefault="002353FE" w:rsidP="00AB71D6">
      <w:pPr>
        <w:pStyle w:val="Akapitzlist"/>
        <w:numPr>
          <w:ilvl w:val="0"/>
          <w:numId w:val="1"/>
        </w:numPr>
        <w:tabs>
          <w:tab w:val="left" w:pos="284"/>
        </w:tabs>
        <w:spacing w:line="276" w:lineRule="auto"/>
        <w:ind w:left="284" w:right="118"/>
        <w:rPr>
          <w:rFonts w:asciiTheme="minorHAnsi" w:hAnsiTheme="minorHAnsi" w:cstheme="minorHAnsi"/>
          <w:b/>
        </w:rPr>
      </w:pPr>
      <w:r w:rsidRPr="00AB71D6">
        <w:rPr>
          <w:rFonts w:asciiTheme="minorHAnsi" w:hAnsiTheme="minorHAnsi" w:cstheme="minorHAnsi"/>
        </w:rPr>
        <w:t>Zamawiający zleca, a Wykonawca zobowiązuje się do wykonania przedmiotu zamówienia obejmującego usługę:</w:t>
      </w:r>
      <w:r w:rsidR="00D53C8B" w:rsidRPr="00AB71D6">
        <w:rPr>
          <w:rFonts w:asciiTheme="minorHAnsi" w:hAnsiTheme="minorHAnsi" w:cstheme="minorHAnsi"/>
          <w:b/>
        </w:rPr>
        <w:t xml:space="preserve"> </w:t>
      </w:r>
    </w:p>
    <w:p w14:paraId="671FF0BF" w14:textId="242D98C8" w:rsidR="007364C6" w:rsidRPr="00AB71D6" w:rsidRDefault="00D53C8B" w:rsidP="00AB71D6">
      <w:pPr>
        <w:pStyle w:val="Akapitzlist"/>
        <w:tabs>
          <w:tab w:val="left" w:pos="284"/>
        </w:tabs>
        <w:spacing w:line="276" w:lineRule="auto"/>
        <w:ind w:left="284" w:right="118" w:firstLine="0"/>
        <w:jc w:val="center"/>
        <w:rPr>
          <w:rFonts w:asciiTheme="minorHAnsi" w:hAnsiTheme="minorHAnsi" w:cstheme="minorHAnsi"/>
          <w:b/>
        </w:rPr>
      </w:pPr>
      <w:r w:rsidRPr="00DF524B">
        <w:rPr>
          <w:rFonts w:asciiTheme="minorHAnsi" w:hAnsiTheme="minorHAnsi" w:cstheme="minorHAnsi"/>
          <w:b/>
        </w:rPr>
        <w:t>„</w:t>
      </w:r>
      <w:r w:rsidR="005E7BC7" w:rsidRPr="00DF524B">
        <w:rPr>
          <w:rFonts w:asciiTheme="minorHAnsi" w:hAnsiTheme="minorHAnsi" w:cstheme="minorHAnsi"/>
          <w:b/>
        </w:rPr>
        <w:t>………………………………………………………………………………</w:t>
      </w:r>
      <w:r w:rsidR="00667DB9" w:rsidRPr="00DF524B">
        <w:rPr>
          <w:rFonts w:asciiTheme="minorHAnsi" w:hAnsiTheme="minorHAnsi" w:cstheme="minorHAnsi"/>
          <w:b/>
        </w:rPr>
        <w:t>”</w:t>
      </w:r>
      <w:r w:rsidR="003C685F" w:rsidRPr="00DF524B">
        <w:rPr>
          <w:rFonts w:asciiTheme="minorHAnsi" w:hAnsiTheme="minorHAnsi" w:cstheme="minorHAnsi"/>
          <w:b/>
        </w:rPr>
        <w:t>.</w:t>
      </w:r>
      <w:r w:rsidR="005E7BC7" w:rsidRPr="00DF524B">
        <w:rPr>
          <w:rStyle w:val="Odwoanieprzypisudolnego"/>
          <w:rFonts w:asciiTheme="minorHAnsi" w:hAnsiTheme="minorHAnsi" w:cstheme="minorHAnsi"/>
          <w:b/>
        </w:rPr>
        <w:footnoteReference w:id="1"/>
      </w:r>
    </w:p>
    <w:p w14:paraId="4D9A8DE9" w14:textId="44F09CD8" w:rsidR="002353FE" w:rsidRPr="00AB71D6" w:rsidRDefault="002353FE" w:rsidP="00AB71D6">
      <w:pPr>
        <w:pStyle w:val="Akapitzlist"/>
        <w:numPr>
          <w:ilvl w:val="0"/>
          <w:numId w:val="1"/>
        </w:numPr>
        <w:tabs>
          <w:tab w:val="left" w:pos="284"/>
        </w:tabs>
        <w:spacing w:line="276" w:lineRule="auto"/>
        <w:ind w:left="284"/>
        <w:rPr>
          <w:rFonts w:asciiTheme="minorHAnsi" w:hAnsiTheme="minorHAnsi" w:cstheme="minorHAnsi"/>
        </w:rPr>
      </w:pPr>
      <w:r w:rsidRPr="00AB71D6">
        <w:rPr>
          <w:rFonts w:asciiTheme="minorHAnsi" w:hAnsiTheme="minorHAnsi" w:cstheme="minorHAnsi"/>
        </w:rPr>
        <w:t>Dokumentacja projektow</w:t>
      </w:r>
      <w:r w:rsidR="000943EB" w:rsidRPr="00AB71D6">
        <w:rPr>
          <w:rFonts w:asciiTheme="minorHAnsi" w:hAnsiTheme="minorHAnsi" w:cstheme="minorHAnsi"/>
        </w:rPr>
        <w:t>a</w:t>
      </w:r>
      <w:r w:rsidRPr="00AB71D6">
        <w:rPr>
          <w:rFonts w:asciiTheme="minorHAnsi" w:hAnsiTheme="minorHAnsi" w:cstheme="minorHAnsi"/>
        </w:rPr>
        <w:t>, o której mowa w ust. 1 zwana jest również w niniejszej</w:t>
      </w:r>
      <w:r w:rsidRPr="00AB71D6">
        <w:rPr>
          <w:rFonts w:asciiTheme="minorHAnsi" w:hAnsiTheme="minorHAnsi" w:cstheme="minorHAnsi"/>
          <w:spacing w:val="16"/>
        </w:rPr>
        <w:t xml:space="preserve"> </w:t>
      </w:r>
      <w:r w:rsidRPr="00AB71D6">
        <w:rPr>
          <w:rFonts w:asciiTheme="minorHAnsi" w:hAnsiTheme="minorHAnsi" w:cstheme="minorHAnsi"/>
        </w:rPr>
        <w:t>Umowie „opracowaniami projektowymi</w:t>
      </w:r>
      <w:r w:rsidRPr="00AB71D6">
        <w:rPr>
          <w:rFonts w:asciiTheme="minorHAnsi" w:hAnsiTheme="minorHAnsi" w:cstheme="minorHAnsi"/>
          <w:i/>
        </w:rPr>
        <w:t>”</w:t>
      </w:r>
      <w:r w:rsidR="00D53C8B" w:rsidRPr="00AB71D6">
        <w:rPr>
          <w:rFonts w:asciiTheme="minorHAnsi" w:hAnsiTheme="minorHAnsi" w:cstheme="minorHAnsi"/>
          <w:i/>
        </w:rPr>
        <w:t>.</w:t>
      </w:r>
    </w:p>
    <w:p w14:paraId="3D43055A" w14:textId="0E334752" w:rsidR="002353FE" w:rsidRPr="00AB71D6" w:rsidRDefault="002353FE" w:rsidP="00AB71D6">
      <w:pPr>
        <w:pStyle w:val="Akapitzlist"/>
        <w:numPr>
          <w:ilvl w:val="0"/>
          <w:numId w:val="1"/>
        </w:numPr>
        <w:spacing w:line="276" w:lineRule="auto"/>
        <w:ind w:left="284" w:right="119"/>
        <w:rPr>
          <w:rFonts w:asciiTheme="minorHAnsi" w:hAnsiTheme="minorHAnsi" w:cstheme="minorHAnsi"/>
        </w:rPr>
      </w:pPr>
      <w:r w:rsidRPr="00AB71D6">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AB71D6">
        <w:rPr>
          <w:rFonts w:asciiTheme="minorHAnsi" w:hAnsiTheme="minorHAnsi" w:cstheme="minorHAnsi"/>
          <w:spacing w:val="-4"/>
        </w:rPr>
        <w:t xml:space="preserve"> </w:t>
      </w:r>
      <w:r w:rsidRPr="00AB71D6">
        <w:rPr>
          <w:rFonts w:asciiTheme="minorHAnsi" w:hAnsiTheme="minorHAnsi" w:cstheme="minorHAnsi"/>
        </w:rPr>
        <w:t>umowy.</w:t>
      </w:r>
    </w:p>
    <w:p w14:paraId="4F312224" w14:textId="0EFED4F7" w:rsidR="002353FE" w:rsidRPr="00AB71D6" w:rsidRDefault="002353FE" w:rsidP="00AB71D6">
      <w:pPr>
        <w:pStyle w:val="Akapitzlist"/>
        <w:numPr>
          <w:ilvl w:val="0"/>
          <w:numId w:val="1"/>
        </w:numPr>
        <w:tabs>
          <w:tab w:val="left" w:pos="284"/>
        </w:tabs>
        <w:spacing w:line="276" w:lineRule="auto"/>
        <w:ind w:left="284" w:right="120"/>
        <w:rPr>
          <w:rFonts w:asciiTheme="minorHAnsi" w:hAnsiTheme="minorHAnsi" w:cstheme="minorHAnsi"/>
        </w:rPr>
      </w:pPr>
      <w:r w:rsidRPr="00AB71D6">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AB71D6">
        <w:rPr>
          <w:rFonts w:asciiTheme="minorHAnsi" w:hAnsiTheme="minorHAnsi" w:cstheme="minorHAnsi"/>
          <w:spacing w:val="-10"/>
        </w:rPr>
        <w:t xml:space="preserve"> </w:t>
      </w:r>
      <w:r w:rsidRPr="00AB71D6">
        <w:rPr>
          <w:rFonts w:asciiTheme="minorHAnsi" w:hAnsiTheme="minorHAnsi" w:cstheme="minorHAnsi"/>
        </w:rPr>
        <w:t>Umowy.</w:t>
      </w:r>
    </w:p>
    <w:p w14:paraId="7F701C01" w14:textId="77777777" w:rsidR="003C685F" w:rsidRPr="00AB71D6" w:rsidRDefault="003C685F" w:rsidP="00AB71D6">
      <w:pPr>
        <w:pStyle w:val="Akapitzlist"/>
        <w:numPr>
          <w:ilvl w:val="0"/>
          <w:numId w:val="1"/>
        </w:numPr>
        <w:spacing w:line="276" w:lineRule="auto"/>
        <w:ind w:left="284"/>
        <w:rPr>
          <w:rFonts w:asciiTheme="minorHAnsi" w:hAnsiTheme="minorHAnsi" w:cstheme="minorHAnsi"/>
        </w:rPr>
      </w:pPr>
      <w:r w:rsidRPr="00AB71D6">
        <w:rPr>
          <w:rFonts w:asciiTheme="minorHAnsi" w:hAnsiTheme="minorHAnsi" w:cstheme="minorHAnsi"/>
        </w:rPr>
        <w:t>W rozwiązaniach projektowych powinny być zastosowane materiały, urządzenia i technologie dopuszczone do obrotu i powszechnego stosowania w budownictwie.</w:t>
      </w:r>
    </w:p>
    <w:p w14:paraId="613CC52C" w14:textId="77777777" w:rsidR="003C685F" w:rsidRPr="00AB71D6" w:rsidRDefault="003C685F" w:rsidP="00AB71D6">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AB71D6" w:rsidRDefault="002353FE" w:rsidP="00AB71D6">
      <w:pPr>
        <w:pStyle w:val="Nagwek1"/>
        <w:spacing w:line="276" w:lineRule="auto"/>
        <w:ind w:left="0"/>
        <w:rPr>
          <w:rFonts w:asciiTheme="minorHAnsi" w:hAnsiTheme="minorHAnsi" w:cstheme="minorHAnsi"/>
        </w:rPr>
      </w:pPr>
      <w:r w:rsidRPr="00AB71D6">
        <w:rPr>
          <w:rFonts w:asciiTheme="minorHAnsi" w:hAnsiTheme="minorHAnsi" w:cstheme="minorHAnsi"/>
        </w:rPr>
        <w:lastRenderedPageBreak/>
        <w:t xml:space="preserve">§ </w:t>
      </w:r>
      <w:r w:rsidR="003C685F" w:rsidRPr="00AB71D6">
        <w:rPr>
          <w:rFonts w:asciiTheme="minorHAnsi" w:hAnsiTheme="minorHAnsi" w:cstheme="minorHAnsi"/>
        </w:rPr>
        <w:t>2</w:t>
      </w:r>
      <w:r w:rsidR="0054481E" w:rsidRPr="00AB71D6">
        <w:rPr>
          <w:rFonts w:asciiTheme="minorHAnsi" w:hAnsiTheme="minorHAnsi" w:cstheme="minorHAnsi"/>
        </w:rPr>
        <w:t>.</w:t>
      </w:r>
    </w:p>
    <w:p w14:paraId="623A8495" w14:textId="77777777" w:rsidR="002353FE" w:rsidRPr="00AB71D6" w:rsidRDefault="002353FE" w:rsidP="00AB71D6">
      <w:pPr>
        <w:pStyle w:val="Akapitzlist"/>
        <w:numPr>
          <w:ilvl w:val="0"/>
          <w:numId w:val="7"/>
        </w:numPr>
        <w:tabs>
          <w:tab w:val="left" w:pos="284"/>
        </w:tabs>
        <w:spacing w:line="276" w:lineRule="auto"/>
        <w:ind w:left="284" w:right="122"/>
        <w:rPr>
          <w:rFonts w:asciiTheme="minorHAnsi" w:hAnsiTheme="minorHAnsi" w:cstheme="minorHAnsi"/>
        </w:rPr>
      </w:pPr>
      <w:r w:rsidRPr="00AB71D6">
        <w:rPr>
          <w:rFonts w:asciiTheme="minorHAnsi" w:hAnsiTheme="minorHAnsi" w:cstheme="minorHAnsi"/>
        </w:rPr>
        <w:t>Wykonawca</w:t>
      </w:r>
      <w:r w:rsidRPr="00AB71D6">
        <w:rPr>
          <w:rFonts w:asciiTheme="minorHAnsi" w:hAnsiTheme="minorHAnsi" w:cstheme="minorHAnsi"/>
          <w:spacing w:val="-4"/>
        </w:rPr>
        <w:t xml:space="preserve"> </w:t>
      </w:r>
      <w:r w:rsidRPr="00AB71D6">
        <w:rPr>
          <w:rFonts w:asciiTheme="minorHAnsi" w:hAnsiTheme="minorHAnsi" w:cstheme="minorHAnsi"/>
        </w:rPr>
        <w:t>pozyska</w:t>
      </w:r>
      <w:r w:rsidRPr="00AB71D6">
        <w:rPr>
          <w:rFonts w:asciiTheme="minorHAnsi" w:hAnsiTheme="minorHAnsi" w:cstheme="minorHAnsi"/>
          <w:spacing w:val="-4"/>
        </w:rPr>
        <w:t xml:space="preserve"> </w:t>
      </w:r>
      <w:r w:rsidRPr="00AB71D6">
        <w:rPr>
          <w:rFonts w:asciiTheme="minorHAnsi" w:hAnsiTheme="minorHAnsi" w:cstheme="minorHAnsi"/>
        </w:rPr>
        <w:t>we</w:t>
      </w:r>
      <w:r w:rsidRPr="00AB71D6">
        <w:rPr>
          <w:rFonts w:asciiTheme="minorHAnsi" w:hAnsiTheme="minorHAnsi" w:cstheme="minorHAnsi"/>
          <w:spacing w:val="-7"/>
        </w:rPr>
        <w:t xml:space="preserve"> </w:t>
      </w:r>
      <w:r w:rsidRPr="00AB71D6">
        <w:rPr>
          <w:rFonts w:asciiTheme="minorHAnsi" w:hAnsiTheme="minorHAnsi" w:cstheme="minorHAnsi"/>
        </w:rPr>
        <w:t>własnym</w:t>
      </w:r>
      <w:r w:rsidRPr="00AB71D6">
        <w:rPr>
          <w:rFonts w:asciiTheme="minorHAnsi" w:hAnsiTheme="minorHAnsi" w:cstheme="minorHAnsi"/>
          <w:spacing w:val="-4"/>
        </w:rPr>
        <w:t xml:space="preserve"> </w:t>
      </w:r>
      <w:r w:rsidRPr="00AB71D6">
        <w:rPr>
          <w:rFonts w:asciiTheme="minorHAnsi" w:hAnsiTheme="minorHAnsi" w:cstheme="minorHAnsi"/>
        </w:rPr>
        <w:t>zakresie</w:t>
      </w:r>
      <w:r w:rsidRPr="00AB71D6">
        <w:rPr>
          <w:rFonts w:asciiTheme="minorHAnsi" w:hAnsiTheme="minorHAnsi" w:cstheme="minorHAnsi"/>
          <w:spacing w:val="-6"/>
        </w:rPr>
        <w:t xml:space="preserve"> </w:t>
      </w:r>
      <w:r w:rsidRPr="00AB71D6">
        <w:rPr>
          <w:rFonts w:asciiTheme="minorHAnsi" w:hAnsiTheme="minorHAnsi" w:cstheme="minorHAnsi"/>
        </w:rPr>
        <w:t>i</w:t>
      </w:r>
      <w:r w:rsidRPr="00AB71D6">
        <w:rPr>
          <w:rFonts w:asciiTheme="minorHAnsi" w:hAnsiTheme="minorHAnsi" w:cstheme="minorHAnsi"/>
          <w:spacing w:val="-4"/>
        </w:rPr>
        <w:t xml:space="preserve"> </w:t>
      </w:r>
      <w:r w:rsidRPr="00AB71D6">
        <w:rPr>
          <w:rFonts w:asciiTheme="minorHAnsi" w:hAnsiTheme="minorHAnsi" w:cstheme="minorHAnsi"/>
        </w:rPr>
        <w:t>na</w:t>
      </w:r>
      <w:r w:rsidRPr="00AB71D6">
        <w:rPr>
          <w:rFonts w:asciiTheme="minorHAnsi" w:hAnsiTheme="minorHAnsi" w:cstheme="minorHAnsi"/>
          <w:spacing w:val="-4"/>
        </w:rPr>
        <w:t xml:space="preserve"> </w:t>
      </w:r>
      <w:r w:rsidRPr="00AB71D6">
        <w:rPr>
          <w:rFonts w:asciiTheme="minorHAnsi" w:hAnsiTheme="minorHAnsi" w:cstheme="minorHAnsi"/>
        </w:rPr>
        <w:t>własny</w:t>
      </w:r>
      <w:r w:rsidRPr="00AB71D6">
        <w:rPr>
          <w:rFonts w:asciiTheme="minorHAnsi" w:hAnsiTheme="minorHAnsi" w:cstheme="minorHAnsi"/>
          <w:spacing w:val="-10"/>
        </w:rPr>
        <w:t xml:space="preserve"> </w:t>
      </w:r>
      <w:r w:rsidRPr="00AB71D6">
        <w:rPr>
          <w:rFonts w:asciiTheme="minorHAnsi" w:hAnsiTheme="minorHAnsi" w:cstheme="minorHAnsi"/>
        </w:rPr>
        <w:t>koszt</w:t>
      </w:r>
      <w:r w:rsidRPr="00AB71D6">
        <w:rPr>
          <w:rFonts w:asciiTheme="minorHAnsi" w:hAnsiTheme="minorHAnsi" w:cstheme="minorHAnsi"/>
          <w:spacing w:val="-7"/>
        </w:rPr>
        <w:t xml:space="preserve"> </w:t>
      </w:r>
      <w:r w:rsidRPr="00AB71D6">
        <w:rPr>
          <w:rFonts w:asciiTheme="minorHAnsi" w:hAnsiTheme="minorHAnsi" w:cstheme="minorHAnsi"/>
        </w:rPr>
        <w:t>materiały</w:t>
      </w:r>
      <w:r w:rsidRPr="00AB71D6">
        <w:rPr>
          <w:rFonts w:asciiTheme="minorHAnsi" w:hAnsiTheme="minorHAnsi" w:cstheme="minorHAnsi"/>
          <w:spacing w:val="-5"/>
        </w:rPr>
        <w:t xml:space="preserve"> </w:t>
      </w:r>
      <w:r w:rsidRPr="00AB71D6">
        <w:rPr>
          <w:rFonts w:asciiTheme="minorHAnsi" w:hAnsiTheme="minorHAnsi" w:cstheme="minorHAnsi"/>
        </w:rPr>
        <w:t>i</w:t>
      </w:r>
      <w:r w:rsidRPr="00AB71D6">
        <w:rPr>
          <w:rFonts w:asciiTheme="minorHAnsi" w:hAnsiTheme="minorHAnsi" w:cstheme="minorHAnsi"/>
          <w:spacing w:val="-4"/>
        </w:rPr>
        <w:t xml:space="preserve"> </w:t>
      </w:r>
      <w:r w:rsidRPr="00AB71D6">
        <w:rPr>
          <w:rFonts w:asciiTheme="minorHAnsi" w:hAnsiTheme="minorHAnsi" w:cstheme="minorHAnsi"/>
        </w:rPr>
        <w:t>opracowania</w:t>
      </w:r>
      <w:r w:rsidRPr="00AB71D6">
        <w:rPr>
          <w:rFonts w:asciiTheme="minorHAnsi" w:hAnsiTheme="minorHAnsi" w:cstheme="minorHAnsi"/>
          <w:spacing w:val="-5"/>
        </w:rPr>
        <w:t xml:space="preserve"> </w:t>
      </w:r>
      <w:r w:rsidRPr="00AB71D6">
        <w:rPr>
          <w:rFonts w:asciiTheme="minorHAnsi" w:hAnsiTheme="minorHAnsi" w:cstheme="minorHAnsi"/>
        </w:rPr>
        <w:t>znajdujące</w:t>
      </w:r>
      <w:r w:rsidRPr="00AB71D6">
        <w:rPr>
          <w:rFonts w:asciiTheme="minorHAnsi" w:hAnsiTheme="minorHAnsi" w:cstheme="minorHAnsi"/>
          <w:spacing w:val="-7"/>
        </w:rPr>
        <w:t xml:space="preserve"> </w:t>
      </w:r>
      <w:r w:rsidRPr="00AB71D6">
        <w:rPr>
          <w:rFonts w:asciiTheme="minorHAnsi" w:hAnsiTheme="minorHAnsi" w:cstheme="minorHAnsi"/>
        </w:rPr>
        <w:t>się w zasobach odpowiednich instytucji, niezbędne do wykonania opracowań</w:t>
      </w:r>
      <w:r w:rsidRPr="00AB71D6">
        <w:rPr>
          <w:rFonts w:asciiTheme="minorHAnsi" w:hAnsiTheme="minorHAnsi" w:cstheme="minorHAnsi"/>
          <w:spacing w:val="-6"/>
        </w:rPr>
        <w:t xml:space="preserve"> </w:t>
      </w:r>
      <w:r w:rsidRPr="00AB71D6">
        <w:rPr>
          <w:rFonts w:asciiTheme="minorHAnsi" w:hAnsiTheme="minorHAnsi" w:cstheme="minorHAnsi"/>
        </w:rPr>
        <w:t>projektowych.</w:t>
      </w:r>
    </w:p>
    <w:p w14:paraId="79FD464E" w14:textId="7A151A1E" w:rsidR="002353FE" w:rsidRPr="00AB71D6" w:rsidRDefault="002353FE" w:rsidP="00AB71D6">
      <w:pPr>
        <w:pStyle w:val="Akapitzlist"/>
        <w:numPr>
          <w:ilvl w:val="0"/>
          <w:numId w:val="7"/>
        </w:numPr>
        <w:tabs>
          <w:tab w:val="left" w:pos="284"/>
        </w:tabs>
        <w:spacing w:line="276" w:lineRule="auto"/>
        <w:ind w:left="284" w:right="122"/>
        <w:rPr>
          <w:rFonts w:asciiTheme="minorHAnsi" w:hAnsiTheme="minorHAnsi" w:cstheme="minorHAnsi"/>
        </w:rPr>
      </w:pPr>
      <w:r w:rsidRPr="00AB71D6">
        <w:rPr>
          <w:rFonts w:asciiTheme="minorHAnsi" w:hAnsiTheme="minorHAnsi" w:cstheme="minorHAnsi"/>
        </w:rPr>
        <w:t xml:space="preserve">Wykonawca oświadcza, iż wykonując przedmiot umowy będzie przestrzegał przepisów ustawy </w:t>
      </w:r>
      <w:r w:rsidR="000943EB" w:rsidRPr="00AB71D6">
        <w:rPr>
          <w:rFonts w:asciiTheme="minorHAnsi" w:hAnsiTheme="minorHAnsi" w:cstheme="minorHAnsi"/>
        </w:rPr>
        <w:br/>
      </w:r>
      <w:r w:rsidRPr="00AB71D6">
        <w:rPr>
          <w:rFonts w:asciiTheme="minorHAnsi" w:hAnsiTheme="minorHAnsi" w:cstheme="minorHAnsi"/>
        </w:rPr>
        <w:t>o</w:t>
      </w:r>
      <w:r w:rsidRPr="00AB71D6">
        <w:rPr>
          <w:rFonts w:asciiTheme="minorHAnsi" w:hAnsiTheme="minorHAnsi" w:cstheme="minorHAnsi"/>
          <w:spacing w:val="-2"/>
        </w:rPr>
        <w:t xml:space="preserve"> </w:t>
      </w:r>
      <w:r w:rsidRPr="00AB71D6">
        <w:rPr>
          <w:rFonts w:asciiTheme="minorHAnsi" w:hAnsiTheme="minorHAnsi" w:cstheme="minorHAnsi"/>
        </w:rPr>
        <w:t>prawie</w:t>
      </w:r>
      <w:r w:rsidRPr="00AB71D6">
        <w:rPr>
          <w:rFonts w:asciiTheme="minorHAnsi" w:hAnsiTheme="minorHAnsi" w:cstheme="minorHAnsi"/>
          <w:spacing w:val="-13"/>
        </w:rPr>
        <w:t xml:space="preserve"> </w:t>
      </w:r>
      <w:r w:rsidRPr="00AB71D6">
        <w:rPr>
          <w:rFonts w:asciiTheme="minorHAnsi" w:hAnsiTheme="minorHAnsi" w:cstheme="minorHAnsi"/>
        </w:rPr>
        <w:t>autorskim</w:t>
      </w:r>
      <w:r w:rsidRPr="00AB71D6">
        <w:rPr>
          <w:rFonts w:asciiTheme="minorHAnsi" w:hAnsiTheme="minorHAnsi" w:cstheme="minorHAnsi"/>
          <w:spacing w:val="-15"/>
        </w:rPr>
        <w:t xml:space="preserve"> </w:t>
      </w:r>
      <w:r w:rsidRPr="00AB71D6">
        <w:rPr>
          <w:rFonts w:asciiTheme="minorHAnsi" w:hAnsiTheme="minorHAnsi" w:cstheme="minorHAnsi"/>
        </w:rPr>
        <w:t>i</w:t>
      </w:r>
      <w:r w:rsidRPr="00AB71D6">
        <w:rPr>
          <w:rFonts w:asciiTheme="minorHAnsi" w:hAnsiTheme="minorHAnsi" w:cstheme="minorHAnsi"/>
          <w:spacing w:val="-12"/>
        </w:rPr>
        <w:t xml:space="preserve"> </w:t>
      </w:r>
      <w:r w:rsidRPr="00AB71D6">
        <w:rPr>
          <w:rFonts w:asciiTheme="minorHAnsi" w:hAnsiTheme="minorHAnsi" w:cstheme="minorHAnsi"/>
        </w:rPr>
        <w:t>prawach</w:t>
      </w:r>
      <w:r w:rsidRPr="00AB71D6">
        <w:rPr>
          <w:rFonts w:asciiTheme="minorHAnsi" w:hAnsiTheme="minorHAnsi" w:cstheme="minorHAnsi"/>
          <w:spacing w:val="-13"/>
        </w:rPr>
        <w:t xml:space="preserve"> </w:t>
      </w:r>
      <w:r w:rsidRPr="00AB71D6">
        <w:rPr>
          <w:rFonts w:asciiTheme="minorHAnsi" w:hAnsiTheme="minorHAnsi" w:cstheme="minorHAnsi"/>
        </w:rPr>
        <w:t>pokrewnych</w:t>
      </w:r>
      <w:r w:rsidRPr="00AB71D6">
        <w:rPr>
          <w:rFonts w:asciiTheme="minorHAnsi" w:hAnsiTheme="minorHAnsi" w:cstheme="minorHAnsi"/>
          <w:spacing w:val="-16"/>
        </w:rPr>
        <w:t xml:space="preserve"> </w:t>
      </w:r>
      <w:r w:rsidRPr="00AB71D6">
        <w:rPr>
          <w:rFonts w:asciiTheme="minorHAnsi" w:hAnsiTheme="minorHAnsi" w:cstheme="minorHAnsi"/>
        </w:rPr>
        <w:t>oraz</w:t>
      </w:r>
      <w:r w:rsidRPr="00AB71D6">
        <w:rPr>
          <w:rFonts w:asciiTheme="minorHAnsi" w:hAnsiTheme="minorHAnsi" w:cstheme="minorHAnsi"/>
          <w:spacing w:val="-12"/>
        </w:rPr>
        <w:t xml:space="preserve"> </w:t>
      </w:r>
      <w:r w:rsidRPr="00AB71D6">
        <w:rPr>
          <w:rFonts w:asciiTheme="minorHAnsi" w:hAnsiTheme="minorHAnsi" w:cstheme="minorHAnsi"/>
        </w:rPr>
        <w:t>nie</w:t>
      </w:r>
      <w:r w:rsidRPr="00AB71D6">
        <w:rPr>
          <w:rFonts w:asciiTheme="minorHAnsi" w:hAnsiTheme="minorHAnsi" w:cstheme="minorHAnsi"/>
          <w:spacing w:val="-13"/>
        </w:rPr>
        <w:t xml:space="preserve"> </w:t>
      </w:r>
      <w:r w:rsidRPr="00AB71D6">
        <w:rPr>
          <w:rFonts w:asciiTheme="minorHAnsi" w:hAnsiTheme="minorHAnsi" w:cstheme="minorHAnsi"/>
        </w:rPr>
        <w:t>naruszy</w:t>
      </w:r>
      <w:r w:rsidRPr="00AB71D6">
        <w:rPr>
          <w:rFonts w:asciiTheme="minorHAnsi" w:hAnsiTheme="minorHAnsi" w:cstheme="minorHAnsi"/>
          <w:spacing w:val="-13"/>
        </w:rPr>
        <w:t xml:space="preserve"> </w:t>
      </w:r>
      <w:r w:rsidRPr="00AB71D6">
        <w:rPr>
          <w:rFonts w:asciiTheme="minorHAnsi" w:hAnsiTheme="minorHAnsi" w:cstheme="minorHAnsi"/>
        </w:rPr>
        <w:t>majątkowych</w:t>
      </w:r>
      <w:r w:rsidRPr="00AB71D6">
        <w:rPr>
          <w:rFonts w:asciiTheme="minorHAnsi" w:hAnsiTheme="minorHAnsi" w:cstheme="minorHAnsi"/>
          <w:spacing w:val="-13"/>
        </w:rPr>
        <w:t xml:space="preserve"> </w:t>
      </w:r>
      <w:r w:rsidRPr="00AB71D6">
        <w:rPr>
          <w:rFonts w:asciiTheme="minorHAnsi" w:hAnsiTheme="minorHAnsi" w:cstheme="minorHAnsi"/>
        </w:rPr>
        <w:t>oraz</w:t>
      </w:r>
      <w:r w:rsidRPr="00AB71D6">
        <w:rPr>
          <w:rFonts w:asciiTheme="minorHAnsi" w:hAnsiTheme="minorHAnsi" w:cstheme="minorHAnsi"/>
          <w:spacing w:val="-15"/>
        </w:rPr>
        <w:t xml:space="preserve"> </w:t>
      </w:r>
      <w:r w:rsidRPr="00AB71D6">
        <w:rPr>
          <w:rFonts w:asciiTheme="minorHAnsi" w:hAnsiTheme="minorHAnsi" w:cstheme="minorHAnsi"/>
        </w:rPr>
        <w:t>osobistych</w:t>
      </w:r>
      <w:r w:rsidRPr="00AB71D6">
        <w:rPr>
          <w:rFonts w:asciiTheme="minorHAnsi" w:hAnsiTheme="minorHAnsi" w:cstheme="minorHAnsi"/>
          <w:spacing w:val="-13"/>
        </w:rPr>
        <w:t xml:space="preserve"> </w:t>
      </w:r>
      <w:r w:rsidRPr="00AB71D6">
        <w:rPr>
          <w:rFonts w:asciiTheme="minorHAnsi" w:hAnsiTheme="minorHAnsi" w:cstheme="minorHAnsi"/>
        </w:rPr>
        <w:t>praw</w:t>
      </w:r>
      <w:r w:rsidRPr="00AB71D6">
        <w:rPr>
          <w:rFonts w:asciiTheme="minorHAnsi" w:hAnsiTheme="minorHAnsi" w:cstheme="minorHAnsi"/>
          <w:spacing w:val="-14"/>
        </w:rPr>
        <w:t xml:space="preserve"> </w:t>
      </w:r>
      <w:r w:rsidRPr="00AB71D6">
        <w:rPr>
          <w:rFonts w:asciiTheme="minorHAnsi" w:hAnsiTheme="minorHAnsi" w:cstheme="minorHAnsi"/>
        </w:rPr>
        <w:t>osób trzecich,</w:t>
      </w:r>
      <w:r w:rsidRPr="00AB71D6">
        <w:rPr>
          <w:rFonts w:asciiTheme="minorHAnsi" w:hAnsiTheme="minorHAnsi" w:cstheme="minorHAnsi"/>
          <w:spacing w:val="-17"/>
        </w:rPr>
        <w:t xml:space="preserve"> </w:t>
      </w:r>
      <w:r w:rsidRPr="00AB71D6">
        <w:rPr>
          <w:rFonts w:asciiTheme="minorHAnsi" w:hAnsiTheme="minorHAnsi" w:cstheme="minorHAnsi"/>
        </w:rPr>
        <w:t>a</w:t>
      </w:r>
      <w:r w:rsidRPr="00AB71D6">
        <w:rPr>
          <w:rFonts w:asciiTheme="minorHAnsi" w:hAnsiTheme="minorHAnsi" w:cstheme="minorHAnsi"/>
          <w:spacing w:val="-13"/>
        </w:rPr>
        <w:t xml:space="preserve"> </w:t>
      </w:r>
      <w:r w:rsidRPr="00AB71D6">
        <w:rPr>
          <w:rFonts w:asciiTheme="minorHAnsi" w:hAnsiTheme="minorHAnsi" w:cstheme="minorHAnsi"/>
        </w:rPr>
        <w:t>także,</w:t>
      </w:r>
      <w:r w:rsidRPr="00AB71D6">
        <w:rPr>
          <w:rFonts w:asciiTheme="minorHAnsi" w:hAnsiTheme="minorHAnsi" w:cstheme="minorHAnsi"/>
          <w:spacing w:val="-16"/>
        </w:rPr>
        <w:t xml:space="preserve"> </w:t>
      </w:r>
      <w:r w:rsidRPr="00AB71D6">
        <w:rPr>
          <w:rFonts w:asciiTheme="minorHAnsi" w:hAnsiTheme="minorHAnsi" w:cstheme="minorHAnsi"/>
        </w:rPr>
        <w:t>że</w:t>
      </w:r>
      <w:r w:rsidRPr="00AB71D6">
        <w:rPr>
          <w:rFonts w:asciiTheme="minorHAnsi" w:hAnsiTheme="minorHAnsi" w:cstheme="minorHAnsi"/>
          <w:spacing w:val="-15"/>
        </w:rPr>
        <w:t xml:space="preserve"> </w:t>
      </w:r>
      <w:r w:rsidRPr="00AB71D6">
        <w:rPr>
          <w:rFonts w:asciiTheme="minorHAnsi" w:hAnsiTheme="minorHAnsi" w:cstheme="minorHAnsi"/>
        </w:rPr>
        <w:t>wykona</w:t>
      </w:r>
      <w:r w:rsidRPr="00AB71D6">
        <w:rPr>
          <w:rFonts w:asciiTheme="minorHAnsi" w:hAnsiTheme="minorHAnsi" w:cstheme="minorHAnsi"/>
          <w:spacing w:val="-15"/>
        </w:rPr>
        <w:t xml:space="preserve"> </w:t>
      </w:r>
      <w:r w:rsidRPr="00AB71D6">
        <w:rPr>
          <w:rFonts w:asciiTheme="minorHAnsi" w:hAnsiTheme="minorHAnsi" w:cstheme="minorHAnsi"/>
        </w:rPr>
        <w:t>opracowania</w:t>
      </w:r>
      <w:r w:rsidRPr="00AB71D6">
        <w:rPr>
          <w:rFonts w:asciiTheme="minorHAnsi" w:hAnsiTheme="minorHAnsi" w:cstheme="minorHAnsi"/>
          <w:spacing w:val="-14"/>
        </w:rPr>
        <w:t xml:space="preserve"> </w:t>
      </w:r>
      <w:r w:rsidRPr="00AB71D6">
        <w:rPr>
          <w:rFonts w:asciiTheme="minorHAnsi" w:hAnsiTheme="minorHAnsi" w:cstheme="minorHAnsi"/>
        </w:rPr>
        <w:t>projektowe</w:t>
      </w:r>
      <w:r w:rsidRPr="00AB71D6">
        <w:rPr>
          <w:rFonts w:asciiTheme="minorHAnsi" w:hAnsiTheme="minorHAnsi" w:cstheme="minorHAnsi"/>
          <w:spacing w:val="-13"/>
        </w:rPr>
        <w:t xml:space="preserve"> </w:t>
      </w:r>
      <w:r w:rsidRPr="00AB71D6">
        <w:rPr>
          <w:rFonts w:asciiTheme="minorHAnsi" w:hAnsiTheme="minorHAnsi" w:cstheme="minorHAnsi"/>
        </w:rPr>
        <w:t>w</w:t>
      </w:r>
      <w:r w:rsidRPr="00AB71D6">
        <w:rPr>
          <w:rFonts w:asciiTheme="minorHAnsi" w:hAnsiTheme="minorHAnsi" w:cstheme="minorHAnsi"/>
          <w:spacing w:val="-18"/>
        </w:rPr>
        <w:t xml:space="preserve"> </w:t>
      </w:r>
      <w:r w:rsidRPr="00AB71D6">
        <w:rPr>
          <w:rFonts w:asciiTheme="minorHAnsi" w:hAnsiTheme="minorHAnsi" w:cstheme="minorHAnsi"/>
        </w:rPr>
        <w:t>sposób</w:t>
      </w:r>
      <w:r w:rsidRPr="00AB71D6">
        <w:rPr>
          <w:rFonts w:asciiTheme="minorHAnsi" w:hAnsiTheme="minorHAnsi" w:cstheme="minorHAnsi"/>
          <w:spacing w:val="-16"/>
        </w:rPr>
        <w:t xml:space="preserve"> </w:t>
      </w:r>
      <w:r w:rsidRPr="00AB71D6">
        <w:rPr>
          <w:rFonts w:asciiTheme="minorHAnsi" w:hAnsiTheme="minorHAnsi" w:cstheme="minorHAnsi"/>
        </w:rPr>
        <w:t>zgodny</w:t>
      </w:r>
      <w:r w:rsidRPr="00AB71D6">
        <w:rPr>
          <w:rFonts w:asciiTheme="minorHAnsi" w:hAnsiTheme="minorHAnsi" w:cstheme="minorHAnsi"/>
          <w:spacing w:val="-13"/>
        </w:rPr>
        <w:t xml:space="preserve"> </w:t>
      </w:r>
      <w:r w:rsidRPr="00AB71D6">
        <w:rPr>
          <w:rFonts w:asciiTheme="minorHAnsi" w:hAnsiTheme="minorHAnsi" w:cstheme="minorHAnsi"/>
        </w:rPr>
        <w:t>z</w:t>
      </w:r>
      <w:r w:rsidRPr="00AB71D6">
        <w:rPr>
          <w:rFonts w:asciiTheme="minorHAnsi" w:hAnsiTheme="minorHAnsi" w:cstheme="minorHAnsi"/>
          <w:spacing w:val="-14"/>
        </w:rPr>
        <w:t xml:space="preserve"> </w:t>
      </w:r>
      <w:r w:rsidRPr="00AB71D6">
        <w:rPr>
          <w:rFonts w:asciiTheme="minorHAnsi" w:hAnsiTheme="minorHAnsi" w:cstheme="minorHAnsi"/>
        </w:rPr>
        <w:t>wymaganiami</w:t>
      </w:r>
      <w:r w:rsidRPr="00AB71D6">
        <w:rPr>
          <w:rFonts w:asciiTheme="minorHAnsi" w:hAnsiTheme="minorHAnsi" w:cstheme="minorHAnsi"/>
          <w:spacing w:val="-12"/>
        </w:rPr>
        <w:t xml:space="preserve"> </w:t>
      </w:r>
      <w:r w:rsidRPr="00AB71D6">
        <w:rPr>
          <w:rFonts w:asciiTheme="minorHAnsi" w:hAnsiTheme="minorHAnsi" w:cstheme="minorHAnsi"/>
        </w:rPr>
        <w:t xml:space="preserve">określonymi </w:t>
      </w:r>
      <w:r w:rsidR="000943EB" w:rsidRPr="00AB71D6">
        <w:rPr>
          <w:rFonts w:asciiTheme="minorHAnsi" w:hAnsiTheme="minorHAnsi" w:cstheme="minorHAnsi"/>
        </w:rPr>
        <w:br/>
      </w:r>
      <w:r w:rsidRPr="00AB71D6">
        <w:rPr>
          <w:rFonts w:asciiTheme="minorHAnsi" w:hAnsiTheme="minorHAnsi" w:cstheme="minorHAnsi"/>
        </w:rPr>
        <w:t>w Umowie i Specyfikacji Warunków Zamówienia oraz będzie zobowiązany</w:t>
      </w:r>
      <w:r w:rsidRPr="00AB71D6">
        <w:rPr>
          <w:rFonts w:asciiTheme="minorHAnsi" w:hAnsiTheme="minorHAnsi" w:cstheme="minorHAnsi"/>
          <w:spacing w:val="-14"/>
        </w:rPr>
        <w:t xml:space="preserve"> </w:t>
      </w:r>
      <w:r w:rsidRPr="00AB71D6">
        <w:rPr>
          <w:rFonts w:asciiTheme="minorHAnsi" w:hAnsiTheme="minorHAnsi" w:cstheme="minorHAnsi"/>
        </w:rPr>
        <w:t>do:</w:t>
      </w:r>
    </w:p>
    <w:p w14:paraId="047F1A0C" w14:textId="1697DD2C" w:rsidR="002353FE" w:rsidRPr="00AB71D6" w:rsidRDefault="002353FE" w:rsidP="00AB71D6">
      <w:pPr>
        <w:pStyle w:val="Akapitzlist"/>
        <w:numPr>
          <w:ilvl w:val="1"/>
          <w:numId w:val="7"/>
        </w:numPr>
        <w:tabs>
          <w:tab w:val="left" w:pos="851"/>
        </w:tabs>
        <w:spacing w:line="276" w:lineRule="auto"/>
        <w:ind w:left="851" w:right="120" w:hanging="284"/>
        <w:rPr>
          <w:rFonts w:asciiTheme="minorHAnsi" w:hAnsiTheme="minorHAnsi" w:cstheme="minorHAnsi"/>
        </w:rPr>
      </w:pPr>
      <w:r w:rsidRPr="00AB71D6">
        <w:rPr>
          <w:rFonts w:asciiTheme="minorHAnsi" w:hAnsiTheme="minorHAnsi" w:cstheme="minorHAnsi"/>
        </w:rPr>
        <w:t xml:space="preserve">świadczenia usług z należytą starannością, zapewniającą należyte wykonanie umowy, </w:t>
      </w:r>
      <w:r w:rsidR="000943EB" w:rsidRPr="00AB71D6">
        <w:rPr>
          <w:rFonts w:asciiTheme="minorHAnsi" w:hAnsiTheme="minorHAnsi" w:cstheme="minorHAnsi"/>
        </w:rPr>
        <w:br/>
      </w:r>
      <w:r w:rsidRPr="00AB71D6">
        <w:rPr>
          <w:rFonts w:asciiTheme="minorHAnsi" w:hAnsiTheme="minorHAnsi" w:cstheme="minorHAnsi"/>
        </w:rPr>
        <w:t>a w szczególności w sposób zgodny z zasadami aktualnej wiedzy technicznej, obowiązującymi przepisami prawa oraz zgodnie z Normami</w:t>
      </w:r>
      <w:r w:rsidRPr="00AB71D6">
        <w:rPr>
          <w:rFonts w:asciiTheme="minorHAnsi" w:hAnsiTheme="minorHAnsi" w:cstheme="minorHAnsi"/>
          <w:spacing w:val="-4"/>
        </w:rPr>
        <w:t xml:space="preserve"> </w:t>
      </w:r>
      <w:r w:rsidRPr="00AB71D6">
        <w:rPr>
          <w:rFonts w:asciiTheme="minorHAnsi" w:hAnsiTheme="minorHAnsi" w:cstheme="minorHAnsi"/>
        </w:rPr>
        <w:t>Polskimi;</w:t>
      </w:r>
    </w:p>
    <w:p w14:paraId="1B16EDA4" w14:textId="77777777" w:rsidR="002353FE" w:rsidRPr="00AB71D6" w:rsidRDefault="002353FE" w:rsidP="00AB71D6">
      <w:pPr>
        <w:pStyle w:val="Akapitzlist"/>
        <w:numPr>
          <w:ilvl w:val="1"/>
          <w:numId w:val="7"/>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zaplanowania procesu</w:t>
      </w:r>
      <w:r w:rsidRPr="00AB71D6">
        <w:rPr>
          <w:rFonts w:asciiTheme="minorHAnsi" w:hAnsiTheme="minorHAnsi" w:cstheme="minorHAnsi"/>
          <w:spacing w:val="-1"/>
        </w:rPr>
        <w:t xml:space="preserve"> </w:t>
      </w:r>
      <w:r w:rsidRPr="00AB71D6">
        <w:rPr>
          <w:rFonts w:asciiTheme="minorHAnsi" w:hAnsiTheme="minorHAnsi" w:cstheme="minorHAnsi"/>
        </w:rPr>
        <w:t>projektowania,</w:t>
      </w:r>
    </w:p>
    <w:p w14:paraId="59A777A8" w14:textId="77777777" w:rsidR="002353FE" w:rsidRPr="00AB71D6" w:rsidRDefault="002353FE" w:rsidP="00AB71D6">
      <w:pPr>
        <w:pStyle w:val="Akapitzlist"/>
        <w:numPr>
          <w:ilvl w:val="1"/>
          <w:numId w:val="7"/>
        </w:numPr>
        <w:tabs>
          <w:tab w:val="left" w:pos="851"/>
        </w:tabs>
        <w:spacing w:line="276" w:lineRule="auto"/>
        <w:ind w:left="851" w:right="118" w:hanging="284"/>
        <w:rPr>
          <w:rFonts w:asciiTheme="minorHAnsi" w:hAnsiTheme="minorHAnsi" w:cstheme="minorHAnsi"/>
        </w:rPr>
      </w:pPr>
      <w:r w:rsidRPr="00AB71D6">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AB71D6">
        <w:rPr>
          <w:rFonts w:asciiTheme="minorHAnsi" w:hAnsiTheme="minorHAnsi" w:cstheme="minorHAnsi"/>
          <w:spacing w:val="-1"/>
        </w:rPr>
        <w:t xml:space="preserve"> </w:t>
      </w:r>
      <w:r w:rsidRPr="00AB71D6">
        <w:rPr>
          <w:rFonts w:asciiTheme="minorHAnsi" w:hAnsiTheme="minorHAnsi" w:cstheme="minorHAnsi"/>
        </w:rPr>
        <w:t>budowlanych,</w:t>
      </w:r>
    </w:p>
    <w:p w14:paraId="08A64206" w14:textId="77777777" w:rsidR="002353FE" w:rsidRPr="00AB71D6" w:rsidRDefault="002353FE" w:rsidP="00AB71D6">
      <w:pPr>
        <w:pStyle w:val="Akapitzlist"/>
        <w:numPr>
          <w:ilvl w:val="1"/>
          <w:numId w:val="7"/>
        </w:numPr>
        <w:tabs>
          <w:tab w:val="left" w:pos="851"/>
        </w:tabs>
        <w:spacing w:line="276" w:lineRule="auto"/>
        <w:ind w:left="851" w:right="121" w:hanging="284"/>
        <w:rPr>
          <w:rFonts w:asciiTheme="minorHAnsi" w:hAnsiTheme="minorHAnsi" w:cstheme="minorHAnsi"/>
        </w:rPr>
      </w:pPr>
      <w:r w:rsidRPr="00AB71D6">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AB71D6" w:rsidRDefault="002353FE" w:rsidP="00AB71D6">
      <w:pPr>
        <w:pStyle w:val="Akapitzlist"/>
        <w:numPr>
          <w:ilvl w:val="1"/>
          <w:numId w:val="7"/>
        </w:numPr>
        <w:tabs>
          <w:tab w:val="left" w:pos="851"/>
        </w:tabs>
        <w:spacing w:line="276" w:lineRule="auto"/>
        <w:ind w:left="851" w:right="121" w:hanging="284"/>
        <w:rPr>
          <w:rFonts w:asciiTheme="minorHAnsi" w:hAnsiTheme="minorHAnsi" w:cstheme="minorHAnsi"/>
        </w:rPr>
      </w:pPr>
      <w:r w:rsidRPr="00AB71D6">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AB71D6">
        <w:rPr>
          <w:rFonts w:asciiTheme="minorHAnsi" w:hAnsiTheme="minorHAnsi" w:cstheme="minorHAnsi"/>
          <w:spacing w:val="-11"/>
        </w:rPr>
        <w:t xml:space="preserve"> </w:t>
      </w:r>
      <w:r w:rsidRPr="00AB71D6">
        <w:rPr>
          <w:rFonts w:asciiTheme="minorHAnsi" w:hAnsiTheme="minorHAnsi" w:cstheme="minorHAnsi"/>
        </w:rPr>
        <w:t>obiektów,</w:t>
      </w:r>
    </w:p>
    <w:p w14:paraId="3BEDBBBF" w14:textId="77777777" w:rsidR="002353FE" w:rsidRPr="00AB71D6" w:rsidRDefault="002353FE" w:rsidP="00AB71D6">
      <w:pPr>
        <w:pStyle w:val="Akapitzlist"/>
        <w:numPr>
          <w:ilvl w:val="1"/>
          <w:numId w:val="7"/>
        </w:numPr>
        <w:tabs>
          <w:tab w:val="left" w:pos="851"/>
        </w:tabs>
        <w:spacing w:line="276" w:lineRule="auto"/>
        <w:ind w:left="851" w:right="122" w:hanging="284"/>
        <w:rPr>
          <w:rFonts w:asciiTheme="minorHAnsi" w:hAnsiTheme="minorHAnsi" w:cstheme="minorHAnsi"/>
        </w:rPr>
      </w:pPr>
      <w:r w:rsidRPr="00AB71D6">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AB71D6">
        <w:rPr>
          <w:rFonts w:asciiTheme="minorHAnsi" w:hAnsiTheme="minorHAnsi" w:cstheme="minorHAnsi"/>
          <w:spacing w:val="-2"/>
        </w:rPr>
        <w:t xml:space="preserve"> </w:t>
      </w:r>
      <w:r w:rsidRPr="00AB71D6">
        <w:rPr>
          <w:rFonts w:asciiTheme="minorHAnsi" w:hAnsiTheme="minorHAnsi" w:cstheme="minorHAnsi"/>
        </w:rPr>
        <w:t>Wykonawca,</w:t>
      </w:r>
    </w:p>
    <w:p w14:paraId="2A485D70" w14:textId="77777777" w:rsidR="002353FE" w:rsidRPr="00AB71D6" w:rsidRDefault="002353FE" w:rsidP="00AB71D6">
      <w:pPr>
        <w:pStyle w:val="Akapitzlist"/>
        <w:numPr>
          <w:ilvl w:val="1"/>
          <w:numId w:val="7"/>
        </w:numPr>
        <w:tabs>
          <w:tab w:val="left" w:pos="851"/>
        </w:tabs>
        <w:spacing w:line="276" w:lineRule="auto"/>
        <w:ind w:left="851" w:right="119" w:hanging="284"/>
        <w:rPr>
          <w:rFonts w:asciiTheme="minorHAnsi" w:hAnsiTheme="minorHAnsi" w:cstheme="minorHAnsi"/>
        </w:rPr>
      </w:pPr>
      <w:r w:rsidRPr="00AB71D6">
        <w:rPr>
          <w:rFonts w:asciiTheme="minorHAnsi" w:hAnsiTheme="minorHAnsi" w:cstheme="minorHAnsi"/>
        </w:rPr>
        <w:t>sporządzenia dokumentacji projektowej z zachowaniem zasad równego traktowania Wykonawców</w:t>
      </w:r>
      <w:r w:rsidRPr="00AB71D6">
        <w:rPr>
          <w:rFonts w:asciiTheme="minorHAnsi" w:hAnsiTheme="minorHAnsi" w:cstheme="minorHAnsi"/>
          <w:spacing w:val="-10"/>
        </w:rPr>
        <w:t xml:space="preserve"> </w:t>
      </w:r>
      <w:r w:rsidRPr="00AB71D6">
        <w:rPr>
          <w:rFonts w:asciiTheme="minorHAnsi" w:hAnsiTheme="minorHAnsi" w:cstheme="minorHAnsi"/>
        </w:rPr>
        <w:t>i</w:t>
      </w:r>
      <w:r w:rsidRPr="00AB71D6">
        <w:rPr>
          <w:rFonts w:asciiTheme="minorHAnsi" w:hAnsiTheme="minorHAnsi" w:cstheme="minorHAnsi"/>
          <w:spacing w:val="-4"/>
        </w:rPr>
        <w:t xml:space="preserve"> </w:t>
      </w:r>
      <w:r w:rsidRPr="00AB71D6">
        <w:rPr>
          <w:rFonts w:asciiTheme="minorHAnsi" w:hAnsiTheme="minorHAnsi" w:cstheme="minorHAnsi"/>
        </w:rPr>
        <w:t>uczciwej</w:t>
      </w:r>
      <w:r w:rsidRPr="00AB71D6">
        <w:rPr>
          <w:rFonts w:asciiTheme="minorHAnsi" w:hAnsiTheme="minorHAnsi" w:cstheme="minorHAnsi"/>
          <w:spacing w:val="-9"/>
        </w:rPr>
        <w:t xml:space="preserve"> </w:t>
      </w:r>
      <w:r w:rsidRPr="00AB71D6">
        <w:rPr>
          <w:rFonts w:asciiTheme="minorHAnsi" w:hAnsiTheme="minorHAnsi" w:cstheme="minorHAnsi"/>
        </w:rPr>
        <w:t>konkurencji,</w:t>
      </w:r>
      <w:r w:rsidRPr="00AB71D6">
        <w:rPr>
          <w:rFonts w:asciiTheme="minorHAnsi" w:hAnsiTheme="minorHAnsi" w:cstheme="minorHAnsi"/>
          <w:spacing w:val="-12"/>
        </w:rPr>
        <w:t xml:space="preserve"> </w:t>
      </w:r>
      <w:r w:rsidRPr="00AB71D6">
        <w:rPr>
          <w:rFonts w:asciiTheme="minorHAnsi" w:hAnsiTheme="minorHAnsi" w:cstheme="minorHAnsi"/>
        </w:rPr>
        <w:t>a</w:t>
      </w:r>
      <w:r w:rsidRPr="00AB71D6">
        <w:rPr>
          <w:rFonts w:asciiTheme="minorHAnsi" w:hAnsiTheme="minorHAnsi" w:cstheme="minorHAnsi"/>
          <w:spacing w:val="-8"/>
        </w:rPr>
        <w:t xml:space="preserve"> </w:t>
      </w:r>
      <w:r w:rsidRPr="00AB71D6">
        <w:rPr>
          <w:rFonts w:asciiTheme="minorHAnsi" w:hAnsiTheme="minorHAnsi" w:cstheme="minorHAnsi"/>
        </w:rPr>
        <w:t>w</w:t>
      </w:r>
      <w:r w:rsidRPr="00AB71D6">
        <w:rPr>
          <w:rFonts w:asciiTheme="minorHAnsi" w:hAnsiTheme="minorHAnsi" w:cstheme="minorHAnsi"/>
          <w:spacing w:val="-13"/>
        </w:rPr>
        <w:t xml:space="preserve"> </w:t>
      </w:r>
      <w:r w:rsidRPr="00AB71D6">
        <w:rPr>
          <w:rFonts w:asciiTheme="minorHAnsi" w:hAnsiTheme="minorHAnsi" w:cstheme="minorHAnsi"/>
        </w:rPr>
        <w:t>szczególności</w:t>
      </w:r>
      <w:r w:rsidRPr="00AB71D6">
        <w:rPr>
          <w:rFonts w:asciiTheme="minorHAnsi" w:hAnsiTheme="minorHAnsi" w:cstheme="minorHAnsi"/>
          <w:spacing w:val="-8"/>
        </w:rPr>
        <w:t xml:space="preserve"> </w:t>
      </w:r>
      <w:r w:rsidRPr="00AB71D6">
        <w:rPr>
          <w:rFonts w:asciiTheme="minorHAnsi" w:hAnsiTheme="minorHAnsi" w:cstheme="minorHAnsi"/>
        </w:rPr>
        <w:t>nie</w:t>
      </w:r>
      <w:r w:rsidRPr="00AB71D6">
        <w:rPr>
          <w:rFonts w:asciiTheme="minorHAnsi" w:hAnsiTheme="minorHAnsi" w:cstheme="minorHAnsi"/>
          <w:spacing w:val="-11"/>
        </w:rPr>
        <w:t xml:space="preserve"> </w:t>
      </w:r>
      <w:r w:rsidRPr="00AB71D6">
        <w:rPr>
          <w:rFonts w:asciiTheme="minorHAnsi" w:hAnsiTheme="minorHAnsi" w:cstheme="minorHAnsi"/>
        </w:rPr>
        <w:t>posługiwania</w:t>
      </w:r>
      <w:r w:rsidRPr="00AB71D6">
        <w:rPr>
          <w:rFonts w:asciiTheme="minorHAnsi" w:hAnsiTheme="minorHAnsi" w:cstheme="minorHAnsi"/>
          <w:spacing w:val="-11"/>
        </w:rPr>
        <w:t xml:space="preserve"> </w:t>
      </w:r>
      <w:r w:rsidRPr="00AB71D6">
        <w:rPr>
          <w:rFonts w:asciiTheme="minorHAnsi" w:hAnsiTheme="minorHAnsi" w:cstheme="minorHAnsi"/>
        </w:rPr>
        <w:t>się</w:t>
      </w:r>
      <w:r w:rsidRPr="00AB71D6">
        <w:rPr>
          <w:rFonts w:asciiTheme="minorHAnsi" w:hAnsiTheme="minorHAnsi" w:cstheme="minorHAnsi"/>
          <w:spacing w:val="-9"/>
        </w:rPr>
        <w:t xml:space="preserve"> </w:t>
      </w:r>
      <w:r w:rsidRPr="00AB71D6">
        <w:rPr>
          <w:rFonts w:asciiTheme="minorHAnsi" w:hAnsiTheme="minorHAnsi" w:cstheme="minorHAnsi"/>
        </w:rPr>
        <w:t>w</w:t>
      </w:r>
      <w:r w:rsidRPr="00AB71D6">
        <w:rPr>
          <w:rFonts w:asciiTheme="minorHAnsi" w:hAnsiTheme="minorHAnsi" w:cstheme="minorHAnsi"/>
          <w:spacing w:val="-7"/>
        </w:rPr>
        <w:t xml:space="preserve"> </w:t>
      </w:r>
      <w:r w:rsidRPr="00AB71D6">
        <w:rPr>
          <w:rFonts w:asciiTheme="minorHAnsi" w:hAnsiTheme="minorHAnsi" w:cstheme="minorHAnsi"/>
        </w:rPr>
        <w:t>opracowaniach projektowych nazwami handlowymi produktów i materiałów oraz nie określania ich w sposób wskazujący na konkretne produkty lub</w:t>
      </w:r>
      <w:r w:rsidRPr="00AB71D6">
        <w:rPr>
          <w:rFonts w:asciiTheme="minorHAnsi" w:hAnsiTheme="minorHAnsi" w:cstheme="minorHAnsi"/>
          <w:spacing w:val="-6"/>
        </w:rPr>
        <w:t xml:space="preserve"> </w:t>
      </w:r>
      <w:r w:rsidRPr="00AB71D6">
        <w:rPr>
          <w:rFonts w:asciiTheme="minorHAnsi" w:hAnsiTheme="minorHAnsi" w:cstheme="minorHAnsi"/>
        </w:rPr>
        <w:t>producentów,</w:t>
      </w:r>
    </w:p>
    <w:p w14:paraId="35355D5E" w14:textId="77777777" w:rsidR="002353FE" w:rsidRPr="00AB71D6" w:rsidRDefault="002353FE" w:rsidP="00AB71D6">
      <w:pPr>
        <w:pStyle w:val="Akapitzlist"/>
        <w:numPr>
          <w:ilvl w:val="1"/>
          <w:numId w:val="7"/>
        </w:numPr>
        <w:tabs>
          <w:tab w:val="left" w:pos="851"/>
        </w:tabs>
        <w:spacing w:line="276" w:lineRule="auto"/>
        <w:ind w:left="851" w:right="122" w:hanging="284"/>
        <w:rPr>
          <w:rFonts w:asciiTheme="minorHAnsi" w:hAnsiTheme="minorHAnsi" w:cstheme="minorHAnsi"/>
        </w:rPr>
      </w:pPr>
      <w:r w:rsidRPr="00AB71D6">
        <w:rPr>
          <w:rFonts w:asciiTheme="minorHAnsi" w:hAnsiTheme="minorHAnsi" w:cstheme="minorHAnsi"/>
        </w:rPr>
        <w:t>wskazania   parametrów   świadczących   o   równoważności   produktów,   materiałów   itp.   w przypadku dopuszczenia rozwiązań</w:t>
      </w:r>
      <w:r w:rsidRPr="00AB71D6">
        <w:rPr>
          <w:rFonts w:asciiTheme="minorHAnsi" w:hAnsiTheme="minorHAnsi" w:cstheme="minorHAnsi"/>
          <w:spacing w:val="-6"/>
        </w:rPr>
        <w:t xml:space="preserve"> </w:t>
      </w:r>
      <w:r w:rsidRPr="00AB71D6">
        <w:rPr>
          <w:rFonts w:asciiTheme="minorHAnsi" w:hAnsiTheme="minorHAnsi" w:cstheme="minorHAnsi"/>
        </w:rPr>
        <w:t>równoważnych,</w:t>
      </w:r>
    </w:p>
    <w:p w14:paraId="506504C2" w14:textId="77777777" w:rsidR="00286250" w:rsidRPr="00AB71D6" w:rsidRDefault="002353FE" w:rsidP="00AB71D6">
      <w:pPr>
        <w:pStyle w:val="Akapitzlist"/>
        <w:numPr>
          <w:ilvl w:val="1"/>
          <w:numId w:val="7"/>
        </w:numPr>
        <w:tabs>
          <w:tab w:val="left" w:pos="851"/>
        </w:tabs>
        <w:spacing w:line="276" w:lineRule="auto"/>
        <w:ind w:left="851" w:right="120" w:hanging="284"/>
        <w:rPr>
          <w:rFonts w:asciiTheme="minorHAnsi" w:hAnsiTheme="minorHAnsi" w:cstheme="minorHAnsi"/>
        </w:rPr>
      </w:pPr>
      <w:r w:rsidRPr="00AB71D6">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AB71D6">
        <w:rPr>
          <w:rFonts w:asciiTheme="minorHAnsi" w:hAnsiTheme="minorHAnsi" w:cstheme="minorHAnsi"/>
          <w:spacing w:val="-3"/>
        </w:rPr>
        <w:t xml:space="preserve"> </w:t>
      </w:r>
      <w:r w:rsidRPr="00AB71D6">
        <w:rPr>
          <w:rFonts w:asciiTheme="minorHAnsi" w:hAnsiTheme="minorHAnsi" w:cstheme="minorHAnsi"/>
        </w:rPr>
        <w:t>konkurencję.</w:t>
      </w:r>
    </w:p>
    <w:p w14:paraId="212796EB" w14:textId="39009E90" w:rsidR="002353FE" w:rsidRPr="00AB71D6" w:rsidRDefault="002353FE" w:rsidP="00AB71D6">
      <w:pPr>
        <w:pStyle w:val="Akapitzlist"/>
        <w:numPr>
          <w:ilvl w:val="1"/>
          <w:numId w:val="7"/>
        </w:numPr>
        <w:tabs>
          <w:tab w:val="left" w:pos="993"/>
        </w:tabs>
        <w:spacing w:line="276" w:lineRule="auto"/>
        <w:ind w:left="851" w:right="120" w:hanging="284"/>
        <w:rPr>
          <w:rFonts w:asciiTheme="minorHAnsi" w:hAnsiTheme="minorHAnsi" w:cstheme="minorHAnsi"/>
        </w:rPr>
      </w:pPr>
      <w:r w:rsidRPr="00AB71D6">
        <w:rPr>
          <w:rFonts w:asciiTheme="minorHAnsi" w:hAnsiTheme="minorHAnsi" w:cstheme="minorHAnsi"/>
        </w:rPr>
        <w:t>naprawienia błędów wynikających z opracowanej dokumentacji</w:t>
      </w:r>
      <w:r w:rsidRPr="00AB71D6">
        <w:rPr>
          <w:rFonts w:asciiTheme="minorHAnsi" w:hAnsiTheme="minorHAnsi" w:cstheme="minorHAnsi"/>
          <w:spacing w:val="-6"/>
        </w:rPr>
        <w:t xml:space="preserve"> </w:t>
      </w:r>
      <w:r w:rsidRPr="00AB71D6">
        <w:rPr>
          <w:rFonts w:asciiTheme="minorHAnsi" w:hAnsiTheme="minorHAnsi" w:cstheme="minorHAnsi"/>
        </w:rPr>
        <w:t>projektowej.</w:t>
      </w:r>
    </w:p>
    <w:p w14:paraId="67CFBDEF" w14:textId="77777777" w:rsidR="00AD41A9" w:rsidRPr="00AB71D6" w:rsidRDefault="00AD41A9" w:rsidP="00AB71D6">
      <w:pPr>
        <w:pStyle w:val="Akapitzlist"/>
        <w:tabs>
          <w:tab w:val="left" w:pos="993"/>
        </w:tabs>
        <w:spacing w:line="276" w:lineRule="auto"/>
        <w:ind w:left="851" w:right="120" w:firstLine="0"/>
        <w:rPr>
          <w:rFonts w:asciiTheme="minorHAnsi" w:hAnsiTheme="minorHAnsi" w:cstheme="minorHAnsi"/>
        </w:rPr>
      </w:pPr>
    </w:p>
    <w:p w14:paraId="06D56840" w14:textId="0AD314CC" w:rsidR="002353FE" w:rsidRPr="00AB71D6" w:rsidRDefault="002353FE" w:rsidP="00AB71D6">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3C685F" w:rsidRPr="00AB71D6">
        <w:rPr>
          <w:rFonts w:asciiTheme="minorHAnsi" w:hAnsiTheme="minorHAnsi" w:cstheme="minorHAnsi"/>
        </w:rPr>
        <w:t>3</w:t>
      </w:r>
      <w:r w:rsidR="0054481E" w:rsidRPr="00AB71D6">
        <w:rPr>
          <w:rFonts w:asciiTheme="minorHAnsi" w:hAnsiTheme="minorHAnsi" w:cstheme="minorHAnsi"/>
        </w:rPr>
        <w:t>.</w:t>
      </w:r>
    </w:p>
    <w:p w14:paraId="440D1F8A" w14:textId="77777777" w:rsidR="002353FE" w:rsidRPr="00AB71D6" w:rsidRDefault="002353FE" w:rsidP="00AB71D6">
      <w:pPr>
        <w:pStyle w:val="Akapitzlist"/>
        <w:numPr>
          <w:ilvl w:val="0"/>
          <w:numId w:val="9"/>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Dokumentacja projektowa, w tym jej poszczególne części, służyć będzie następującym celom:</w:t>
      </w:r>
    </w:p>
    <w:p w14:paraId="467FC521" w14:textId="77777777" w:rsidR="002353FE" w:rsidRPr="00AB71D6" w:rsidRDefault="002353FE" w:rsidP="00AB71D6">
      <w:pPr>
        <w:pStyle w:val="Akapitzlist"/>
        <w:numPr>
          <w:ilvl w:val="1"/>
          <w:numId w:val="9"/>
        </w:numPr>
        <w:tabs>
          <w:tab w:val="left" w:pos="851"/>
        </w:tabs>
        <w:spacing w:line="276" w:lineRule="auto"/>
        <w:ind w:left="851" w:right="108" w:hanging="284"/>
        <w:rPr>
          <w:rFonts w:asciiTheme="minorHAnsi" w:hAnsiTheme="minorHAnsi" w:cstheme="minorHAnsi"/>
        </w:rPr>
      </w:pPr>
      <w:r w:rsidRPr="00AB71D6">
        <w:rPr>
          <w:rFonts w:asciiTheme="minorHAnsi" w:hAnsiTheme="minorHAnsi" w:cstheme="minorHAnsi"/>
        </w:rPr>
        <w:t>uzyskaniu ostatecznych decyzji o zatwierdzeniu projektu budowlanego i pozwoleniu na</w:t>
      </w:r>
      <w:r w:rsidRPr="00AB71D6">
        <w:rPr>
          <w:rFonts w:asciiTheme="minorHAnsi" w:hAnsiTheme="minorHAnsi" w:cstheme="minorHAnsi"/>
          <w:spacing w:val="-2"/>
        </w:rPr>
        <w:t xml:space="preserve"> </w:t>
      </w:r>
      <w:r w:rsidRPr="00AB71D6">
        <w:rPr>
          <w:rFonts w:asciiTheme="minorHAnsi" w:hAnsiTheme="minorHAnsi" w:cstheme="minorHAnsi"/>
        </w:rPr>
        <w:t>budowę;</w:t>
      </w:r>
    </w:p>
    <w:p w14:paraId="2EBA4E38" w14:textId="77777777" w:rsidR="002353FE" w:rsidRPr="00AB71D6" w:rsidRDefault="002353FE" w:rsidP="00AB71D6">
      <w:pPr>
        <w:pStyle w:val="Akapitzlist"/>
        <w:numPr>
          <w:ilvl w:val="1"/>
          <w:numId w:val="9"/>
        </w:numPr>
        <w:tabs>
          <w:tab w:val="left" w:pos="851"/>
        </w:tabs>
        <w:spacing w:line="276" w:lineRule="auto"/>
        <w:ind w:left="851" w:right="105" w:hanging="284"/>
        <w:rPr>
          <w:rFonts w:asciiTheme="minorHAnsi" w:hAnsiTheme="minorHAnsi" w:cstheme="minorHAnsi"/>
        </w:rPr>
      </w:pPr>
      <w:r w:rsidRPr="00AB71D6">
        <w:rPr>
          <w:rFonts w:asciiTheme="minorHAnsi" w:hAnsiTheme="minorHAnsi" w:cstheme="minorHAnsi"/>
        </w:rPr>
        <w:t>opisowi przedmiotu zamówienia w procedurze udzielenia zamówienia publicznego na roboty budowlane oraz ustaleniu wartości szacunkowej zamówienia na roboty budowlane;</w:t>
      </w:r>
    </w:p>
    <w:p w14:paraId="3C577BE8" w14:textId="77777777" w:rsidR="002353FE" w:rsidRPr="00AB71D6" w:rsidRDefault="002353FE" w:rsidP="00AB71D6">
      <w:pPr>
        <w:pStyle w:val="Akapitzlist"/>
        <w:numPr>
          <w:ilvl w:val="1"/>
          <w:numId w:val="9"/>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lastRenderedPageBreak/>
        <w:t>realizacji robót</w:t>
      </w:r>
      <w:r w:rsidRPr="00AB71D6">
        <w:rPr>
          <w:rFonts w:asciiTheme="minorHAnsi" w:hAnsiTheme="minorHAnsi" w:cstheme="minorHAnsi"/>
          <w:spacing w:val="-1"/>
        </w:rPr>
        <w:t xml:space="preserve"> </w:t>
      </w:r>
      <w:r w:rsidRPr="00AB71D6">
        <w:rPr>
          <w:rFonts w:asciiTheme="minorHAnsi" w:hAnsiTheme="minorHAnsi" w:cstheme="minorHAnsi"/>
        </w:rPr>
        <w:t>budowlanych.</w:t>
      </w:r>
    </w:p>
    <w:p w14:paraId="03394AA7" w14:textId="2FD4B354" w:rsidR="002353FE" w:rsidRDefault="002353FE" w:rsidP="00AB71D6">
      <w:pPr>
        <w:pStyle w:val="Akapitzlist"/>
        <w:numPr>
          <w:ilvl w:val="0"/>
          <w:numId w:val="9"/>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Zamówienie obejmuje wykonanie wymaganych opracowań</w:t>
      </w:r>
      <w:r w:rsidRPr="00AB71D6">
        <w:rPr>
          <w:rFonts w:asciiTheme="minorHAnsi" w:hAnsiTheme="minorHAnsi" w:cstheme="minorHAnsi"/>
          <w:spacing w:val="-5"/>
        </w:rPr>
        <w:t xml:space="preserve"> </w:t>
      </w:r>
      <w:r w:rsidRPr="00AB71D6">
        <w:rPr>
          <w:rFonts w:asciiTheme="minorHAnsi" w:hAnsiTheme="minorHAnsi" w:cstheme="minorHAnsi"/>
        </w:rPr>
        <w:t>tj.:</w:t>
      </w:r>
    </w:p>
    <w:p w14:paraId="07069A44" w14:textId="1EBF2DD9" w:rsidR="00FC0ED7" w:rsidRPr="00DF524B" w:rsidRDefault="00DF524B" w:rsidP="00FC0ED7">
      <w:pPr>
        <w:pStyle w:val="Akapitzlist"/>
        <w:tabs>
          <w:tab w:val="left" w:pos="284"/>
        </w:tabs>
        <w:spacing w:line="276" w:lineRule="auto"/>
        <w:ind w:left="284" w:firstLine="0"/>
        <w:rPr>
          <w:rFonts w:asciiTheme="minorHAnsi" w:hAnsiTheme="minorHAnsi" w:cstheme="minorHAnsi"/>
        </w:rPr>
      </w:pPr>
      <w:r>
        <w:rPr>
          <w:rFonts w:asciiTheme="minorHAnsi" w:hAnsiTheme="minorHAnsi" w:cstheme="minorHAnsi"/>
        </w:rPr>
        <w:t>ETAP</w:t>
      </w:r>
      <w:r w:rsidR="00FC0ED7" w:rsidRPr="00DF524B">
        <w:rPr>
          <w:rFonts w:asciiTheme="minorHAnsi" w:hAnsiTheme="minorHAnsi" w:cstheme="minorHAnsi"/>
        </w:rPr>
        <w:t xml:space="preserve"> I – zakres prac:</w:t>
      </w:r>
    </w:p>
    <w:p w14:paraId="2358D223" w14:textId="77777777" w:rsidR="00FC0ED7" w:rsidRPr="00DF524B" w:rsidRDefault="00FC0ED7" w:rsidP="00FC0ED7">
      <w:pPr>
        <w:pStyle w:val="Akapitzlist"/>
        <w:tabs>
          <w:tab w:val="left" w:pos="284"/>
        </w:tabs>
        <w:spacing w:line="276" w:lineRule="auto"/>
        <w:ind w:left="284" w:firstLine="0"/>
        <w:rPr>
          <w:rFonts w:asciiTheme="minorHAnsi" w:hAnsiTheme="minorHAnsi" w:cstheme="minorHAnsi"/>
        </w:rPr>
      </w:pPr>
      <w:r w:rsidRPr="00DF524B">
        <w:rPr>
          <w:rFonts w:asciiTheme="minorHAnsi" w:hAnsiTheme="minorHAnsi" w:cstheme="minorHAnsi"/>
        </w:rPr>
        <w:t xml:space="preserve">Mapa do celów projektowych – 2 </w:t>
      </w:r>
      <w:proofErr w:type="spellStart"/>
      <w:r w:rsidRPr="00DF524B">
        <w:rPr>
          <w:rFonts w:asciiTheme="minorHAnsi" w:hAnsiTheme="minorHAnsi" w:cstheme="minorHAnsi"/>
        </w:rPr>
        <w:t>kpl</w:t>
      </w:r>
      <w:proofErr w:type="spellEnd"/>
      <w:r w:rsidRPr="00DF524B">
        <w:rPr>
          <w:rFonts w:asciiTheme="minorHAnsi" w:hAnsiTheme="minorHAnsi" w:cstheme="minorHAnsi"/>
        </w:rPr>
        <w:t>,</w:t>
      </w:r>
    </w:p>
    <w:p w14:paraId="21823B5E" w14:textId="490931D9" w:rsidR="00FC0ED7" w:rsidRPr="00DF524B" w:rsidRDefault="00FC0ED7" w:rsidP="00FC0ED7">
      <w:pPr>
        <w:pStyle w:val="Akapitzlist"/>
        <w:tabs>
          <w:tab w:val="left" w:pos="284"/>
        </w:tabs>
        <w:spacing w:line="276" w:lineRule="auto"/>
        <w:ind w:left="284" w:firstLine="0"/>
        <w:rPr>
          <w:rFonts w:asciiTheme="minorHAnsi" w:hAnsiTheme="minorHAnsi" w:cstheme="minorHAnsi"/>
        </w:rPr>
      </w:pPr>
      <w:r w:rsidRPr="00DF524B">
        <w:rPr>
          <w:rFonts w:asciiTheme="minorHAnsi" w:hAnsiTheme="minorHAnsi" w:cstheme="minorHAnsi"/>
        </w:rPr>
        <w:t xml:space="preserve">Przygotowanie mapy sytuacyjno-wysokościowej do celów projektowych z przeprowadzeniem uzgodnień/potwierdzeń u poszczególnych gestorów uzbrojenia, dotyczących zlokalizowania istniejących obiektów budowlanych przedstawionych na podkładach geodezyjnych. Mapa do celów projektowych w swojej treści musi zawierać ustalone granice działek ewidencyjnych z dokładnością właściwą dla szczegółów terenowych I grupy, usytuowanie drzew i krzewów, pozostałych urządzeń i budowli oraz bezwzględnie całą podziemną infrastrukturę techniczną. </w:t>
      </w:r>
    </w:p>
    <w:p w14:paraId="1C2C56E6" w14:textId="77777777" w:rsidR="00FC0ED7" w:rsidRPr="00DF524B" w:rsidRDefault="00FC0ED7" w:rsidP="00FC0ED7">
      <w:pPr>
        <w:pStyle w:val="Akapitzlist"/>
        <w:tabs>
          <w:tab w:val="left" w:pos="284"/>
        </w:tabs>
        <w:spacing w:line="276" w:lineRule="auto"/>
        <w:ind w:left="284"/>
        <w:rPr>
          <w:rFonts w:asciiTheme="minorHAnsi" w:hAnsiTheme="minorHAnsi" w:cstheme="minorHAnsi"/>
        </w:rPr>
      </w:pPr>
    </w:p>
    <w:p w14:paraId="6C0E6F8C" w14:textId="77777777" w:rsidR="00FC0ED7" w:rsidRPr="00DF524B" w:rsidRDefault="00FC0ED7" w:rsidP="00FC0ED7">
      <w:pPr>
        <w:pStyle w:val="Akapitzlist"/>
        <w:tabs>
          <w:tab w:val="left" w:pos="284"/>
        </w:tabs>
        <w:spacing w:line="276" w:lineRule="auto"/>
        <w:ind w:left="284" w:firstLine="0"/>
        <w:rPr>
          <w:rFonts w:asciiTheme="minorHAnsi" w:hAnsiTheme="minorHAnsi" w:cstheme="minorHAnsi"/>
        </w:rPr>
      </w:pPr>
      <w:r w:rsidRPr="00DF524B">
        <w:rPr>
          <w:rFonts w:asciiTheme="minorHAnsi" w:hAnsiTheme="minorHAnsi" w:cstheme="minorHAnsi"/>
        </w:rPr>
        <w:t xml:space="preserve">Opinia Geotechniczna – 2 </w:t>
      </w:r>
      <w:proofErr w:type="spellStart"/>
      <w:r w:rsidRPr="00DF524B">
        <w:rPr>
          <w:rFonts w:asciiTheme="minorHAnsi" w:hAnsiTheme="minorHAnsi" w:cstheme="minorHAnsi"/>
        </w:rPr>
        <w:t>kpl</w:t>
      </w:r>
      <w:proofErr w:type="spellEnd"/>
      <w:r w:rsidRPr="00DF524B">
        <w:rPr>
          <w:rFonts w:asciiTheme="minorHAnsi" w:hAnsiTheme="minorHAnsi" w:cstheme="minorHAnsi"/>
        </w:rPr>
        <w:t>.</w:t>
      </w:r>
    </w:p>
    <w:p w14:paraId="00DA3E55" w14:textId="77777777" w:rsidR="00FC0ED7" w:rsidRPr="00DF524B" w:rsidRDefault="00FC0ED7" w:rsidP="00FC0ED7">
      <w:pPr>
        <w:pStyle w:val="Akapitzlist"/>
        <w:tabs>
          <w:tab w:val="left" w:pos="284"/>
        </w:tabs>
        <w:spacing w:line="276" w:lineRule="auto"/>
        <w:ind w:left="284" w:firstLine="0"/>
        <w:rPr>
          <w:rFonts w:asciiTheme="minorHAnsi" w:hAnsiTheme="minorHAnsi" w:cstheme="minorHAnsi"/>
        </w:rPr>
      </w:pPr>
      <w:r w:rsidRPr="00DF524B">
        <w:rPr>
          <w:rFonts w:asciiTheme="minorHAnsi" w:hAnsiTheme="minorHAnsi" w:cstheme="minorHAnsi"/>
        </w:rPr>
        <w:t xml:space="preserve">Opracowanie projektu koncepcyjnego przebudowy drogi wraz z opisem rozwiązań technicznych – 2 </w:t>
      </w:r>
      <w:proofErr w:type="spellStart"/>
      <w:r w:rsidRPr="00DF524B">
        <w:rPr>
          <w:rFonts w:asciiTheme="minorHAnsi" w:hAnsiTheme="minorHAnsi" w:cstheme="minorHAnsi"/>
        </w:rPr>
        <w:t>kpl</w:t>
      </w:r>
      <w:proofErr w:type="spellEnd"/>
      <w:r w:rsidRPr="00DF524B">
        <w:rPr>
          <w:rFonts w:asciiTheme="minorHAnsi" w:hAnsiTheme="minorHAnsi" w:cstheme="minorHAnsi"/>
        </w:rPr>
        <w:t>.</w:t>
      </w:r>
    </w:p>
    <w:p w14:paraId="4F95E8B8" w14:textId="77777777" w:rsidR="00FC0ED7" w:rsidRDefault="00FC0ED7" w:rsidP="00FC0ED7">
      <w:pPr>
        <w:pStyle w:val="Akapitzlist"/>
        <w:tabs>
          <w:tab w:val="left" w:pos="284"/>
        </w:tabs>
        <w:spacing w:line="276" w:lineRule="auto"/>
        <w:ind w:left="284" w:firstLine="0"/>
        <w:rPr>
          <w:rFonts w:asciiTheme="minorHAnsi" w:hAnsiTheme="minorHAnsi" w:cstheme="minorHAnsi"/>
          <w:highlight w:val="yellow"/>
        </w:rPr>
      </w:pPr>
    </w:p>
    <w:p w14:paraId="7BBFF8A3" w14:textId="3F71F184" w:rsidR="00DF524B" w:rsidRPr="00DF524B" w:rsidRDefault="00DF524B" w:rsidP="00FC0ED7">
      <w:pPr>
        <w:pStyle w:val="Akapitzlist"/>
        <w:tabs>
          <w:tab w:val="left" w:pos="284"/>
        </w:tabs>
        <w:spacing w:line="276" w:lineRule="auto"/>
        <w:ind w:left="284" w:firstLine="0"/>
        <w:rPr>
          <w:rFonts w:asciiTheme="minorHAnsi" w:hAnsiTheme="minorHAnsi" w:cstheme="minorHAnsi"/>
          <w:b/>
          <w:bCs/>
          <w:highlight w:val="yellow"/>
          <w:u w:val="single"/>
        </w:rPr>
      </w:pPr>
      <w:r w:rsidRPr="00DF524B">
        <w:rPr>
          <w:rFonts w:asciiTheme="minorHAnsi" w:hAnsiTheme="minorHAnsi" w:cstheme="minorHAnsi"/>
          <w:b/>
          <w:bCs/>
          <w:u w:val="single"/>
        </w:rPr>
        <w:t>Termin wykonania etapu I do 15 grudnia 2023 r.</w:t>
      </w:r>
    </w:p>
    <w:p w14:paraId="7005FF04" w14:textId="77777777" w:rsidR="00DF524B" w:rsidRPr="00FC0ED7" w:rsidRDefault="00DF524B" w:rsidP="00FC0ED7">
      <w:pPr>
        <w:pStyle w:val="Akapitzlist"/>
        <w:tabs>
          <w:tab w:val="left" w:pos="284"/>
        </w:tabs>
        <w:spacing w:line="276" w:lineRule="auto"/>
        <w:ind w:left="284" w:firstLine="0"/>
        <w:rPr>
          <w:rFonts w:asciiTheme="minorHAnsi" w:hAnsiTheme="minorHAnsi" w:cstheme="minorHAnsi"/>
          <w:highlight w:val="yellow"/>
        </w:rPr>
      </w:pPr>
    </w:p>
    <w:p w14:paraId="450DAA45" w14:textId="68450084" w:rsidR="00FC0ED7" w:rsidRPr="00DF524B" w:rsidRDefault="00DF524B" w:rsidP="00FC0ED7">
      <w:pPr>
        <w:pStyle w:val="Akapitzlist"/>
        <w:tabs>
          <w:tab w:val="left" w:pos="284"/>
        </w:tabs>
        <w:spacing w:line="276" w:lineRule="auto"/>
        <w:ind w:left="284" w:firstLine="0"/>
        <w:rPr>
          <w:rFonts w:asciiTheme="minorHAnsi" w:hAnsiTheme="minorHAnsi" w:cstheme="minorHAnsi"/>
        </w:rPr>
      </w:pPr>
      <w:r>
        <w:rPr>
          <w:rFonts w:asciiTheme="minorHAnsi" w:hAnsiTheme="minorHAnsi" w:cstheme="minorHAnsi"/>
        </w:rPr>
        <w:t>ETAP</w:t>
      </w:r>
      <w:r w:rsidR="00FC0ED7" w:rsidRPr="00DF524B">
        <w:rPr>
          <w:rFonts w:asciiTheme="minorHAnsi" w:hAnsiTheme="minorHAnsi" w:cstheme="minorHAnsi"/>
        </w:rPr>
        <w:t xml:space="preserve"> II – zakres prac:</w:t>
      </w:r>
    </w:p>
    <w:p w14:paraId="3849ECB0" w14:textId="77777777" w:rsidR="00FC0ED7" w:rsidRPr="00DF524B" w:rsidRDefault="00FC0ED7" w:rsidP="00FC0ED7">
      <w:pPr>
        <w:pStyle w:val="Akapitzlist"/>
        <w:tabs>
          <w:tab w:val="left" w:pos="284"/>
        </w:tabs>
        <w:spacing w:line="276" w:lineRule="auto"/>
        <w:ind w:left="284" w:firstLine="0"/>
        <w:rPr>
          <w:rFonts w:asciiTheme="minorHAnsi" w:hAnsiTheme="minorHAnsi" w:cstheme="minorHAnsi"/>
        </w:rPr>
      </w:pPr>
    </w:p>
    <w:p w14:paraId="0709EAB1" w14:textId="00CA2F46" w:rsidR="00FC0ED7" w:rsidRPr="00DF524B" w:rsidRDefault="00FC0ED7" w:rsidP="00FC0ED7">
      <w:pPr>
        <w:pStyle w:val="Akapitzlist"/>
        <w:tabs>
          <w:tab w:val="left" w:pos="284"/>
        </w:tabs>
        <w:spacing w:line="276" w:lineRule="auto"/>
        <w:ind w:left="284" w:firstLine="0"/>
        <w:rPr>
          <w:rFonts w:asciiTheme="minorHAnsi" w:hAnsiTheme="minorHAnsi" w:cstheme="minorHAnsi"/>
        </w:rPr>
      </w:pPr>
      <w:r w:rsidRPr="00DF524B">
        <w:rPr>
          <w:rFonts w:asciiTheme="minorHAnsi" w:hAnsiTheme="minorHAnsi" w:cstheme="minorHAnsi"/>
        </w:rPr>
        <w:t>• opracowanie kompletnego projektu budowlanego (projektu zagospodarowania działki lub terenu, projektu architektoniczno-budowlanego), projektu technicznego, wykonawczego oraz opinii, uzgodnień, pozwoleń i innych dokumentów o których mowa w ustawie z dnia 7 lipca 1994 r. Prawo Budowlane Dz.</w:t>
      </w:r>
      <w:r w:rsidR="00DF524B" w:rsidRPr="00DF524B">
        <w:rPr>
          <w:rFonts w:asciiTheme="minorHAnsi" w:hAnsiTheme="minorHAnsi" w:cstheme="minorHAnsi"/>
        </w:rPr>
        <w:t xml:space="preserve"> </w:t>
      </w:r>
      <w:r w:rsidRPr="00DF524B">
        <w:rPr>
          <w:rFonts w:asciiTheme="minorHAnsi" w:hAnsiTheme="minorHAnsi" w:cstheme="minorHAnsi"/>
        </w:rPr>
        <w:t>U.</w:t>
      </w:r>
      <w:r w:rsidR="00DF524B" w:rsidRPr="00DF524B">
        <w:rPr>
          <w:rFonts w:asciiTheme="minorHAnsi" w:hAnsiTheme="minorHAnsi" w:cstheme="minorHAnsi"/>
        </w:rPr>
        <w:t xml:space="preserve"> </w:t>
      </w:r>
      <w:r w:rsidRPr="00DF524B">
        <w:rPr>
          <w:rFonts w:asciiTheme="minorHAnsi" w:hAnsiTheme="minorHAnsi" w:cstheme="minorHAnsi"/>
        </w:rPr>
        <w:t>202</w:t>
      </w:r>
      <w:r w:rsidR="00DF524B" w:rsidRPr="00DF524B">
        <w:rPr>
          <w:rFonts w:asciiTheme="minorHAnsi" w:hAnsiTheme="minorHAnsi" w:cstheme="minorHAnsi"/>
        </w:rPr>
        <w:t>3 r.,</w:t>
      </w:r>
      <w:r w:rsidRPr="00DF524B">
        <w:rPr>
          <w:rFonts w:asciiTheme="minorHAnsi" w:hAnsiTheme="minorHAnsi" w:cstheme="minorHAnsi"/>
        </w:rPr>
        <w:t xml:space="preserve"> poz. </w:t>
      </w:r>
      <w:r w:rsidR="00DF524B" w:rsidRPr="00DF524B">
        <w:rPr>
          <w:rFonts w:asciiTheme="minorHAnsi" w:hAnsiTheme="minorHAnsi" w:cstheme="minorHAnsi"/>
        </w:rPr>
        <w:t>682</w:t>
      </w:r>
      <w:r w:rsidRPr="00DF524B">
        <w:rPr>
          <w:rFonts w:asciiTheme="minorHAnsi" w:hAnsiTheme="minorHAnsi" w:cstheme="minorHAnsi"/>
        </w:rPr>
        <w:t xml:space="preserve"> ze zm.) wraz z niezbędnymi branżami z uwzględnieniem przebudowy istniejących urządzeń odwadniających jeśli jest wymagana oraz z uwzględnieniem, w przypadku wystąpienia kolizji, wykonania ewentualnych przełożeń/rur ochronnych/wykonania nowych odcinków istniejącej infrastruktury zgodnie z warunkami wydanymi przez Właściciela lub zarządcę sieci kolidującej – 5 </w:t>
      </w:r>
      <w:proofErr w:type="spellStart"/>
      <w:r w:rsidRPr="00DF524B">
        <w:rPr>
          <w:rFonts w:asciiTheme="minorHAnsi" w:hAnsiTheme="minorHAnsi" w:cstheme="minorHAnsi"/>
        </w:rPr>
        <w:t>kpl</w:t>
      </w:r>
      <w:proofErr w:type="spellEnd"/>
      <w:r w:rsidRPr="00DF524B">
        <w:rPr>
          <w:rFonts w:asciiTheme="minorHAnsi" w:hAnsiTheme="minorHAnsi" w:cstheme="minorHAnsi"/>
        </w:rPr>
        <w:t xml:space="preserve">., </w:t>
      </w:r>
    </w:p>
    <w:p w14:paraId="227D381B" w14:textId="77777777" w:rsidR="00FC0ED7" w:rsidRPr="00DF524B" w:rsidRDefault="00FC0ED7" w:rsidP="00FC0ED7">
      <w:pPr>
        <w:pStyle w:val="Akapitzlist"/>
        <w:tabs>
          <w:tab w:val="left" w:pos="284"/>
        </w:tabs>
        <w:spacing w:line="276" w:lineRule="auto"/>
        <w:ind w:left="284" w:firstLine="0"/>
        <w:rPr>
          <w:rFonts w:asciiTheme="minorHAnsi" w:hAnsiTheme="minorHAnsi" w:cstheme="minorHAnsi"/>
        </w:rPr>
      </w:pPr>
      <w:r w:rsidRPr="00DF524B">
        <w:rPr>
          <w:rFonts w:asciiTheme="minorHAnsi" w:hAnsiTheme="minorHAnsi" w:cstheme="minorHAnsi"/>
        </w:rPr>
        <w:t>• opracowanie wszelkich niezbędnych dokumentów wymaganych w celu uzyskania stosownych decyzji, uzgodnień i pozwoleń umożliwiających prowadzenie robót budowlanych,</w:t>
      </w:r>
    </w:p>
    <w:p w14:paraId="38DE394D" w14:textId="5556ADAC" w:rsidR="00FC0ED7" w:rsidRPr="00DF524B" w:rsidRDefault="00FC0ED7" w:rsidP="00FC0ED7">
      <w:pPr>
        <w:pStyle w:val="Akapitzlist"/>
        <w:tabs>
          <w:tab w:val="left" w:pos="284"/>
        </w:tabs>
        <w:spacing w:line="276" w:lineRule="auto"/>
        <w:ind w:left="284" w:firstLine="0"/>
        <w:rPr>
          <w:rFonts w:asciiTheme="minorHAnsi" w:hAnsiTheme="minorHAnsi" w:cstheme="minorHAnsi"/>
        </w:rPr>
      </w:pPr>
      <w:r w:rsidRPr="00DF524B">
        <w:rPr>
          <w:rFonts w:asciiTheme="minorHAnsi" w:hAnsiTheme="minorHAnsi" w:cstheme="minorHAnsi"/>
        </w:rPr>
        <w:t>• w razie konieczności również inne ekspertyzy, opracowania, raporty, operaty, opracowania dendrologiczne oraz inne dokumentacje i decyzje administracyjne niezbędne dla zaprojektowania, wybudowania, w tym zgłoszenie/pozwolenia na budowę/</w:t>
      </w:r>
      <w:proofErr w:type="spellStart"/>
      <w:r w:rsidRPr="00DF524B">
        <w:rPr>
          <w:rFonts w:asciiTheme="minorHAnsi" w:hAnsiTheme="minorHAnsi" w:cstheme="minorHAnsi"/>
        </w:rPr>
        <w:t>ZRiD</w:t>
      </w:r>
      <w:proofErr w:type="spellEnd"/>
      <w:r w:rsidRPr="00DF524B">
        <w:rPr>
          <w:rFonts w:asciiTheme="minorHAnsi" w:hAnsiTheme="minorHAnsi" w:cstheme="minorHAnsi"/>
        </w:rPr>
        <w:t xml:space="preserve"> uruchomienia np. pozwolenie na zajęcie pasa drogowego, pozwolenie na objazdy, na prowadzenie drogi, na rozpoczęcie prac i na zakrycie robót zanikających przy przebudowie obiektów istniejących </w:t>
      </w:r>
    </w:p>
    <w:p w14:paraId="4049227A" w14:textId="77777777" w:rsidR="00FC0ED7" w:rsidRPr="00DF524B" w:rsidRDefault="00FC0ED7" w:rsidP="00FC0ED7">
      <w:pPr>
        <w:pStyle w:val="Akapitzlist"/>
        <w:tabs>
          <w:tab w:val="left" w:pos="284"/>
        </w:tabs>
        <w:spacing w:line="276" w:lineRule="auto"/>
        <w:ind w:left="284" w:firstLine="0"/>
        <w:rPr>
          <w:rFonts w:asciiTheme="minorHAnsi" w:hAnsiTheme="minorHAnsi" w:cstheme="minorHAnsi"/>
        </w:rPr>
      </w:pPr>
      <w:r w:rsidRPr="00DF524B">
        <w:rPr>
          <w:rFonts w:asciiTheme="minorHAnsi" w:hAnsiTheme="minorHAnsi" w:cstheme="minorHAnsi"/>
        </w:rPr>
        <w:t xml:space="preserve">• opracowanie projektu organizacji ruchu wraz z niezbędnymi opiniami – 5 </w:t>
      </w:r>
      <w:proofErr w:type="spellStart"/>
      <w:r w:rsidRPr="00DF524B">
        <w:rPr>
          <w:rFonts w:asciiTheme="minorHAnsi" w:hAnsiTheme="minorHAnsi" w:cstheme="minorHAnsi"/>
        </w:rPr>
        <w:t>kpl</w:t>
      </w:r>
      <w:proofErr w:type="spellEnd"/>
      <w:r w:rsidRPr="00DF524B">
        <w:rPr>
          <w:rFonts w:asciiTheme="minorHAnsi" w:hAnsiTheme="minorHAnsi" w:cstheme="minorHAnsi"/>
        </w:rPr>
        <w:t>.</w:t>
      </w:r>
    </w:p>
    <w:p w14:paraId="50BC848D" w14:textId="5B5E6E93" w:rsidR="00FC0ED7" w:rsidRPr="00DF524B" w:rsidRDefault="00FC0ED7" w:rsidP="00FC0ED7">
      <w:pPr>
        <w:pStyle w:val="Akapitzlist"/>
        <w:tabs>
          <w:tab w:val="left" w:pos="284"/>
        </w:tabs>
        <w:spacing w:line="276" w:lineRule="auto"/>
        <w:ind w:left="284" w:firstLine="0"/>
        <w:rPr>
          <w:rFonts w:asciiTheme="minorHAnsi" w:hAnsiTheme="minorHAnsi" w:cstheme="minorHAnsi"/>
        </w:rPr>
      </w:pPr>
      <w:r w:rsidRPr="00DF524B">
        <w:rPr>
          <w:rFonts w:asciiTheme="minorHAnsi" w:hAnsiTheme="minorHAnsi" w:cstheme="minorHAnsi"/>
        </w:rPr>
        <w:t xml:space="preserve">• Kosztorys inwestorski wraz z przedmiarem robót (dla każdej branży osobno) – 2 </w:t>
      </w:r>
      <w:proofErr w:type="spellStart"/>
      <w:r w:rsidRPr="00DF524B">
        <w:rPr>
          <w:rFonts w:asciiTheme="minorHAnsi" w:hAnsiTheme="minorHAnsi" w:cstheme="minorHAnsi"/>
        </w:rPr>
        <w:t>kpl</w:t>
      </w:r>
      <w:proofErr w:type="spellEnd"/>
      <w:r w:rsidRPr="00DF524B">
        <w:rPr>
          <w:rFonts w:asciiTheme="minorHAnsi" w:hAnsiTheme="minorHAnsi" w:cstheme="minorHAnsi"/>
        </w:rPr>
        <w:t>.</w:t>
      </w:r>
    </w:p>
    <w:p w14:paraId="6B35F414" w14:textId="79518B27" w:rsidR="00FC0ED7" w:rsidRPr="00DF524B" w:rsidRDefault="00FC0ED7" w:rsidP="00FC0ED7">
      <w:pPr>
        <w:pStyle w:val="Akapitzlist"/>
        <w:tabs>
          <w:tab w:val="left" w:pos="284"/>
        </w:tabs>
        <w:spacing w:line="276" w:lineRule="auto"/>
        <w:ind w:left="284" w:firstLine="0"/>
        <w:rPr>
          <w:rFonts w:asciiTheme="minorHAnsi" w:hAnsiTheme="minorHAnsi" w:cstheme="minorHAnsi"/>
        </w:rPr>
      </w:pPr>
      <w:r w:rsidRPr="00DF524B">
        <w:rPr>
          <w:rFonts w:asciiTheme="minorHAnsi" w:hAnsiTheme="minorHAnsi" w:cstheme="minorHAnsi"/>
        </w:rPr>
        <w:t xml:space="preserve">  Kosztorys zapisany w pdf. oraz w wersji edytowalnej do programu kosztorysowego posiadanego przez Zamawiającego.</w:t>
      </w:r>
    </w:p>
    <w:p w14:paraId="0FE1A1D3" w14:textId="66C28805" w:rsidR="00FC0ED7" w:rsidRPr="00DF524B" w:rsidRDefault="00FC0ED7" w:rsidP="00FC0ED7">
      <w:pPr>
        <w:pStyle w:val="Akapitzlist"/>
        <w:tabs>
          <w:tab w:val="left" w:pos="284"/>
        </w:tabs>
        <w:spacing w:line="276" w:lineRule="auto"/>
        <w:ind w:left="284" w:firstLine="0"/>
        <w:rPr>
          <w:rFonts w:asciiTheme="minorHAnsi" w:hAnsiTheme="minorHAnsi" w:cstheme="minorHAnsi"/>
        </w:rPr>
      </w:pPr>
      <w:r w:rsidRPr="00DF524B">
        <w:rPr>
          <w:rFonts w:asciiTheme="minorHAnsi" w:hAnsiTheme="minorHAnsi" w:cstheme="minorHAnsi"/>
        </w:rPr>
        <w:t xml:space="preserve">Kosztorys inwestorski opracowany zgodnie z Rozporządzeniem Ministra Rozwoju i Technologii z dnia 20 grudnia 2021 w sprawie określenia metod i podstaw sporządzenia kosztorysu inwestorskiego, obliczenia planowanych kosztów prac projektowych oraz planowanych kosztów robót budowlanych określonych w programie </w:t>
      </w:r>
      <w:proofErr w:type="spellStart"/>
      <w:r w:rsidRPr="00DF524B">
        <w:rPr>
          <w:rFonts w:asciiTheme="minorHAnsi" w:hAnsiTheme="minorHAnsi" w:cstheme="minorHAnsi"/>
        </w:rPr>
        <w:t>funkcjonalno</w:t>
      </w:r>
      <w:proofErr w:type="spellEnd"/>
      <w:r w:rsidRPr="00DF524B">
        <w:rPr>
          <w:rFonts w:asciiTheme="minorHAnsi" w:hAnsiTheme="minorHAnsi" w:cstheme="minorHAnsi"/>
        </w:rPr>
        <w:t xml:space="preserve"> - użytkowym</w:t>
      </w:r>
    </w:p>
    <w:p w14:paraId="5E09C72F" w14:textId="77777777" w:rsidR="00FC0ED7" w:rsidRPr="00DF524B" w:rsidRDefault="00FC0ED7" w:rsidP="00FC0ED7">
      <w:pPr>
        <w:pStyle w:val="Akapitzlist"/>
        <w:tabs>
          <w:tab w:val="left" w:pos="284"/>
        </w:tabs>
        <w:spacing w:line="276" w:lineRule="auto"/>
        <w:ind w:left="284" w:firstLine="0"/>
        <w:rPr>
          <w:rFonts w:asciiTheme="minorHAnsi" w:hAnsiTheme="minorHAnsi" w:cstheme="minorHAnsi"/>
        </w:rPr>
      </w:pPr>
      <w:r w:rsidRPr="00DF524B">
        <w:rPr>
          <w:rFonts w:asciiTheme="minorHAnsi" w:hAnsiTheme="minorHAnsi" w:cstheme="minorHAnsi"/>
        </w:rPr>
        <w:t>•Specyfikacji technicznych wykonania i odbioru robot budowlanych (</w:t>
      </w:r>
      <w:proofErr w:type="spellStart"/>
      <w:r w:rsidRPr="00DF524B">
        <w:rPr>
          <w:rFonts w:asciiTheme="minorHAnsi" w:hAnsiTheme="minorHAnsi" w:cstheme="minorHAnsi"/>
        </w:rPr>
        <w:t>STWiORB</w:t>
      </w:r>
      <w:proofErr w:type="spellEnd"/>
      <w:r w:rsidRPr="00DF524B">
        <w:rPr>
          <w:rFonts w:asciiTheme="minorHAnsi" w:hAnsiTheme="minorHAnsi" w:cstheme="minorHAnsi"/>
        </w:rPr>
        <w:t xml:space="preserve">) – 2 </w:t>
      </w:r>
      <w:proofErr w:type="spellStart"/>
      <w:r w:rsidRPr="00DF524B">
        <w:rPr>
          <w:rFonts w:asciiTheme="minorHAnsi" w:hAnsiTheme="minorHAnsi" w:cstheme="minorHAnsi"/>
        </w:rPr>
        <w:t>kpl</w:t>
      </w:r>
      <w:proofErr w:type="spellEnd"/>
      <w:r w:rsidRPr="00DF524B">
        <w:rPr>
          <w:rFonts w:asciiTheme="minorHAnsi" w:hAnsiTheme="minorHAnsi" w:cstheme="minorHAnsi"/>
        </w:rPr>
        <w:t>.</w:t>
      </w:r>
    </w:p>
    <w:p w14:paraId="382B445F" w14:textId="4C258807" w:rsidR="00FC0ED7" w:rsidRPr="00DF524B" w:rsidRDefault="00FC0ED7" w:rsidP="00FC0ED7">
      <w:pPr>
        <w:pStyle w:val="Akapitzlist"/>
        <w:tabs>
          <w:tab w:val="left" w:pos="284"/>
        </w:tabs>
        <w:spacing w:line="276" w:lineRule="auto"/>
        <w:ind w:left="284" w:firstLine="0"/>
        <w:rPr>
          <w:rFonts w:asciiTheme="minorHAnsi" w:hAnsiTheme="minorHAnsi" w:cstheme="minorHAnsi"/>
        </w:rPr>
      </w:pPr>
      <w:r w:rsidRPr="00DF524B">
        <w:rPr>
          <w:rFonts w:asciiTheme="minorHAnsi" w:hAnsiTheme="minorHAnsi" w:cstheme="minorHAnsi"/>
        </w:rPr>
        <w:t xml:space="preserve">Dokumentacja projektowa powinny spełniać w szczególności wymogi określone w wymaganiach </w:t>
      </w:r>
      <w:r w:rsidRPr="00DF524B">
        <w:rPr>
          <w:rFonts w:asciiTheme="minorHAnsi" w:hAnsiTheme="minorHAnsi" w:cstheme="minorHAnsi"/>
        </w:rPr>
        <w:lastRenderedPageBreak/>
        <w:t>ustawy Prawo budowlane (Dz. U. z 2023</w:t>
      </w:r>
      <w:r w:rsidR="00DF524B" w:rsidRPr="00DF524B">
        <w:rPr>
          <w:rFonts w:asciiTheme="minorHAnsi" w:hAnsiTheme="minorHAnsi" w:cstheme="minorHAnsi"/>
        </w:rPr>
        <w:t xml:space="preserve"> </w:t>
      </w:r>
      <w:r w:rsidRPr="00DF524B">
        <w:rPr>
          <w:rFonts w:asciiTheme="minorHAnsi" w:hAnsiTheme="minorHAnsi" w:cstheme="minorHAnsi"/>
        </w:rPr>
        <w:t>r.</w:t>
      </w:r>
      <w:r w:rsidR="00DF524B" w:rsidRPr="00DF524B">
        <w:rPr>
          <w:rFonts w:asciiTheme="minorHAnsi" w:hAnsiTheme="minorHAnsi" w:cstheme="minorHAnsi"/>
        </w:rPr>
        <w:t>,</w:t>
      </w:r>
      <w:r w:rsidRPr="00DF524B">
        <w:rPr>
          <w:rFonts w:asciiTheme="minorHAnsi" w:hAnsiTheme="minorHAnsi" w:cstheme="minorHAnsi"/>
        </w:rPr>
        <w:t xml:space="preserve"> poz. 682.), Rozporządzeniem Ministra Rozwoju i Technologii z dnia 29 grudnia 2001 r. w sprawie szczegółowego zakresu i formy dokumentacji projektowej specyfikacji technicznych wykonania i odbioru robót budowlanych oraz programu funkcjonalno-użytkowego (Dz. U. 2021</w:t>
      </w:r>
      <w:r w:rsidR="00DF524B" w:rsidRPr="00DF524B">
        <w:rPr>
          <w:rFonts w:asciiTheme="minorHAnsi" w:hAnsiTheme="minorHAnsi" w:cstheme="minorHAnsi"/>
        </w:rPr>
        <w:t xml:space="preserve"> r.,</w:t>
      </w:r>
      <w:r w:rsidRPr="00DF524B">
        <w:rPr>
          <w:rFonts w:asciiTheme="minorHAnsi" w:hAnsiTheme="minorHAnsi" w:cstheme="minorHAnsi"/>
        </w:rPr>
        <w:t xml:space="preserve"> poz. 2454) i w zakresie wynikającym z Rozporządzenia Ministra Rozwoju z dnia 11 września 2020 r. w sprawie szczegółowego zakresu i formy projektu budowlanego (Dz. U. z 2022</w:t>
      </w:r>
      <w:r w:rsidR="00DF524B" w:rsidRPr="00DF524B">
        <w:rPr>
          <w:rFonts w:asciiTheme="minorHAnsi" w:hAnsiTheme="minorHAnsi" w:cstheme="minorHAnsi"/>
        </w:rPr>
        <w:t xml:space="preserve"> r.,</w:t>
      </w:r>
      <w:r w:rsidRPr="00DF524B">
        <w:rPr>
          <w:rFonts w:asciiTheme="minorHAnsi" w:hAnsiTheme="minorHAnsi" w:cstheme="minorHAnsi"/>
        </w:rPr>
        <w:t xml:space="preserve"> poz. 1679). </w:t>
      </w:r>
    </w:p>
    <w:p w14:paraId="550E8E4B" w14:textId="56E042FE" w:rsidR="00FC0ED7" w:rsidRDefault="00FC0ED7" w:rsidP="00FC0ED7">
      <w:pPr>
        <w:pStyle w:val="Akapitzlist"/>
        <w:tabs>
          <w:tab w:val="left" w:pos="284"/>
        </w:tabs>
        <w:spacing w:line="276" w:lineRule="auto"/>
        <w:ind w:left="284" w:firstLine="0"/>
        <w:rPr>
          <w:rFonts w:asciiTheme="minorHAnsi" w:hAnsiTheme="minorHAnsi" w:cstheme="minorHAnsi"/>
        </w:rPr>
      </w:pPr>
      <w:r w:rsidRPr="00DF524B">
        <w:rPr>
          <w:rFonts w:asciiTheme="minorHAnsi" w:hAnsiTheme="minorHAnsi" w:cstheme="minorHAnsi"/>
        </w:rPr>
        <w:t xml:space="preserve">Wykonawca dostarczy dokumentację w formie papierowej i elektronicznej zapisanej: - część tekstowa w pdf. i edytowalnej oraz część rysunkową w pdf i </w:t>
      </w:r>
      <w:proofErr w:type="spellStart"/>
      <w:r w:rsidRPr="00DF524B">
        <w:rPr>
          <w:rFonts w:asciiTheme="minorHAnsi" w:hAnsiTheme="minorHAnsi" w:cstheme="minorHAnsi"/>
        </w:rPr>
        <w:t>dwg</w:t>
      </w:r>
      <w:proofErr w:type="spellEnd"/>
      <w:r w:rsidRPr="00DF524B">
        <w:rPr>
          <w:rFonts w:asciiTheme="minorHAnsi" w:hAnsiTheme="minorHAnsi" w:cstheme="minorHAnsi"/>
        </w:rPr>
        <w:t>. Dokumentacja w wersji elektronicznej powinna być spójna z dokumentacją w wersji papierowej tj. zachowana kolejność stron oraz wszystkie załączniki, opnie, sprawdzenia, uzgodnienia, które wchodzą w jej skład.</w:t>
      </w:r>
    </w:p>
    <w:p w14:paraId="0E711AD9" w14:textId="77777777" w:rsidR="00DF524B" w:rsidRDefault="00DF524B" w:rsidP="00FC0ED7">
      <w:pPr>
        <w:pStyle w:val="Akapitzlist"/>
        <w:tabs>
          <w:tab w:val="left" w:pos="284"/>
        </w:tabs>
        <w:spacing w:line="276" w:lineRule="auto"/>
        <w:ind w:left="284" w:firstLine="0"/>
        <w:rPr>
          <w:rFonts w:asciiTheme="minorHAnsi" w:hAnsiTheme="minorHAnsi" w:cstheme="minorHAnsi"/>
        </w:rPr>
      </w:pPr>
    </w:p>
    <w:p w14:paraId="71284417" w14:textId="7488497A" w:rsidR="00DF524B" w:rsidRPr="00DF524B" w:rsidRDefault="00DF524B" w:rsidP="00FC0ED7">
      <w:pPr>
        <w:pStyle w:val="Akapitzlist"/>
        <w:tabs>
          <w:tab w:val="left" w:pos="284"/>
        </w:tabs>
        <w:spacing w:line="276" w:lineRule="auto"/>
        <w:ind w:left="284" w:firstLine="0"/>
        <w:rPr>
          <w:rFonts w:asciiTheme="minorHAnsi" w:hAnsiTheme="minorHAnsi" w:cstheme="minorHAnsi"/>
          <w:b/>
          <w:bCs/>
          <w:u w:val="single"/>
        </w:rPr>
      </w:pPr>
      <w:r w:rsidRPr="00DF524B">
        <w:rPr>
          <w:rFonts w:asciiTheme="minorHAnsi" w:hAnsiTheme="minorHAnsi" w:cstheme="minorHAnsi"/>
          <w:b/>
          <w:bCs/>
          <w:u w:val="single"/>
        </w:rPr>
        <w:t>Termin wykonania etapu II do 8 miesięcy od podpisania umowy.</w:t>
      </w:r>
    </w:p>
    <w:p w14:paraId="2A544A9F" w14:textId="77777777" w:rsidR="00DF524B" w:rsidRPr="00AB71D6" w:rsidRDefault="00DF524B" w:rsidP="00FC0ED7">
      <w:pPr>
        <w:pStyle w:val="Akapitzlist"/>
        <w:tabs>
          <w:tab w:val="left" w:pos="284"/>
        </w:tabs>
        <w:spacing w:line="276" w:lineRule="auto"/>
        <w:ind w:left="284" w:firstLine="0"/>
        <w:rPr>
          <w:rFonts w:asciiTheme="minorHAnsi" w:hAnsiTheme="minorHAnsi" w:cstheme="minorHAnsi"/>
        </w:rPr>
      </w:pPr>
    </w:p>
    <w:p w14:paraId="2F7D59C6" w14:textId="77777777" w:rsidR="00530DEE" w:rsidRPr="00AB71D6" w:rsidRDefault="00530DEE" w:rsidP="00AB71D6">
      <w:pPr>
        <w:pStyle w:val="Akapitzlist"/>
        <w:numPr>
          <w:ilvl w:val="0"/>
          <w:numId w:val="9"/>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6AE2CD88" w:rsidR="00530DEE" w:rsidRPr="00AB71D6" w:rsidRDefault="00530DEE" w:rsidP="00AB71D6">
      <w:pPr>
        <w:pStyle w:val="Akapitzlist"/>
        <w:numPr>
          <w:ilvl w:val="0"/>
          <w:numId w:val="9"/>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 xml:space="preserve">Zmiana którejkolwiek z osób, o których mowa w ust. </w:t>
      </w:r>
      <w:r w:rsidR="00FC0ED7">
        <w:rPr>
          <w:rFonts w:asciiTheme="minorHAnsi" w:hAnsiTheme="minorHAnsi" w:cstheme="minorHAnsi"/>
        </w:rPr>
        <w:t>3</w:t>
      </w:r>
      <w:r w:rsidRPr="00AB71D6">
        <w:rPr>
          <w:rFonts w:asciiTheme="minorHAnsi" w:hAnsiTheme="minorHAnsi" w:cstheme="minorHAnsi"/>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AB71D6">
        <w:rPr>
          <w:rFonts w:asciiTheme="minorHAnsi" w:hAnsiTheme="minorHAnsi" w:cstheme="minorHAnsi"/>
          <w:spacing w:val="-2"/>
        </w:rPr>
        <w:t xml:space="preserve"> </w:t>
      </w:r>
      <w:r w:rsidRPr="00AB71D6">
        <w:rPr>
          <w:rFonts w:asciiTheme="minorHAnsi" w:hAnsiTheme="minorHAnsi" w:cstheme="minorHAnsi"/>
        </w:rPr>
        <w:t>zamówienia.</w:t>
      </w:r>
    </w:p>
    <w:p w14:paraId="77C1A935" w14:textId="37C94A71" w:rsidR="00530DEE" w:rsidRPr="00AB71D6" w:rsidRDefault="00530DEE" w:rsidP="00AB71D6">
      <w:pPr>
        <w:pStyle w:val="Akapitzlist"/>
        <w:numPr>
          <w:ilvl w:val="0"/>
          <w:numId w:val="9"/>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 xml:space="preserve">Zaakceptowana przez Zamawiającego zmiana którejkolwiek z osób, o których mowa w ust. </w:t>
      </w:r>
      <w:r w:rsidR="00FC0ED7">
        <w:rPr>
          <w:rFonts w:asciiTheme="minorHAnsi" w:hAnsiTheme="minorHAnsi" w:cstheme="minorHAnsi"/>
        </w:rPr>
        <w:t>4</w:t>
      </w:r>
      <w:r w:rsidRPr="00AB71D6">
        <w:rPr>
          <w:rFonts w:asciiTheme="minorHAnsi" w:hAnsiTheme="minorHAnsi" w:cstheme="minorHAnsi"/>
        </w:rPr>
        <w:t xml:space="preserve"> winna być potwierdzona pisemnie i nie wymaga aneksu do niniejszej</w:t>
      </w:r>
      <w:r w:rsidRPr="00AB71D6">
        <w:rPr>
          <w:rFonts w:asciiTheme="minorHAnsi" w:hAnsiTheme="minorHAnsi" w:cstheme="minorHAnsi"/>
          <w:spacing w:val="-13"/>
        </w:rPr>
        <w:t xml:space="preserve"> </w:t>
      </w:r>
      <w:r w:rsidRPr="00AB71D6">
        <w:rPr>
          <w:rFonts w:asciiTheme="minorHAnsi" w:hAnsiTheme="minorHAnsi" w:cstheme="minorHAnsi"/>
        </w:rPr>
        <w:t>umowy.</w:t>
      </w:r>
    </w:p>
    <w:p w14:paraId="1DA7A0C9" w14:textId="77777777" w:rsidR="0054481E" w:rsidRPr="00AB71D6" w:rsidRDefault="0054481E" w:rsidP="00AB71D6">
      <w:pPr>
        <w:pStyle w:val="Nagwek1"/>
        <w:spacing w:line="276" w:lineRule="auto"/>
        <w:jc w:val="left"/>
        <w:rPr>
          <w:rFonts w:asciiTheme="minorHAnsi" w:hAnsiTheme="minorHAnsi" w:cstheme="minorHAnsi"/>
        </w:rPr>
      </w:pPr>
    </w:p>
    <w:p w14:paraId="218CC3B5" w14:textId="67F1A580"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F97EE7" w:rsidRPr="00AB71D6">
        <w:rPr>
          <w:rFonts w:asciiTheme="minorHAnsi" w:hAnsiTheme="minorHAnsi" w:cstheme="minorHAnsi"/>
        </w:rPr>
        <w:t>4</w:t>
      </w:r>
      <w:r w:rsidR="0054481E" w:rsidRPr="00AB71D6">
        <w:rPr>
          <w:rFonts w:asciiTheme="minorHAnsi" w:hAnsiTheme="minorHAnsi" w:cstheme="minorHAnsi"/>
        </w:rPr>
        <w:t>.</w:t>
      </w:r>
    </w:p>
    <w:p w14:paraId="303CB459" w14:textId="7AB13D87" w:rsidR="00530DEE" w:rsidRPr="00DF524B" w:rsidRDefault="00530DEE" w:rsidP="00AB71D6">
      <w:pPr>
        <w:pStyle w:val="Akapitzlist"/>
        <w:widowControl/>
        <w:numPr>
          <w:ilvl w:val="0"/>
          <w:numId w:val="5"/>
        </w:numPr>
        <w:autoSpaceDE/>
        <w:autoSpaceDN/>
        <w:spacing w:line="276" w:lineRule="auto"/>
        <w:ind w:left="284" w:hanging="284"/>
        <w:rPr>
          <w:rFonts w:asciiTheme="minorHAnsi" w:hAnsiTheme="minorHAnsi" w:cstheme="minorHAnsi"/>
          <w:b/>
        </w:rPr>
      </w:pPr>
      <w:r w:rsidRPr="00AB71D6">
        <w:rPr>
          <w:rFonts w:asciiTheme="minorHAnsi" w:hAnsiTheme="minorHAnsi" w:cstheme="minorHAnsi"/>
          <w:color w:val="000000"/>
        </w:rPr>
        <w:t>Wykonawca zobowiązuje się wykonać zakres rzeczowy określony §</w:t>
      </w:r>
      <w:r w:rsidR="0054481E" w:rsidRPr="00AB71D6">
        <w:rPr>
          <w:rFonts w:asciiTheme="minorHAnsi" w:hAnsiTheme="minorHAnsi" w:cstheme="minorHAnsi"/>
          <w:color w:val="000000"/>
        </w:rPr>
        <w:t xml:space="preserve"> </w:t>
      </w:r>
      <w:r w:rsidR="005B1FCF" w:rsidRPr="00AB71D6">
        <w:rPr>
          <w:rFonts w:asciiTheme="minorHAnsi" w:hAnsiTheme="minorHAnsi" w:cstheme="minorHAnsi"/>
          <w:color w:val="000000"/>
        </w:rPr>
        <w:t>1</w:t>
      </w:r>
      <w:r w:rsidRPr="00AB71D6">
        <w:rPr>
          <w:rFonts w:asciiTheme="minorHAnsi" w:hAnsiTheme="minorHAnsi" w:cstheme="minorHAnsi"/>
          <w:color w:val="000000"/>
        </w:rPr>
        <w:t xml:space="preserve"> i przekazać Zamawiającemu, </w:t>
      </w:r>
      <w:r w:rsidR="0054481E" w:rsidRPr="00AB71D6">
        <w:rPr>
          <w:rFonts w:asciiTheme="minorHAnsi" w:hAnsiTheme="minorHAnsi" w:cstheme="minorHAnsi"/>
          <w:color w:val="000000"/>
        </w:rPr>
        <w:br/>
      </w:r>
      <w:r w:rsidRPr="00AB71D6">
        <w:rPr>
          <w:rFonts w:asciiTheme="minorHAnsi" w:hAnsiTheme="minorHAnsi" w:cstheme="minorHAnsi"/>
          <w:color w:val="000000"/>
        </w:rPr>
        <w:t>w terminie:</w:t>
      </w:r>
      <w:r w:rsidRPr="00AB71D6">
        <w:rPr>
          <w:rFonts w:asciiTheme="minorHAnsi" w:hAnsiTheme="minorHAnsi" w:cstheme="minorHAnsi"/>
          <w:b/>
          <w:color w:val="000000"/>
        </w:rPr>
        <w:t xml:space="preserve"> </w:t>
      </w:r>
      <w:r w:rsidR="00AD41A9" w:rsidRPr="00AB71D6">
        <w:rPr>
          <w:rFonts w:asciiTheme="minorHAnsi" w:hAnsiTheme="minorHAnsi" w:cstheme="minorHAnsi"/>
          <w:b/>
          <w:color w:val="000000"/>
        </w:rPr>
        <w:t xml:space="preserve"> </w:t>
      </w:r>
      <w:r w:rsidR="00DF524B">
        <w:rPr>
          <w:rFonts w:asciiTheme="minorHAnsi" w:hAnsiTheme="minorHAnsi" w:cstheme="minorHAnsi"/>
          <w:b/>
          <w:color w:val="000000"/>
        </w:rPr>
        <w:t>8 miesięcy</w:t>
      </w:r>
      <w:r w:rsidR="009739FF" w:rsidRPr="00AB71D6">
        <w:rPr>
          <w:rFonts w:asciiTheme="minorHAnsi" w:hAnsiTheme="minorHAnsi" w:cstheme="minorHAnsi"/>
          <w:b/>
          <w:color w:val="000000"/>
        </w:rPr>
        <w:t xml:space="preserve"> od</w:t>
      </w:r>
      <w:r w:rsidR="00AD41A9" w:rsidRPr="00AB71D6">
        <w:rPr>
          <w:rFonts w:asciiTheme="minorHAnsi" w:hAnsiTheme="minorHAnsi" w:cstheme="minorHAnsi"/>
          <w:b/>
          <w:color w:val="000000"/>
        </w:rPr>
        <w:t xml:space="preserve"> podpisania umowy</w:t>
      </w:r>
      <w:r w:rsidR="00DF524B">
        <w:rPr>
          <w:rFonts w:asciiTheme="minorHAnsi" w:hAnsiTheme="minorHAnsi" w:cstheme="minorHAnsi"/>
          <w:b/>
          <w:color w:val="000000"/>
        </w:rPr>
        <w:t>.</w:t>
      </w:r>
    </w:p>
    <w:p w14:paraId="18056C16" w14:textId="42F34C3B" w:rsidR="00DF524B" w:rsidRDefault="00DF524B" w:rsidP="00DF524B">
      <w:pPr>
        <w:pStyle w:val="Akapitzlist"/>
        <w:widowControl/>
        <w:autoSpaceDE/>
        <w:autoSpaceDN/>
        <w:spacing w:line="276" w:lineRule="auto"/>
        <w:ind w:left="284" w:firstLine="0"/>
        <w:rPr>
          <w:rFonts w:asciiTheme="minorHAnsi" w:hAnsiTheme="minorHAnsi" w:cstheme="minorHAnsi"/>
          <w:b/>
          <w:color w:val="000000"/>
        </w:rPr>
      </w:pPr>
      <w:r>
        <w:rPr>
          <w:rFonts w:asciiTheme="minorHAnsi" w:hAnsiTheme="minorHAnsi" w:cstheme="minorHAnsi"/>
          <w:b/>
          <w:color w:val="000000"/>
        </w:rPr>
        <w:t>Etap I – do 15 grudnia 2023 r.</w:t>
      </w:r>
    </w:p>
    <w:p w14:paraId="0F21DF71" w14:textId="31E7481B" w:rsidR="00DF524B" w:rsidRPr="00AB71D6" w:rsidRDefault="00DF524B" w:rsidP="00DF524B">
      <w:pPr>
        <w:pStyle w:val="Akapitzlist"/>
        <w:widowControl/>
        <w:autoSpaceDE/>
        <w:autoSpaceDN/>
        <w:spacing w:line="276" w:lineRule="auto"/>
        <w:ind w:left="284" w:firstLine="0"/>
        <w:rPr>
          <w:rFonts w:asciiTheme="minorHAnsi" w:hAnsiTheme="minorHAnsi" w:cstheme="minorHAnsi"/>
          <w:b/>
        </w:rPr>
      </w:pPr>
      <w:r>
        <w:rPr>
          <w:rFonts w:asciiTheme="minorHAnsi" w:hAnsiTheme="minorHAnsi" w:cstheme="minorHAnsi"/>
          <w:b/>
          <w:color w:val="000000"/>
        </w:rPr>
        <w:t>Etap II – 8 miesięcy od podpisania umowy.</w:t>
      </w:r>
    </w:p>
    <w:p w14:paraId="23DF79A6" w14:textId="77777777" w:rsidR="00530DEE" w:rsidRPr="00AB71D6" w:rsidRDefault="00530DEE" w:rsidP="00AB71D6">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AB71D6">
        <w:rPr>
          <w:rFonts w:asciiTheme="minorHAnsi" w:hAnsiTheme="minorHAnsi" w:cstheme="minorHAnsi"/>
          <w:color w:val="000000"/>
        </w:rPr>
        <w:t>Odbiór dokumentacji projektowej nastąpi po jej wykonaniu na podstawie protokołu zdawczo-odbiorczego.</w:t>
      </w:r>
    </w:p>
    <w:p w14:paraId="4F4A9B70" w14:textId="78501060" w:rsidR="00530DEE" w:rsidRPr="00AB71D6" w:rsidRDefault="00530DEE" w:rsidP="00AB71D6">
      <w:pPr>
        <w:widowControl/>
        <w:numPr>
          <w:ilvl w:val="0"/>
          <w:numId w:val="5"/>
        </w:numPr>
        <w:shd w:val="clear" w:color="auto" w:fill="FFFFFF"/>
        <w:tabs>
          <w:tab w:val="left" w:pos="284"/>
        </w:tabs>
        <w:autoSpaceDE/>
        <w:autoSpaceDN/>
        <w:spacing w:line="276" w:lineRule="auto"/>
        <w:ind w:left="284" w:hanging="284"/>
        <w:jc w:val="both"/>
        <w:rPr>
          <w:rFonts w:asciiTheme="minorHAnsi" w:hAnsiTheme="minorHAnsi" w:cstheme="minorHAnsi"/>
        </w:rPr>
      </w:pPr>
      <w:r w:rsidRPr="00AB71D6">
        <w:rPr>
          <w:rFonts w:asciiTheme="minorHAnsi" w:hAnsiTheme="minorHAnsi" w:cstheme="minorHAnsi"/>
          <w:color w:val="000000"/>
        </w:rPr>
        <w:t>Datę podpisania przez Zamawiającego tego protokołu traktuje się jako datę wykonania i odbioru</w:t>
      </w:r>
      <w:r w:rsidR="00223F04" w:rsidRPr="00AB71D6">
        <w:rPr>
          <w:rFonts w:asciiTheme="minorHAnsi" w:hAnsiTheme="minorHAnsi" w:cstheme="minorHAnsi"/>
          <w:color w:val="000000"/>
        </w:rPr>
        <w:t xml:space="preserve"> </w:t>
      </w:r>
      <w:r w:rsidRPr="00AB71D6">
        <w:rPr>
          <w:rFonts w:asciiTheme="minorHAnsi" w:hAnsiTheme="minorHAnsi" w:cstheme="minorHAnsi"/>
          <w:color w:val="000000"/>
        </w:rPr>
        <w:t>dokumentacji projektowej.</w:t>
      </w:r>
    </w:p>
    <w:p w14:paraId="7C39F21F" w14:textId="77777777" w:rsidR="00530DEE" w:rsidRPr="00AB71D6" w:rsidRDefault="00530DEE" w:rsidP="00AB71D6">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AB71D6">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AB71D6" w:rsidRDefault="00530DEE" w:rsidP="00AB71D6">
      <w:pPr>
        <w:spacing w:line="276" w:lineRule="auto"/>
        <w:jc w:val="both"/>
        <w:rPr>
          <w:rFonts w:asciiTheme="minorHAnsi" w:hAnsiTheme="minorHAnsi" w:cstheme="minorHAnsi"/>
        </w:rPr>
      </w:pPr>
    </w:p>
    <w:p w14:paraId="6F902A24" w14:textId="016EC569"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F97EE7" w:rsidRPr="00AB71D6">
        <w:rPr>
          <w:rFonts w:asciiTheme="minorHAnsi" w:hAnsiTheme="minorHAnsi" w:cstheme="minorHAnsi"/>
        </w:rPr>
        <w:t>5</w:t>
      </w:r>
      <w:r w:rsidR="0054481E" w:rsidRPr="00AB71D6">
        <w:rPr>
          <w:rFonts w:asciiTheme="minorHAnsi" w:hAnsiTheme="minorHAnsi" w:cstheme="minorHAnsi"/>
        </w:rPr>
        <w:t>.</w:t>
      </w:r>
    </w:p>
    <w:p w14:paraId="08ADAC9B" w14:textId="77777777" w:rsidR="00530DEE" w:rsidRPr="00AB71D6" w:rsidRDefault="00530DEE" w:rsidP="00AB71D6">
      <w:pPr>
        <w:pStyle w:val="Akapitzlist"/>
        <w:numPr>
          <w:ilvl w:val="0"/>
          <w:numId w:val="10"/>
        </w:numPr>
        <w:tabs>
          <w:tab w:val="left" w:pos="284"/>
        </w:tabs>
        <w:spacing w:line="276" w:lineRule="auto"/>
        <w:ind w:left="284" w:right="108" w:hanging="284"/>
        <w:rPr>
          <w:rFonts w:asciiTheme="minorHAnsi" w:hAnsiTheme="minorHAnsi" w:cstheme="minorHAnsi"/>
        </w:rPr>
      </w:pPr>
      <w:r w:rsidRPr="00AB71D6">
        <w:rPr>
          <w:rFonts w:asciiTheme="minorHAnsi" w:hAnsiTheme="minorHAnsi" w:cstheme="minorHAnsi"/>
        </w:rPr>
        <w:t>Do obowiązków Zamawiającego należy zapłata za wykonanie kompletnego przedmiotu umowy.</w:t>
      </w:r>
    </w:p>
    <w:p w14:paraId="09C35DCD" w14:textId="7248D7D6" w:rsidR="00530DEE" w:rsidRPr="00AB71D6" w:rsidRDefault="00530DEE" w:rsidP="00AB71D6">
      <w:pPr>
        <w:pStyle w:val="Akapitzlist"/>
        <w:numPr>
          <w:ilvl w:val="0"/>
          <w:numId w:val="10"/>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Wykonawca zapewnia, że dokumentacja projektowa będzie wykonana w stanie kompletnym z</w:t>
      </w:r>
      <w:r w:rsidR="002F3F93" w:rsidRPr="00AB71D6">
        <w:rPr>
          <w:rFonts w:asciiTheme="minorHAnsi" w:hAnsiTheme="minorHAnsi" w:cstheme="minorHAnsi"/>
        </w:rPr>
        <w:t xml:space="preserve"> </w:t>
      </w:r>
      <w:r w:rsidRPr="00AB71D6">
        <w:rPr>
          <w:rFonts w:asciiTheme="minorHAnsi" w:hAnsiTheme="minorHAnsi" w:cstheme="minorHAnsi"/>
        </w:rPr>
        <w:t>punktu widzenia celu, któremu ma</w:t>
      </w:r>
      <w:r w:rsidRPr="00AB71D6">
        <w:rPr>
          <w:rFonts w:asciiTheme="minorHAnsi" w:hAnsiTheme="minorHAnsi" w:cstheme="minorHAnsi"/>
          <w:spacing w:val="-2"/>
        </w:rPr>
        <w:t xml:space="preserve"> </w:t>
      </w:r>
      <w:r w:rsidRPr="00AB71D6">
        <w:rPr>
          <w:rFonts w:asciiTheme="minorHAnsi" w:hAnsiTheme="minorHAnsi" w:cstheme="minorHAnsi"/>
        </w:rPr>
        <w:t>służyć.</w:t>
      </w:r>
    </w:p>
    <w:p w14:paraId="26F22A63" w14:textId="77777777" w:rsidR="00530DEE" w:rsidRPr="00AB71D6" w:rsidRDefault="00530DEE" w:rsidP="00AB71D6">
      <w:pPr>
        <w:pStyle w:val="Akapitzlist"/>
        <w:numPr>
          <w:ilvl w:val="0"/>
          <w:numId w:val="10"/>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Do obowiązków Wykonawcy należy w</w:t>
      </w:r>
      <w:r w:rsidRPr="00AB71D6">
        <w:rPr>
          <w:rFonts w:asciiTheme="minorHAnsi" w:hAnsiTheme="minorHAnsi" w:cstheme="minorHAnsi"/>
          <w:spacing w:val="-13"/>
        </w:rPr>
        <w:t xml:space="preserve"> </w:t>
      </w:r>
      <w:r w:rsidRPr="00AB71D6">
        <w:rPr>
          <w:rFonts w:asciiTheme="minorHAnsi" w:hAnsiTheme="minorHAnsi" w:cstheme="minorHAnsi"/>
        </w:rPr>
        <w:t>szczególności:</w:t>
      </w:r>
    </w:p>
    <w:p w14:paraId="3350D22F" w14:textId="77777777" w:rsidR="00530DEE" w:rsidRPr="00AB71D6" w:rsidRDefault="00530DEE" w:rsidP="00AB71D6">
      <w:pPr>
        <w:pStyle w:val="Akapitzlist"/>
        <w:numPr>
          <w:ilvl w:val="1"/>
          <w:numId w:val="10"/>
        </w:numPr>
        <w:tabs>
          <w:tab w:val="left" w:pos="851"/>
        </w:tabs>
        <w:spacing w:line="276" w:lineRule="auto"/>
        <w:ind w:left="851" w:right="113" w:hanging="284"/>
        <w:rPr>
          <w:rFonts w:asciiTheme="minorHAnsi" w:hAnsiTheme="minorHAnsi" w:cstheme="minorHAnsi"/>
        </w:rPr>
      </w:pPr>
      <w:r w:rsidRPr="00AB71D6">
        <w:rPr>
          <w:rFonts w:asciiTheme="minorHAnsi" w:hAnsiTheme="minorHAnsi" w:cstheme="minorHAnsi"/>
        </w:rPr>
        <w:t>zrealizowanie przedmiotu umowy z najwyższą starannością, z uwzględnieniem profesjonalnego charakteru świadczonych przez siebie</w:t>
      </w:r>
      <w:r w:rsidRPr="00AB71D6">
        <w:rPr>
          <w:rFonts w:asciiTheme="minorHAnsi" w:hAnsiTheme="minorHAnsi" w:cstheme="minorHAnsi"/>
          <w:spacing w:val="-1"/>
        </w:rPr>
        <w:t xml:space="preserve"> </w:t>
      </w:r>
      <w:r w:rsidRPr="00AB71D6">
        <w:rPr>
          <w:rFonts w:asciiTheme="minorHAnsi" w:hAnsiTheme="minorHAnsi" w:cstheme="minorHAnsi"/>
        </w:rPr>
        <w:t>usług;</w:t>
      </w:r>
    </w:p>
    <w:p w14:paraId="3E9C3415" w14:textId="77777777" w:rsidR="00530DEE" w:rsidRPr="00AB71D6" w:rsidRDefault="00530DEE" w:rsidP="00AB71D6">
      <w:pPr>
        <w:pStyle w:val="Akapitzlist"/>
        <w:numPr>
          <w:ilvl w:val="1"/>
          <w:numId w:val="10"/>
        </w:numPr>
        <w:tabs>
          <w:tab w:val="left" w:pos="851"/>
        </w:tabs>
        <w:spacing w:line="276" w:lineRule="auto"/>
        <w:ind w:left="851" w:right="111" w:hanging="284"/>
        <w:rPr>
          <w:rFonts w:asciiTheme="minorHAnsi" w:hAnsiTheme="minorHAnsi" w:cstheme="minorHAnsi"/>
        </w:rPr>
      </w:pPr>
      <w:r w:rsidRPr="00AB71D6">
        <w:rPr>
          <w:rFonts w:asciiTheme="minorHAnsi" w:hAnsiTheme="minorHAnsi" w:cstheme="minorHAnsi"/>
        </w:rPr>
        <w:t xml:space="preserve">wykonanie przedmiotu umowy zgodnie z obowiązującymi przepisami prawa oraz normami i </w:t>
      </w:r>
      <w:r w:rsidRPr="00AB71D6">
        <w:rPr>
          <w:rFonts w:asciiTheme="minorHAnsi" w:hAnsiTheme="minorHAnsi" w:cstheme="minorHAnsi"/>
        </w:rPr>
        <w:lastRenderedPageBreak/>
        <w:t>normatywami stosowanymi w</w:t>
      </w:r>
      <w:r w:rsidRPr="00AB71D6">
        <w:rPr>
          <w:rFonts w:asciiTheme="minorHAnsi" w:hAnsiTheme="minorHAnsi" w:cstheme="minorHAnsi"/>
          <w:spacing w:val="-3"/>
        </w:rPr>
        <w:t xml:space="preserve"> </w:t>
      </w:r>
      <w:r w:rsidRPr="00AB71D6">
        <w:rPr>
          <w:rFonts w:asciiTheme="minorHAnsi" w:hAnsiTheme="minorHAnsi" w:cstheme="minorHAnsi"/>
        </w:rPr>
        <w:t>budownictwie;</w:t>
      </w:r>
    </w:p>
    <w:p w14:paraId="0986EFC3" w14:textId="77777777" w:rsidR="00530DEE" w:rsidRPr="00AB71D6" w:rsidRDefault="00530DEE" w:rsidP="00AB71D6">
      <w:pPr>
        <w:pStyle w:val="Akapitzlist"/>
        <w:numPr>
          <w:ilvl w:val="1"/>
          <w:numId w:val="10"/>
        </w:numPr>
        <w:tabs>
          <w:tab w:val="left" w:pos="851"/>
        </w:tabs>
        <w:spacing w:line="276" w:lineRule="auto"/>
        <w:ind w:left="851" w:right="110" w:hanging="284"/>
        <w:rPr>
          <w:rFonts w:asciiTheme="minorHAnsi" w:hAnsiTheme="minorHAnsi" w:cstheme="minorHAnsi"/>
        </w:rPr>
      </w:pPr>
      <w:r w:rsidRPr="00AB71D6">
        <w:rPr>
          <w:rFonts w:asciiTheme="minorHAnsi" w:hAnsiTheme="minorHAnsi" w:cstheme="minorHAnsi"/>
        </w:rPr>
        <w:t>uzgadnianie z Zamawiającym oraz uzyskanie jego akceptacji, co do wszelkich przyjętych technologii i zastosowanych rozwiązań w dokumentacji</w:t>
      </w:r>
      <w:r w:rsidRPr="00AB71D6">
        <w:rPr>
          <w:rFonts w:asciiTheme="minorHAnsi" w:hAnsiTheme="minorHAnsi" w:cstheme="minorHAnsi"/>
          <w:spacing w:val="-14"/>
        </w:rPr>
        <w:t xml:space="preserve"> </w:t>
      </w:r>
      <w:r w:rsidRPr="00AB71D6">
        <w:rPr>
          <w:rFonts w:asciiTheme="minorHAnsi" w:hAnsiTheme="minorHAnsi" w:cstheme="minorHAnsi"/>
        </w:rPr>
        <w:t>projektowej;</w:t>
      </w:r>
    </w:p>
    <w:p w14:paraId="18A8AF0F" w14:textId="77777777" w:rsidR="00530DEE" w:rsidRPr="00AB71D6" w:rsidRDefault="00530DEE" w:rsidP="00AB71D6">
      <w:pPr>
        <w:pStyle w:val="Akapitzlist"/>
        <w:numPr>
          <w:ilvl w:val="1"/>
          <w:numId w:val="10"/>
        </w:numPr>
        <w:spacing w:line="276" w:lineRule="auto"/>
        <w:ind w:left="851" w:right="111" w:hanging="284"/>
        <w:rPr>
          <w:rFonts w:asciiTheme="minorHAnsi" w:hAnsiTheme="minorHAnsi" w:cstheme="minorHAnsi"/>
        </w:rPr>
      </w:pPr>
      <w:r w:rsidRPr="00AB71D6">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AB71D6">
        <w:rPr>
          <w:rFonts w:asciiTheme="minorHAnsi" w:hAnsiTheme="minorHAnsi" w:cstheme="minorHAnsi"/>
          <w:spacing w:val="-1"/>
        </w:rPr>
        <w:t xml:space="preserve"> </w:t>
      </w:r>
      <w:r w:rsidRPr="00AB71D6">
        <w:rPr>
          <w:rFonts w:asciiTheme="minorHAnsi" w:hAnsiTheme="minorHAnsi" w:cstheme="minorHAnsi"/>
        </w:rPr>
        <w:t>służyć;</w:t>
      </w:r>
    </w:p>
    <w:p w14:paraId="1A50942A" w14:textId="77777777" w:rsidR="00530DEE" w:rsidRPr="00AB71D6" w:rsidRDefault="00530DEE" w:rsidP="00AB71D6">
      <w:pPr>
        <w:pStyle w:val="Akapitzlist"/>
        <w:numPr>
          <w:ilvl w:val="1"/>
          <w:numId w:val="10"/>
        </w:numPr>
        <w:tabs>
          <w:tab w:val="left" w:pos="851"/>
        </w:tabs>
        <w:spacing w:line="276" w:lineRule="auto"/>
        <w:ind w:left="851" w:right="110" w:hanging="284"/>
        <w:rPr>
          <w:rFonts w:asciiTheme="minorHAnsi" w:hAnsiTheme="minorHAnsi" w:cstheme="minorHAnsi"/>
        </w:rPr>
      </w:pPr>
      <w:r w:rsidRPr="00AB71D6">
        <w:rPr>
          <w:rFonts w:asciiTheme="minorHAnsi" w:hAnsiTheme="minorHAnsi" w:cstheme="minorHAnsi"/>
        </w:rPr>
        <w:t>współdziałanie na każdym etapie z Zamawiającym i uwzględnianie jego uwag i spostrzeżeń;</w:t>
      </w:r>
    </w:p>
    <w:p w14:paraId="2050CE33" w14:textId="77777777" w:rsidR="00530DEE" w:rsidRPr="00AB71D6" w:rsidRDefault="00530DEE" w:rsidP="00AB71D6">
      <w:pPr>
        <w:pStyle w:val="Akapitzlist"/>
        <w:numPr>
          <w:ilvl w:val="1"/>
          <w:numId w:val="10"/>
        </w:numPr>
        <w:tabs>
          <w:tab w:val="left" w:pos="851"/>
        </w:tabs>
        <w:spacing w:line="276" w:lineRule="auto"/>
        <w:ind w:left="851" w:right="112" w:hanging="284"/>
        <w:rPr>
          <w:rFonts w:asciiTheme="minorHAnsi" w:hAnsiTheme="minorHAnsi" w:cstheme="minorHAnsi"/>
        </w:rPr>
      </w:pPr>
      <w:r w:rsidRPr="00AB71D6">
        <w:rPr>
          <w:rFonts w:asciiTheme="minorHAnsi" w:hAnsiTheme="minorHAnsi" w:cstheme="minorHAnsi"/>
        </w:rPr>
        <w:t>niewykorzystywanie otrzymanych materiałów w celu innym niż określony w umowie oraz nieudostępnianie ich osobom</w:t>
      </w:r>
      <w:r w:rsidRPr="00AB71D6">
        <w:rPr>
          <w:rFonts w:asciiTheme="minorHAnsi" w:hAnsiTheme="minorHAnsi" w:cstheme="minorHAnsi"/>
          <w:spacing w:val="-2"/>
        </w:rPr>
        <w:t xml:space="preserve"> </w:t>
      </w:r>
      <w:r w:rsidRPr="00AB71D6">
        <w:rPr>
          <w:rFonts w:asciiTheme="minorHAnsi" w:hAnsiTheme="minorHAnsi" w:cstheme="minorHAnsi"/>
        </w:rPr>
        <w:t>trzecim;</w:t>
      </w:r>
    </w:p>
    <w:p w14:paraId="5703442E" w14:textId="77777777" w:rsidR="00530DEE" w:rsidRPr="00AB71D6" w:rsidRDefault="00530DEE" w:rsidP="00AB71D6">
      <w:pPr>
        <w:pStyle w:val="Akapitzlist"/>
        <w:numPr>
          <w:ilvl w:val="1"/>
          <w:numId w:val="10"/>
        </w:numPr>
        <w:tabs>
          <w:tab w:val="left" w:pos="851"/>
        </w:tabs>
        <w:spacing w:line="276" w:lineRule="auto"/>
        <w:ind w:left="851" w:right="112" w:hanging="284"/>
        <w:rPr>
          <w:rFonts w:asciiTheme="minorHAnsi" w:hAnsiTheme="minorHAnsi" w:cstheme="minorHAnsi"/>
        </w:rPr>
      </w:pPr>
      <w:r w:rsidRPr="00AB71D6">
        <w:rPr>
          <w:rFonts w:asciiTheme="minorHAnsi" w:hAnsiTheme="minorHAnsi" w:cstheme="minorHAnsi"/>
        </w:rPr>
        <w:t>wykonanie i przekazanie Zamawiającemu dokumentacji projektowej w terminie określonym w niniejszej umowie;</w:t>
      </w:r>
    </w:p>
    <w:p w14:paraId="335B87C1" w14:textId="77777777" w:rsidR="00530DEE" w:rsidRPr="00AB71D6" w:rsidRDefault="00530DEE" w:rsidP="00AB71D6">
      <w:pPr>
        <w:pStyle w:val="Akapitzlist"/>
        <w:numPr>
          <w:ilvl w:val="1"/>
          <w:numId w:val="10"/>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usuwanie wad w dokumentacji projektowej w ustalonym</w:t>
      </w:r>
      <w:r w:rsidRPr="00AB71D6">
        <w:rPr>
          <w:rFonts w:asciiTheme="minorHAnsi" w:hAnsiTheme="minorHAnsi" w:cstheme="minorHAnsi"/>
          <w:spacing w:val="-4"/>
        </w:rPr>
        <w:t xml:space="preserve"> </w:t>
      </w:r>
      <w:r w:rsidRPr="00AB71D6">
        <w:rPr>
          <w:rFonts w:asciiTheme="minorHAnsi" w:hAnsiTheme="minorHAnsi" w:cstheme="minorHAnsi"/>
        </w:rPr>
        <w:t>terminie;</w:t>
      </w:r>
    </w:p>
    <w:p w14:paraId="5973D84B" w14:textId="77777777" w:rsidR="00530DEE" w:rsidRPr="00AB71D6" w:rsidRDefault="00530DEE" w:rsidP="00AB71D6">
      <w:pPr>
        <w:pStyle w:val="Akapitzlist"/>
        <w:numPr>
          <w:ilvl w:val="1"/>
          <w:numId w:val="10"/>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wyjaśnianie wątpliwości dotyczących projektu i zawartych w nim</w:t>
      </w:r>
      <w:r w:rsidRPr="00AB71D6">
        <w:rPr>
          <w:rFonts w:asciiTheme="minorHAnsi" w:hAnsiTheme="minorHAnsi" w:cstheme="minorHAnsi"/>
          <w:spacing w:val="-9"/>
        </w:rPr>
        <w:t xml:space="preserve"> </w:t>
      </w:r>
      <w:r w:rsidRPr="00AB71D6">
        <w:rPr>
          <w:rFonts w:asciiTheme="minorHAnsi" w:hAnsiTheme="minorHAnsi" w:cstheme="minorHAnsi"/>
        </w:rPr>
        <w:t>rozwiązań.</w:t>
      </w:r>
    </w:p>
    <w:p w14:paraId="4C3DA5A3" w14:textId="77777777" w:rsidR="00530DEE" w:rsidRPr="00AB71D6" w:rsidRDefault="00530DEE" w:rsidP="00AB71D6">
      <w:pPr>
        <w:pStyle w:val="Akapitzlist"/>
        <w:numPr>
          <w:ilvl w:val="0"/>
          <w:numId w:val="10"/>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Wykonawca zobowiązuje się posiadać ubezpieczenie od odpowiedzialności cywilnej w zakresie prowadzonej działalności gospodarczej. Wykonawca przedstawi kopię polisy ubezpieczeniowej na każde żądanie</w:t>
      </w:r>
      <w:r w:rsidRPr="00AB71D6">
        <w:rPr>
          <w:rFonts w:asciiTheme="minorHAnsi" w:hAnsiTheme="minorHAnsi" w:cstheme="minorHAnsi"/>
          <w:spacing w:val="-2"/>
        </w:rPr>
        <w:t xml:space="preserve"> </w:t>
      </w:r>
      <w:r w:rsidRPr="00AB71D6">
        <w:rPr>
          <w:rFonts w:asciiTheme="minorHAnsi" w:hAnsiTheme="minorHAnsi" w:cstheme="minorHAnsi"/>
        </w:rPr>
        <w:t>Zamawiającego.</w:t>
      </w:r>
    </w:p>
    <w:p w14:paraId="740849BC" w14:textId="32913447" w:rsidR="00530DEE" w:rsidRPr="00AB71D6" w:rsidRDefault="00530DEE" w:rsidP="00AB71D6">
      <w:pPr>
        <w:pStyle w:val="Akapitzlist"/>
        <w:numPr>
          <w:ilvl w:val="0"/>
          <w:numId w:val="10"/>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 xml:space="preserve">Strony zobowiązują się wzajemnie powiadamiać na piśmie o zaistniałych przeszkodach </w:t>
      </w:r>
      <w:r w:rsidR="00223F04" w:rsidRPr="00AB71D6">
        <w:rPr>
          <w:rFonts w:asciiTheme="minorHAnsi" w:hAnsiTheme="minorHAnsi" w:cstheme="minorHAnsi"/>
        </w:rPr>
        <w:br/>
      </w:r>
      <w:r w:rsidRPr="00AB71D6">
        <w:rPr>
          <w:rFonts w:asciiTheme="minorHAnsi" w:hAnsiTheme="minorHAnsi" w:cstheme="minorHAnsi"/>
        </w:rPr>
        <w:t>w wypełnianiu zobowiązań umownych podczas wykonywania prac</w:t>
      </w:r>
      <w:r w:rsidRPr="00AB71D6">
        <w:rPr>
          <w:rFonts w:asciiTheme="minorHAnsi" w:hAnsiTheme="minorHAnsi" w:cstheme="minorHAnsi"/>
          <w:spacing w:val="-7"/>
        </w:rPr>
        <w:t xml:space="preserve"> </w:t>
      </w:r>
      <w:r w:rsidRPr="00AB71D6">
        <w:rPr>
          <w:rFonts w:asciiTheme="minorHAnsi" w:hAnsiTheme="minorHAnsi" w:cstheme="minorHAnsi"/>
        </w:rPr>
        <w:t>projektowych.</w:t>
      </w:r>
    </w:p>
    <w:p w14:paraId="7D01A43C" w14:textId="078F55F2" w:rsidR="00530DEE" w:rsidRPr="00AB71D6" w:rsidRDefault="00530DEE" w:rsidP="00AB71D6">
      <w:pPr>
        <w:pStyle w:val="Akapitzlist"/>
        <w:numPr>
          <w:ilvl w:val="0"/>
          <w:numId w:val="10"/>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 xml:space="preserve">Wykonawca jest zobowiązany do konsultacji z Zamawiającym istotnych rozwiązań konstrukcyjnych </w:t>
      </w:r>
      <w:r w:rsidR="00223F04" w:rsidRPr="00AB71D6">
        <w:rPr>
          <w:rFonts w:asciiTheme="minorHAnsi" w:hAnsiTheme="minorHAnsi" w:cstheme="minorHAnsi"/>
        </w:rPr>
        <w:br/>
      </w:r>
      <w:r w:rsidRPr="00AB71D6">
        <w:rPr>
          <w:rFonts w:asciiTheme="minorHAnsi" w:hAnsiTheme="minorHAnsi" w:cstheme="minorHAnsi"/>
        </w:rPr>
        <w:t>i materiałowych mających wpływ na koszty robót budowlanych, które będą wykonywane na podstawie opracowanej dokumentacji</w:t>
      </w:r>
      <w:r w:rsidRPr="00AB71D6">
        <w:rPr>
          <w:rFonts w:asciiTheme="minorHAnsi" w:hAnsiTheme="minorHAnsi" w:cstheme="minorHAnsi"/>
          <w:spacing w:val="-7"/>
        </w:rPr>
        <w:t xml:space="preserve"> </w:t>
      </w:r>
      <w:r w:rsidRPr="00AB71D6">
        <w:rPr>
          <w:rFonts w:asciiTheme="minorHAnsi" w:hAnsiTheme="minorHAnsi" w:cstheme="minorHAnsi"/>
        </w:rPr>
        <w:t>projektowej.</w:t>
      </w:r>
    </w:p>
    <w:p w14:paraId="43068436" w14:textId="77777777" w:rsidR="00530DEE" w:rsidRPr="00AB71D6" w:rsidRDefault="00530DEE" w:rsidP="00AB71D6">
      <w:pPr>
        <w:pStyle w:val="Akapitzlist"/>
        <w:numPr>
          <w:ilvl w:val="0"/>
          <w:numId w:val="10"/>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Przed przystąpieniem do wykonania przedmiarów robót i kosztorysów inwestorskich Wykonawca jest zobowiązany uzgodnić z Zamawiającym dane wyjściowe do kosztorysowania – dane techniczne, technologiczne, organizacyjne oraz inne niezbędne do kalkulacji</w:t>
      </w:r>
      <w:r w:rsidRPr="00AB71D6">
        <w:rPr>
          <w:rFonts w:asciiTheme="minorHAnsi" w:hAnsiTheme="minorHAnsi" w:cstheme="minorHAnsi"/>
          <w:spacing w:val="-1"/>
        </w:rPr>
        <w:t xml:space="preserve"> </w:t>
      </w:r>
      <w:r w:rsidRPr="00AB71D6">
        <w:rPr>
          <w:rFonts w:asciiTheme="minorHAnsi" w:hAnsiTheme="minorHAnsi" w:cstheme="minorHAnsi"/>
        </w:rPr>
        <w:t>kosztorysowej.</w:t>
      </w:r>
    </w:p>
    <w:p w14:paraId="6C0AF38A" w14:textId="77777777" w:rsidR="00530DEE" w:rsidRPr="00AB71D6" w:rsidRDefault="00530DEE" w:rsidP="00AB71D6">
      <w:pPr>
        <w:pStyle w:val="Akapitzlist"/>
        <w:numPr>
          <w:ilvl w:val="0"/>
          <w:numId w:val="10"/>
        </w:numPr>
        <w:tabs>
          <w:tab w:val="left" w:pos="284"/>
        </w:tabs>
        <w:spacing w:line="276" w:lineRule="auto"/>
        <w:ind w:left="284" w:right="108" w:hanging="284"/>
        <w:rPr>
          <w:rFonts w:asciiTheme="minorHAnsi" w:hAnsiTheme="minorHAnsi" w:cstheme="minorHAnsi"/>
        </w:rPr>
      </w:pPr>
      <w:r w:rsidRPr="00AB71D6">
        <w:rPr>
          <w:rFonts w:asciiTheme="minorHAnsi" w:hAnsiTheme="minorHAnsi" w:cstheme="minorHAnsi"/>
        </w:rPr>
        <w:t xml:space="preserve">Wykonawca odpowiada za zgodność rozwiązań dokumentacji z przepisami </w:t>
      </w:r>
      <w:proofErr w:type="spellStart"/>
      <w:r w:rsidRPr="00AB71D6">
        <w:rPr>
          <w:rFonts w:asciiTheme="minorHAnsi" w:hAnsiTheme="minorHAnsi" w:cstheme="minorHAnsi"/>
        </w:rPr>
        <w:t>techniczno</w:t>
      </w:r>
      <w:proofErr w:type="spellEnd"/>
      <w:r w:rsidRPr="00AB71D6">
        <w:rPr>
          <w:rFonts w:asciiTheme="minorHAnsi" w:hAnsiTheme="minorHAnsi" w:cstheme="minorHAnsi"/>
        </w:rPr>
        <w:t xml:space="preserve"> – budowlanymi i obowiązującymi normami. W odniesieniu do rozwiązań zawartych w projekcie wykonawczym, tj. opisach i rysunkach służących realizacji robót Wykonawca odpowiada</w:t>
      </w:r>
      <w:r w:rsidRPr="00AB71D6">
        <w:rPr>
          <w:rFonts w:asciiTheme="minorHAnsi" w:hAnsiTheme="minorHAnsi" w:cstheme="minorHAnsi"/>
          <w:spacing w:val="22"/>
        </w:rPr>
        <w:t xml:space="preserve"> </w:t>
      </w:r>
      <w:r w:rsidRPr="00AB71D6">
        <w:rPr>
          <w:rFonts w:asciiTheme="minorHAnsi" w:hAnsiTheme="minorHAnsi" w:cstheme="minorHAnsi"/>
        </w:rPr>
        <w:t>za</w:t>
      </w:r>
      <w:r w:rsidRPr="00AB71D6">
        <w:rPr>
          <w:rFonts w:asciiTheme="minorHAnsi" w:hAnsiTheme="minorHAnsi" w:cstheme="minorHAnsi"/>
          <w:spacing w:val="23"/>
        </w:rPr>
        <w:t xml:space="preserve"> </w:t>
      </w:r>
      <w:r w:rsidRPr="00AB71D6">
        <w:rPr>
          <w:rFonts w:asciiTheme="minorHAnsi" w:hAnsiTheme="minorHAnsi" w:cstheme="minorHAnsi"/>
        </w:rPr>
        <w:t>ich</w:t>
      </w:r>
      <w:r w:rsidRPr="00AB71D6">
        <w:rPr>
          <w:rFonts w:asciiTheme="minorHAnsi" w:hAnsiTheme="minorHAnsi" w:cstheme="minorHAnsi"/>
          <w:spacing w:val="23"/>
        </w:rPr>
        <w:t xml:space="preserve"> </w:t>
      </w:r>
      <w:r w:rsidRPr="00AB71D6">
        <w:rPr>
          <w:rFonts w:asciiTheme="minorHAnsi" w:hAnsiTheme="minorHAnsi" w:cstheme="minorHAnsi"/>
        </w:rPr>
        <w:t>zgodność</w:t>
      </w:r>
      <w:r w:rsidRPr="00AB71D6">
        <w:rPr>
          <w:rFonts w:asciiTheme="minorHAnsi" w:hAnsiTheme="minorHAnsi" w:cstheme="minorHAnsi"/>
          <w:spacing w:val="23"/>
        </w:rPr>
        <w:t xml:space="preserve"> </w:t>
      </w:r>
      <w:r w:rsidRPr="00AB71D6">
        <w:rPr>
          <w:rFonts w:asciiTheme="minorHAnsi" w:hAnsiTheme="minorHAnsi" w:cstheme="minorHAnsi"/>
        </w:rPr>
        <w:t>z</w:t>
      </w:r>
      <w:r w:rsidRPr="00AB71D6">
        <w:rPr>
          <w:rFonts w:asciiTheme="minorHAnsi" w:hAnsiTheme="minorHAnsi" w:cstheme="minorHAnsi"/>
          <w:spacing w:val="24"/>
        </w:rPr>
        <w:t xml:space="preserve"> </w:t>
      </w:r>
      <w:r w:rsidRPr="00AB71D6">
        <w:rPr>
          <w:rFonts w:asciiTheme="minorHAnsi" w:hAnsiTheme="minorHAnsi" w:cstheme="minorHAnsi"/>
        </w:rPr>
        <w:t>projektem</w:t>
      </w:r>
      <w:r w:rsidRPr="00AB71D6">
        <w:rPr>
          <w:rFonts w:asciiTheme="minorHAnsi" w:hAnsiTheme="minorHAnsi" w:cstheme="minorHAnsi"/>
          <w:spacing w:val="24"/>
        </w:rPr>
        <w:t xml:space="preserve"> </w:t>
      </w:r>
      <w:r w:rsidRPr="00AB71D6">
        <w:rPr>
          <w:rFonts w:asciiTheme="minorHAnsi" w:hAnsiTheme="minorHAnsi" w:cstheme="minorHAnsi"/>
        </w:rPr>
        <w:t>budowlanym</w:t>
      </w:r>
      <w:r w:rsidRPr="00AB71D6">
        <w:rPr>
          <w:rFonts w:asciiTheme="minorHAnsi" w:hAnsiTheme="minorHAnsi" w:cstheme="minorHAnsi"/>
          <w:spacing w:val="24"/>
        </w:rPr>
        <w:t xml:space="preserve"> </w:t>
      </w:r>
      <w:r w:rsidRPr="00AB71D6">
        <w:rPr>
          <w:rFonts w:asciiTheme="minorHAnsi" w:hAnsiTheme="minorHAnsi" w:cstheme="minorHAnsi"/>
        </w:rPr>
        <w:t>oraz</w:t>
      </w:r>
      <w:r w:rsidRPr="00AB71D6">
        <w:rPr>
          <w:rFonts w:asciiTheme="minorHAnsi" w:hAnsiTheme="minorHAnsi" w:cstheme="minorHAnsi"/>
          <w:spacing w:val="24"/>
        </w:rPr>
        <w:t xml:space="preserve"> </w:t>
      </w:r>
      <w:r w:rsidRPr="00AB71D6">
        <w:rPr>
          <w:rFonts w:asciiTheme="minorHAnsi" w:hAnsiTheme="minorHAnsi" w:cstheme="minorHAnsi"/>
        </w:rPr>
        <w:t>parametrami</w:t>
      </w:r>
      <w:r w:rsidRPr="00AB71D6">
        <w:rPr>
          <w:rFonts w:asciiTheme="minorHAnsi" w:hAnsiTheme="minorHAnsi" w:cstheme="minorHAnsi"/>
          <w:spacing w:val="24"/>
        </w:rPr>
        <w:t xml:space="preserve"> </w:t>
      </w:r>
      <w:r w:rsidRPr="00AB71D6">
        <w:rPr>
          <w:rFonts w:asciiTheme="minorHAnsi" w:hAnsiTheme="minorHAnsi" w:cstheme="minorHAnsi"/>
        </w:rPr>
        <w:t>inwestycji.</w:t>
      </w:r>
    </w:p>
    <w:p w14:paraId="2CCADA55" w14:textId="77777777" w:rsidR="00530DEE" w:rsidRPr="00AB71D6" w:rsidRDefault="00530DEE" w:rsidP="00AB71D6">
      <w:pPr>
        <w:tabs>
          <w:tab w:val="left" w:pos="460"/>
        </w:tabs>
        <w:spacing w:line="276" w:lineRule="auto"/>
        <w:ind w:right="108"/>
        <w:jc w:val="both"/>
        <w:rPr>
          <w:rFonts w:asciiTheme="minorHAnsi" w:hAnsiTheme="minorHAnsi" w:cstheme="minorHAnsi"/>
        </w:rPr>
      </w:pPr>
    </w:p>
    <w:p w14:paraId="7D26C4D1" w14:textId="115F2E4A"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F97EE7" w:rsidRPr="00AB71D6">
        <w:rPr>
          <w:rFonts w:asciiTheme="minorHAnsi" w:hAnsiTheme="minorHAnsi" w:cstheme="minorHAnsi"/>
        </w:rPr>
        <w:t>6</w:t>
      </w:r>
      <w:r w:rsidR="0054481E" w:rsidRPr="00AB71D6">
        <w:rPr>
          <w:rFonts w:asciiTheme="minorHAnsi" w:hAnsiTheme="minorHAnsi" w:cstheme="minorHAnsi"/>
        </w:rPr>
        <w:t>.</w:t>
      </w:r>
    </w:p>
    <w:p w14:paraId="5359933D" w14:textId="20E0E9B3" w:rsidR="00530DEE" w:rsidRPr="00AB71D6" w:rsidRDefault="00530DEE" w:rsidP="00AB71D6">
      <w:pPr>
        <w:pStyle w:val="Akapitzlist"/>
        <w:numPr>
          <w:ilvl w:val="0"/>
          <w:numId w:val="19"/>
        </w:numPr>
        <w:tabs>
          <w:tab w:val="left" w:pos="284"/>
        </w:tabs>
        <w:spacing w:line="276" w:lineRule="auto"/>
        <w:ind w:left="284" w:right="106" w:hanging="284"/>
        <w:rPr>
          <w:rFonts w:asciiTheme="minorHAnsi" w:hAnsiTheme="minorHAnsi" w:cstheme="minorHAnsi"/>
        </w:rPr>
      </w:pPr>
      <w:r w:rsidRPr="00AB71D6">
        <w:rPr>
          <w:rFonts w:asciiTheme="minorHAnsi" w:hAnsiTheme="minorHAnsi"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00223F04" w:rsidRPr="00AB71D6">
        <w:rPr>
          <w:rFonts w:asciiTheme="minorHAnsi" w:hAnsiTheme="minorHAnsi" w:cstheme="minorHAnsi"/>
        </w:rPr>
        <w:br/>
      </w:r>
      <w:r w:rsidRPr="00AB71D6">
        <w:rPr>
          <w:rFonts w:asciiTheme="minorHAnsi" w:hAnsiTheme="minorHAnsi" w:cstheme="minorHAnsi"/>
        </w:rPr>
        <w:t>w zakresie objętym</w:t>
      </w:r>
      <w:r w:rsidRPr="00AB71D6">
        <w:rPr>
          <w:rFonts w:asciiTheme="minorHAnsi" w:hAnsiTheme="minorHAnsi" w:cstheme="minorHAnsi"/>
          <w:spacing w:val="-4"/>
        </w:rPr>
        <w:t xml:space="preserve"> </w:t>
      </w:r>
      <w:r w:rsidRPr="00AB71D6">
        <w:rPr>
          <w:rFonts w:asciiTheme="minorHAnsi" w:hAnsiTheme="minorHAnsi" w:cstheme="minorHAnsi"/>
        </w:rPr>
        <w:t>umową.</w:t>
      </w:r>
    </w:p>
    <w:p w14:paraId="78EC5C63" w14:textId="3D33A10C" w:rsidR="00530DEE" w:rsidRPr="00AB71D6" w:rsidRDefault="00530DEE" w:rsidP="00AB71D6">
      <w:pPr>
        <w:pStyle w:val="Akapitzlist"/>
        <w:numPr>
          <w:ilvl w:val="0"/>
          <w:numId w:val="19"/>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Wykonawca oświadcza, że przysługują mu niezbywalne autorskie prawa osobiste do utworu.</w:t>
      </w:r>
    </w:p>
    <w:p w14:paraId="1EA14983" w14:textId="0E45D423" w:rsidR="00530DEE" w:rsidRPr="00AB71D6" w:rsidRDefault="00530DEE" w:rsidP="00AB71D6">
      <w:pPr>
        <w:pStyle w:val="Akapitzlist"/>
        <w:numPr>
          <w:ilvl w:val="0"/>
          <w:numId w:val="19"/>
        </w:numPr>
        <w:tabs>
          <w:tab w:val="left" w:pos="284"/>
        </w:tabs>
        <w:spacing w:line="276" w:lineRule="auto"/>
        <w:ind w:left="284" w:right="118" w:hanging="284"/>
        <w:rPr>
          <w:rFonts w:asciiTheme="minorHAnsi" w:hAnsiTheme="minorHAnsi" w:cstheme="minorHAnsi"/>
        </w:rPr>
      </w:pPr>
      <w:r w:rsidRPr="00AB71D6">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w:t>
      </w:r>
      <w:r w:rsidR="00223F04" w:rsidRPr="00AB71D6">
        <w:rPr>
          <w:rFonts w:asciiTheme="minorHAnsi" w:hAnsiTheme="minorHAnsi" w:cstheme="minorHAnsi"/>
        </w:rPr>
        <w:t>.</w:t>
      </w:r>
    </w:p>
    <w:p w14:paraId="2C8DF0B2" w14:textId="08978A95" w:rsidR="00530DEE" w:rsidRPr="00AB71D6" w:rsidRDefault="00530DEE" w:rsidP="00AB71D6">
      <w:pPr>
        <w:pStyle w:val="Akapitzlist"/>
        <w:numPr>
          <w:ilvl w:val="0"/>
          <w:numId w:val="19"/>
        </w:numPr>
        <w:tabs>
          <w:tab w:val="left" w:pos="284"/>
        </w:tabs>
        <w:spacing w:line="276" w:lineRule="auto"/>
        <w:ind w:left="284" w:right="119" w:hanging="284"/>
        <w:rPr>
          <w:rFonts w:asciiTheme="minorHAnsi" w:hAnsiTheme="minorHAnsi" w:cstheme="minorHAnsi"/>
        </w:rPr>
      </w:pPr>
      <w:r w:rsidRPr="00AB71D6">
        <w:rPr>
          <w:rFonts w:asciiTheme="minorHAnsi" w:hAnsiTheme="minorHAnsi"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AB71D6">
        <w:rPr>
          <w:rFonts w:asciiTheme="minorHAnsi" w:hAnsiTheme="minorHAnsi" w:cstheme="minorHAnsi"/>
          <w:spacing w:val="-6"/>
        </w:rPr>
        <w:t xml:space="preserve"> </w:t>
      </w:r>
      <w:r w:rsidRPr="00AB71D6">
        <w:rPr>
          <w:rFonts w:asciiTheme="minorHAnsi" w:hAnsiTheme="minorHAnsi" w:cstheme="minorHAnsi"/>
        </w:rPr>
        <w:t>Zamawiający</w:t>
      </w:r>
      <w:r w:rsidRPr="00AB71D6">
        <w:rPr>
          <w:rFonts w:asciiTheme="minorHAnsi" w:hAnsiTheme="minorHAnsi" w:cstheme="minorHAnsi"/>
          <w:spacing w:val="-9"/>
        </w:rPr>
        <w:t xml:space="preserve"> </w:t>
      </w:r>
      <w:r w:rsidRPr="00AB71D6">
        <w:rPr>
          <w:rFonts w:asciiTheme="minorHAnsi" w:hAnsiTheme="minorHAnsi" w:cstheme="minorHAnsi"/>
        </w:rPr>
        <w:t>wzywa</w:t>
      </w:r>
      <w:r w:rsidRPr="00AB71D6">
        <w:rPr>
          <w:rFonts w:asciiTheme="minorHAnsi" w:hAnsiTheme="minorHAnsi" w:cstheme="minorHAnsi"/>
          <w:spacing w:val="-6"/>
        </w:rPr>
        <w:t xml:space="preserve"> </w:t>
      </w:r>
      <w:r w:rsidRPr="00AB71D6">
        <w:rPr>
          <w:rFonts w:asciiTheme="minorHAnsi" w:hAnsiTheme="minorHAnsi" w:cstheme="minorHAnsi"/>
        </w:rPr>
        <w:t>wykonawcę</w:t>
      </w:r>
      <w:r w:rsidRPr="00AB71D6">
        <w:rPr>
          <w:rFonts w:asciiTheme="minorHAnsi" w:hAnsiTheme="minorHAnsi" w:cstheme="minorHAnsi"/>
          <w:spacing w:val="-6"/>
        </w:rPr>
        <w:t xml:space="preserve"> </w:t>
      </w:r>
      <w:r w:rsidRPr="00AB71D6">
        <w:rPr>
          <w:rFonts w:asciiTheme="minorHAnsi" w:hAnsiTheme="minorHAnsi" w:cstheme="minorHAnsi"/>
        </w:rPr>
        <w:t>we</w:t>
      </w:r>
      <w:r w:rsidRPr="00AB71D6">
        <w:rPr>
          <w:rFonts w:asciiTheme="minorHAnsi" w:hAnsiTheme="minorHAnsi" w:cstheme="minorHAnsi"/>
          <w:spacing w:val="-6"/>
        </w:rPr>
        <w:t xml:space="preserve"> </w:t>
      </w:r>
      <w:r w:rsidRPr="00AB71D6">
        <w:rPr>
          <w:rFonts w:asciiTheme="minorHAnsi" w:hAnsiTheme="minorHAnsi" w:cstheme="minorHAnsi"/>
        </w:rPr>
        <w:t>wskazanym</w:t>
      </w:r>
      <w:r w:rsidRPr="00AB71D6">
        <w:rPr>
          <w:rFonts w:asciiTheme="minorHAnsi" w:hAnsiTheme="minorHAnsi" w:cstheme="minorHAnsi"/>
          <w:spacing w:val="-5"/>
        </w:rPr>
        <w:t xml:space="preserve"> </w:t>
      </w:r>
      <w:r w:rsidRPr="00AB71D6">
        <w:rPr>
          <w:rFonts w:asciiTheme="minorHAnsi" w:hAnsiTheme="minorHAnsi" w:cstheme="minorHAnsi"/>
        </w:rPr>
        <w:t>terminie</w:t>
      </w:r>
      <w:r w:rsidRPr="00AB71D6">
        <w:rPr>
          <w:rFonts w:asciiTheme="minorHAnsi" w:hAnsiTheme="minorHAnsi" w:cstheme="minorHAnsi"/>
          <w:spacing w:val="-5"/>
        </w:rPr>
        <w:t xml:space="preserve"> </w:t>
      </w:r>
      <w:r w:rsidRPr="00AB71D6">
        <w:rPr>
          <w:rFonts w:asciiTheme="minorHAnsi" w:hAnsiTheme="minorHAnsi" w:cstheme="minorHAnsi"/>
        </w:rPr>
        <w:t>do</w:t>
      </w:r>
      <w:r w:rsidRPr="00AB71D6">
        <w:rPr>
          <w:rFonts w:asciiTheme="minorHAnsi" w:hAnsiTheme="minorHAnsi" w:cstheme="minorHAnsi"/>
          <w:spacing w:val="-6"/>
        </w:rPr>
        <w:t xml:space="preserve"> </w:t>
      </w:r>
      <w:r w:rsidRPr="00AB71D6">
        <w:rPr>
          <w:rFonts w:asciiTheme="minorHAnsi" w:hAnsiTheme="minorHAnsi" w:cstheme="minorHAnsi"/>
        </w:rPr>
        <w:t>usunięcia</w:t>
      </w:r>
      <w:r w:rsidRPr="00AB71D6">
        <w:rPr>
          <w:rFonts w:asciiTheme="minorHAnsi" w:hAnsiTheme="minorHAnsi" w:cstheme="minorHAnsi"/>
          <w:spacing w:val="-6"/>
        </w:rPr>
        <w:t xml:space="preserve"> </w:t>
      </w:r>
      <w:r w:rsidRPr="00AB71D6">
        <w:rPr>
          <w:rFonts w:asciiTheme="minorHAnsi" w:hAnsiTheme="minorHAnsi" w:cstheme="minorHAnsi"/>
        </w:rPr>
        <w:t>wad</w:t>
      </w:r>
      <w:r w:rsidRPr="00AB71D6">
        <w:rPr>
          <w:rFonts w:asciiTheme="minorHAnsi" w:hAnsiTheme="minorHAnsi" w:cstheme="minorHAnsi"/>
          <w:spacing w:val="-8"/>
        </w:rPr>
        <w:t xml:space="preserve"> </w:t>
      </w:r>
      <w:r w:rsidRPr="00AB71D6">
        <w:rPr>
          <w:rFonts w:asciiTheme="minorHAnsi" w:hAnsiTheme="minorHAnsi" w:cstheme="minorHAnsi"/>
        </w:rPr>
        <w:t>i</w:t>
      </w:r>
      <w:r w:rsidRPr="00AB71D6">
        <w:rPr>
          <w:rFonts w:asciiTheme="minorHAnsi" w:hAnsiTheme="minorHAnsi" w:cstheme="minorHAnsi"/>
          <w:spacing w:val="-5"/>
        </w:rPr>
        <w:t xml:space="preserve"> </w:t>
      </w:r>
      <w:r w:rsidRPr="00AB71D6">
        <w:rPr>
          <w:rFonts w:asciiTheme="minorHAnsi" w:hAnsiTheme="minorHAnsi" w:cstheme="minorHAnsi"/>
        </w:rPr>
        <w:t xml:space="preserve">usterek, wstrzymuje podpisanie protokołu zdawczo-odbiorczego do czasu przedstawienia wymaganych dokumentów. </w:t>
      </w:r>
      <w:r w:rsidR="00223F04" w:rsidRPr="00AB71D6">
        <w:rPr>
          <w:rFonts w:asciiTheme="minorHAnsi" w:hAnsiTheme="minorHAnsi" w:cstheme="minorHAnsi"/>
        </w:rPr>
        <w:br/>
      </w:r>
      <w:r w:rsidRPr="00AB71D6">
        <w:rPr>
          <w:rFonts w:asciiTheme="minorHAnsi" w:hAnsiTheme="minorHAnsi" w:cstheme="minorHAnsi"/>
        </w:rPr>
        <w:lastRenderedPageBreak/>
        <w:t>Za okres wstrzymania płatności z wyżej wskazanych przyczyn Wykonawcy nie przysługują odsetki</w:t>
      </w:r>
      <w:r w:rsidRPr="00AB71D6">
        <w:rPr>
          <w:rFonts w:asciiTheme="minorHAnsi" w:hAnsiTheme="minorHAnsi" w:cstheme="minorHAnsi"/>
          <w:spacing w:val="-2"/>
        </w:rPr>
        <w:t xml:space="preserve"> </w:t>
      </w:r>
      <w:r w:rsidRPr="00AB71D6">
        <w:rPr>
          <w:rFonts w:asciiTheme="minorHAnsi" w:hAnsiTheme="minorHAnsi" w:cstheme="minorHAnsi"/>
        </w:rPr>
        <w:t>ustawowe.</w:t>
      </w:r>
    </w:p>
    <w:p w14:paraId="5C57A8CA" w14:textId="38AC18F9" w:rsidR="00530DEE" w:rsidRPr="00AB71D6" w:rsidRDefault="00530DEE" w:rsidP="00AB71D6">
      <w:pPr>
        <w:pStyle w:val="Akapitzlist"/>
        <w:numPr>
          <w:ilvl w:val="0"/>
          <w:numId w:val="19"/>
        </w:numPr>
        <w:tabs>
          <w:tab w:val="left" w:pos="284"/>
        </w:tabs>
        <w:spacing w:line="276" w:lineRule="auto"/>
        <w:ind w:left="284" w:right="120" w:hanging="284"/>
        <w:rPr>
          <w:rFonts w:asciiTheme="minorHAnsi" w:hAnsiTheme="minorHAnsi" w:cstheme="minorHAnsi"/>
        </w:rPr>
      </w:pPr>
      <w:r w:rsidRPr="00AB71D6">
        <w:rPr>
          <w:rFonts w:asciiTheme="minorHAnsi" w:hAnsiTheme="minorHAnsi" w:cstheme="minorHAnsi"/>
        </w:rPr>
        <w:t xml:space="preserve">Przekazanie części dokumentacji projektowej bez uzyskania przez Wykonawcę ostatecznej </w:t>
      </w:r>
      <w:r w:rsidR="00223F04" w:rsidRPr="00AB71D6">
        <w:rPr>
          <w:rFonts w:asciiTheme="minorHAnsi" w:hAnsiTheme="minorHAnsi" w:cstheme="minorHAnsi"/>
        </w:rPr>
        <w:br/>
      </w:r>
      <w:r w:rsidRPr="00AB71D6">
        <w:rPr>
          <w:rFonts w:asciiTheme="minorHAnsi" w:hAnsiTheme="minorHAnsi" w:cstheme="minorHAnsi"/>
        </w:rPr>
        <w:t>i prawomocnej Decyzji zezwalającej na budowę nie jest rozumiane jako wykonanie przedmiotu umowy i nie stanowi podstawy do wystawienia faktury</w:t>
      </w:r>
      <w:r w:rsidRPr="00AB71D6">
        <w:rPr>
          <w:rFonts w:asciiTheme="minorHAnsi" w:hAnsiTheme="minorHAnsi" w:cstheme="minorHAnsi"/>
          <w:spacing w:val="-3"/>
        </w:rPr>
        <w:t xml:space="preserve"> </w:t>
      </w:r>
      <w:r w:rsidRPr="00AB71D6">
        <w:rPr>
          <w:rFonts w:asciiTheme="minorHAnsi" w:hAnsiTheme="minorHAnsi" w:cstheme="minorHAnsi"/>
        </w:rPr>
        <w:t>VAT.</w:t>
      </w:r>
    </w:p>
    <w:p w14:paraId="29F33C34" w14:textId="77777777" w:rsidR="00530DEE" w:rsidRPr="00AB71D6" w:rsidRDefault="00530DEE" w:rsidP="00AB71D6">
      <w:pPr>
        <w:pStyle w:val="Akapitzlist"/>
        <w:numPr>
          <w:ilvl w:val="0"/>
          <w:numId w:val="19"/>
        </w:numPr>
        <w:spacing w:line="276" w:lineRule="auto"/>
        <w:ind w:left="284" w:right="127" w:hanging="284"/>
        <w:rPr>
          <w:rFonts w:asciiTheme="minorHAnsi" w:hAnsiTheme="minorHAnsi" w:cstheme="minorHAnsi"/>
        </w:rPr>
      </w:pPr>
      <w:r w:rsidRPr="00AB71D6">
        <w:rPr>
          <w:rFonts w:asciiTheme="minorHAnsi" w:hAnsiTheme="minorHAnsi" w:cstheme="minorHAnsi"/>
        </w:rPr>
        <w:t>Wykonawca zobowiązany jest do przekazania Zamawiającemu opracowań projektowych w stanie wolnym od obciążeń prawami osób trzecich, a w szczególności do zapewnienia,</w:t>
      </w:r>
      <w:r w:rsidRPr="00AB71D6">
        <w:rPr>
          <w:rFonts w:asciiTheme="minorHAnsi" w:hAnsiTheme="minorHAnsi" w:cstheme="minorHAnsi"/>
          <w:spacing w:val="-11"/>
        </w:rPr>
        <w:t xml:space="preserve"> </w:t>
      </w:r>
      <w:r w:rsidRPr="00AB71D6">
        <w:rPr>
          <w:rFonts w:asciiTheme="minorHAnsi" w:hAnsiTheme="minorHAnsi" w:cstheme="minorHAnsi"/>
        </w:rPr>
        <w:t>że:</w:t>
      </w:r>
    </w:p>
    <w:p w14:paraId="7359632A" w14:textId="249E969E" w:rsidR="00530DEE" w:rsidRPr="00AB71D6" w:rsidRDefault="00530DEE" w:rsidP="00AB71D6">
      <w:pPr>
        <w:pStyle w:val="Akapitzlist"/>
        <w:numPr>
          <w:ilvl w:val="1"/>
          <w:numId w:val="19"/>
        </w:numPr>
        <w:tabs>
          <w:tab w:val="left" w:pos="851"/>
        </w:tabs>
        <w:spacing w:line="276" w:lineRule="auto"/>
        <w:ind w:left="851" w:right="125" w:hanging="284"/>
        <w:rPr>
          <w:rFonts w:asciiTheme="minorHAnsi" w:hAnsiTheme="minorHAnsi" w:cstheme="minorHAnsi"/>
        </w:rPr>
      </w:pPr>
      <w:r w:rsidRPr="00AB71D6">
        <w:rPr>
          <w:rFonts w:asciiTheme="minorHAnsi" w:hAnsiTheme="minorHAnsi" w:cstheme="minorHAnsi"/>
        </w:rPr>
        <w:t xml:space="preserve">w chwili przedłożenia opracowań projektowych do odbioru będą mu przysługiwały w całości  </w:t>
      </w:r>
      <w:r w:rsidR="00223F04" w:rsidRPr="00AB71D6">
        <w:rPr>
          <w:rFonts w:asciiTheme="minorHAnsi" w:hAnsiTheme="minorHAnsi" w:cstheme="minorHAnsi"/>
        </w:rPr>
        <w:br/>
      </w:r>
      <w:r w:rsidRPr="00AB71D6">
        <w:rPr>
          <w:rFonts w:asciiTheme="minorHAnsi" w:hAnsiTheme="minorHAnsi" w:cstheme="minorHAnsi"/>
        </w:rPr>
        <w:t>i na wyłączność majątkowe prawa autorskie i prawa zależne do każdego z utworów lub jego części powstałych w związku z wykonaniem</w:t>
      </w:r>
      <w:r w:rsidRPr="00AB71D6">
        <w:rPr>
          <w:rFonts w:asciiTheme="minorHAnsi" w:hAnsiTheme="minorHAnsi" w:cstheme="minorHAnsi"/>
          <w:spacing w:val="-1"/>
        </w:rPr>
        <w:t xml:space="preserve"> </w:t>
      </w:r>
      <w:r w:rsidRPr="00AB71D6">
        <w:rPr>
          <w:rFonts w:asciiTheme="minorHAnsi" w:hAnsiTheme="minorHAnsi" w:cstheme="minorHAnsi"/>
        </w:rPr>
        <w:t>Umowy;</w:t>
      </w:r>
    </w:p>
    <w:p w14:paraId="473E3F03" w14:textId="7304DF52" w:rsidR="00530DEE" w:rsidRPr="00AB71D6" w:rsidRDefault="00530DEE" w:rsidP="00AB71D6">
      <w:pPr>
        <w:pStyle w:val="Akapitzlist"/>
        <w:numPr>
          <w:ilvl w:val="1"/>
          <w:numId w:val="19"/>
        </w:numPr>
        <w:tabs>
          <w:tab w:val="left" w:pos="851"/>
        </w:tabs>
        <w:spacing w:line="276" w:lineRule="auto"/>
        <w:ind w:left="851" w:right="122" w:hanging="284"/>
        <w:rPr>
          <w:rFonts w:asciiTheme="minorHAnsi" w:hAnsiTheme="minorHAnsi" w:cstheme="minorHAnsi"/>
        </w:rPr>
      </w:pPr>
      <w:r w:rsidRPr="00AB71D6">
        <w:rPr>
          <w:rFonts w:asciiTheme="minorHAnsi" w:hAnsiTheme="minorHAnsi" w:cstheme="minorHAnsi"/>
        </w:rPr>
        <w:t xml:space="preserve">nie istnieją żadne ograniczenia, które uniemożliwiałyby Wykonawcy przeniesienie autorskich praw majątkowych i praw zależnych w zakresie opisanym powyżej do utworów powstałych </w:t>
      </w:r>
      <w:r w:rsidR="00223F04" w:rsidRPr="00AB71D6">
        <w:rPr>
          <w:rFonts w:asciiTheme="minorHAnsi" w:hAnsiTheme="minorHAnsi" w:cstheme="minorHAnsi"/>
        </w:rPr>
        <w:br/>
      </w:r>
      <w:r w:rsidRPr="00AB71D6">
        <w:rPr>
          <w:rFonts w:asciiTheme="minorHAnsi" w:hAnsiTheme="minorHAnsi" w:cstheme="minorHAnsi"/>
        </w:rPr>
        <w:t>w</w:t>
      </w:r>
      <w:r w:rsidRPr="00AB71D6">
        <w:rPr>
          <w:rFonts w:asciiTheme="minorHAnsi" w:hAnsiTheme="minorHAnsi" w:cstheme="minorHAnsi"/>
          <w:spacing w:val="-2"/>
        </w:rPr>
        <w:t xml:space="preserve"> </w:t>
      </w:r>
      <w:r w:rsidRPr="00AB71D6">
        <w:rPr>
          <w:rFonts w:asciiTheme="minorHAnsi" w:hAnsiTheme="minorHAnsi" w:cstheme="minorHAnsi"/>
        </w:rPr>
        <w:t>związku</w:t>
      </w:r>
      <w:r w:rsidRPr="00AB71D6">
        <w:rPr>
          <w:rFonts w:asciiTheme="minorHAnsi" w:hAnsiTheme="minorHAnsi" w:cstheme="minorHAnsi"/>
          <w:spacing w:val="-13"/>
        </w:rPr>
        <w:t xml:space="preserve"> </w:t>
      </w:r>
      <w:r w:rsidRPr="00AB71D6">
        <w:rPr>
          <w:rFonts w:asciiTheme="minorHAnsi" w:hAnsiTheme="minorHAnsi" w:cstheme="minorHAnsi"/>
        </w:rPr>
        <w:t>z</w:t>
      </w:r>
      <w:r w:rsidRPr="00AB71D6">
        <w:rPr>
          <w:rFonts w:asciiTheme="minorHAnsi" w:hAnsiTheme="minorHAnsi" w:cstheme="minorHAnsi"/>
          <w:spacing w:val="-3"/>
        </w:rPr>
        <w:t xml:space="preserve"> </w:t>
      </w:r>
      <w:r w:rsidRPr="00AB71D6">
        <w:rPr>
          <w:rFonts w:asciiTheme="minorHAnsi" w:hAnsiTheme="minorHAnsi" w:cstheme="minorHAnsi"/>
        </w:rPr>
        <w:t>realizacją</w:t>
      </w:r>
      <w:r w:rsidRPr="00AB71D6">
        <w:rPr>
          <w:rFonts w:asciiTheme="minorHAnsi" w:hAnsiTheme="minorHAnsi" w:cstheme="minorHAnsi"/>
          <w:spacing w:val="-9"/>
        </w:rPr>
        <w:t xml:space="preserve"> </w:t>
      </w:r>
      <w:r w:rsidRPr="00AB71D6">
        <w:rPr>
          <w:rFonts w:asciiTheme="minorHAnsi" w:hAnsiTheme="minorHAnsi" w:cstheme="minorHAnsi"/>
        </w:rPr>
        <w:t>Umowy</w:t>
      </w:r>
      <w:r w:rsidRPr="00AB71D6">
        <w:rPr>
          <w:rFonts w:asciiTheme="minorHAnsi" w:hAnsiTheme="minorHAnsi" w:cstheme="minorHAnsi"/>
          <w:spacing w:val="-11"/>
        </w:rPr>
        <w:t xml:space="preserve"> </w:t>
      </w:r>
      <w:r w:rsidRPr="00AB71D6">
        <w:rPr>
          <w:rFonts w:asciiTheme="minorHAnsi" w:hAnsiTheme="minorHAnsi" w:cstheme="minorHAnsi"/>
        </w:rPr>
        <w:t>lub</w:t>
      </w:r>
      <w:r w:rsidRPr="00AB71D6">
        <w:rPr>
          <w:rFonts w:asciiTheme="minorHAnsi" w:hAnsiTheme="minorHAnsi" w:cstheme="minorHAnsi"/>
          <w:spacing w:val="-12"/>
        </w:rPr>
        <w:t xml:space="preserve"> </w:t>
      </w:r>
      <w:r w:rsidRPr="00AB71D6">
        <w:rPr>
          <w:rFonts w:asciiTheme="minorHAnsi" w:hAnsiTheme="minorHAnsi" w:cstheme="minorHAnsi"/>
        </w:rPr>
        <w:t>jej</w:t>
      </w:r>
      <w:r w:rsidRPr="00AB71D6">
        <w:rPr>
          <w:rFonts w:asciiTheme="minorHAnsi" w:hAnsiTheme="minorHAnsi" w:cstheme="minorHAnsi"/>
          <w:spacing w:val="-10"/>
        </w:rPr>
        <w:t xml:space="preserve"> </w:t>
      </w:r>
      <w:r w:rsidRPr="00AB71D6">
        <w:rPr>
          <w:rFonts w:asciiTheme="minorHAnsi" w:hAnsiTheme="minorHAnsi" w:cstheme="minorHAnsi"/>
        </w:rPr>
        <w:t>części,</w:t>
      </w:r>
      <w:r w:rsidRPr="00AB71D6">
        <w:rPr>
          <w:rFonts w:asciiTheme="minorHAnsi" w:hAnsiTheme="minorHAnsi" w:cstheme="minorHAnsi"/>
          <w:spacing w:val="-11"/>
        </w:rPr>
        <w:t xml:space="preserve"> </w:t>
      </w:r>
      <w:r w:rsidRPr="00AB71D6">
        <w:rPr>
          <w:rFonts w:asciiTheme="minorHAnsi" w:hAnsiTheme="minorHAnsi" w:cstheme="minorHAnsi"/>
        </w:rPr>
        <w:t>w</w:t>
      </w:r>
      <w:r w:rsidRPr="00AB71D6">
        <w:rPr>
          <w:rFonts w:asciiTheme="minorHAnsi" w:hAnsiTheme="minorHAnsi" w:cstheme="minorHAnsi"/>
          <w:spacing w:val="-13"/>
        </w:rPr>
        <w:t xml:space="preserve"> </w:t>
      </w:r>
      <w:r w:rsidRPr="00AB71D6">
        <w:rPr>
          <w:rFonts w:asciiTheme="minorHAnsi" w:hAnsiTheme="minorHAnsi" w:cstheme="minorHAnsi"/>
        </w:rPr>
        <w:t>szczególności</w:t>
      </w:r>
      <w:r w:rsidRPr="00AB71D6">
        <w:rPr>
          <w:rFonts w:asciiTheme="minorHAnsi" w:hAnsiTheme="minorHAnsi" w:cstheme="minorHAnsi"/>
          <w:spacing w:val="-12"/>
        </w:rPr>
        <w:t xml:space="preserve"> </w:t>
      </w:r>
      <w:r w:rsidRPr="00AB71D6">
        <w:rPr>
          <w:rFonts w:asciiTheme="minorHAnsi" w:hAnsiTheme="minorHAnsi" w:cstheme="minorHAnsi"/>
        </w:rPr>
        <w:t>Wykonawca</w:t>
      </w:r>
      <w:r w:rsidRPr="00AB71D6">
        <w:rPr>
          <w:rFonts w:asciiTheme="minorHAnsi" w:hAnsiTheme="minorHAnsi" w:cstheme="minorHAnsi"/>
          <w:spacing w:val="-13"/>
        </w:rPr>
        <w:t xml:space="preserve"> </w:t>
      </w:r>
      <w:r w:rsidRPr="00AB71D6">
        <w:rPr>
          <w:rFonts w:asciiTheme="minorHAnsi" w:hAnsiTheme="minorHAnsi" w:cstheme="minorHAnsi"/>
        </w:rPr>
        <w:t>oświadcza,</w:t>
      </w:r>
      <w:r w:rsidRPr="00AB71D6">
        <w:rPr>
          <w:rFonts w:asciiTheme="minorHAnsi" w:hAnsiTheme="minorHAnsi" w:cstheme="minorHAnsi"/>
          <w:spacing w:val="-12"/>
        </w:rPr>
        <w:t xml:space="preserve"> </w:t>
      </w:r>
      <w:r w:rsidRPr="00AB71D6">
        <w:rPr>
          <w:rFonts w:asciiTheme="minorHAnsi" w:hAnsiTheme="minorHAnsi" w:cstheme="minorHAnsi"/>
        </w:rPr>
        <w:t>iż</w:t>
      </w:r>
      <w:r w:rsidRPr="00AB71D6">
        <w:rPr>
          <w:rFonts w:asciiTheme="minorHAnsi" w:hAnsiTheme="minorHAnsi" w:cstheme="minorHAnsi"/>
          <w:spacing w:val="-10"/>
        </w:rPr>
        <w:t xml:space="preserve"> </w:t>
      </w:r>
      <w:r w:rsidRPr="00AB71D6">
        <w:rPr>
          <w:rFonts w:asciiTheme="minorHAnsi" w:hAnsiTheme="minorHAnsi" w:cstheme="minorHAnsi"/>
        </w:rPr>
        <w:t>prawa te nie zostały, ani nie zostaną zbyte ani ograniczone w zakresie, który wyłączałby lub ograniczałby prawa Zamawiającego jakie nabywa on na podstawie niniejszej</w:t>
      </w:r>
      <w:r w:rsidRPr="00AB71D6">
        <w:rPr>
          <w:rFonts w:asciiTheme="minorHAnsi" w:hAnsiTheme="minorHAnsi" w:cstheme="minorHAnsi"/>
          <w:spacing w:val="-10"/>
        </w:rPr>
        <w:t xml:space="preserve"> </w:t>
      </w:r>
      <w:r w:rsidRPr="00AB71D6">
        <w:rPr>
          <w:rFonts w:asciiTheme="minorHAnsi" w:hAnsiTheme="minorHAnsi" w:cstheme="minorHAnsi"/>
        </w:rPr>
        <w:t>umowy;</w:t>
      </w:r>
    </w:p>
    <w:p w14:paraId="3A044090" w14:textId="77777777" w:rsidR="00530DEE" w:rsidRPr="00AB71D6" w:rsidRDefault="00530DEE" w:rsidP="00AB71D6">
      <w:pPr>
        <w:pStyle w:val="Akapitzlist"/>
        <w:numPr>
          <w:ilvl w:val="1"/>
          <w:numId w:val="19"/>
        </w:numPr>
        <w:tabs>
          <w:tab w:val="left" w:pos="851"/>
        </w:tabs>
        <w:spacing w:line="276" w:lineRule="auto"/>
        <w:ind w:left="851" w:right="126" w:hanging="284"/>
        <w:rPr>
          <w:rFonts w:asciiTheme="minorHAnsi" w:hAnsiTheme="minorHAnsi" w:cstheme="minorHAnsi"/>
        </w:rPr>
      </w:pPr>
      <w:r w:rsidRPr="00AB71D6">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AB71D6">
        <w:rPr>
          <w:rFonts w:asciiTheme="minorHAnsi" w:hAnsiTheme="minorHAnsi" w:cstheme="minorHAnsi"/>
          <w:spacing w:val="-6"/>
        </w:rPr>
        <w:t xml:space="preserve"> </w:t>
      </w:r>
      <w:r w:rsidRPr="00AB71D6">
        <w:rPr>
          <w:rFonts w:asciiTheme="minorHAnsi" w:hAnsiTheme="minorHAnsi" w:cstheme="minorHAnsi"/>
        </w:rPr>
        <w:t>ograniczeń;</w:t>
      </w:r>
    </w:p>
    <w:p w14:paraId="0422B879" w14:textId="5DAF080A" w:rsidR="00530DEE" w:rsidRPr="00AB71D6" w:rsidRDefault="00530DEE" w:rsidP="00AB71D6">
      <w:pPr>
        <w:pStyle w:val="Akapitzlist"/>
        <w:numPr>
          <w:ilvl w:val="1"/>
          <w:numId w:val="19"/>
        </w:numPr>
        <w:tabs>
          <w:tab w:val="left" w:pos="851"/>
        </w:tabs>
        <w:spacing w:line="276" w:lineRule="auto"/>
        <w:ind w:left="851" w:right="119" w:hanging="284"/>
        <w:rPr>
          <w:rFonts w:asciiTheme="minorHAnsi" w:hAnsiTheme="minorHAnsi" w:cstheme="minorHAnsi"/>
        </w:rPr>
      </w:pPr>
      <w:r w:rsidRPr="00AB71D6">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AB71D6">
        <w:rPr>
          <w:rFonts w:asciiTheme="minorHAnsi" w:hAnsiTheme="minorHAnsi" w:cstheme="minorHAnsi"/>
          <w:spacing w:val="-14"/>
        </w:rPr>
        <w:t xml:space="preserve"> </w:t>
      </w:r>
      <w:r w:rsidRPr="00AB71D6">
        <w:rPr>
          <w:rFonts w:asciiTheme="minorHAnsi" w:hAnsiTheme="minorHAnsi" w:cstheme="minorHAnsi"/>
        </w:rPr>
        <w:t>jego</w:t>
      </w:r>
      <w:r w:rsidRPr="00AB71D6">
        <w:rPr>
          <w:rFonts w:asciiTheme="minorHAnsi" w:hAnsiTheme="minorHAnsi" w:cstheme="minorHAnsi"/>
          <w:spacing w:val="-13"/>
        </w:rPr>
        <w:t xml:space="preserve"> </w:t>
      </w:r>
      <w:r w:rsidRPr="00AB71D6">
        <w:rPr>
          <w:rFonts w:asciiTheme="minorHAnsi" w:hAnsiTheme="minorHAnsi" w:cstheme="minorHAnsi"/>
        </w:rPr>
        <w:t>części</w:t>
      </w:r>
      <w:r w:rsidRPr="00AB71D6">
        <w:rPr>
          <w:rFonts w:asciiTheme="minorHAnsi" w:hAnsiTheme="minorHAnsi" w:cstheme="minorHAnsi"/>
          <w:spacing w:val="-12"/>
        </w:rPr>
        <w:t xml:space="preserve"> </w:t>
      </w:r>
      <w:r w:rsidRPr="00AB71D6">
        <w:rPr>
          <w:rFonts w:asciiTheme="minorHAnsi" w:hAnsiTheme="minorHAnsi" w:cstheme="minorHAnsi"/>
        </w:rPr>
        <w:t>na</w:t>
      </w:r>
      <w:r w:rsidRPr="00AB71D6">
        <w:rPr>
          <w:rFonts w:asciiTheme="minorHAnsi" w:hAnsiTheme="minorHAnsi" w:cstheme="minorHAnsi"/>
          <w:spacing w:val="-13"/>
        </w:rPr>
        <w:t xml:space="preserve"> </w:t>
      </w:r>
      <w:r w:rsidRPr="00AB71D6">
        <w:rPr>
          <w:rFonts w:asciiTheme="minorHAnsi" w:hAnsiTheme="minorHAnsi" w:cstheme="minorHAnsi"/>
        </w:rPr>
        <w:t>tych</w:t>
      </w:r>
      <w:r w:rsidRPr="00AB71D6">
        <w:rPr>
          <w:rFonts w:asciiTheme="minorHAnsi" w:hAnsiTheme="minorHAnsi" w:cstheme="minorHAnsi"/>
          <w:spacing w:val="-14"/>
        </w:rPr>
        <w:t xml:space="preserve"> </w:t>
      </w:r>
      <w:r w:rsidRPr="00AB71D6">
        <w:rPr>
          <w:rFonts w:asciiTheme="minorHAnsi" w:hAnsiTheme="minorHAnsi" w:cstheme="minorHAnsi"/>
        </w:rPr>
        <w:t>polach</w:t>
      </w:r>
      <w:r w:rsidRPr="00AB71D6">
        <w:rPr>
          <w:rFonts w:asciiTheme="minorHAnsi" w:hAnsiTheme="minorHAnsi" w:cstheme="minorHAnsi"/>
          <w:spacing w:val="-13"/>
        </w:rPr>
        <w:t xml:space="preserve"> </w:t>
      </w:r>
      <w:r w:rsidRPr="00AB71D6">
        <w:rPr>
          <w:rFonts w:asciiTheme="minorHAnsi" w:hAnsiTheme="minorHAnsi" w:cstheme="minorHAnsi"/>
        </w:rPr>
        <w:t>zostanie</w:t>
      </w:r>
      <w:r w:rsidRPr="00AB71D6">
        <w:rPr>
          <w:rFonts w:asciiTheme="minorHAnsi" w:hAnsiTheme="minorHAnsi" w:cstheme="minorHAnsi"/>
          <w:spacing w:val="-13"/>
        </w:rPr>
        <w:t xml:space="preserve"> </w:t>
      </w:r>
      <w:r w:rsidRPr="00AB71D6">
        <w:rPr>
          <w:rFonts w:asciiTheme="minorHAnsi" w:hAnsiTheme="minorHAnsi" w:cstheme="minorHAnsi"/>
        </w:rPr>
        <w:t>na</w:t>
      </w:r>
      <w:r w:rsidRPr="00AB71D6">
        <w:rPr>
          <w:rFonts w:asciiTheme="minorHAnsi" w:hAnsiTheme="minorHAnsi" w:cstheme="minorHAnsi"/>
          <w:spacing w:val="-13"/>
        </w:rPr>
        <w:t xml:space="preserve"> </w:t>
      </w:r>
      <w:r w:rsidRPr="00AB71D6">
        <w:rPr>
          <w:rFonts w:asciiTheme="minorHAnsi" w:hAnsiTheme="minorHAnsi" w:cstheme="minorHAnsi"/>
        </w:rPr>
        <w:t>Wykonawcę</w:t>
      </w:r>
      <w:r w:rsidRPr="00AB71D6">
        <w:rPr>
          <w:rFonts w:asciiTheme="minorHAnsi" w:hAnsiTheme="minorHAnsi" w:cstheme="minorHAnsi"/>
          <w:spacing w:val="-16"/>
        </w:rPr>
        <w:t xml:space="preserve"> </w:t>
      </w:r>
      <w:r w:rsidRPr="00AB71D6">
        <w:rPr>
          <w:rFonts w:asciiTheme="minorHAnsi" w:hAnsiTheme="minorHAnsi" w:cstheme="minorHAnsi"/>
        </w:rPr>
        <w:t>przeniesione,</w:t>
      </w:r>
      <w:r w:rsidRPr="00AB71D6">
        <w:rPr>
          <w:rFonts w:asciiTheme="minorHAnsi" w:hAnsiTheme="minorHAnsi" w:cstheme="minorHAnsi"/>
          <w:spacing w:val="-13"/>
        </w:rPr>
        <w:t xml:space="preserve"> </w:t>
      </w:r>
      <w:r w:rsidRPr="00AB71D6">
        <w:rPr>
          <w:rFonts w:asciiTheme="minorHAnsi" w:hAnsiTheme="minorHAnsi" w:cstheme="minorHAnsi"/>
        </w:rPr>
        <w:t>a</w:t>
      </w:r>
      <w:r w:rsidRPr="00AB71D6">
        <w:rPr>
          <w:rFonts w:asciiTheme="minorHAnsi" w:hAnsiTheme="minorHAnsi" w:cstheme="minorHAnsi"/>
          <w:spacing w:val="-14"/>
        </w:rPr>
        <w:t xml:space="preserve"> </w:t>
      </w:r>
      <w:r w:rsidRPr="00AB71D6">
        <w:rPr>
          <w:rFonts w:asciiTheme="minorHAnsi" w:hAnsiTheme="minorHAnsi" w:cstheme="minorHAnsi"/>
        </w:rPr>
        <w:t>on</w:t>
      </w:r>
      <w:r w:rsidRPr="00AB71D6">
        <w:rPr>
          <w:rFonts w:asciiTheme="minorHAnsi" w:hAnsiTheme="minorHAnsi" w:cstheme="minorHAnsi"/>
          <w:spacing w:val="-16"/>
        </w:rPr>
        <w:t xml:space="preserve"> </w:t>
      </w:r>
      <w:r w:rsidRPr="00AB71D6">
        <w:rPr>
          <w:rFonts w:asciiTheme="minorHAnsi" w:hAnsiTheme="minorHAnsi" w:cstheme="minorHAnsi"/>
        </w:rPr>
        <w:t>przeniesie</w:t>
      </w:r>
      <w:r w:rsidRPr="00AB71D6">
        <w:rPr>
          <w:rFonts w:asciiTheme="minorHAnsi" w:hAnsiTheme="minorHAnsi" w:cstheme="minorHAnsi"/>
          <w:spacing w:val="-13"/>
        </w:rPr>
        <w:t xml:space="preserve"> </w:t>
      </w:r>
      <w:r w:rsidRPr="00AB71D6">
        <w:rPr>
          <w:rFonts w:asciiTheme="minorHAnsi" w:hAnsiTheme="minorHAnsi" w:cstheme="minorHAnsi"/>
        </w:rPr>
        <w:t>je</w:t>
      </w:r>
      <w:r w:rsidRPr="00AB71D6">
        <w:rPr>
          <w:rFonts w:asciiTheme="minorHAnsi" w:hAnsiTheme="minorHAnsi" w:cstheme="minorHAnsi"/>
          <w:spacing w:val="-13"/>
        </w:rPr>
        <w:t xml:space="preserve"> </w:t>
      </w:r>
      <w:r w:rsidRPr="00AB71D6">
        <w:rPr>
          <w:rFonts w:asciiTheme="minorHAnsi" w:hAnsiTheme="minorHAnsi" w:cstheme="minorHAnsi"/>
        </w:rPr>
        <w:t>w</w:t>
      </w:r>
      <w:r w:rsidRPr="00AB71D6">
        <w:rPr>
          <w:rFonts w:asciiTheme="minorHAnsi" w:hAnsiTheme="minorHAnsi" w:cstheme="minorHAnsi"/>
          <w:spacing w:val="-14"/>
        </w:rPr>
        <w:t xml:space="preserve"> </w:t>
      </w:r>
      <w:r w:rsidRPr="00AB71D6">
        <w:rPr>
          <w:rFonts w:asciiTheme="minorHAnsi" w:hAnsiTheme="minorHAnsi" w:cstheme="minorHAnsi"/>
        </w:rPr>
        <w:t>ramach wynagrodzenia, o którym mowa w §</w:t>
      </w:r>
      <w:r w:rsidR="00775E8E" w:rsidRPr="00AB71D6">
        <w:rPr>
          <w:rFonts w:asciiTheme="minorHAnsi" w:hAnsiTheme="minorHAnsi" w:cstheme="minorHAnsi"/>
        </w:rPr>
        <w:t xml:space="preserve"> </w:t>
      </w:r>
      <w:r w:rsidR="003C685F" w:rsidRPr="00AB71D6">
        <w:rPr>
          <w:rFonts w:asciiTheme="minorHAnsi" w:hAnsiTheme="minorHAnsi" w:cstheme="minorHAnsi"/>
        </w:rPr>
        <w:t>8</w:t>
      </w:r>
      <w:r w:rsidRPr="00AB71D6">
        <w:rPr>
          <w:rFonts w:asciiTheme="minorHAnsi" w:hAnsiTheme="minorHAnsi" w:cstheme="minorHAnsi"/>
        </w:rPr>
        <w:t xml:space="preserve"> Umowy, na rzecz Zamawiającego na jego pierwsze żądanie. Powyższe odnosi się do pól eksploatacji przedmiotu Umowy lub jego części znanych w chwili zawarcia Umowy, lecz w niej</w:t>
      </w:r>
      <w:r w:rsidRPr="00AB71D6">
        <w:rPr>
          <w:rFonts w:asciiTheme="minorHAnsi" w:hAnsiTheme="minorHAnsi" w:cstheme="minorHAnsi"/>
          <w:spacing w:val="-4"/>
        </w:rPr>
        <w:t xml:space="preserve"> </w:t>
      </w:r>
      <w:r w:rsidRPr="00AB71D6">
        <w:rPr>
          <w:rFonts w:asciiTheme="minorHAnsi" w:hAnsiTheme="minorHAnsi" w:cstheme="minorHAnsi"/>
        </w:rPr>
        <w:t>niewymienionych.</w:t>
      </w:r>
    </w:p>
    <w:p w14:paraId="3142F5EC" w14:textId="4F76356A" w:rsidR="00530DEE" w:rsidRPr="00AB71D6" w:rsidRDefault="00530DEE" w:rsidP="00AB71D6">
      <w:pPr>
        <w:pStyle w:val="Akapitzlist"/>
        <w:numPr>
          <w:ilvl w:val="0"/>
          <w:numId w:val="19"/>
        </w:numPr>
        <w:tabs>
          <w:tab w:val="left" w:pos="567"/>
        </w:tabs>
        <w:spacing w:line="276" w:lineRule="auto"/>
        <w:ind w:left="567" w:right="118" w:hanging="283"/>
        <w:rPr>
          <w:rFonts w:asciiTheme="minorHAnsi" w:hAnsiTheme="minorHAnsi" w:cstheme="minorHAnsi"/>
        </w:rPr>
      </w:pPr>
      <w:r w:rsidRPr="00AB71D6">
        <w:rPr>
          <w:rFonts w:asciiTheme="minorHAnsi" w:hAnsiTheme="minorHAnsi" w:cstheme="minorHAnsi"/>
        </w:rPr>
        <w:t xml:space="preserve">Wraz z odbiorem opracowań projektowych Wykonawca, w ramach wynagrodzenia określonego w § </w:t>
      </w:r>
      <w:r w:rsidR="003C685F" w:rsidRPr="00AB71D6">
        <w:rPr>
          <w:rFonts w:asciiTheme="minorHAnsi" w:hAnsiTheme="minorHAnsi" w:cstheme="minorHAnsi"/>
        </w:rPr>
        <w:t>8</w:t>
      </w:r>
      <w:r w:rsidRPr="00AB71D6">
        <w:rPr>
          <w:rFonts w:asciiTheme="minorHAnsi" w:hAnsiTheme="minorHAnsi" w:cstheme="minorHAnsi"/>
        </w:rPr>
        <w:t xml:space="preserve">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AB71D6">
        <w:rPr>
          <w:rFonts w:asciiTheme="minorHAnsi" w:hAnsiTheme="minorHAnsi" w:cstheme="minorHAnsi"/>
          <w:spacing w:val="-8"/>
        </w:rPr>
        <w:t xml:space="preserve"> </w:t>
      </w:r>
      <w:r w:rsidRPr="00AB71D6">
        <w:rPr>
          <w:rFonts w:asciiTheme="minorHAnsi" w:hAnsiTheme="minorHAnsi" w:cstheme="minorHAnsi"/>
        </w:rPr>
        <w:t>ilościowych:</w:t>
      </w:r>
    </w:p>
    <w:p w14:paraId="70E12191" w14:textId="77777777" w:rsidR="00530DEE" w:rsidRPr="00AB71D6" w:rsidRDefault="00530DEE" w:rsidP="00AB71D6">
      <w:pPr>
        <w:pStyle w:val="Akapitzlist"/>
        <w:numPr>
          <w:ilvl w:val="1"/>
          <w:numId w:val="19"/>
        </w:numPr>
        <w:tabs>
          <w:tab w:val="left" w:pos="1025"/>
        </w:tabs>
        <w:spacing w:line="276" w:lineRule="auto"/>
        <w:ind w:left="1024" w:right="129" w:hanging="281"/>
        <w:rPr>
          <w:rFonts w:asciiTheme="minorHAnsi" w:hAnsiTheme="minorHAnsi" w:cstheme="minorHAnsi"/>
        </w:rPr>
      </w:pPr>
      <w:r w:rsidRPr="00AB71D6">
        <w:rPr>
          <w:rFonts w:asciiTheme="minorHAnsi" w:hAnsiTheme="minorHAnsi" w:cstheme="minorHAnsi"/>
        </w:rPr>
        <w:t>wykorzystywać na własny użytek opracowania projektowe, w tym w szczególności przekazać opracowania projektowe lub ich dowolną część, także ich</w:t>
      </w:r>
      <w:r w:rsidRPr="00AB71D6">
        <w:rPr>
          <w:rFonts w:asciiTheme="minorHAnsi" w:hAnsiTheme="minorHAnsi" w:cstheme="minorHAnsi"/>
          <w:spacing w:val="-8"/>
        </w:rPr>
        <w:t xml:space="preserve"> </w:t>
      </w:r>
      <w:r w:rsidRPr="00AB71D6">
        <w:rPr>
          <w:rFonts w:asciiTheme="minorHAnsi" w:hAnsiTheme="minorHAnsi" w:cstheme="minorHAnsi"/>
        </w:rPr>
        <w:t>kopie:</w:t>
      </w:r>
    </w:p>
    <w:p w14:paraId="07D1B8C8" w14:textId="2A12DDC4"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wykonawcom biorącym udział w postępowaniu o udzielenie zamówień publicznych jako część specyfikacji warunków zamówienia, w tym poprzez zamieszczenie na stronie</w:t>
      </w:r>
      <w:r w:rsidRPr="00AB71D6">
        <w:rPr>
          <w:rFonts w:asciiTheme="minorHAnsi" w:hAnsiTheme="minorHAnsi" w:cstheme="minorHAnsi"/>
          <w:spacing w:val="-3"/>
        </w:rPr>
        <w:t xml:space="preserve"> </w:t>
      </w:r>
      <w:r w:rsidRPr="00AB71D6">
        <w:rPr>
          <w:rFonts w:asciiTheme="minorHAnsi" w:hAnsiTheme="minorHAnsi" w:cstheme="minorHAnsi"/>
        </w:rPr>
        <w:t>internetowej,</w:t>
      </w:r>
    </w:p>
    <w:p w14:paraId="13AA82F0" w14:textId="77777777" w:rsidR="00530DEE" w:rsidRPr="00AB71D6"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AB71D6">
        <w:rPr>
          <w:rFonts w:asciiTheme="minorHAnsi" w:hAnsiTheme="minorHAnsi" w:cstheme="minorHAnsi"/>
        </w:rPr>
        <w:t>innym Wykonawcom jako podstawę dla wykonania lub nadzorowania robót</w:t>
      </w:r>
      <w:r w:rsidRPr="00AB71D6">
        <w:rPr>
          <w:rFonts w:asciiTheme="minorHAnsi" w:hAnsiTheme="minorHAnsi" w:cstheme="minorHAnsi"/>
          <w:spacing w:val="-15"/>
        </w:rPr>
        <w:t xml:space="preserve"> </w:t>
      </w:r>
      <w:r w:rsidRPr="00AB71D6">
        <w:rPr>
          <w:rFonts w:asciiTheme="minorHAnsi" w:hAnsiTheme="minorHAnsi" w:cstheme="minorHAnsi"/>
        </w:rPr>
        <w:t>budowlanych,</w:t>
      </w:r>
    </w:p>
    <w:p w14:paraId="0F6DE019" w14:textId="77777777"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stronom trzecim biorącym udział w procesie inwestycyjnym lub innym zainteresowanym podmiotom.</w:t>
      </w:r>
    </w:p>
    <w:p w14:paraId="053AC753" w14:textId="77777777" w:rsidR="00530DEE" w:rsidRPr="00AB71D6" w:rsidRDefault="00530DEE" w:rsidP="00AB71D6">
      <w:pPr>
        <w:pStyle w:val="Akapitzlist"/>
        <w:numPr>
          <w:ilvl w:val="1"/>
          <w:numId w:val="19"/>
        </w:numPr>
        <w:tabs>
          <w:tab w:val="left" w:pos="1025"/>
        </w:tabs>
        <w:spacing w:line="276" w:lineRule="auto"/>
        <w:ind w:left="1024" w:hanging="282"/>
        <w:rPr>
          <w:rFonts w:asciiTheme="minorHAnsi" w:hAnsiTheme="minorHAnsi" w:cstheme="minorHAnsi"/>
        </w:rPr>
      </w:pPr>
      <w:r w:rsidRPr="00AB71D6">
        <w:rPr>
          <w:rFonts w:asciiTheme="minorHAnsi" w:hAnsiTheme="minorHAnsi" w:cstheme="minorHAnsi"/>
        </w:rPr>
        <w:t>wykorzystywać na własny użytek opracowania projektowe, w tym w</w:t>
      </w:r>
      <w:r w:rsidRPr="00AB71D6">
        <w:rPr>
          <w:rFonts w:asciiTheme="minorHAnsi" w:hAnsiTheme="minorHAnsi" w:cstheme="minorHAnsi"/>
          <w:spacing w:val="-11"/>
        </w:rPr>
        <w:t xml:space="preserve"> </w:t>
      </w:r>
      <w:r w:rsidRPr="00AB71D6">
        <w:rPr>
          <w:rFonts w:asciiTheme="minorHAnsi" w:hAnsiTheme="minorHAnsi" w:cstheme="minorHAnsi"/>
        </w:rPr>
        <w:t>szczególności</w:t>
      </w:r>
    </w:p>
    <w:p w14:paraId="3AFD5D05" w14:textId="77A5EF79"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przekazać lub wykorzystywać opracowania projektowe lub ich dowolną część do</w:t>
      </w:r>
      <w:r w:rsidR="009D6910" w:rsidRPr="00AB71D6">
        <w:rPr>
          <w:rFonts w:asciiTheme="minorHAnsi" w:hAnsiTheme="minorHAnsi" w:cstheme="minorHAnsi"/>
        </w:rPr>
        <w:t xml:space="preserve"> </w:t>
      </w:r>
      <w:r w:rsidRPr="00AB71D6">
        <w:rPr>
          <w:rFonts w:asciiTheme="minorHAnsi" w:hAnsiTheme="minorHAnsi" w:cstheme="minorHAnsi"/>
        </w:rPr>
        <w:t>prezentacji,</w:t>
      </w:r>
    </w:p>
    <w:p w14:paraId="24E6668E" w14:textId="77777777"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 xml:space="preserve">wprowadzać opracowania projektowe lub ich części do pamięci komputera na dowolnej </w:t>
      </w:r>
      <w:r w:rsidRPr="00AB71D6">
        <w:rPr>
          <w:rFonts w:asciiTheme="minorHAnsi" w:hAnsiTheme="minorHAnsi" w:cstheme="minorHAnsi"/>
        </w:rPr>
        <w:lastRenderedPageBreak/>
        <w:t>liczbie własnych stanowisk</w:t>
      </w:r>
      <w:r w:rsidRPr="00AB71D6">
        <w:rPr>
          <w:rFonts w:asciiTheme="minorHAnsi" w:hAnsiTheme="minorHAnsi" w:cstheme="minorHAnsi"/>
          <w:spacing w:val="-3"/>
        </w:rPr>
        <w:t xml:space="preserve"> </w:t>
      </w:r>
      <w:r w:rsidRPr="00AB71D6">
        <w:rPr>
          <w:rFonts w:asciiTheme="minorHAnsi" w:hAnsiTheme="minorHAnsi" w:cstheme="minorHAnsi"/>
        </w:rPr>
        <w:t>komputerowych.</w:t>
      </w:r>
    </w:p>
    <w:p w14:paraId="35F911FB" w14:textId="77777777" w:rsidR="00530DEE" w:rsidRPr="00AB71D6"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AB71D6">
        <w:rPr>
          <w:rFonts w:asciiTheme="minorHAnsi" w:hAnsiTheme="minorHAnsi" w:cstheme="minorHAnsi"/>
        </w:rPr>
        <w:t>zwielokrotniać opracowania projektowe lub ich części dowolną</w:t>
      </w:r>
      <w:r w:rsidRPr="00AB71D6">
        <w:rPr>
          <w:rFonts w:asciiTheme="minorHAnsi" w:hAnsiTheme="minorHAnsi" w:cstheme="minorHAnsi"/>
          <w:spacing w:val="-13"/>
        </w:rPr>
        <w:t xml:space="preserve"> </w:t>
      </w:r>
      <w:r w:rsidRPr="00AB71D6">
        <w:rPr>
          <w:rFonts w:asciiTheme="minorHAnsi" w:hAnsiTheme="minorHAnsi" w:cstheme="minorHAnsi"/>
        </w:rPr>
        <w:t>techniką.</w:t>
      </w:r>
    </w:p>
    <w:p w14:paraId="2F338D19" w14:textId="77777777"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przekazać lub wykorzystywać opracowania projektowe lub ich dowolną część w celu sprawowania nadzoru autorskiego przez inny podmiot niż</w:t>
      </w:r>
      <w:r w:rsidRPr="00AB71D6">
        <w:rPr>
          <w:rFonts w:asciiTheme="minorHAnsi" w:hAnsiTheme="minorHAnsi" w:cstheme="minorHAnsi"/>
          <w:spacing w:val="-12"/>
        </w:rPr>
        <w:t xml:space="preserve"> </w:t>
      </w:r>
      <w:r w:rsidRPr="00AB71D6">
        <w:rPr>
          <w:rFonts w:asciiTheme="minorHAnsi" w:hAnsiTheme="minorHAnsi" w:cstheme="minorHAnsi"/>
        </w:rPr>
        <w:t>Wykonawca;</w:t>
      </w:r>
    </w:p>
    <w:p w14:paraId="67B8B36C" w14:textId="77777777" w:rsidR="00530DEE" w:rsidRPr="00AB71D6"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AB71D6">
        <w:rPr>
          <w:rFonts w:asciiTheme="minorHAnsi" w:hAnsiTheme="minorHAnsi" w:cstheme="minorHAnsi"/>
        </w:rPr>
        <w:t>wykorzystać w utworach</w:t>
      </w:r>
      <w:r w:rsidRPr="00AB71D6">
        <w:rPr>
          <w:rFonts w:asciiTheme="minorHAnsi" w:hAnsiTheme="minorHAnsi" w:cstheme="minorHAnsi"/>
          <w:spacing w:val="-1"/>
        </w:rPr>
        <w:t xml:space="preserve"> </w:t>
      </w:r>
      <w:r w:rsidRPr="00AB71D6">
        <w:rPr>
          <w:rFonts w:asciiTheme="minorHAnsi" w:hAnsiTheme="minorHAnsi" w:cstheme="minorHAnsi"/>
        </w:rPr>
        <w:t>multimedialnych;</w:t>
      </w:r>
    </w:p>
    <w:p w14:paraId="33C8310B" w14:textId="77777777" w:rsidR="00530DEE" w:rsidRPr="00AB71D6"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AB71D6">
        <w:rPr>
          <w:rFonts w:asciiTheme="minorHAnsi" w:hAnsiTheme="minorHAnsi" w:cstheme="minorHAnsi"/>
        </w:rPr>
        <w:t>sporządzać wersje</w:t>
      </w:r>
      <w:r w:rsidRPr="00AB71D6">
        <w:rPr>
          <w:rFonts w:asciiTheme="minorHAnsi" w:hAnsiTheme="minorHAnsi" w:cstheme="minorHAnsi"/>
          <w:spacing w:val="-1"/>
        </w:rPr>
        <w:t xml:space="preserve"> </w:t>
      </w:r>
      <w:r w:rsidRPr="00AB71D6">
        <w:rPr>
          <w:rFonts w:asciiTheme="minorHAnsi" w:hAnsiTheme="minorHAnsi" w:cstheme="minorHAnsi"/>
        </w:rPr>
        <w:t>obcojęzyczne;</w:t>
      </w:r>
    </w:p>
    <w:p w14:paraId="220E41AC" w14:textId="77777777" w:rsidR="00530DEE" w:rsidRPr="00AB71D6"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AB71D6">
        <w:rPr>
          <w:rFonts w:asciiTheme="minorHAnsi" w:hAnsiTheme="minorHAnsi" w:cstheme="minorHAnsi"/>
        </w:rPr>
        <w:t>wykorzystać w celach marketingu w kraju i za</w:t>
      </w:r>
      <w:r w:rsidRPr="00AB71D6">
        <w:rPr>
          <w:rFonts w:asciiTheme="minorHAnsi" w:hAnsiTheme="minorHAnsi" w:cstheme="minorHAnsi"/>
          <w:spacing w:val="-5"/>
        </w:rPr>
        <w:t xml:space="preserve"> </w:t>
      </w:r>
      <w:r w:rsidRPr="00AB71D6">
        <w:rPr>
          <w:rFonts w:asciiTheme="minorHAnsi" w:hAnsiTheme="minorHAnsi" w:cstheme="minorHAnsi"/>
        </w:rPr>
        <w:t>granicą;</w:t>
      </w:r>
    </w:p>
    <w:p w14:paraId="17FA32B0" w14:textId="77777777"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nadawać za pomocą video lub audio poprzez łącze kablowe lub bezprzewodową stację, nadawanie poprzez</w:t>
      </w:r>
      <w:r w:rsidRPr="00AB71D6">
        <w:rPr>
          <w:rFonts w:asciiTheme="minorHAnsi" w:hAnsiTheme="minorHAnsi" w:cstheme="minorHAnsi"/>
          <w:spacing w:val="-1"/>
        </w:rPr>
        <w:t xml:space="preserve"> </w:t>
      </w:r>
      <w:r w:rsidRPr="00AB71D6">
        <w:rPr>
          <w:rFonts w:asciiTheme="minorHAnsi" w:hAnsiTheme="minorHAnsi" w:cstheme="minorHAnsi"/>
        </w:rPr>
        <w:t>satelitę;</w:t>
      </w:r>
    </w:p>
    <w:p w14:paraId="74773D30" w14:textId="77777777"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wprowadzanie do Internetu i pamięci komputera, umieszczanie i wykorzystanie w ramach publikacji</w:t>
      </w:r>
      <w:r w:rsidRPr="00AB71D6">
        <w:rPr>
          <w:rFonts w:asciiTheme="minorHAnsi" w:hAnsiTheme="minorHAnsi" w:cstheme="minorHAnsi"/>
          <w:spacing w:val="-3"/>
        </w:rPr>
        <w:t xml:space="preserve"> </w:t>
      </w:r>
      <w:r w:rsidRPr="00AB71D6">
        <w:rPr>
          <w:rFonts w:asciiTheme="minorHAnsi" w:hAnsiTheme="minorHAnsi" w:cstheme="minorHAnsi"/>
        </w:rPr>
        <w:t>on-line.</w:t>
      </w:r>
    </w:p>
    <w:p w14:paraId="1D733D92" w14:textId="2D6C34AC" w:rsidR="00530DEE" w:rsidRPr="00AB71D6" w:rsidRDefault="00530DEE" w:rsidP="00AB71D6">
      <w:pPr>
        <w:pStyle w:val="Akapitzlist"/>
        <w:numPr>
          <w:ilvl w:val="0"/>
          <w:numId w:val="19"/>
        </w:numPr>
        <w:tabs>
          <w:tab w:val="left" w:pos="284"/>
        </w:tabs>
        <w:spacing w:line="276" w:lineRule="auto"/>
        <w:ind w:left="284" w:right="122" w:hanging="284"/>
        <w:rPr>
          <w:rFonts w:asciiTheme="minorHAnsi" w:hAnsiTheme="minorHAnsi" w:cstheme="minorHAnsi"/>
        </w:rPr>
      </w:pPr>
      <w:r w:rsidRPr="00AB71D6">
        <w:rPr>
          <w:rFonts w:asciiTheme="minorHAnsi" w:hAnsiTheme="minorHAnsi" w:cstheme="minorHAnsi"/>
        </w:rPr>
        <w:t xml:space="preserve">Zamawiający nie może usuwać oznaczeń określających autora, chyba, że będzie wynikało to </w:t>
      </w:r>
      <w:r w:rsidR="00B961B1" w:rsidRPr="00AB71D6">
        <w:rPr>
          <w:rFonts w:asciiTheme="minorHAnsi" w:hAnsiTheme="minorHAnsi" w:cstheme="minorHAnsi"/>
        </w:rPr>
        <w:br/>
      </w:r>
      <w:r w:rsidRPr="00AB71D6">
        <w:rPr>
          <w:rFonts w:asciiTheme="minorHAnsi" w:hAnsiTheme="minorHAnsi" w:cstheme="minorHAnsi"/>
        </w:rPr>
        <w:t>z obowiązujących przepisów. W pozostałym zakresie Wykonawca zobowiązuje się do uzyskania zgód</w:t>
      </w:r>
      <w:r w:rsidRPr="00AB71D6">
        <w:rPr>
          <w:rFonts w:asciiTheme="minorHAnsi" w:hAnsiTheme="minorHAnsi" w:cstheme="minorHAnsi"/>
          <w:spacing w:val="-9"/>
        </w:rPr>
        <w:t xml:space="preserve"> </w:t>
      </w:r>
      <w:r w:rsidRPr="00AB71D6">
        <w:rPr>
          <w:rFonts w:asciiTheme="minorHAnsi" w:hAnsiTheme="minorHAnsi" w:cstheme="minorHAnsi"/>
        </w:rPr>
        <w:t>twórców</w:t>
      </w:r>
      <w:r w:rsidRPr="00AB71D6">
        <w:rPr>
          <w:rFonts w:asciiTheme="minorHAnsi" w:hAnsiTheme="minorHAnsi" w:cstheme="minorHAnsi"/>
          <w:spacing w:val="-10"/>
        </w:rPr>
        <w:t xml:space="preserve"> </w:t>
      </w:r>
      <w:r w:rsidRPr="00AB71D6">
        <w:rPr>
          <w:rFonts w:asciiTheme="minorHAnsi" w:hAnsiTheme="minorHAnsi" w:cstheme="minorHAnsi"/>
        </w:rPr>
        <w:t>na</w:t>
      </w:r>
      <w:r w:rsidRPr="00AB71D6">
        <w:rPr>
          <w:rFonts w:asciiTheme="minorHAnsi" w:hAnsiTheme="minorHAnsi" w:cstheme="minorHAnsi"/>
          <w:spacing w:val="-8"/>
        </w:rPr>
        <w:t xml:space="preserve"> </w:t>
      </w:r>
      <w:r w:rsidRPr="00AB71D6">
        <w:rPr>
          <w:rFonts w:asciiTheme="minorHAnsi" w:hAnsiTheme="minorHAnsi" w:cstheme="minorHAnsi"/>
        </w:rPr>
        <w:t>wykonywanie</w:t>
      </w:r>
      <w:r w:rsidRPr="00AB71D6">
        <w:rPr>
          <w:rFonts w:asciiTheme="minorHAnsi" w:hAnsiTheme="minorHAnsi" w:cstheme="minorHAnsi"/>
          <w:spacing w:val="-9"/>
        </w:rPr>
        <w:t xml:space="preserve"> </w:t>
      </w:r>
      <w:r w:rsidRPr="00AB71D6">
        <w:rPr>
          <w:rFonts w:asciiTheme="minorHAnsi" w:hAnsiTheme="minorHAnsi" w:cstheme="minorHAnsi"/>
        </w:rPr>
        <w:t>przysługujących</w:t>
      </w:r>
      <w:r w:rsidRPr="00AB71D6">
        <w:rPr>
          <w:rFonts w:asciiTheme="minorHAnsi" w:hAnsiTheme="minorHAnsi" w:cstheme="minorHAnsi"/>
          <w:spacing w:val="-11"/>
        </w:rPr>
        <w:t xml:space="preserve"> </w:t>
      </w:r>
      <w:r w:rsidRPr="00AB71D6">
        <w:rPr>
          <w:rFonts w:asciiTheme="minorHAnsi" w:hAnsiTheme="minorHAnsi" w:cstheme="minorHAnsi"/>
        </w:rPr>
        <w:t>im</w:t>
      </w:r>
      <w:r w:rsidRPr="00AB71D6">
        <w:rPr>
          <w:rFonts w:asciiTheme="minorHAnsi" w:hAnsiTheme="minorHAnsi" w:cstheme="minorHAnsi"/>
          <w:spacing w:val="-9"/>
        </w:rPr>
        <w:t xml:space="preserve"> </w:t>
      </w:r>
      <w:r w:rsidRPr="00AB71D6">
        <w:rPr>
          <w:rFonts w:asciiTheme="minorHAnsi" w:hAnsiTheme="minorHAnsi" w:cstheme="minorHAnsi"/>
        </w:rPr>
        <w:t>autorskich</w:t>
      </w:r>
      <w:r w:rsidRPr="00AB71D6">
        <w:rPr>
          <w:rFonts w:asciiTheme="minorHAnsi" w:hAnsiTheme="minorHAnsi" w:cstheme="minorHAnsi"/>
          <w:spacing w:val="-9"/>
        </w:rPr>
        <w:t xml:space="preserve"> </w:t>
      </w:r>
      <w:r w:rsidRPr="00AB71D6">
        <w:rPr>
          <w:rFonts w:asciiTheme="minorHAnsi" w:hAnsiTheme="minorHAnsi" w:cstheme="minorHAnsi"/>
        </w:rPr>
        <w:t>praw</w:t>
      </w:r>
      <w:r w:rsidRPr="00AB71D6">
        <w:rPr>
          <w:rFonts w:asciiTheme="minorHAnsi" w:hAnsiTheme="minorHAnsi" w:cstheme="minorHAnsi"/>
          <w:spacing w:val="-9"/>
        </w:rPr>
        <w:t xml:space="preserve"> </w:t>
      </w:r>
      <w:r w:rsidRPr="00AB71D6">
        <w:rPr>
          <w:rFonts w:asciiTheme="minorHAnsi" w:hAnsiTheme="minorHAnsi" w:cstheme="minorHAnsi"/>
        </w:rPr>
        <w:t>osobistych</w:t>
      </w:r>
      <w:r w:rsidRPr="00AB71D6">
        <w:rPr>
          <w:rFonts w:asciiTheme="minorHAnsi" w:hAnsiTheme="minorHAnsi" w:cstheme="minorHAnsi"/>
          <w:spacing w:val="-10"/>
        </w:rPr>
        <w:t xml:space="preserve"> </w:t>
      </w:r>
      <w:r w:rsidRPr="00AB71D6">
        <w:rPr>
          <w:rFonts w:asciiTheme="minorHAnsi" w:hAnsiTheme="minorHAnsi" w:cstheme="minorHAnsi"/>
        </w:rPr>
        <w:t>do</w:t>
      </w:r>
      <w:r w:rsidRPr="00AB71D6">
        <w:rPr>
          <w:rFonts w:asciiTheme="minorHAnsi" w:hAnsiTheme="minorHAnsi" w:cstheme="minorHAnsi"/>
          <w:spacing w:val="-11"/>
        </w:rPr>
        <w:t xml:space="preserve"> </w:t>
      </w:r>
      <w:r w:rsidRPr="00AB71D6">
        <w:rPr>
          <w:rFonts w:asciiTheme="minorHAnsi" w:hAnsiTheme="minorHAnsi" w:cstheme="minorHAnsi"/>
        </w:rPr>
        <w:t>utworów,</w:t>
      </w:r>
      <w:r w:rsidRPr="00AB71D6">
        <w:rPr>
          <w:rFonts w:asciiTheme="minorHAnsi" w:hAnsiTheme="minorHAnsi" w:cstheme="minorHAnsi"/>
          <w:spacing w:val="-10"/>
        </w:rPr>
        <w:t xml:space="preserve"> </w:t>
      </w:r>
      <w:r w:rsidRPr="00AB71D6">
        <w:rPr>
          <w:rFonts w:asciiTheme="minorHAnsi" w:hAnsiTheme="minorHAnsi" w:cstheme="minorHAnsi"/>
        </w:rPr>
        <w:t>w</w:t>
      </w:r>
      <w:r w:rsidRPr="00AB71D6">
        <w:rPr>
          <w:rFonts w:asciiTheme="minorHAnsi" w:hAnsiTheme="minorHAnsi" w:cstheme="minorHAnsi"/>
          <w:spacing w:val="-10"/>
        </w:rPr>
        <w:t xml:space="preserve"> </w:t>
      </w:r>
      <w:r w:rsidRPr="00AB71D6">
        <w:rPr>
          <w:rFonts w:asciiTheme="minorHAnsi" w:hAnsiTheme="minorHAnsi" w:cstheme="minorHAnsi"/>
        </w:rPr>
        <w:t xml:space="preserve">tym </w:t>
      </w:r>
      <w:r w:rsidR="00B961B1" w:rsidRPr="00AB71D6">
        <w:rPr>
          <w:rFonts w:asciiTheme="minorHAnsi" w:hAnsiTheme="minorHAnsi" w:cstheme="minorHAnsi"/>
        </w:rPr>
        <w:br/>
      </w:r>
      <w:r w:rsidRPr="00AB71D6">
        <w:rPr>
          <w:rFonts w:asciiTheme="minorHAnsi" w:hAnsiTheme="minorHAnsi" w:cstheme="minorHAnsi"/>
        </w:rPr>
        <w:t>w szczególności prawa do integralności utworu i zapewni, że w przypadku wykonania tychże prac przez Zamawiającego imieniem Twórców nie będą oni formułowali względem Zamawiającego żadnych roszczeń z tegoż</w:t>
      </w:r>
      <w:r w:rsidRPr="00AB71D6">
        <w:rPr>
          <w:rFonts w:asciiTheme="minorHAnsi" w:hAnsiTheme="minorHAnsi" w:cstheme="minorHAnsi"/>
          <w:spacing w:val="-5"/>
        </w:rPr>
        <w:t xml:space="preserve"> </w:t>
      </w:r>
      <w:r w:rsidRPr="00AB71D6">
        <w:rPr>
          <w:rFonts w:asciiTheme="minorHAnsi" w:hAnsiTheme="minorHAnsi" w:cstheme="minorHAnsi"/>
        </w:rPr>
        <w:t>tytułu.</w:t>
      </w:r>
    </w:p>
    <w:p w14:paraId="690DC980" w14:textId="2B2D8620" w:rsidR="00530DEE" w:rsidRPr="00AB71D6" w:rsidRDefault="00530DEE" w:rsidP="00AB71D6">
      <w:pPr>
        <w:pStyle w:val="Akapitzlist"/>
        <w:numPr>
          <w:ilvl w:val="0"/>
          <w:numId w:val="19"/>
        </w:numPr>
        <w:spacing w:line="276" w:lineRule="auto"/>
        <w:ind w:left="284" w:right="121" w:hanging="284"/>
        <w:rPr>
          <w:rFonts w:asciiTheme="minorHAnsi" w:hAnsiTheme="minorHAnsi" w:cstheme="minorHAnsi"/>
        </w:rPr>
      </w:pPr>
      <w:r w:rsidRPr="00AB71D6">
        <w:rPr>
          <w:rFonts w:asciiTheme="minorHAnsi" w:hAnsiTheme="minorHAnsi" w:cstheme="minorHAnsi"/>
        </w:rPr>
        <w:t xml:space="preserve">Zamawiający nie wyraża  zgody  na  wykorzystywanie  dokumentacji  i  materiałów  wykonanych </w:t>
      </w:r>
      <w:r w:rsidR="00B961B1" w:rsidRPr="00AB71D6">
        <w:rPr>
          <w:rFonts w:asciiTheme="minorHAnsi" w:hAnsiTheme="minorHAnsi" w:cstheme="minorHAnsi"/>
        </w:rPr>
        <w:br/>
      </w:r>
      <w:r w:rsidRPr="00AB71D6">
        <w:rPr>
          <w:rFonts w:asciiTheme="minorHAnsi" w:hAnsiTheme="minorHAnsi" w:cstheme="minorHAnsi"/>
        </w:rPr>
        <w:t>w związku z realizacją Umowy lub jakiejkolwiek ich części bez jego zgody za wyjątkiem celu, do jakiego są</w:t>
      </w:r>
      <w:r w:rsidRPr="00AB71D6">
        <w:rPr>
          <w:rFonts w:asciiTheme="minorHAnsi" w:hAnsiTheme="minorHAnsi" w:cstheme="minorHAnsi"/>
          <w:spacing w:val="-3"/>
        </w:rPr>
        <w:t xml:space="preserve"> </w:t>
      </w:r>
      <w:r w:rsidRPr="00AB71D6">
        <w:rPr>
          <w:rFonts w:asciiTheme="minorHAnsi" w:hAnsiTheme="minorHAnsi" w:cstheme="minorHAnsi"/>
        </w:rPr>
        <w:t>przeznaczone.</w:t>
      </w:r>
    </w:p>
    <w:p w14:paraId="50F82DEF" w14:textId="5D4119D3" w:rsidR="00530DEE" w:rsidRPr="00AB71D6" w:rsidRDefault="00D857DD" w:rsidP="00AB71D6">
      <w:pPr>
        <w:pStyle w:val="Akapitzlist"/>
        <w:numPr>
          <w:ilvl w:val="0"/>
          <w:numId w:val="19"/>
        </w:numPr>
        <w:tabs>
          <w:tab w:val="left" w:pos="284"/>
        </w:tabs>
        <w:spacing w:line="276" w:lineRule="auto"/>
        <w:ind w:left="284" w:right="124" w:hanging="284"/>
        <w:rPr>
          <w:rFonts w:asciiTheme="minorHAnsi" w:hAnsiTheme="minorHAnsi" w:cstheme="minorHAnsi"/>
        </w:rPr>
      </w:pPr>
      <w:r w:rsidRPr="00AB71D6">
        <w:rPr>
          <w:rFonts w:asciiTheme="minorHAnsi" w:hAnsiTheme="minorHAnsi" w:cstheme="minorHAnsi"/>
        </w:rPr>
        <w:t xml:space="preserve"> </w:t>
      </w:r>
      <w:r w:rsidR="00530DEE" w:rsidRPr="00AB71D6">
        <w:rPr>
          <w:rFonts w:asciiTheme="minorHAnsi" w:hAnsiTheme="minorHAnsi" w:cstheme="minorHAnsi"/>
        </w:rPr>
        <w:t xml:space="preserve">W przypadku wystąpienia przez jakąkolwiek osobę trzecią w stosunku do Zamawiającego </w:t>
      </w:r>
      <w:r w:rsidR="003379EE" w:rsidRPr="00AB71D6">
        <w:rPr>
          <w:rFonts w:asciiTheme="minorHAnsi" w:hAnsiTheme="minorHAnsi" w:cstheme="minorHAnsi"/>
        </w:rPr>
        <w:br/>
      </w:r>
      <w:r w:rsidR="00530DEE" w:rsidRPr="00AB71D6">
        <w:rPr>
          <w:rFonts w:asciiTheme="minorHAnsi" w:hAnsiTheme="minorHAnsi" w:cstheme="minorHAnsi"/>
        </w:rPr>
        <w:t xml:space="preserve">z roszczeniem z tytułu naruszenia praw autorskich lub praw zależnych zarówno osobistych, </w:t>
      </w:r>
      <w:r w:rsidR="003379EE" w:rsidRPr="00AB71D6">
        <w:rPr>
          <w:rFonts w:asciiTheme="minorHAnsi" w:hAnsiTheme="minorHAnsi" w:cstheme="minorHAnsi"/>
        </w:rPr>
        <w:br/>
      </w:r>
      <w:r w:rsidR="00530DEE" w:rsidRPr="00AB71D6">
        <w:rPr>
          <w:rFonts w:asciiTheme="minorHAnsi" w:hAnsiTheme="minorHAnsi" w:cstheme="minorHAnsi"/>
        </w:rPr>
        <w:t>jak i majątkowych, jeżeli naruszenie nastąpiło w związku z realizacją niniejszej Umowy,</w:t>
      </w:r>
      <w:r w:rsidR="00530DEE" w:rsidRPr="00AB71D6">
        <w:rPr>
          <w:rFonts w:asciiTheme="minorHAnsi" w:hAnsiTheme="minorHAnsi" w:cstheme="minorHAnsi"/>
          <w:spacing w:val="-26"/>
        </w:rPr>
        <w:t xml:space="preserve"> </w:t>
      </w:r>
      <w:r w:rsidR="00530DEE" w:rsidRPr="00AB71D6">
        <w:rPr>
          <w:rFonts w:asciiTheme="minorHAnsi" w:hAnsiTheme="minorHAnsi" w:cstheme="minorHAnsi"/>
        </w:rPr>
        <w:t>Wykonawca:</w:t>
      </w:r>
    </w:p>
    <w:p w14:paraId="5C06FC05" w14:textId="77777777" w:rsidR="00530DEE" w:rsidRPr="00AB71D6" w:rsidRDefault="00530DEE" w:rsidP="00AB71D6">
      <w:pPr>
        <w:pStyle w:val="Akapitzlist"/>
        <w:numPr>
          <w:ilvl w:val="0"/>
          <w:numId w:val="18"/>
        </w:numPr>
        <w:tabs>
          <w:tab w:val="left" w:pos="851"/>
        </w:tabs>
        <w:spacing w:line="276" w:lineRule="auto"/>
        <w:ind w:left="851" w:right="125" w:hanging="284"/>
        <w:rPr>
          <w:rFonts w:asciiTheme="minorHAnsi" w:hAnsiTheme="minorHAnsi" w:cstheme="minorHAnsi"/>
        </w:rPr>
      </w:pPr>
      <w:r w:rsidRPr="00AB71D6">
        <w:rPr>
          <w:rFonts w:asciiTheme="minorHAnsi" w:hAnsiTheme="minorHAnsi" w:cstheme="minorHAnsi"/>
        </w:rPr>
        <w:t>przyjmie na siebie pełną odpowiedzialność za powstanie oraz wszelkie skutki powyższych zdarzeń;</w:t>
      </w:r>
    </w:p>
    <w:p w14:paraId="12FF2FA0" w14:textId="77777777" w:rsidR="00530DEE" w:rsidRPr="00AB71D6" w:rsidRDefault="00530DEE" w:rsidP="00AB71D6">
      <w:pPr>
        <w:pStyle w:val="Akapitzlist"/>
        <w:numPr>
          <w:ilvl w:val="0"/>
          <w:numId w:val="18"/>
        </w:numPr>
        <w:tabs>
          <w:tab w:val="left" w:pos="851"/>
        </w:tabs>
        <w:spacing w:line="276" w:lineRule="auto"/>
        <w:ind w:left="851" w:right="119" w:hanging="284"/>
        <w:rPr>
          <w:rFonts w:asciiTheme="minorHAnsi" w:hAnsiTheme="minorHAnsi" w:cstheme="minorHAnsi"/>
        </w:rPr>
      </w:pPr>
      <w:r w:rsidRPr="00AB71D6">
        <w:rPr>
          <w:rFonts w:asciiTheme="minorHAnsi" w:hAnsiTheme="minorHAnsi" w:cstheme="minorHAnsi"/>
        </w:rPr>
        <w:t>w</w:t>
      </w:r>
      <w:r w:rsidRPr="00AB71D6">
        <w:rPr>
          <w:rFonts w:asciiTheme="minorHAnsi" w:hAnsiTheme="minorHAnsi" w:cstheme="minorHAnsi"/>
          <w:spacing w:val="-16"/>
        </w:rPr>
        <w:t xml:space="preserve"> </w:t>
      </w:r>
      <w:r w:rsidRPr="00AB71D6">
        <w:rPr>
          <w:rFonts w:asciiTheme="minorHAnsi" w:hAnsiTheme="minorHAnsi" w:cstheme="minorHAnsi"/>
        </w:rPr>
        <w:t>przypadku</w:t>
      </w:r>
      <w:r w:rsidRPr="00AB71D6">
        <w:rPr>
          <w:rFonts w:asciiTheme="minorHAnsi" w:hAnsiTheme="minorHAnsi" w:cstheme="minorHAnsi"/>
          <w:spacing w:val="-16"/>
        </w:rPr>
        <w:t xml:space="preserve"> </w:t>
      </w:r>
      <w:r w:rsidRPr="00AB71D6">
        <w:rPr>
          <w:rFonts w:asciiTheme="minorHAnsi" w:hAnsiTheme="minorHAnsi" w:cstheme="minorHAnsi"/>
        </w:rPr>
        <w:t>skierowania</w:t>
      </w:r>
      <w:r w:rsidRPr="00AB71D6">
        <w:rPr>
          <w:rFonts w:asciiTheme="minorHAnsi" w:hAnsiTheme="minorHAnsi" w:cstheme="minorHAnsi"/>
          <w:spacing w:val="-16"/>
        </w:rPr>
        <w:t xml:space="preserve"> </w:t>
      </w:r>
      <w:r w:rsidRPr="00AB71D6">
        <w:rPr>
          <w:rFonts w:asciiTheme="minorHAnsi" w:hAnsiTheme="minorHAnsi" w:cstheme="minorHAnsi"/>
        </w:rPr>
        <w:t>sprawy</w:t>
      </w:r>
      <w:r w:rsidRPr="00AB71D6">
        <w:rPr>
          <w:rFonts w:asciiTheme="minorHAnsi" w:hAnsiTheme="minorHAnsi" w:cstheme="minorHAnsi"/>
          <w:spacing w:val="-16"/>
        </w:rPr>
        <w:t xml:space="preserve"> </w:t>
      </w:r>
      <w:r w:rsidRPr="00AB71D6">
        <w:rPr>
          <w:rFonts w:asciiTheme="minorHAnsi" w:hAnsiTheme="minorHAnsi" w:cstheme="minorHAnsi"/>
        </w:rPr>
        <w:t>na</w:t>
      </w:r>
      <w:r w:rsidRPr="00AB71D6">
        <w:rPr>
          <w:rFonts w:asciiTheme="minorHAnsi" w:hAnsiTheme="minorHAnsi" w:cstheme="minorHAnsi"/>
          <w:spacing w:val="-15"/>
        </w:rPr>
        <w:t xml:space="preserve"> </w:t>
      </w:r>
      <w:r w:rsidRPr="00AB71D6">
        <w:rPr>
          <w:rFonts w:asciiTheme="minorHAnsi" w:hAnsiTheme="minorHAnsi" w:cstheme="minorHAnsi"/>
        </w:rPr>
        <w:t>drogę</w:t>
      </w:r>
      <w:r w:rsidRPr="00AB71D6">
        <w:rPr>
          <w:rFonts w:asciiTheme="minorHAnsi" w:hAnsiTheme="minorHAnsi" w:cstheme="minorHAnsi"/>
          <w:spacing w:val="-14"/>
        </w:rPr>
        <w:t xml:space="preserve"> </w:t>
      </w:r>
      <w:r w:rsidRPr="00AB71D6">
        <w:rPr>
          <w:rFonts w:asciiTheme="minorHAnsi" w:hAnsiTheme="minorHAnsi" w:cstheme="minorHAnsi"/>
        </w:rPr>
        <w:t>postępowania</w:t>
      </w:r>
      <w:r w:rsidRPr="00AB71D6">
        <w:rPr>
          <w:rFonts w:asciiTheme="minorHAnsi" w:hAnsiTheme="minorHAnsi" w:cstheme="minorHAnsi"/>
          <w:spacing w:val="-16"/>
        </w:rPr>
        <w:t xml:space="preserve"> </w:t>
      </w:r>
      <w:r w:rsidRPr="00AB71D6">
        <w:rPr>
          <w:rFonts w:asciiTheme="minorHAnsi" w:hAnsiTheme="minorHAnsi" w:cstheme="minorHAnsi"/>
        </w:rPr>
        <w:t>sądowego</w:t>
      </w:r>
      <w:r w:rsidRPr="00AB71D6">
        <w:rPr>
          <w:rFonts w:asciiTheme="minorHAnsi" w:hAnsiTheme="minorHAnsi" w:cstheme="minorHAnsi"/>
          <w:spacing w:val="-14"/>
        </w:rPr>
        <w:t xml:space="preserve"> </w:t>
      </w:r>
      <w:r w:rsidRPr="00AB71D6">
        <w:rPr>
          <w:rFonts w:asciiTheme="minorHAnsi" w:hAnsiTheme="minorHAnsi" w:cstheme="minorHAnsi"/>
        </w:rPr>
        <w:t>wstąpi</w:t>
      </w:r>
      <w:r w:rsidRPr="00AB71D6">
        <w:rPr>
          <w:rFonts w:asciiTheme="minorHAnsi" w:hAnsiTheme="minorHAnsi" w:cstheme="minorHAnsi"/>
          <w:spacing w:val="-13"/>
        </w:rPr>
        <w:t xml:space="preserve"> </w:t>
      </w:r>
      <w:r w:rsidRPr="00AB71D6">
        <w:rPr>
          <w:rFonts w:asciiTheme="minorHAnsi" w:hAnsiTheme="minorHAnsi" w:cstheme="minorHAnsi"/>
        </w:rPr>
        <w:t>do</w:t>
      </w:r>
      <w:r w:rsidRPr="00AB71D6">
        <w:rPr>
          <w:rFonts w:asciiTheme="minorHAnsi" w:hAnsiTheme="minorHAnsi" w:cstheme="minorHAnsi"/>
          <w:spacing w:val="-14"/>
        </w:rPr>
        <w:t xml:space="preserve"> </w:t>
      </w:r>
      <w:r w:rsidRPr="00AB71D6">
        <w:rPr>
          <w:rFonts w:asciiTheme="minorHAnsi" w:hAnsiTheme="minorHAnsi" w:cstheme="minorHAnsi"/>
        </w:rPr>
        <w:t>procesu</w:t>
      </w:r>
      <w:r w:rsidRPr="00AB71D6">
        <w:rPr>
          <w:rFonts w:asciiTheme="minorHAnsi" w:hAnsiTheme="minorHAnsi" w:cstheme="minorHAnsi"/>
          <w:spacing w:val="-14"/>
        </w:rPr>
        <w:t xml:space="preserve"> </w:t>
      </w:r>
      <w:r w:rsidRPr="00AB71D6">
        <w:rPr>
          <w:rFonts w:asciiTheme="minorHAnsi" w:hAnsiTheme="minorHAnsi" w:cstheme="minorHAnsi"/>
        </w:rPr>
        <w:t>po</w:t>
      </w:r>
      <w:r w:rsidRPr="00AB71D6">
        <w:rPr>
          <w:rFonts w:asciiTheme="minorHAnsi" w:hAnsiTheme="minorHAnsi" w:cstheme="minorHAnsi"/>
          <w:spacing w:val="-14"/>
        </w:rPr>
        <w:t xml:space="preserve"> </w:t>
      </w:r>
      <w:r w:rsidRPr="00AB71D6">
        <w:rPr>
          <w:rFonts w:asciiTheme="minorHAnsi" w:hAnsiTheme="minorHAnsi" w:cstheme="minorHAnsi"/>
        </w:rPr>
        <w:t>stronie Zamawiającego</w:t>
      </w:r>
      <w:r w:rsidRPr="00AB71D6">
        <w:rPr>
          <w:rFonts w:asciiTheme="minorHAnsi" w:hAnsiTheme="minorHAnsi" w:cstheme="minorHAnsi"/>
          <w:spacing w:val="-17"/>
        </w:rPr>
        <w:t xml:space="preserve"> </w:t>
      </w:r>
      <w:r w:rsidRPr="00AB71D6">
        <w:rPr>
          <w:rFonts w:asciiTheme="minorHAnsi" w:hAnsiTheme="minorHAnsi" w:cstheme="minorHAnsi"/>
        </w:rPr>
        <w:t>i</w:t>
      </w:r>
      <w:r w:rsidRPr="00AB71D6">
        <w:rPr>
          <w:rFonts w:asciiTheme="minorHAnsi" w:hAnsiTheme="minorHAnsi" w:cstheme="minorHAnsi"/>
          <w:spacing w:val="-14"/>
        </w:rPr>
        <w:t xml:space="preserve"> </w:t>
      </w:r>
      <w:r w:rsidRPr="00AB71D6">
        <w:rPr>
          <w:rFonts w:asciiTheme="minorHAnsi" w:hAnsiTheme="minorHAnsi" w:cstheme="minorHAnsi"/>
        </w:rPr>
        <w:t>pokryje</w:t>
      </w:r>
      <w:r w:rsidRPr="00AB71D6">
        <w:rPr>
          <w:rFonts w:asciiTheme="minorHAnsi" w:hAnsiTheme="minorHAnsi" w:cstheme="minorHAnsi"/>
          <w:spacing w:val="-16"/>
        </w:rPr>
        <w:t xml:space="preserve"> </w:t>
      </w:r>
      <w:r w:rsidRPr="00AB71D6">
        <w:rPr>
          <w:rFonts w:asciiTheme="minorHAnsi" w:hAnsiTheme="minorHAnsi" w:cstheme="minorHAnsi"/>
        </w:rPr>
        <w:t>wszelkie</w:t>
      </w:r>
      <w:r w:rsidRPr="00AB71D6">
        <w:rPr>
          <w:rFonts w:asciiTheme="minorHAnsi" w:hAnsiTheme="minorHAnsi" w:cstheme="minorHAnsi"/>
          <w:spacing w:val="-16"/>
        </w:rPr>
        <w:t xml:space="preserve"> </w:t>
      </w:r>
      <w:r w:rsidRPr="00AB71D6">
        <w:rPr>
          <w:rFonts w:asciiTheme="minorHAnsi" w:hAnsiTheme="minorHAnsi" w:cstheme="minorHAnsi"/>
        </w:rPr>
        <w:t>koszty</w:t>
      </w:r>
      <w:r w:rsidRPr="00AB71D6">
        <w:rPr>
          <w:rFonts w:asciiTheme="minorHAnsi" w:hAnsiTheme="minorHAnsi" w:cstheme="minorHAnsi"/>
          <w:spacing w:val="-14"/>
        </w:rPr>
        <w:t xml:space="preserve"> </w:t>
      </w:r>
      <w:r w:rsidRPr="00AB71D6">
        <w:rPr>
          <w:rFonts w:asciiTheme="minorHAnsi" w:hAnsiTheme="minorHAnsi" w:cstheme="minorHAnsi"/>
        </w:rPr>
        <w:t>związane</w:t>
      </w:r>
      <w:r w:rsidRPr="00AB71D6">
        <w:rPr>
          <w:rFonts w:asciiTheme="minorHAnsi" w:hAnsiTheme="minorHAnsi" w:cstheme="minorHAnsi"/>
          <w:spacing w:val="-16"/>
        </w:rPr>
        <w:t xml:space="preserve"> </w:t>
      </w:r>
      <w:r w:rsidRPr="00AB71D6">
        <w:rPr>
          <w:rFonts w:asciiTheme="minorHAnsi" w:hAnsiTheme="minorHAnsi" w:cstheme="minorHAnsi"/>
        </w:rPr>
        <w:t>z</w:t>
      </w:r>
      <w:r w:rsidRPr="00AB71D6">
        <w:rPr>
          <w:rFonts w:asciiTheme="minorHAnsi" w:hAnsiTheme="minorHAnsi" w:cstheme="minorHAnsi"/>
          <w:spacing w:val="-14"/>
        </w:rPr>
        <w:t xml:space="preserve"> </w:t>
      </w:r>
      <w:r w:rsidRPr="00AB71D6">
        <w:rPr>
          <w:rFonts w:asciiTheme="minorHAnsi" w:hAnsiTheme="minorHAnsi" w:cstheme="minorHAnsi"/>
        </w:rPr>
        <w:t>udziałem</w:t>
      </w:r>
      <w:r w:rsidRPr="00AB71D6">
        <w:rPr>
          <w:rFonts w:asciiTheme="minorHAnsi" w:hAnsiTheme="minorHAnsi" w:cstheme="minorHAnsi"/>
          <w:spacing w:val="-13"/>
        </w:rPr>
        <w:t xml:space="preserve"> </w:t>
      </w:r>
      <w:r w:rsidRPr="00AB71D6">
        <w:rPr>
          <w:rFonts w:asciiTheme="minorHAnsi" w:hAnsiTheme="minorHAnsi" w:cstheme="minorHAnsi"/>
        </w:rPr>
        <w:t>Zamawiającego</w:t>
      </w:r>
      <w:r w:rsidRPr="00AB71D6">
        <w:rPr>
          <w:rFonts w:asciiTheme="minorHAnsi" w:hAnsiTheme="minorHAnsi" w:cstheme="minorHAnsi"/>
          <w:spacing w:val="-14"/>
        </w:rPr>
        <w:t xml:space="preserve"> </w:t>
      </w:r>
      <w:r w:rsidRPr="00AB71D6">
        <w:rPr>
          <w:rFonts w:asciiTheme="minorHAnsi" w:hAnsiTheme="minorHAnsi" w:cstheme="minorHAnsi"/>
        </w:rPr>
        <w:t>w</w:t>
      </w:r>
      <w:r w:rsidRPr="00AB71D6">
        <w:rPr>
          <w:rFonts w:asciiTheme="minorHAnsi" w:hAnsiTheme="minorHAnsi" w:cstheme="minorHAnsi"/>
          <w:spacing w:val="-20"/>
        </w:rPr>
        <w:t xml:space="preserve"> </w:t>
      </w:r>
      <w:r w:rsidRPr="00AB71D6">
        <w:rPr>
          <w:rFonts w:asciiTheme="minorHAnsi" w:hAnsiTheme="minorHAnsi" w:cstheme="minorHAnsi"/>
        </w:rPr>
        <w:t>postępowaniu sądowym oraz ewentualnym postępowaniu egzekucyjnym, w tym koszty obsługi prawnej postępowania;</w:t>
      </w:r>
    </w:p>
    <w:p w14:paraId="62D2BE80" w14:textId="77777777" w:rsidR="00530DEE" w:rsidRPr="00AB71D6" w:rsidRDefault="00530DEE" w:rsidP="00AB71D6">
      <w:pPr>
        <w:pStyle w:val="Akapitzlist"/>
        <w:numPr>
          <w:ilvl w:val="0"/>
          <w:numId w:val="18"/>
        </w:numPr>
        <w:tabs>
          <w:tab w:val="left" w:pos="851"/>
        </w:tabs>
        <w:spacing w:line="276" w:lineRule="auto"/>
        <w:ind w:left="851" w:right="121" w:hanging="284"/>
        <w:rPr>
          <w:rFonts w:asciiTheme="minorHAnsi" w:hAnsiTheme="minorHAnsi" w:cstheme="minorHAnsi"/>
        </w:rPr>
      </w:pPr>
      <w:r w:rsidRPr="00AB71D6">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AB71D6">
        <w:rPr>
          <w:rFonts w:asciiTheme="minorHAnsi" w:hAnsiTheme="minorHAnsi" w:cstheme="minorHAnsi"/>
          <w:spacing w:val="-3"/>
        </w:rPr>
        <w:t xml:space="preserve"> </w:t>
      </w:r>
      <w:r w:rsidRPr="00AB71D6">
        <w:rPr>
          <w:rFonts w:asciiTheme="minorHAnsi" w:hAnsiTheme="minorHAnsi" w:cstheme="minorHAnsi"/>
        </w:rPr>
        <w:t>roszczenia.</w:t>
      </w:r>
    </w:p>
    <w:p w14:paraId="49E3293D" w14:textId="77777777" w:rsidR="00530DEE" w:rsidRPr="00AB71D6" w:rsidRDefault="00530DEE" w:rsidP="00AB71D6">
      <w:pPr>
        <w:tabs>
          <w:tab w:val="left" w:pos="460"/>
        </w:tabs>
        <w:spacing w:line="276" w:lineRule="auto"/>
        <w:ind w:right="108"/>
        <w:jc w:val="both"/>
        <w:rPr>
          <w:rFonts w:asciiTheme="minorHAnsi" w:hAnsiTheme="minorHAnsi" w:cstheme="minorHAnsi"/>
        </w:rPr>
      </w:pPr>
    </w:p>
    <w:p w14:paraId="2AB1E2DA" w14:textId="35C3C726"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F97EE7" w:rsidRPr="00AB71D6">
        <w:rPr>
          <w:rFonts w:asciiTheme="minorHAnsi" w:hAnsiTheme="minorHAnsi" w:cstheme="minorHAnsi"/>
        </w:rPr>
        <w:t>7</w:t>
      </w:r>
      <w:r w:rsidR="009D6910" w:rsidRPr="00AB71D6">
        <w:rPr>
          <w:rFonts w:asciiTheme="minorHAnsi" w:hAnsiTheme="minorHAnsi" w:cstheme="minorHAnsi"/>
        </w:rPr>
        <w:t>.</w:t>
      </w:r>
    </w:p>
    <w:p w14:paraId="3089F418" w14:textId="77777777" w:rsidR="00530DEE" w:rsidRPr="00AB71D6" w:rsidRDefault="00530DEE" w:rsidP="00AB71D6">
      <w:pPr>
        <w:pStyle w:val="Akapitzlist"/>
        <w:numPr>
          <w:ilvl w:val="0"/>
          <w:numId w:val="12"/>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Wykonawca zobowiązuje się do wykonywania nadzoru</w:t>
      </w:r>
      <w:r w:rsidRPr="00AB71D6">
        <w:rPr>
          <w:rFonts w:asciiTheme="minorHAnsi" w:hAnsiTheme="minorHAnsi" w:cstheme="minorHAnsi"/>
          <w:spacing w:val="-6"/>
        </w:rPr>
        <w:t xml:space="preserve"> </w:t>
      </w:r>
      <w:r w:rsidRPr="00AB71D6">
        <w:rPr>
          <w:rFonts w:asciiTheme="minorHAnsi" w:hAnsiTheme="minorHAnsi" w:cstheme="minorHAnsi"/>
        </w:rPr>
        <w:t>autorskiego.</w:t>
      </w:r>
    </w:p>
    <w:p w14:paraId="37660A32" w14:textId="260FA8B1" w:rsidR="00530DEE" w:rsidRPr="00AB71D6"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60A1F2F5" w14:textId="534FFAF3" w:rsidR="00530DEE" w:rsidRPr="00AB71D6" w:rsidRDefault="00530DEE" w:rsidP="00AB71D6">
      <w:pPr>
        <w:pStyle w:val="Akapitzlist"/>
        <w:numPr>
          <w:ilvl w:val="0"/>
          <w:numId w:val="12"/>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3FF29631" w14:textId="77777777" w:rsidR="00530DEE" w:rsidRPr="00AB71D6" w:rsidRDefault="00530DEE" w:rsidP="00AB71D6">
      <w:pPr>
        <w:pStyle w:val="Akapitzlist"/>
        <w:numPr>
          <w:ilvl w:val="0"/>
          <w:numId w:val="12"/>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Nadzór autorski sprawowany będzie przez cały okres prowadzenia i rozliczania inwestycji. Nadzór autorski sprawowany będzie w ilości do 10 wizyt na budowie przez cały okres budowy. Rzeczywista ilość pobytów zależna będzie od zapotrzebowania na prowadzenie przedmiotowego</w:t>
      </w:r>
      <w:r w:rsidRPr="00AB71D6">
        <w:rPr>
          <w:rFonts w:asciiTheme="minorHAnsi" w:hAnsiTheme="minorHAnsi" w:cstheme="minorHAnsi"/>
          <w:spacing w:val="-2"/>
        </w:rPr>
        <w:t xml:space="preserve"> </w:t>
      </w:r>
      <w:r w:rsidRPr="00AB71D6">
        <w:rPr>
          <w:rFonts w:asciiTheme="minorHAnsi" w:hAnsiTheme="minorHAnsi" w:cstheme="minorHAnsi"/>
        </w:rPr>
        <w:t>nadzoru.</w:t>
      </w:r>
    </w:p>
    <w:p w14:paraId="29757290" w14:textId="77777777" w:rsidR="00530DEE" w:rsidRPr="00AB71D6"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lastRenderedPageBreak/>
        <w:t>Potwierdzenie czynności związanych z nadzorem autorskim odbywać się będzie poprzez wpis na karcie nadzoru</w:t>
      </w:r>
      <w:r w:rsidRPr="00AB71D6">
        <w:rPr>
          <w:rFonts w:asciiTheme="minorHAnsi" w:hAnsiTheme="minorHAnsi" w:cstheme="minorHAnsi"/>
          <w:spacing w:val="-3"/>
        </w:rPr>
        <w:t xml:space="preserve"> </w:t>
      </w:r>
      <w:r w:rsidRPr="00AB71D6">
        <w:rPr>
          <w:rFonts w:asciiTheme="minorHAnsi" w:hAnsiTheme="minorHAnsi" w:cstheme="minorHAnsi"/>
        </w:rPr>
        <w:t>autorskiego.</w:t>
      </w:r>
    </w:p>
    <w:p w14:paraId="19B8BBD5" w14:textId="77777777" w:rsidR="00530DEE" w:rsidRPr="00AB71D6"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Wykonawca zobowiązuje się do sprawowania nadzoru autorskiego z najwyższą starannością, zgodnie z umową, przepisami, w tym techniczno-budowlanymi oraz zasadami wiedzy</w:t>
      </w:r>
      <w:r w:rsidRPr="00AB71D6">
        <w:rPr>
          <w:rFonts w:asciiTheme="minorHAnsi" w:hAnsiTheme="minorHAnsi" w:cstheme="minorHAnsi"/>
          <w:spacing w:val="-6"/>
        </w:rPr>
        <w:t xml:space="preserve"> </w:t>
      </w:r>
      <w:r w:rsidRPr="00AB71D6">
        <w:rPr>
          <w:rFonts w:asciiTheme="minorHAnsi" w:hAnsiTheme="minorHAnsi" w:cstheme="minorHAnsi"/>
        </w:rPr>
        <w:t>technicznej.</w:t>
      </w:r>
    </w:p>
    <w:p w14:paraId="5F0A92B9" w14:textId="77777777" w:rsidR="00530DEE" w:rsidRPr="00AB71D6"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AB71D6">
        <w:rPr>
          <w:rFonts w:asciiTheme="minorHAnsi" w:hAnsiTheme="minorHAnsi" w:cstheme="minorHAnsi"/>
          <w:spacing w:val="-3"/>
        </w:rPr>
        <w:t xml:space="preserve"> </w:t>
      </w:r>
      <w:r w:rsidRPr="00AB71D6">
        <w:rPr>
          <w:rFonts w:asciiTheme="minorHAnsi" w:hAnsiTheme="minorHAnsi" w:cstheme="minorHAnsi"/>
        </w:rPr>
        <w:t>nadzoru.</w:t>
      </w:r>
    </w:p>
    <w:p w14:paraId="33ABB3D3" w14:textId="77777777" w:rsidR="00530DEE" w:rsidRPr="00AB71D6"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AB71D6" w:rsidRDefault="00530DEE" w:rsidP="00AB71D6">
      <w:pPr>
        <w:pStyle w:val="Akapitzlist"/>
        <w:numPr>
          <w:ilvl w:val="1"/>
          <w:numId w:val="12"/>
        </w:numPr>
        <w:tabs>
          <w:tab w:val="left" w:pos="851"/>
        </w:tabs>
        <w:spacing w:line="276" w:lineRule="auto"/>
        <w:ind w:left="851" w:right="112" w:hanging="284"/>
        <w:rPr>
          <w:rFonts w:asciiTheme="minorHAnsi" w:hAnsiTheme="minorHAnsi" w:cstheme="minorHAnsi"/>
        </w:rPr>
      </w:pPr>
      <w:r w:rsidRPr="00AB71D6">
        <w:rPr>
          <w:rFonts w:asciiTheme="minorHAnsi" w:hAnsiTheme="minorHAnsi" w:cstheme="minorHAnsi"/>
        </w:rPr>
        <w:t>Wypełnianie obowiązków określonych w art. 20 ust. 1 pkt 4 ustawy z dnia 7 lipca 1994 r. Prawo</w:t>
      </w:r>
      <w:r w:rsidRPr="00AB71D6">
        <w:rPr>
          <w:rFonts w:asciiTheme="minorHAnsi" w:hAnsiTheme="minorHAnsi" w:cstheme="minorHAnsi"/>
          <w:spacing w:val="-1"/>
        </w:rPr>
        <w:t xml:space="preserve"> </w:t>
      </w:r>
      <w:r w:rsidRPr="00AB71D6">
        <w:rPr>
          <w:rFonts w:asciiTheme="minorHAnsi" w:hAnsiTheme="minorHAnsi" w:cstheme="minorHAnsi"/>
        </w:rPr>
        <w:t>budowlane;</w:t>
      </w:r>
    </w:p>
    <w:p w14:paraId="4F09200A" w14:textId="77777777" w:rsidR="009D6910" w:rsidRPr="00AB71D6" w:rsidRDefault="00530DEE" w:rsidP="00AB71D6">
      <w:pPr>
        <w:pStyle w:val="Akapitzlist"/>
        <w:numPr>
          <w:ilvl w:val="1"/>
          <w:numId w:val="12"/>
        </w:numPr>
        <w:tabs>
          <w:tab w:val="left" w:pos="851"/>
        </w:tabs>
        <w:spacing w:line="276" w:lineRule="auto"/>
        <w:ind w:left="851" w:right="111" w:hanging="284"/>
        <w:rPr>
          <w:rFonts w:asciiTheme="minorHAnsi" w:hAnsiTheme="minorHAnsi" w:cstheme="minorHAnsi"/>
        </w:rPr>
      </w:pPr>
      <w:r w:rsidRPr="00AB71D6">
        <w:rPr>
          <w:rFonts w:asciiTheme="minorHAnsi" w:hAnsiTheme="minorHAnsi" w:cstheme="minorHAnsi"/>
        </w:rPr>
        <w:t>Opiniowanie, wprowadzanie modyfikacji nieistotnych z punktu widzenia Prawa budowlanego, jeśli są one spowodowane oczywistą</w:t>
      </w:r>
      <w:r w:rsidRPr="00AB71D6">
        <w:rPr>
          <w:rFonts w:asciiTheme="minorHAnsi" w:hAnsiTheme="minorHAnsi" w:cstheme="minorHAnsi"/>
          <w:spacing w:val="-7"/>
        </w:rPr>
        <w:t xml:space="preserve"> </w:t>
      </w:r>
      <w:r w:rsidRPr="00AB71D6">
        <w:rPr>
          <w:rFonts w:asciiTheme="minorHAnsi" w:hAnsiTheme="minorHAnsi" w:cstheme="minorHAnsi"/>
        </w:rPr>
        <w:t>koniecznością;</w:t>
      </w:r>
    </w:p>
    <w:p w14:paraId="56BBEA79" w14:textId="79C5DDA0" w:rsidR="00530DEE" w:rsidRPr="00AB71D6" w:rsidRDefault="00530DEE" w:rsidP="00AB71D6">
      <w:pPr>
        <w:pStyle w:val="Akapitzlist"/>
        <w:numPr>
          <w:ilvl w:val="1"/>
          <w:numId w:val="12"/>
        </w:numPr>
        <w:tabs>
          <w:tab w:val="left" w:pos="851"/>
        </w:tabs>
        <w:spacing w:line="276" w:lineRule="auto"/>
        <w:ind w:left="851" w:right="111" w:hanging="284"/>
        <w:rPr>
          <w:rFonts w:asciiTheme="minorHAnsi" w:hAnsiTheme="minorHAnsi" w:cstheme="minorHAnsi"/>
        </w:rPr>
      </w:pPr>
      <w:r w:rsidRPr="00AB71D6">
        <w:rPr>
          <w:rFonts w:asciiTheme="minorHAnsi" w:hAnsiTheme="minorHAnsi" w:cstheme="minorHAnsi"/>
        </w:rPr>
        <w:t>Opracowanie dokumentacji zamiennej lub uzupełniającej w przypadku, gdy Zamawiający stwierdzi nieścisłości w projekcie uniemożliwiające realizację robót zgodnie ze sztuką budowlaną lub obowiązującymi przepisami prawa.</w:t>
      </w:r>
      <w:r w:rsidRPr="00AB71D6">
        <w:rPr>
          <w:rFonts w:asciiTheme="minorHAnsi" w:hAnsiTheme="minorHAnsi" w:cstheme="minorHAnsi"/>
          <w:spacing w:val="17"/>
        </w:rPr>
        <w:t xml:space="preserve"> </w:t>
      </w:r>
      <w:r w:rsidRPr="00AB71D6">
        <w:rPr>
          <w:rFonts w:asciiTheme="minorHAnsi" w:hAnsiTheme="minorHAnsi" w:cstheme="minorHAnsi"/>
        </w:rPr>
        <w:t>Wykonawca na</w:t>
      </w:r>
      <w:r w:rsidR="009D6910" w:rsidRPr="00AB71D6">
        <w:rPr>
          <w:rFonts w:asciiTheme="minorHAnsi" w:hAnsiTheme="minorHAnsi" w:cstheme="minorHAnsi"/>
        </w:rPr>
        <w:t xml:space="preserve"> </w:t>
      </w:r>
      <w:r w:rsidRPr="00AB71D6">
        <w:rPr>
          <w:rFonts w:asciiTheme="minorHAnsi" w:hAnsiTheme="minorHAnsi" w:cstheme="minorHAnsi"/>
        </w:rPr>
        <w:t>polecenie</w:t>
      </w:r>
      <w:r w:rsidR="009D6910" w:rsidRPr="00AB71D6">
        <w:rPr>
          <w:rFonts w:asciiTheme="minorHAnsi" w:hAnsiTheme="minorHAnsi" w:cstheme="minorHAnsi"/>
        </w:rPr>
        <w:t xml:space="preserve"> </w:t>
      </w:r>
      <w:r w:rsidRPr="00AB71D6">
        <w:rPr>
          <w:rFonts w:asciiTheme="minorHAnsi" w:hAnsiTheme="minorHAnsi" w:cstheme="minorHAnsi"/>
        </w:rPr>
        <w:t>Zamawiającego</w:t>
      </w:r>
      <w:r w:rsidR="009D6910" w:rsidRPr="00AB71D6">
        <w:rPr>
          <w:rFonts w:asciiTheme="minorHAnsi" w:hAnsiTheme="minorHAnsi" w:cstheme="minorHAnsi"/>
        </w:rPr>
        <w:t xml:space="preserve"> </w:t>
      </w:r>
      <w:r w:rsidRPr="00AB71D6">
        <w:rPr>
          <w:rFonts w:asciiTheme="minorHAnsi" w:hAnsiTheme="minorHAnsi" w:cstheme="minorHAnsi"/>
        </w:rPr>
        <w:t>opracuje</w:t>
      </w:r>
      <w:r w:rsidR="009D6910" w:rsidRPr="00AB71D6">
        <w:rPr>
          <w:rFonts w:asciiTheme="minorHAnsi" w:hAnsiTheme="minorHAnsi" w:cstheme="minorHAnsi"/>
        </w:rPr>
        <w:t xml:space="preserve"> </w:t>
      </w:r>
      <w:r w:rsidRPr="00AB71D6">
        <w:rPr>
          <w:rFonts w:asciiTheme="minorHAnsi" w:hAnsiTheme="minorHAnsi" w:cstheme="minorHAnsi"/>
        </w:rPr>
        <w:t>taką</w:t>
      </w:r>
      <w:r w:rsidR="009D6910" w:rsidRPr="00AB71D6">
        <w:rPr>
          <w:rFonts w:asciiTheme="minorHAnsi" w:hAnsiTheme="minorHAnsi" w:cstheme="minorHAnsi"/>
        </w:rPr>
        <w:t xml:space="preserve"> </w:t>
      </w:r>
      <w:r w:rsidRPr="00AB71D6">
        <w:rPr>
          <w:rFonts w:asciiTheme="minorHAnsi" w:hAnsiTheme="minorHAnsi" w:cstheme="minorHAnsi"/>
        </w:rPr>
        <w:t>dokumentację</w:t>
      </w:r>
      <w:r w:rsidR="009D6910" w:rsidRPr="00AB71D6">
        <w:rPr>
          <w:rFonts w:asciiTheme="minorHAnsi" w:hAnsiTheme="minorHAnsi" w:cstheme="minorHAnsi"/>
        </w:rPr>
        <w:t xml:space="preserve"> </w:t>
      </w:r>
      <w:r w:rsidRPr="00AB71D6">
        <w:rPr>
          <w:rFonts w:asciiTheme="minorHAnsi" w:hAnsiTheme="minorHAnsi" w:cstheme="minorHAnsi"/>
        </w:rPr>
        <w:t>i</w:t>
      </w:r>
      <w:r w:rsidR="009D6910" w:rsidRPr="00AB71D6">
        <w:rPr>
          <w:rFonts w:asciiTheme="minorHAnsi" w:hAnsiTheme="minorHAnsi" w:cstheme="minorHAnsi"/>
        </w:rPr>
        <w:t xml:space="preserve"> </w:t>
      </w:r>
      <w:r w:rsidRPr="00AB71D6">
        <w:rPr>
          <w:rFonts w:asciiTheme="minorHAnsi" w:hAnsiTheme="minorHAnsi" w:cstheme="minorHAnsi"/>
        </w:rPr>
        <w:t>przekaże</w:t>
      </w:r>
      <w:r w:rsidR="009D6910" w:rsidRPr="00AB71D6">
        <w:rPr>
          <w:rFonts w:asciiTheme="minorHAnsi" w:hAnsiTheme="minorHAnsi" w:cstheme="minorHAnsi"/>
        </w:rPr>
        <w:t xml:space="preserve"> </w:t>
      </w:r>
      <w:r w:rsidRPr="00AB71D6">
        <w:rPr>
          <w:rFonts w:asciiTheme="minorHAnsi" w:hAnsiTheme="minorHAnsi" w:cstheme="minorHAnsi"/>
          <w:spacing w:val="-9"/>
        </w:rPr>
        <w:t xml:space="preserve">ją </w:t>
      </w:r>
      <w:r w:rsidRPr="00AB71D6">
        <w:rPr>
          <w:rFonts w:asciiTheme="minorHAnsi" w:hAnsiTheme="minorHAnsi" w:cstheme="minorHAnsi"/>
        </w:rPr>
        <w:t>Zamawiającemu;</w:t>
      </w:r>
    </w:p>
    <w:p w14:paraId="021F19AC" w14:textId="30360F4A" w:rsidR="00530DEE" w:rsidRPr="00AB71D6" w:rsidRDefault="00530DEE" w:rsidP="00AB71D6">
      <w:pPr>
        <w:pStyle w:val="Akapitzlist"/>
        <w:numPr>
          <w:ilvl w:val="1"/>
          <w:numId w:val="12"/>
        </w:numPr>
        <w:tabs>
          <w:tab w:val="left" w:pos="851"/>
        </w:tabs>
        <w:spacing w:line="276" w:lineRule="auto"/>
        <w:ind w:left="851" w:right="-56" w:hanging="284"/>
        <w:rPr>
          <w:rFonts w:asciiTheme="minorHAnsi" w:hAnsiTheme="minorHAnsi" w:cstheme="minorHAnsi"/>
        </w:rPr>
      </w:pPr>
      <w:r w:rsidRPr="00AB71D6">
        <w:rPr>
          <w:rFonts w:asciiTheme="minorHAnsi" w:hAnsiTheme="minorHAnsi" w:cstheme="minorHAnsi"/>
        </w:rPr>
        <w:t>Składanie wszelkich wyjaśnień i uzupełnień do przedmiarów robót i przekroczeń</w:t>
      </w:r>
      <w:r w:rsidR="00AE3C85" w:rsidRPr="00AB71D6">
        <w:rPr>
          <w:rFonts w:asciiTheme="minorHAnsi" w:hAnsiTheme="minorHAnsi" w:cstheme="minorHAnsi"/>
        </w:rPr>
        <w:t xml:space="preserve"> </w:t>
      </w:r>
      <w:r w:rsidRPr="00AB71D6">
        <w:rPr>
          <w:rFonts w:asciiTheme="minorHAnsi" w:hAnsiTheme="minorHAnsi" w:cstheme="minorHAnsi"/>
        </w:rPr>
        <w:t>przedmiarów;</w:t>
      </w:r>
    </w:p>
    <w:p w14:paraId="7E289CAB" w14:textId="77777777" w:rsidR="00530DEE" w:rsidRPr="00AB71D6" w:rsidRDefault="00530DEE" w:rsidP="00AB71D6">
      <w:pPr>
        <w:pStyle w:val="Akapitzlist"/>
        <w:numPr>
          <w:ilvl w:val="1"/>
          <w:numId w:val="12"/>
        </w:numPr>
        <w:tabs>
          <w:tab w:val="left" w:pos="851"/>
        </w:tabs>
        <w:spacing w:line="276" w:lineRule="auto"/>
        <w:ind w:left="851" w:right="112" w:hanging="284"/>
        <w:rPr>
          <w:rFonts w:asciiTheme="minorHAnsi" w:hAnsiTheme="minorHAnsi" w:cstheme="minorHAnsi"/>
        </w:rPr>
      </w:pPr>
      <w:r w:rsidRPr="00AB71D6">
        <w:rPr>
          <w:rFonts w:asciiTheme="minorHAnsi" w:hAnsiTheme="minorHAnsi" w:cstheme="minorHAnsi"/>
        </w:rPr>
        <w:t>Składanie wszelkich wyjaśnień i uzupełnień do specyfikacji technicznych wykonania i odbioru robót budowlanych na polecenie</w:t>
      </w:r>
      <w:r w:rsidRPr="00AB71D6">
        <w:rPr>
          <w:rFonts w:asciiTheme="minorHAnsi" w:hAnsiTheme="minorHAnsi" w:cstheme="minorHAnsi"/>
          <w:spacing w:val="-5"/>
        </w:rPr>
        <w:t xml:space="preserve"> </w:t>
      </w:r>
      <w:r w:rsidRPr="00AB71D6">
        <w:rPr>
          <w:rFonts w:asciiTheme="minorHAnsi" w:hAnsiTheme="minorHAnsi" w:cstheme="minorHAnsi"/>
        </w:rPr>
        <w:t>Zamawiającego;</w:t>
      </w:r>
    </w:p>
    <w:p w14:paraId="770F4D5F" w14:textId="6E2252FB" w:rsidR="00530DEE" w:rsidRPr="00AB71D6" w:rsidRDefault="00530DEE" w:rsidP="00AB71D6">
      <w:pPr>
        <w:pStyle w:val="Akapitzlist"/>
        <w:numPr>
          <w:ilvl w:val="1"/>
          <w:numId w:val="12"/>
        </w:numPr>
        <w:tabs>
          <w:tab w:val="left" w:pos="851"/>
        </w:tabs>
        <w:spacing w:line="276" w:lineRule="auto"/>
        <w:ind w:left="851" w:right="108" w:hanging="284"/>
        <w:rPr>
          <w:rFonts w:asciiTheme="minorHAnsi" w:hAnsiTheme="minorHAnsi" w:cstheme="minorHAnsi"/>
        </w:rPr>
      </w:pPr>
      <w:r w:rsidRPr="00AB71D6">
        <w:rPr>
          <w:rFonts w:asciiTheme="minorHAnsi" w:hAnsiTheme="minorHAnsi" w:cstheme="minorHAnsi"/>
        </w:rPr>
        <w:t>Udział w naradach technicznych oraz innych spotkaniach dotyczących realizacji zadania inwestycyjnego o ile Wykonawca zostanie wezwany do udziału w</w:t>
      </w:r>
      <w:r w:rsidRPr="00AB71D6">
        <w:rPr>
          <w:rFonts w:asciiTheme="minorHAnsi" w:hAnsiTheme="minorHAnsi" w:cstheme="minorHAnsi"/>
          <w:spacing w:val="-15"/>
        </w:rPr>
        <w:t xml:space="preserve"> </w:t>
      </w:r>
      <w:r w:rsidRPr="00AB71D6">
        <w:rPr>
          <w:rFonts w:asciiTheme="minorHAnsi" w:hAnsiTheme="minorHAnsi" w:cstheme="minorHAnsi"/>
        </w:rPr>
        <w:t>nich;</w:t>
      </w:r>
    </w:p>
    <w:p w14:paraId="386A03E2" w14:textId="42CE590C" w:rsidR="00530DEE" w:rsidRPr="00AB71D6" w:rsidRDefault="00530DEE" w:rsidP="00AB71D6">
      <w:pPr>
        <w:pStyle w:val="Akapitzlist"/>
        <w:numPr>
          <w:ilvl w:val="1"/>
          <w:numId w:val="12"/>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Wizyty na</w:t>
      </w:r>
      <w:r w:rsidRPr="00AB71D6">
        <w:rPr>
          <w:rFonts w:asciiTheme="minorHAnsi" w:hAnsiTheme="minorHAnsi" w:cstheme="minorHAnsi"/>
          <w:spacing w:val="-7"/>
        </w:rPr>
        <w:t xml:space="preserve"> </w:t>
      </w:r>
      <w:r w:rsidRPr="00AB71D6">
        <w:rPr>
          <w:rFonts w:asciiTheme="minorHAnsi" w:hAnsiTheme="minorHAnsi" w:cstheme="minorHAnsi"/>
        </w:rPr>
        <w:t>budowie.</w:t>
      </w:r>
    </w:p>
    <w:p w14:paraId="5623D05D" w14:textId="77777777" w:rsidR="00530DEE" w:rsidRPr="00AB71D6" w:rsidRDefault="00530DEE" w:rsidP="00AB71D6">
      <w:pPr>
        <w:pStyle w:val="Akapitzlist"/>
        <w:numPr>
          <w:ilvl w:val="0"/>
          <w:numId w:val="12"/>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Udokumentowanie ewentualnych modyfikacji projektowych, wprowadzonych do dokumentacji projektowej w czasie wykonywania robót budowlanych, potwierdzające zgodę Wykonawcy na ich wprowadzenie, stanowić będą podpisane przez Wykonawcę sprawującego nadzór</w:t>
      </w:r>
      <w:r w:rsidRPr="00AB71D6">
        <w:rPr>
          <w:rFonts w:asciiTheme="minorHAnsi" w:hAnsiTheme="minorHAnsi" w:cstheme="minorHAnsi"/>
          <w:spacing w:val="-2"/>
        </w:rPr>
        <w:t xml:space="preserve"> </w:t>
      </w:r>
      <w:r w:rsidRPr="00AB71D6">
        <w:rPr>
          <w:rFonts w:asciiTheme="minorHAnsi" w:hAnsiTheme="minorHAnsi" w:cstheme="minorHAnsi"/>
        </w:rPr>
        <w:t>autorski:</w:t>
      </w:r>
    </w:p>
    <w:p w14:paraId="36FD62C4" w14:textId="77777777" w:rsidR="00530DEE" w:rsidRPr="00AB71D6" w:rsidRDefault="00530DEE" w:rsidP="00AB71D6">
      <w:pPr>
        <w:pStyle w:val="Akapitzlist"/>
        <w:numPr>
          <w:ilvl w:val="1"/>
          <w:numId w:val="12"/>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Zapisy na rysunkach wchodzących w skład dokumentacji</w:t>
      </w:r>
      <w:r w:rsidRPr="00AB71D6">
        <w:rPr>
          <w:rFonts w:asciiTheme="minorHAnsi" w:hAnsiTheme="minorHAnsi" w:cstheme="minorHAnsi"/>
          <w:spacing w:val="-10"/>
        </w:rPr>
        <w:t xml:space="preserve"> </w:t>
      </w:r>
      <w:r w:rsidRPr="00AB71D6">
        <w:rPr>
          <w:rFonts w:asciiTheme="minorHAnsi" w:hAnsiTheme="minorHAnsi" w:cstheme="minorHAnsi"/>
        </w:rPr>
        <w:t>projektowej;</w:t>
      </w:r>
    </w:p>
    <w:p w14:paraId="19D9822A" w14:textId="4D5E6C48" w:rsidR="00530DEE" w:rsidRPr="00AB71D6" w:rsidRDefault="00530DEE" w:rsidP="00AB71D6">
      <w:pPr>
        <w:pStyle w:val="Akapitzlist"/>
        <w:numPr>
          <w:ilvl w:val="1"/>
          <w:numId w:val="12"/>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Rysunki zamienne i</w:t>
      </w:r>
      <w:r w:rsidRPr="00AB71D6">
        <w:rPr>
          <w:rFonts w:asciiTheme="minorHAnsi" w:hAnsiTheme="minorHAnsi" w:cstheme="minorHAnsi"/>
          <w:spacing w:val="-2"/>
        </w:rPr>
        <w:t xml:space="preserve"> </w:t>
      </w:r>
      <w:r w:rsidRPr="00AB71D6">
        <w:rPr>
          <w:rFonts w:asciiTheme="minorHAnsi" w:hAnsiTheme="minorHAnsi" w:cstheme="minorHAnsi"/>
        </w:rPr>
        <w:t>szkice;</w:t>
      </w:r>
    </w:p>
    <w:p w14:paraId="48633476" w14:textId="77777777" w:rsidR="00530DEE" w:rsidRPr="00AB71D6" w:rsidRDefault="00530DEE" w:rsidP="00AB71D6">
      <w:pPr>
        <w:pStyle w:val="Akapitzlist"/>
        <w:numPr>
          <w:ilvl w:val="1"/>
          <w:numId w:val="12"/>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Protokoły i notatki służbowe podpisane przez Zamawiającego i</w:t>
      </w:r>
      <w:r w:rsidRPr="00AB71D6">
        <w:rPr>
          <w:rFonts w:asciiTheme="minorHAnsi" w:hAnsiTheme="minorHAnsi" w:cstheme="minorHAnsi"/>
          <w:spacing w:val="-12"/>
        </w:rPr>
        <w:t xml:space="preserve"> </w:t>
      </w:r>
      <w:r w:rsidRPr="00AB71D6">
        <w:rPr>
          <w:rFonts w:asciiTheme="minorHAnsi" w:hAnsiTheme="minorHAnsi" w:cstheme="minorHAnsi"/>
        </w:rPr>
        <w:t>Wykonawcę.</w:t>
      </w:r>
    </w:p>
    <w:p w14:paraId="20E07D58" w14:textId="4E3EAF4C" w:rsidR="00530DEE" w:rsidRPr="00AB71D6" w:rsidRDefault="00274AA3" w:rsidP="00AB71D6">
      <w:pPr>
        <w:pStyle w:val="Akapitzlist"/>
        <w:numPr>
          <w:ilvl w:val="0"/>
          <w:numId w:val="12"/>
        </w:numPr>
        <w:tabs>
          <w:tab w:val="left" w:pos="284"/>
        </w:tabs>
        <w:spacing w:line="276" w:lineRule="auto"/>
        <w:ind w:left="284" w:right="108" w:hanging="284"/>
        <w:rPr>
          <w:rFonts w:asciiTheme="minorHAnsi" w:hAnsiTheme="minorHAnsi" w:cstheme="minorHAnsi"/>
        </w:rPr>
      </w:pPr>
      <w:r w:rsidRPr="00AB71D6">
        <w:rPr>
          <w:rFonts w:asciiTheme="minorHAnsi" w:hAnsiTheme="minorHAnsi" w:cstheme="minorHAnsi"/>
        </w:rPr>
        <w:t xml:space="preserve"> </w:t>
      </w:r>
      <w:r w:rsidR="00530DEE" w:rsidRPr="00AB71D6">
        <w:rPr>
          <w:rFonts w:asciiTheme="minorHAnsi" w:hAnsiTheme="minorHAnsi" w:cstheme="minorHAnsi"/>
        </w:rPr>
        <w:t>Czynności nadzoru autorskiego nie obejmują wad i braków dokumentacji projektowej, które to wady stwierdzone w czasie realizacji projektu Wykonawca zobowiązuje się usunąć</w:t>
      </w:r>
      <w:r w:rsidR="00530DEE" w:rsidRPr="00AB71D6">
        <w:rPr>
          <w:rFonts w:asciiTheme="minorHAnsi" w:hAnsiTheme="minorHAnsi" w:cstheme="minorHAnsi"/>
          <w:spacing w:val="-2"/>
        </w:rPr>
        <w:t xml:space="preserve"> </w:t>
      </w:r>
      <w:r w:rsidR="00530DEE" w:rsidRPr="00AB71D6">
        <w:rPr>
          <w:rFonts w:asciiTheme="minorHAnsi" w:hAnsiTheme="minorHAnsi" w:cstheme="minorHAnsi"/>
        </w:rPr>
        <w:t>bezpłatnie.</w:t>
      </w:r>
    </w:p>
    <w:p w14:paraId="1B665BB8" w14:textId="55D7C2E3" w:rsidR="00530DEE" w:rsidRPr="00AB71D6" w:rsidRDefault="00274AA3" w:rsidP="00AB71D6">
      <w:pPr>
        <w:pStyle w:val="Akapitzlist"/>
        <w:numPr>
          <w:ilvl w:val="0"/>
          <w:numId w:val="12"/>
        </w:numPr>
        <w:tabs>
          <w:tab w:val="left" w:pos="284"/>
        </w:tabs>
        <w:spacing w:line="276" w:lineRule="auto"/>
        <w:ind w:left="284" w:right="108" w:hanging="284"/>
        <w:rPr>
          <w:rFonts w:asciiTheme="minorHAnsi" w:hAnsiTheme="minorHAnsi" w:cstheme="minorHAnsi"/>
        </w:rPr>
      </w:pPr>
      <w:r w:rsidRPr="00AB71D6">
        <w:rPr>
          <w:rFonts w:asciiTheme="minorHAnsi" w:hAnsiTheme="minorHAnsi" w:cstheme="minorHAnsi"/>
        </w:rPr>
        <w:t xml:space="preserve"> </w:t>
      </w:r>
      <w:r w:rsidR="00530DEE" w:rsidRPr="00AB71D6">
        <w:rPr>
          <w:rFonts w:asciiTheme="minorHAnsi" w:hAnsiTheme="minorHAnsi" w:cstheme="minorHAnsi"/>
        </w:rPr>
        <w:t xml:space="preserve">Projektant pełniący nadzór autorski zobowiązany jest każdorazowo zawiadomić Zamawiającego </w:t>
      </w:r>
      <w:r w:rsidR="003379EE" w:rsidRPr="00AB71D6">
        <w:rPr>
          <w:rFonts w:asciiTheme="minorHAnsi" w:hAnsiTheme="minorHAnsi" w:cstheme="minorHAnsi"/>
        </w:rPr>
        <w:br/>
      </w:r>
      <w:r w:rsidR="00530DEE" w:rsidRPr="00AB71D6">
        <w:rPr>
          <w:rFonts w:asciiTheme="minorHAnsi" w:hAnsiTheme="minorHAnsi" w:cstheme="minorHAnsi"/>
        </w:rPr>
        <w:t>i wykonawcę robót budowlanych na piśmie o dostrzeżonych na budowie istotnych odstępstwach od projektu technicznego, obowiązujących norm i sztuki budowlanej.</w:t>
      </w:r>
    </w:p>
    <w:p w14:paraId="40D95026" w14:textId="515C54DB" w:rsidR="00530DEE" w:rsidRPr="00AB71D6" w:rsidRDefault="00274AA3" w:rsidP="00AB71D6">
      <w:pPr>
        <w:pStyle w:val="Akapitzlist"/>
        <w:numPr>
          <w:ilvl w:val="0"/>
          <w:numId w:val="12"/>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 xml:space="preserve"> </w:t>
      </w:r>
      <w:r w:rsidR="00530DEE" w:rsidRPr="00AB71D6">
        <w:rPr>
          <w:rFonts w:asciiTheme="minorHAnsi" w:hAnsiTheme="minorHAnsi" w:cstheme="minorHAnsi"/>
        </w:rPr>
        <w:t xml:space="preserve">Wykonawca odpowiada za wadliwe wykonanie nadzoru autorskiego na zasadach określonych </w:t>
      </w:r>
      <w:r w:rsidR="003379EE" w:rsidRPr="00AB71D6">
        <w:rPr>
          <w:rFonts w:asciiTheme="minorHAnsi" w:hAnsiTheme="minorHAnsi" w:cstheme="minorHAnsi"/>
        </w:rPr>
        <w:br/>
      </w:r>
      <w:r w:rsidR="00530DEE" w:rsidRPr="00AB71D6">
        <w:rPr>
          <w:rFonts w:asciiTheme="minorHAnsi" w:hAnsiTheme="minorHAnsi" w:cstheme="minorHAnsi"/>
        </w:rPr>
        <w:t>w Kodeksie</w:t>
      </w:r>
      <w:r w:rsidR="00530DEE" w:rsidRPr="00AB71D6">
        <w:rPr>
          <w:rFonts w:asciiTheme="minorHAnsi" w:hAnsiTheme="minorHAnsi" w:cstheme="minorHAnsi"/>
          <w:spacing w:val="-1"/>
        </w:rPr>
        <w:t xml:space="preserve"> </w:t>
      </w:r>
      <w:r w:rsidR="00530DEE" w:rsidRPr="00AB71D6">
        <w:rPr>
          <w:rFonts w:asciiTheme="minorHAnsi" w:hAnsiTheme="minorHAnsi" w:cstheme="minorHAnsi"/>
        </w:rPr>
        <w:t>Cywilnym.</w:t>
      </w:r>
    </w:p>
    <w:p w14:paraId="6BE4A562" w14:textId="77777777" w:rsidR="00530DEE" w:rsidRPr="00AB71D6" w:rsidRDefault="00530DEE" w:rsidP="00AB71D6">
      <w:pPr>
        <w:tabs>
          <w:tab w:val="left" w:pos="460"/>
        </w:tabs>
        <w:spacing w:line="276" w:lineRule="auto"/>
        <w:ind w:right="108"/>
        <w:jc w:val="both"/>
        <w:rPr>
          <w:rFonts w:asciiTheme="minorHAnsi" w:hAnsiTheme="minorHAnsi" w:cstheme="minorHAnsi"/>
        </w:rPr>
      </w:pPr>
    </w:p>
    <w:p w14:paraId="2C185836" w14:textId="411C5246" w:rsidR="00530DEE" w:rsidRPr="00AB71D6" w:rsidRDefault="00530DEE" w:rsidP="00AB71D6">
      <w:pPr>
        <w:pStyle w:val="Nagwek1"/>
        <w:spacing w:line="276" w:lineRule="auto"/>
        <w:rPr>
          <w:rFonts w:asciiTheme="minorHAnsi" w:hAnsiTheme="minorHAnsi" w:cstheme="minorHAnsi"/>
        </w:rPr>
      </w:pPr>
      <w:r w:rsidRPr="00AB71D6">
        <w:rPr>
          <w:rFonts w:asciiTheme="minorHAnsi" w:hAnsiTheme="minorHAnsi" w:cstheme="minorHAnsi"/>
        </w:rPr>
        <w:t xml:space="preserve">§ </w:t>
      </w:r>
      <w:r w:rsidR="005820F3" w:rsidRPr="00AB71D6">
        <w:rPr>
          <w:rFonts w:asciiTheme="minorHAnsi" w:hAnsiTheme="minorHAnsi" w:cstheme="minorHAnsi"/>
        </w:rPr>
        <w:t>8</w:t>
      </w:r>
      <w:r w:rsidR="00594DF6" w:rsidRPr="00AB71D6">
        <w:rPr>
          <w:rFonts w:asciiTheme="minorHAnsi" w:hAnsiTheme="minorHAnsi" w:cstheme="minorHAnsi"/>
        </w:rPr>
        <w:t>.</w:t>
      </w:r>
    </w:p>
    <w:p w14:paraId="3CFCE82F" w14:textId="08E6C376" w:rsidR="00530DEE" w:rsidRPr="00AB71D6" w:rsidRDefault="00530DEE" w:rsidP="00AB71D6">
      <w:pPr>
        <w:pStyle w:val="Akapitzlist"/>
        <w:numPr>
          <w:ilvl w:val="0"/>
          <w:numId w:val="14"/>
        </w:numPr>
        <w:tabs>
          <w:tab w:val="left" w:pos="284"/>
        </w:tabs>
        <w:spacing w:line="276" w:lineRule="auto"/>
        <w:ind w:left="284" w:right="106" w:hanging="284"/>
        <w:rPr>
          <w:rFonts w:asciiTheme="minorHAnsi" w:hAnsiTheme="minorHAnsi" w:cstheme="minorHAnsi"/>
        </w:rPr>
      </w:pPr>
      <w:r w:rsidRPr="00AB71D6">
        <w:rPr>
          <w:rFonts w:asciiTheme="minorHAnsi" w:hAnsiTheme="minorHAnsi" w:cstheme="minorHAnsi"/>
        </w:rPr>
        <w:t xml:space="preserve">Wykonawca wykona przedmiot zamówienia za </w:t>
      </w:r>
      <w:r w:rsidRPr="00AB71D6">
        <w:rPr>
          <w:rFonts w:asciiTheme="minorHAnsi" w:hAnsiTheme="minorHAnsi" w:cstheme="minorHAnsi"/>
          <w:b/>
        </w:rPr>
        <w:t>cenę ryczałtową</w:t>
      </w:r>
      <w:r w:rsidRPr="00AB71D6">
        <w:rPr>
          <w:rFonts w:asciiTheme="minorHAnsi" w:hAnsiTheme="minorHAnsi" w:cstheme="minorHAnsi"/>
        </w:rPr>
        <w:t xml:space="preserve">, zgodnie ze złożoną ofertą, </w:t>
      </w:r>
      <w:r w:rsidR="003379EE" w:rsidRPr="00AB71D6">
        <w:rPr>
          <w:rFonts w:asciiTheme="minorHAnsi" w:hAnsiTheme="minorHAnsi" w:cstheme="minorHAnsi"/>
        </w:rPr>
        <w:br/>
      </w:r>
      <w:r w:rsidRPr="00AB71D6">
        <w:rPr>
          <w:rFonts w:asciiTheme="minorHAnsi" w:hAnsiTheme="minorHAnsi" w:cstheme="minorHAnsi"/>
        </w:rPr>
        <w:t>w</w:t>
      </w:r>
      <w:r w:rsidRPr="00AB71D6">
        <w:rPr>
          <w:rFonts w:asciiTheme="minorHAnsi" w:hAnsiTheme="minorHAnsi" w:cstheme="minorHAnsi"/>
          <w:spacing w:val="-2"/>
        </w:rPr>
        <w:t xml:space="preserve"> </w:t>
      </w:r>
      <w:r w:rsidRPr="00AB71D6">
        <w:rPr>
          <w:rFonts w:asciiTheme="minorHAnsi" w:hAnsiTheme="minorHAnsi" w:cstheme="minorHAnsi"/>
        </w:rPr>
        <w:t>kwocie:</w:t>
      </w:r>
    </w:p>
    <w:p w14:paraId="4D642160" w14:textId="0B4B8784" w:rsidR="00530DEE" w:rsidRPr="00AB71D6" w:rsidRDefault="00530DEE" w:rsidP="00AB71D6">
      <w:pPr>
        <w:spacing w:line="276" w:lineRule="auto"/>
        <w:ind w:left="567"/>
        <w:jc w:val="both"/>
        <w:rPr>
          <w:rFonts w:asciiTheme="minorHAnsi" w:hAnsiTheme="minorHAnsi" w:cstheme="minorHAnsi"/>
        </w:rPr>
      </w:pPr>
      <w:r w:rsidRPr="00AB71D6">
        <w:rPr>
          <w:rFonts w:asciiTheme="minorHAnsi" w:hAnsiTheme="minorHAnsi" w:cstheme="minorHAnsi"/>
          <w:b/>
        </w:rPr>
        <w:t xml:space="preserve">… zł brutto </w:t>
      </w:r>
      <w:r w:rsidRPr="00AB71D6">
        <w:rPr>
          <w:rFonts w:asciiTheme="minorHAnsi" w:hAnsiTheme="minorHAnsi" w:cstheme="minorHAnsi"/>
        </w:rPr>
        <w:t>(słownie: …</w:t>
      </w:r>
      <w:r w:rsidR="00245CE6" w:rsidRPr="00AB71D6">
        <w:rPr>
          <w:rFonts w:asciiTheme="minorHAnsi" w:hAnsiTheme="minorHAnsi" w:cstheme="minorHAnsi"/>
        </w:rPr>
        <w:t>)</w:t>
      </w:r>
    </w:p>
    <w:p w14:paraId="15613299" w14:textId="77777777" w:rsidR="00530DEE" w:rsidRPr="00AB71D6" w:rsidRDefault="00530DEE" w:rsidP="00AB71D6">
      <w:pPr>
        <w:spacing w:line="276" w:lineRule="auto"/>
        <w:ind w:left="567"/>
        <w:jc w:val="both"/>
        <w:rPr>
          <w:rFonts w:asciiTheme="minorHAnsi" w:hAnsiTheme="minorHAnsi" w:cstheme="minorHAnsi"/>
        </w:rPr>
      </w:pPr>
      <w:r w:rsidRPr="00AB71D6">
        <w:rPr>
          <w:rFonts w:asciiTheme="minorHAnsi" w:hAnsiTheme="minorHAnsi" w:cstheme="minorHAnsi"/>
          <w:b/>
        </w:rPr>
        <w:t xml:space="preserve">… zł netto </w:t>
      </w:r>
      <w:r w:rsidRPr="00AB71D6">
        <w:rPr>
          <w:rFonts w:asciiTheme="minorHAnsi" w:hAnsiTheme="minorHAnsi" w:cstheme="minorHAnsi"/>
        </w:rPr>
        <w:t>(słownie: …)</w:t>
      </w:r>
    </w:p>
    <w:p w14:paraId="4CDEDF70" w14:textId="77777777" w:rsidR="00530DEE" w:rsidRPr="00AB71D6" w:rsidRDefault="00530DEE" w:rsidP="00AB71D6">
      <w:pPr>
        <w:pStyle w:val="Akapitzlist"/>
        <w:tabs>
          <w:tab w:val="left" w:pos="460"/>
        </w:tabs>
        <w:spacing w:line="276" w:lineRule="auto"/>
        <w:ind w:left="567" w:right="108" w:firstLine="0"/>
        <w:rPr>
          <w:rFonts w:asciiTheme="minorHAnsi" w:hAnsiTheme="minorHAnsi" w:cstheme="minorHAnsi"/>
        </w:rPr>
      </w:pPr>
      <w:r w:rsidRPr="00AB71D6">
        <w:rPr>
          <w:rFonts w:asciiTheme="minorHAnsi" w:hAnsiTheme="minorHAnsi" w:cstheme="minorHAnsi"/>
          <w:b/>
        </w:rPr>
        <w:lastRenderedPageBreak/>
        <w:t xml:space="preserve">… zł podatek VAT </w:t>
      </w:r>
      <w:r w:rsidRPr="00AB71D6">
        <w:rPr>
          <w:rFonts w:asciiTheme="minorHAnsi" w:hAnsiTheme="minorHAnsi" w:cstheme="minorHAnsi"/>
        </w:rPr>
        <w:t>(słownie: …).</w:t>
      </w:r>
    </w:p>
    <w:p w14:paraId="64960C84" w14:textId="1D272EC7" w:rsidR="00530DEE" w:rsidRPr="00AB71D6" w:rsidRDefault="00EB6DD3" w:rsidP="00AB71D6">
      <w:pPr>
        <w:tabs>
          <w:tab w:val="left" w:pos="1180"/>
        </w:tabs>
        <w:spacing w:line="276" w:lineRule="auto"/>
        <w:ind w:left="284" w:right="105" w:hanging="284"/>
        <w:jc w:val="both"/>
        <w:rPr>
          <w:rFonts w:asciiTheme="minorHAnsi" w:hAnsiTheme="minorHAnsi" w:cstheme="minorHAnsi"/>
        </w:rPr>
      </w:pPr>
      <w:r w:rsidRPr="00AB71D6">
        <w:rPr>
          <w:rFonts w:asciiTheme="minorHAnsi" w:hAnsiTheme="minorHAnsi" w:cstheme="minorHAnsi"/>
          <w:b/>
          <w:bCs/>
        </w:rPr>
        <w:t>2</w:t>
      </w:r>
      <w:r w:rsidR="002F3F93" w:rsidRPr="00AB71D6">
        <w:rPr>
          <w:rFonts w:asciiTheme="minorHAnsi" w:hAnsiTheme="minorHAnsi" w:cstheme="minorHAnsi"/>
          <w:b/>
          <w:bCs/>
        </w:rPr>
        <w:t>.</w:t>
      </w:r>
      <w:r w:rsidR="002F3F93" w:rsidRPr="00AB71D6">
        <w:rPr>
          <w:rFonts w:asciiTheme="minorHAnsi" w:hAnsiTheme="minorHAnsi" w:cstheme="minorHAnsi"/>
        </w:rPr>
        <w:t xml:space="preserve"> Zapłata wynagrodzenia nastąpi na podstawie faktury częściowej</w:t>
      </w:r>
      <w:r w:rsidR="00883CDE">
        <w:rPr>
          <w:rFonts w:asciiTheme="minorHAnsi" w:hAnsiTheme="minorHAnsi" w:cstheme="minorHAnsi"/>
        </w:rPr>
        <w:t xml:space="preserve"> (część I)</w:t>
      </w:r>
      <w:r w:rsidR="002F3F93" w:rsidRPr="00AB71D6">
        <w:rPr>
          <w:rFonts w:asciiTheme="minorHAnsi" w:hAnsiTheme="minorHAnsi" w:cstheme="minorHAnsi"/>
        </w:rPr>
        <w:t xml:space="preserve"> i faktury końcowej</w:t>
      </w:r>
      <w:r w:rsidR="00883CDE">
        <w:rPr>
          <w:rFonts w:asciiTheme="minorHAnsi" w:hAnsiTheme="minorHAnsi" w:cstheme="minorHAnsi"/>
        </w:rPr>
        <w:t xml:space="preserve"> (część II)</w:t>
      </w:r>
      <w:r w:rsidR="002F3F93" w:rsidRPr="00AB71D6">
        <w:rPr>
          <w:rFonts w:asciiTheme="minorHAnsi" w:hAnsiTheme="minorHAnsi" w:cstheme="minorHAnsi"/>
        </w:rPr>
        <w:t>.</w:t>
      </w:r>
    </w:p>
    <w:p w14:paraId="064E9B9D" w14:textId="77777777" w:rsidR="00530DEE" w:rsidRPr="00AB71D6" w:rsidRDefault="00530DEE" w:rsidP="00AB71D6">
      <w:pPr>
        <w:pStyle w:val="Akapitzlist"/>
        <w:numPr>
          <w:ilvl w:val="0"/>
          <w:numId w:val="36"/>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Wynagrodzenie będzie zapłacone Wykonawcy w terminie do 30 dni od daty otrzymania przez Zamawiającego prawidłowo wystawionej faktury</w:t>
      </w:r>
      <w:r w:rsidRPr="00AB71D6">
        <w:rPr>
          <w:rFonts w:asciiTheme="minorHAnsi" w:hAnsiTheme="minorHAnsi" w:cstheme="minorHAnsi"/>
          <w:spacing w:val="-4"/>
        </w:rPr>
        <w:t xml:space="preserve"> </w:t>
      </w:r>
      <w:r w:rsidRPr="00AB71D6">
        <w:rPr>
          <w:rFonts w:asciiTheme="minorHAnsi" w:hAnsiTheme="minorHAnsi" w:cstheme="minorHAnsi"/>
        </w:rPr>
        <w:t>VAT.</w:t>
      </w:r>
    </w:p>
    <w:p w14:paraId="7B8A5B8C" w14:textId="5C3879EF" w:rsidR="00530DEE" w:rsidRPr="00AB71D6" w:rsidRDefault="00530DEE" w:rsidP="00AB71D6">
      <w:pPr>
        <w:pStyle w:val="Akapitzlist"/>
        <w:numPr>
          <w:ilvl w:val="0"/>
          <w:numId w:val="36"/>
        </w:numPr>
        <w:tabs>
          <w:tab w:val="left" w:pos="284"/>
        </w:tabs>
        <w:spacing w:line="276" w:lineRule="auto"/>
        <w:ind w:left="284" w:right="108" w:hanging="284"/>
        <w:rPr>
          <w:rFonts w:asciiTheme="minorHAnsi" w:hAnsiTheme="minorHAnsi" w:cstheme="minorHAnsi"/>
        </w:rPr>
      </w:pPr>
      <w:r w:rsidRPr="00AB71D6">
        <w:rPr>
          <w:rFonts w:asciiTheme="minorHAnsi" w:hAnsiTheme="minorHAnsi" w:cstheme="minorHAnsi"/>
        </w:rPr>
        <w:t>Podstawą do wystawienia faktury za wykonanie dokumentacji</w:t>
      </w:r>
      <w:r w:rsidR="00EB6DD3" w:rsidRPr="00AB71D6">
        <w:rPr>
          <w:rFonts w:asciiTheme="minorHAnsi" w:hAnsiTheme="minorHAnsi" w:cstheme="minorHAnsi"/>
        </w:rPr>
        <w:t xml:space="preserve"> </w:t>
      </w:r>
      <w:r w:rsidRPr="00AB71D6">
        <w:rPr>
          <w:rFonts w:asciiTheme="minorHAnsi" w:hAnsiTheme="minorHAnsi" w:cstheme="minorHAnsi"/>
        </w:rPr>
        <w:t>będzie podpisany przez strony protokół zdawczo -</w:t>
      </w:r>
      <w:r w:rsidRPr="00AB71D6">
        <w:rPr>
          <w:rFonts w:asciiTheme="minorHAnsi" w:hAnsiTheme="minorHAnsi" w:cstheme="minorHAnsi"/>
          <w:spacing w:val="-2"/>
        </w:rPr>
        <w:t xml:space="preserve"> </w:t>
      </w:r>
      <w:r w:rsidRPr="00AB71D6">
        <w:rPr>
          <w:rFonts w:asciiTheme="minorHAnsi" w:hAnsiTheme="minorHAnsi" w:cstheme="minorHAnsi"/>
        </w:rPr>
        <w:t>odbiorczy.</w:t>
      </w:r>
    </w:p>
    <w:p w14:paraId="05E70F76" w14:textId="77777777" w:rsidR="00530DEE" w:rsidRPr="00AB71D6" w:rsidRDefault="00530DEE" w:rsidP="00AB71D6">
      <w:pPr>
        <w:pStyle w:val="Akapitzlist"/>
        <w:numPr>
          <w:ilvl w:val="0"/>
          <w:numId w:val="36"/>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AB71D6">
        <w:rPr>
          <w:rFonts w:asciiTheme="minorHAnsi" w:hAnsiTheme="minorHAnsi" w:cstheme="minorHAnsi"/>
          <w:spacing w:val="-2"/>
        </w:rPr>
        <w:t xml:space="preserve"> </w:t>
      </w:r>
      <w:r w:rsidRPr="00AB71D6">
        <w:rPr>
          <w:rFonts w:asciiTheme="minorHAnsi" w:hAnsiTheme="minorHAnsi" w:cstheme="minorHAnsi"/>
        </w:rPr>
        <w:t>elektronicznej.</w:t>
      </w:r>
    </w:p>
    <w:p w14:paraId="0C48D040" w14:textId="77777777" w:rsidR="00530DEE" w:rsidRPr="00AB71D6" w:rsidRDefault="00530DEE" w:rsidP="00AB71D6">
      <w:pPr>
        <w:pStyle w:val="Akapitzlist"/>
        <w:numPr>
          <w:ilvl w:val="0"/>
          <w:numId w:val="36"/>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Wynagrodzenie płatne będzie Wykonawcy na wskazany na fakturze rachunek</w:t>
      </w:r>
      <w:r w:rsidRPr="00AB71D6">
        <w:rPr>
          <w:rFonts w:asciiTheme="minorHAnsi" w:hAnsiTheme="minorHAnsi" w:cstheme="minorHAnsi"/>
          <w:spacing w:val="-20"/>
        </w:rPr>
        <w:t xml:space="preserve"> </w:t>
      </w:r>
      <w:r w:rsidRPr="00AB71D6">
        <w:rPr>
          <w:rFonts w:asciiTheme="minorHAnsi" w:hAnsiTheme="minorHAnsi" w:cstheme="minorHAnsi"/>
        </w:rPr>
        <w:t>bankowy.</w:t>
      </w:r>
    </w:p>
    <w:p w14:paraId="6069EB6F" w14:textId="77777777" w:rsidR="00530DEE" w:rsidRPr="00AB71D6" w:rsidRDefault="00530DEE" w:rsidP="00AB71D6">
      <w:pPr>
        <w:pStyle w:val="Akapitzlist"/>
        <w:numPr>
          <w:ilvl w:val="0"/>
          <w:numId w:val="36"/>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Za dzień zapłaty uznaje się dzień obciążenia rachunku</w:t>
      </w:r>
      <w:r w:rsidRPr="00AB71D6">
        <w:rPr>
          <w:rFonts w:asciiTheme="minorHAnsi" w:hAnsiTheme="minorHAnsi" w:cstheme="minorHAnsi"/>
          <w:spacing w:val="-11"/>
        </w:rPr>
        <w:t xml:space="preserve"> </w:t>
      </w:r>
      <w:r w:rsidRPr="00AB71D6">
        <w:rPr>
          <w:rFonts w:asciiTheme="minorHAnsi" w:hAnsiTheme="minorHAnsi" w:cstheme="minorHAnsi"/>
        </w:rPr>
        <w:t>Zamawiającego.</w:t>
      </w:r>
    </w:p>
    <w:p w14:paraId="5A79E667" w14:textId="77777777" w:rsidR="00530DEE" w:rsidRPr="00AB71D6" w:rsidRDefault="00530DEE" w:rsidP="00AB71D6">
      <w:pPr>
        <w:pStyle w:val="Akapitzlist"/>
        <w:numPr>
          <w:ilvl w:val="0"/>
          <w:numId w:val="36"/>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Wykonawca oświadcza, że jest podatnikiem podatku</w:t>
      </w:r>
      <w:r w:rsidRPr="00AB71D6">
        <w:rPr>
          <w:rFonts w:asciiTheme="minorHAnsi" w:hAnsiTheme="minorHAnsi" w:cstheme="minorHAnsi"/>
          <w:spacing w:val="-4"/>
        </w:rPr>
        <w:t xml:space="preserve"> </w:t>
      </w:r>
      <w:r w:rsidRPr="00AB71D6">
        <w:rPr>
          <w:rFonts w:asciiTheme="minorHAnsi" w:hAnsiTheme="minorHAnsi" w:cstheme="minorHAnsi"/>
        </w:rPr>
        <w:t>VAT.</w:t>
      </w:r>
    </w:p>
    <w:p w14:paraId="1188D889" w14:textId="77777777" w:rsidR="00530DEE" w:rsidRPr="00AB71D6" w:rsidRDefault="00530DEE" w:rsidP="00AB71D6">
      <w:pPr>
        <w:tabs>
          <w:tab w:val="left" w:pos="460"/>
        </w:tabs>
        <w:spacing w:line="276" w:lineRule="auto"/>
        <w:ind w:right="108"/>
        <w:jc w:val="both"/>
        <w:rPr>
          <w:rFonts w:asciiTheme="minorHAnsi" w:hAnsiTheme="minorHAnsi" w:cstheme="minorHAnsi"/>
        </w:rPr>
      </w:pPr>
    </w:p>
    <w:p w14:paraId="49E7AE73" w14:textId="375FFEB7"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5820F3" w:rsidRPr="00AB71D6">
        <w:rPr>
          <w:rFonts w:asciiTheme="minorHAnsi" w:hAnsiTheme="minorHAnsi" w:cstheme="minorHAnsi"/>
        </w:rPr>
        <w:t>9</w:t>
      </w:r>
      <w:r w:rsidR="00245CE6" w:rsidRPr="00AB71D6">
        <w:rPr>
          <w:rFonts w:asciiTheme="minorHAnsi" w:hAnsiTheme="minorHAnsi" w:cstheme="minorHAnsi"/>
        </w:rPr>
        <w:t>.</w:t>
      </w:r>
    </w:p>
    <w:p w14:paraId="581C51D6" w14:textId="17E53FCA" w:rsidR="00530DEE" w:rsidRPr="00AB71D6" w:rsidRDefault="00530DEE" w:rsidP="00AB71D6">
      <w:pPr>
        <w:pStyle w:val="Akapitzlist"/>
        <w:numPr>
          <w:ilvl w:val="0"/>
          <w:numId w:val="15"/>
        </w:numPr>
        <w:tabs>
          <w:tab w:val="left" w:pos="284"/>
        </w:tabs>
        <w:spacing w:line="276" w:lineRule="auto"/>
        <w:ind w:left="284" w:right="112" w:hanging="284"/>
        <w:rPr>
          <w:rFonts w:asciiTheme="minorHAnsi" w:hAnsiTheme="minorHAnsi" w:cstheme="minorHAnsi"/>
        </w:rPr>
      </w:pPr>
      <w:r w:rsidRPr="00AB71D6">
        <w:rPr>
          <w:rFonts w:asciiTheme="minorHAnsi" w:hAnsiTheme="minorHAnsi" w:cstheme="minorHAnsi"/>
        </w:rPr>
        <w:t xml:space="preserve">Wykonawca może powierzyć wykonanie części zamówienia podwykonawcy pod warunkiem, </w:t>
      </w:r>
      <w:r w:rsidR="003379EE" w:rsidRPr="00AB71D6">
        <w:rPr>
          <w:rFonts w:asciiTheme="minorHAnsi" w:hAnsiTheme="minorHAnsi" w:cstheme="minorHAnsi"/>
        </w:rPr>
        <w:br/>
      </w:r>
      <w:r w:rsidRPr="00AB71D6">
        <w:rPr>
          <w:rFonts w:asciiTheme="minorHAnsi" w:hAnsiTheme="minorHAnsi" w:cstheme="minorHAnsi"/>
        </w:rPr>
        <w:t>że posiada on kwalifikacje do ich</w:t>
      </w:r>
      <w:r w:rsidRPr="00AB71D6">
        <w:rPr>
          <w:rFonts w:asciiTheme="minorHAnsi" w:hAnsiTheme="minorHAnsi" w:cstheme="minorHAnsi"/>
          <w:spacing w:val="-3"/>
        </w:rPr>
        <w:t xml:space="preserve"> </w:t>
      </w:r>
      <w:r w:rsidRPr="00AB71D6">
        <w:rPr>
          <w:rFonts w:asciiTheme="minorHAnsi" w:hAnsiTheme="minorHAnsi" w:cstheme="minorHAnsi"/>
        </w:rPr>
        <w:t>wykonania.</w:t>
      </w:r>
    </w:p>
    <w:p w14:paraId="517C5356" w14:textId="77777777" w:rsidR="00530DEE" w:rsidRPr="00AB71D6"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AB71D6"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Wykonawca wykona z pomocą podwykonawców, następujący zakres przedmiotu umowy:</w:t>
      </w:r>
    </w:p>
    <w:p w14:paraId="76C62683" w14:textId="77777777" w:rsidR="00530DEE" w:rsidRPr="00AB71D6" w:rsidRDefault="00530DEE" w:rsidP="00AB71D6">
      <w:pPr>
        <w:pStyle w:val="Akapitzlist"/>
        <w:numPr>
          <w:ilvl w:val="0"/>
          <w:numId w:val="31"/>
        </w:numPr>
        <w:tabs>
          <w:tab w:val="left" w:pos="567"/>
        </w:tabs>
        <w:spacing w:line="276" w:lineRule="auto"/>
        <w:ind w:left="567" w:right="105" w:firstLine="0"/>
        <w:rPr>
          <w:rFonts w:asciiTheme="minorHAnsi" w:hAnsiTheme="minorHAnsi" w:cstheme="minorHAnsi"/>
        </w:rPr>
      </w:pPr>
      <w:r w:rsidRPr="00AB71D6">
        <w:rPr>
          <w:rFonts w:asciiTheme="minorHAnsi" w:hAnsiTheme="minorHAnsi" w:cstheme="minorHAnsi"/>
        </w:rPr>
        <w:t>……………………………………………………………..</w:t>
      </w:r>
    </w:p>
    <w:p w14:paraId="2AC07051" w14:textId="77777777" w:rsidR="00530DEE" w:rsidRPr="00AB71D6" w:rsidRDefault="00530DEE" w:rsidP="00AB71D6">
      <w:pPr>
        <w:pStyle w:val="Akapitzlist"/>
        <w:tabs>
          <w:tab w:val="left" w:pos="479"/>
        </w:tabs>
        <w:spacing w:line="276" w:lineRule="auto"/>
        <w:ind w:left="838" w:right="105" w:firstLine="0"/>
        <w:rPr>
          <w:rFonts w:asciiTheme="minorHAnsi" w:hAnsiTheme="minorHAnsi" w:cstheme="minorHAnsi"/>
          <w:vertAlign w:val="superscript"/>
        </w:rPr>
      </w:pPr>
      <w:r w:rsidRPr="00AB71D6">
        <w:rPr>
          <w:rFonts w:asciiTheme="minorHAnsi" w:hAnsiTheme="minorHAnsi" w:cstheme="minorHAnsi"/>
          <w:vertAlign w:val="superscript"/>
        </w:rPr>
        <w:t xml:space="preserve">                                (podwykonawca, zakres, wartość)</w:t>
      </w:r>
    </w:p>
    <w:p w14:paraId="52A40B05" w14:textId="619F0BC1" w:rsidR="00530DEE" w:rsidRPr="00AB71D6"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sidRPr="00AB71D6">
        <w:rPr>
          <w:rFonts w:asciiTheme="minorHAnsi" w:hAnsiTheme="minorHAnsi" w:cstheme="minorHAnsi"/>
        </w:rPr>
        <w:t>ą</w:t>
      </w:r>
      <w:r w:rsidRPr="00AB71D6">
        <w:rPr>
          <w:rFonts w:asciiTheme="minorHAnsi" w:hAnsiTheme="minorHAnsi" w:cstheme="minorHAnsi"/>
        </w:rPr>
        <w:t xml:space="preserve">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AB71D6"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 xml:space="preserve">W przypadku wykonywania usług przez podwykonawców Wykonawca jest zobowiązany </w:t>
      </w:r>
      <w:r w:rsidR="003379EE" w:rsidRPr="00AB71D6">
        <w:rPr>
          <w:rFonts w:asciiTheme="minorHAnsi" w:hAnsiTheme="minorHAnsi" w:cstheme="minorHAnsi"/>
        </w:rPr>
        <w:br/>
      </w:r>
      <w:r w:rsidRPr="00AB71D6">
        <w:rPr>
          <w:rFonts w:asciiTheme="minorHAnsi" w:hAnsiTheme="minorHAnsi" w:cstheme="minorHAnsi"/>
        </w:rPr>
        <w:t>do przedłożenia Zamawiającemu poświadczonej za zgodność z oryginałem kopii umowy</w:t>
      </w:r>
      <w:r w:rsidR="00245CE6" w:rsidRPr="00AB71D6">
        <w:rPr>
          <w:rFonts w:asciiTheme="minorHAnsi" w:hAnsiTheme="minorHAnsi" w:cstheme="minorHAnsi"/>
        </w:rPr>
        <w:t xml:space="preserve"> </w:t>
      </w:r>
      <w:r w:rsidR="003379EE" w:rsidRPr="00AB71D6">
        <w:rPr>
          <w:rFonts w:asciiTheme="minorHAnsi" w:hAnsiTheme="minorHAnsi" w:cstheme="minorHAnsi"/>
        </w:rPr>
        <w:br/>
      </w:r>
      <w:r w:rsidRPr="00AB71D6">
        <w:rPr>
          <w:rFonts w:asciiTheme="minorHAnsi" w:hAnsiTheme="minorHAnsi" w:cstheme="minorHAnsi"/>
        </w:rPr>
        <w:t>o podwykonawstwo</w:t>
      </w:r>
      <w:r w:rsidR="00FB2159" w:rsidRPr="00AB71D6">
        <w:rPr>
          <w:rFonts w:asciiTheme="minorHAnsi" w:hAnsiTheme="minorHAnsi" w:cstheme="minorHAnsi"/>
        </w:rPr>
        <w:t xml:space="preserve"> w terminie </w:t>
      </w:r>
      <w:r w:rsidR="00B36D12" w:rsidRPr="00AB71D6">
        <w:rPr>
          <w:rFonts w:asciiTheme="minorHAnsi" w:hAnsiTheme="minorHAnsi" w:cstheme="minorHAnsi"/>
        </w:rPr>
        <w:t>14 dni.</w:t>
      </w:r>
    </w:p>
    <w:p w14:paraId="2A5038D5" w14:textId="77777777" w:rsidR="00530DEE" w:rsidRPr="00AB71D6"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6C2C7375" w:rsidR="00530DEE" w:rsidRPr="00AB71D6" w:rsidRDefault="00530DEE" w:rsidP="00AB71D6">
      <w:pPr>
        <w:pStyle w:val="Akapitzlist"/>
        <w:numPr>
          <w:ilvl w:val="0"/>
          <w:numId w:val="15"/>
        </w:numPr>
        <w:spacing w:line="276" w:lineRule="auto"/>
        <w:ind w:left="284" w:right="105" w:hanging="284"/>
        <w:rPr>
          <w:rFonts w:asciiTheme="minorHAnsi" w:hAnsiTheme="minorHAnsi" w:cstheme="minorHAnsi"/>
        </w:rPr>
      </w:pPr>
      <w:r w:rsidRPr="00AB71D6">
        <w:rPr>
          <w:rFonts w:asciiTheme="minorHAnsi" w:hAnsiTheme="minorHAnsi" w:cstheme="minorHAnsi"/>
        </w:rPr>
        <w:t xml:space="preserve">Wartość wszystkich umów o podwykonawstwo nie może przekraczać wartości niniejszej umowy określonej w § </w:t>
      </w:r>
      <w:r w:rsidR="003C685F" w:rsidRPr="00AB71D6">
        <w:rPr>
          <w:rFonts w:asciiTheme="minorHAnsi" w:hAnsiTheme="minorHAnsi" w:cstheme="minorHAnsi"/>
        </w:rPr>
        <w:t>8</w:t>
      </w:r>
      <w:r w:rsidRPr="00AB71D6">
        <w:rPr>
          <w:rFonts w:asciiTheme="minorHAnsi" w:hAnsiTheme="minorHAnsi" w:cstheme="minorHAnsi"/>
        </w:rPr>
        <w:t xml:space="preserve"> ust. 1. </w:t>
      </w:r>
    </w:p>
    <w:p w14:paraId="552DB597" w14:textId="77777777" w:rsidR="00530DEE" w:rsidRPr="00AB71D6" w:rsidRDefault="00530DEE" w:rsidP="00AB71D6">
      <w:pPr>
        <w:tabs>
          <w:tab w:val="left" w:pos="479"/>
        </w:tabs>
        <w:spacing w:line="276" w:lineRule="auto"/>
        <w:ind w:right="105"/>
        <w:rPr>
          <w:rFonts w:asciiTheme="minorHAnsi" w:hAnsiTheme="minorHAnsi" w:cstheme="minorHAnsi"/>
        </w:rPr>
      </w:pPr>
    </w:p>
    <w:p w14:paraId="559C47FB" w14:textId="4B0659DC"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lastRenderedPageBreak/>
        <w:t>§ 1</w:t>
      </w:r>
      <w:r w:rsidR="005820F3" w:rsidRPr="00AB71D6">
        <w:rPr>
          <w:rFonts w:asciiTheme="minorHAnsi" w:hAnsiTheme="minorHAnsi" w:cstheme="minorHAnsi"/>
        </w:rPr>
        <w:t>0</w:t>
      </w:r>
      <w:r w:rsidR="002F3F93" w:rsidRPr="00AB71D6">
        <w:rPr>
          <w:rFonts w:asciiTheme="minorHAnsi" w:hAnsiTheme="minorHAnsi" w:cstheme="minorHAnsi"/>
        </w:rPr>
        <w:t>.</w:t>
      </w:r>
    </w:p>
    <w:p w14:paraId="67825820" w14:textId="77777777" w:rsidR="00530DEE" w:rsidRPr="00AB71D6" w:rsidRDefault="00530DEE" w:rsidP="00AB71D6">
      <w:pPr>
        <w:pStyle w:val="Akapitzlist"/>
        <w:numPr>
          <w:ilvl w:val="0"/>
          <w:numId w:val="16"/>
        </w:numPr>
        <w:tabs>
          <w:tab w:val="left" w:pos="284"/>
        </w:tabs>
        <w:spacing w:line="276" w:lineRule="auto"/>
        <w:ind w:left="284" w:right="112" w:hanging="284"/>
        <w:rPr>
          <w:rFonts w:asciiTheme="minorHAnsi" w:hAnsiTheme="minorHAnsi" w:cstheme="minorHAnsi"/>
        </w:rPr>
      </w:pPr>
      <w:r w:rsidRPr="00AB71D6">
        <w:rPr>
          <w:rFonts w:asciiTheme="minorHAnsi" w:hAnsiTheme="minorHAnsi" w:cstheme="minorHAnsi"/>
        </w:rPr>
        <w:t>Wykonawca udziela Zamawiającemu gwarancji jakości na przedmiot zamówienia oraz rękojmi za wady na przedmiot zamówienia na okres 5 lat od dnia odbioru końcowego przedmiotowej</w:t>
      </w:r>
      <w:r w:rsidRPr="00AB71D6">
        <w:rPr>
          <w:rFonts w:asciiTheme="minorHAnsi" w:hAnsiTheme="minorHAnsi" w:cstheme="minorHAnsi"/>
          <w:spacing w:val="-1"/>
        </w:rPr>
        <w:t xml:space="preserve"> </w:t>
      </w:r>
      <w:r w:rsidRPr="00AB71D6">
        <w:rPr>
          <w:rFonts w:asciiTheme="minorHAnsi" w:hAnsiTheme="minorHAnsi" w:cstheme="minorHAnsi"/>
        </w:rPr>
        <w:t>dokumentacji.</w:t>
      </w:r>
    </w:p>
    <w:p w14:paraId="0E7BABB4" w14:textId="77777777" w:rsidR="00530DEE" w:rsidRPr="00AB71D6" w:rsidRDefault="00530DEE" w:rsidP="00AB71D6">
      <w:pPr>
        <w:pStyle w:val="Akapitzlist"/>
        <w:numPr>
          <w:ilvl w:val="0"/>
          <w:numId w:val="16"/>
        </w:numPr>
        <w:tabs>
          <w:tab w:val="left" w:pos="284"/>
        </w:tabs>
        <w:spacing w:line="276" w:lineRule="auto"/>
        <w:ind w:left="284" w:right="106" w:hanging="284"/>
        <w:rPr>
          <w:rFonts w:asciiTheme="minorHAnsi" w:hAnsiTheme="minorHAnsi" w:cstheme="minorHAnsi"/>
        </w:rPr>
      </w:pPr>
      <w:r w:rsidRPr="00AB71D6">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AB71D6">
        <w:rPr>
          <w:rFonts w:asciiTheme="minorHAnsi" w:hAnsiTheme="minorHAnsi" w:cstheme="minorHAnsi"/>
          <w:spacing w:val="-6"/>
        </w:rPr>
        <w:t xml:space="preserve"> </w:t>
      </w:r>
      <w:r w:rsidRPr="00AB71D6">
        <w:rPr>
          <w:rFonts w:asciiTheme="minorHAnsi" w:hAnsiTheme="minorHAnsi" w:cstheme="minorHAnsi"/>
        </w:rPr>
        <w:t>realizowany.</w:t>
      </w:r>
    </w:p>
    <w:p w14:paraId="3976D755" w14:textId="7DBC60F3" w:rsidR="00530DEE" w:rsidRPr="00AB71D6" w:rsidRDefault="00530DEE" w:rsidP="00AB71D6">
      <w:pPr>
        <w:pStyle w:val="Akapitzlist"/>
        <w:numPr>
          <w:ilvl w:val="0"/>
          <w:numId w:val="16"/>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 xml:space="preserve">Wykonawca ponosi odpowiedzialność w pełnej wysokości za będące następstwem wad projektów szkody jakie powstaną po odbiorze robót wykonanych w oparciu o dokumentację projektową, </w:t>
      </w:r>
      <w:r w:rsidR="003379EE" w:rsidRPr="00AB71D6">
        <w:rPr>
          <w:rFonts w:asciiTheme="minorHAnsi" w:hAnsiTheme="minorHAnsi" w:cstheme="minorHAnsi"/>
        </w:rPr>
        <w:br/>
      </w:r>
      <w:r w:rsidRPr="00AB71D6">
        <w:rPr>
          <w:rFonts w:asciiTheme="minorHAnsi" w:hAnsiTheme="minorHAnsi" w:cstheme="minorHAnsi"/>
        </w:rPr>
        <w:t>o której mowa w niniejszej</w:t>
      </w:r>
      <w:r w:rsidRPr="00AB71D6">
        <w:rPr>
          <w:rFonts w:asciiTheme="minorHAnsi" w:hAnsiTheme="minorHAnsi" w:cstheme="minorHAnsi"/>
          <w:spacing w:val="-5"/>
        </w:rPr>
        <w:t xml:space="preserve"> </w:t>
      </w:r>
      <w:r w:rsidRPr="00AB71D6">
        <w:rPr>
          <w:rFonts w:asciiTheme="minorHAnsi" w:hAnsiTheme="minorHAnsi" w:cstheme="minorHAnsi"/>
        </w:rPr>
        <w:t>umowie.</w:t>
      </w:r>
    </w:p>
    <w:p w14:paraId="1F2FA189" w14:textId="77777777" w:rsidR="00530DEE" w:rsidRPr="00AB71D6" w:rsidRDefault="00530DEE" w:rsidP="00AB71D6">
      <w:pPr>
        <w:pStyle w:val="Akapitzlist"/>
        <w:numPr>
          <w:ilvl w:val="0"/>
          <w:numId w:val="16"/>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Zawarta umowa będzie stanowiła dokument gwarancyjny w rozumieniu art. 577 Kodeksu cywilnego.</w:t>
      </w:r>
    </w:p>
    <w:p w14:paraId="0154CD74" w14:textId="77777777" w:rsidR="00530DEE" w:rsidRPr="00AB71D6" w:rsidRDefault="00530DEE" w:rsidP="00AB71D6">
      <w:pPr>
        <w:pStyle w:val="Akapitzlist"/>
        <w:numPr>
          <w:ilvl w:val="0"/>
          <w:numId w:val="16"/>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Gwarancja polega na tym, że wszelkie wykryte błędy i braki w dokumentacji projektowej będą niezwłocznie, lecz nie dłużej niż w terminie 7 dni od daty ich zasygnalizowania przez Zamawiającego, usuwane przez Wykonawcę na jego</w:t>
      </w:r>
      <w:r w:rsidRPr="00AB71D6">
        <w:rPr>
          <w:rFonts w:asciiTheme="minorHAnsi" w:hAnsiTheme="minorHAnsi" w:cstheme="minorHAnsi"/>
          <w:spacing w:val="-4"/>
        </w:rPr>
        <w:t xml:space="preserve"> </w:t>
      </w:r>
      <w:r w:rsidRPr="00AB71D6">
        <w:rPr>
          <w:rFonts w:asciiTheme="minorHAnsi" w:hAnsiTheme="minorHAnsi" w:cstheme="minorHAnsi"/>
        </w:rPr>
        <w:t>koszt.</w:t>
      </w:r>
    </w:p>
    <w:p w14:paraId="2D5A95F6" w14:textId="5802E562" w:rsidR="00530DEE" w:rsidRPr="00AB71D6" w:rsidRDefault="00530DEE" w:rsidP="00AB71D6">
      <w:pPr>
        <w:pStyle w:val="Akapitzlist"/>
        <w:numPr>
          <w:ilvl w:val="0"/>
          <w:numId w:val="16"/>
        </w:numPr>
        <w:tabs>
          <w:tab w:val="left" w:pos="284"/>
        </w:tabs>
        <w:spacing w:line="276" w:lineRule="auto"/>
        <w:ind w:left="284" w:right="108" w:hanging="284"/>
        <w:rPr>
          <w:rFonts w:asciiTheme="minorHAnsi" w:hAnsiTheme="minorHAnsi" w:cstheme="minorHAnsi"/>
        </w:rPr>
      </w:pPr>
      <w:r w:rsidRPr="00AB71D6">
        <w:rPr>
          <w:rFonts w:asciiTheme="minorHAnsi" w:hAnsiTheme="minorHAnsi" w:cstheme="minorHAnsi"/>
        </w:rPr>
        <w:t xml:space="preserve">Wykonawca zobowiązany będzie każdorazowo na własny koszt do usunięcia stwierdzonej wady </w:t>
      </w:r>
      <w:r w:rsidR="003379EE" w:rsidRPr="00AB71D6">
        <w:rPr>
          <w:rFonts w:asciiTheme="minorHAnsi" w:hAnsiTheme="minorHAnsi" w:cstheme="minorHAnsi"/>
        </w:rPr>
        <w:br/>
      </w:r>
      <w:r w:rsidRPr="00AB71D6">
        <w:rPr>
          <w:rFonts w:asciiTheme="minorHAnsi" w:hAnsiTheme="minorHAnsi" w:cstheme="minorHAnsi"/>
        </w:rPr>
        <w:t xml:space="preserve">w wykonanej dokumentacji projektowej, jeżeli wady te ujawnią się w ciągu okresu gwarancji </w:t>
      </w:r>
      <w:r w:rsidR="003379EE" w:rsidRPr="00AB71D6">
        <w:rPr>
          <w:rFonts w:asciiTheme="minorHAnsi" w:hAnsiTheme="minorHAnsi" w:cstheme="minorHAnsi"/>
        </w:rPr>
        <w:br/>
      </w:r>
      <w:r w:rsidRPr="00AB71D6">
        <w:rPr>
          <w:rFonts w:asciiTheme="minorHAnsi" w:hAnsiTheme="minorHAnsi" w:cstheme="minorHAnsi"/>
        </w:rPr>
        <w:t>i</w:t>
      </w:r>
      <w:r w:rsidR="003379EE" w:rsidRPr="00AB71D6">
        <w:rPr>
          <w:rFonts w:asciiTheme="minorHAnsi" w:hAnsiTheme="minorHAnsi" w:cstheme="minorHAnsi"/>
          <w:spacing w:val="1"/>
        </w:rPr>
        <w:t xml:space="preserve"> </w:t>
      </w:r>
      <w:r w:rsidRPr="00AB71D6">
        <w:rPr>
          <w:rFonts w:asciiTheme="minorHAnsi" w:hAnsiTheme="minorHAnsi" w:cstheme="minorHAnsi"/>
        </w:rPr>
        <w:t>rękojmi.</w:t>
      </w:r>
    </w:p>
    <w:p w14:paraId="0737C867" w14:textId="0226C05D" w:rsidR="00530DEE" w:rsidRPr="00AB71D6" w:rsidRDefault="00530DEE" w:rsidP="00AB71D6">
      <w:pPr>
        <w:pStyle w:val="Akapitzlist"/>
        <w:numPr>
          <w:ilvl w:val="0"/>
          <w:numId w:val="16"/>
        </w:numPr>
        <w:spacing w:line="276" w:lineRule="auto"/>
        <w:ind w:left="284" w:right="109" w:hanging="284"/>
        <w:rPr>
          <w:rFonts w:asciiTheme="minorHAnsi" w:hAnsiTheme="minorHAnsi" w:cstheme="minorHAnsi"/>
        </w:rPr>
      </w:pPr>
      <w:r w:rsidRPr="00AB71D6">
        <w:rPr>
          <w:rFonts w:asciiTheme="minorHAnsi" w:hAnsiTheme="minorHAnsi" w:cstheme="minorHAnsi"/>
        </w:rPr>
        <w:t>W okresie gwarancji i rękojmi wszelkie koszty związane z usuwaniem wad ponosić będzie</w:t>
      </w:r>
      <w:r w:rsidRPr="00AB71D6">
        <w:rPr>
          <w:rFonts w:asciiTheme="minorHAnsi" w:hAnsiTheme="minorHAnsi" w:cstheme="minorHAnsi"/>
          <w:spacing w:val="-2"/>
        </w:rPr>
        <w:t xml:space="preserve"> </w:t>
      </w:r>
      <w:r w:rsidRPr="00AB71D6">
        <w:rPr>
          <w:rFonts w:asciiTheme="minorHAnsi" w:hAnsiTheme="minorHAnsi" w:cstheme="minorHAnsi"/>
        </w:rPr>
        <w:t>Wykonawca.</w:t>
      </w:r>
    </w:p>
    <w:p w14:paraId="020FC1B8" w14:textId="77777777" w:rsidR="00530DEE" w:rsidRPr="00AB71D6" w:rsidRDefault="00530DEE" w:rsidP="00AB71D6">
      <w:pPr>
        <w:tabs>
          <w:tab w:val="left" w:pos="460"/>
        </w:tabs>
        <w:spacing w:line="276" w:lineRule="auto"/>
        <w:ind w:right="109"/>
        <w:jc w:val="both"/>
        <w:rPr>
          <w:rFonts w:asciiTheme="minorHAnsi" w:hAnsiTheme="minorHAnsi" w:cstheme="minorHAnsi"/>
        </w:rPr>
      </w:pPr>
    </w:p>
    <w:p w14:paraId="318764B5" w14:textId="49C1B344"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820F3" w:rsidRPr="00AB71D6">
        <w:rPr>
          <w:rFonts w:asciiTheme="minorHAnsi" w:hAnsiTheme="minorHAnsi" w:cstheme="minorHAnsi"/>
        </w:rPr>
        <w:t>1</w:t>
      </w:r>
      <w:r w:rsidR="002B3817" w:rsidRPr="00AB71D6">
        <w:rPr>
          <w:rFonts w:asciiTheme="minorHAnsi" w:hAnsiTheme="minorHAnsi" w:cstheme="minorHAnsi"/>
        </w:rPr>
        <w:t>.</w:t>
      </w:r>
    </w:p>
    <w:p w14:paraId="48768040" w14:textId="0FE06EE7" w:rsidR="00530DEE" w:rsidRPr="00AB71D6" w:rsidRDefault="00530DEE" w:rsidP="00AB71D6">
      <w:pPr>
        <w:pStyle w:val="Akapitzlist"/>
        <w:numPr>
          <w:ilvl w:val="0"/>
          <w:numId w:val="20"/>
        </w:numPr>
        <w:spacing w:line="276" w:lineRule="auto"/>
        <w:ind w:left="284" w:right="121"/>
        <w:rPr>
          <w:rFonts w:asciiTheme="minorHAnsi" w:hAnsiTheme="minorHAnsi" w:cstheme="minorHAnsi"/>
        </w:rPr>
      </w:pPr>
      <w:r w:rsidRPr="00AB71D6">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AB71D6">
        <w:rPr>
          <w:rFonts w:asciiTheme="minorHAnsi" w:hAnsiTheme="minorHAnsi" w:cstheme="minorHAnsi"/>
          <w:spacing w:val="34"/>
        </w:rPr>
        <w:t xml:space="preserve"> </w:t>
      </w:r>
      <w:r w:rsidRPr="00AB71D6">
        <w:rPr>
          <w:rFonts w:asciiTheme="minorHAnsi" w:hAnsiTheme="minorHAnsi" w:cstheme="minorHAnsi"/>
        </w:rPr>
        <w:t>jest</w:t>
      </w:r>
      <w:r w:rsidR="002B3817" w:rsidRPr="00AB71D6">
        <w:rPr>
          <w:rFonts w:asciiTheme="minorHAnsi" w:hAnsiTheme="minorHAnsi" w:cstheme="minorHAnsi"/>
        </w:rPr>
        <w:t xml:space="preserve"> </w:t>
      </w:r>
      <w:r w:rsidRPr="00AB71D6">
        <w:rPr>
          <w:rFonts w:asciiTheme="minorHAnsi" w:hAnsiTheme="minorHAnsi" w:cstheme="minorHAnsi"/>
        </w:rPr>
        <w:t>..................................................................................</w:t>
      </w:r>
    </w:p>
    <w:p w14:paraId="0522EF5F" w14:textId="77777777" w:rsidR="00530DEE" w:rsidRPr="00AB71D6" w:rsidRDefault="00530DEE" w:rsidP="00AB71D6">
      <w:pPr>
        <w:pStyle w:val="Akapitzlist"/>
        <w:numPr>
          <w:ilvl w:val="0"/>
          <w:numId w:val="20"/>
        </w:numPr>
        <w:tabs>
          <w:tab w:val="left" w:pos="284"/>
        </w:tabs>
        <w:spacing w:line="276" w:lineRule="auto"/>
        <w:ind w:left="284" w:right="121"/>
        <w:rPr>
          <w:rFonts w:asciiTheme="minorHAnsi" w:hAnsiTheme="minorHAnsi" w:cstheme="minorHAnsi"/>
        </w:rPr>
      </w:pPr>
      <w:r w:rsidRPr="00AB71D6">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AB71D6">
        <w:rPr>
          <w:rFonts w:asciiTheme="minorHAnsi" w:hAnsiTheme="minorHAnsi" w:cstheme="minorHAnsi"/>
          <w:spacing w:val="-3"/>
        </w:rPr>
        <w:t xml:space="preserve"> </w:t>
      </w:r>
      <w:r w:rsidRPr="00AB71D6">
        <w:rPr>
          <w:rFonts w:asciiTheme="minorHAnsi" w:hAnsiTheme="minorHAnsi" w:cstheme="minorHAnsi"/>
        </w:rPr>
        <w:t>.................................................................................</w:t>
      </w:r>
    </w:p>
    <w:p w14:paraId="2845B401" w14:textId="77777777" w:rsidR="00530DEE" w:rsidRPr="00AB71D6" w:rsidRDefault="00530DEE" w:rsidP="00AB71D6">
      <w:pPr>
        <w:pStyle w:val="Akapitzlist"/>
        <w:numPr>
          <w:ilvl w:val="0"/>
          <w:numId w:val="20"/>
        </w:numPr>
        <w:tabs>
          <w:tab w:val="left" w:pos="284"/>
        </w:tabs>
        <w:spacing w:line="276" w:lineRule="auto"/>
        <w:ind w:left="284"/>
        <w:rPr>
          <w:rFonts w:asciiTheme="minorHAnsi" w:hAnsiTheme="minorHAnsi" w:cstheme="minorHAnsi"/>
        </w:rPr>
      </w:pPr>
      <w:r w:rsidRPr="00AB71D6">
        <w:rPr>
          <w:rFonts w:asciiTheme="minorHAnsi" w:hAnsiTheme="minorHAnsi" w:cstheme="minorHAnsi"/>
        </w:rPr>
        <w:t>Wykonawca</w:t>
      </w:r>
      <w:r w:rsidRPr="00AB71D6">
        <w:rPr>
          <w:rFonts w:asciiTheme="minorHAnsi" w:hAnsiTheme="minorHAnsi" w:cstheme="minorHAnsi"/>
          <w:spacing w:val="-7"/>
        </w:rPr>
        <w:t xml:space="preserve"> </w:t>
      </w:r>
      <w:r w:rsidRPr="00AB71D6">
        <w:rPr>
          <w:rFonts w:asciiTheme="minorHAnsi" w:hAnsiTheme="minorHAnsi" w:cstheme="minorHAnsi"/>
        </w:rPr>
        <w:t>skieruje</w:t>
      </w:r>
      <w:r w:rsidRPr="00AB71D6">
        <w:rPr>
          <w:rFonts w:asciiTheme="minorHAnsi" w:hAnsiTheme="minorHAnsi" w:cstheme="minorHAnsi"/>
          <w:spacing w:val="-6"/>
        </w:rPr>
        <w:t xml:space="preserve"> </w:t>
      </w:r>
      <w:r w:rsidRPr="00AB71D6">
        <w:rPr>
          <w:rFonts w:asciiTheme="minorHAnsi" w:hAnsiTheme="minorHAnsi" w:cstheme="minorHAnsi"/>
        </w:rPr>
        <w:t>do</w:t>
      </w:r>
      <w:r w:rsidRPr="00AB71D6">
        <w:rPr>
          <w:rFonts w:asciiTheme="minorHAnsi" w:hAnsiTheme="minorHAnsi" w:cstheme="minorHAnsi"/>
          <w:spacing w:val="-7"/>
        </w:rPr>
        <w:t xml:space="preserve"> </w:t>
      </w:r>
      <w:r w:rsidRPr="00AB71D6">
        <w:rPr>
          <w:rFonts w:asciiTheme="minorHAnsi" w:hAnsiTheme="minorHAnsi" w:cstheme="minorHAnsi"/>
        </w:rPr>
        <w:t>wykonania</w:t>
      </w:r>
      <w:r w:rsidRPr="00AB71D6">
        <w:rPr>
          <w:rFonts w:asciiTheme="minorHAnsi" w:hAnsiTheme="minorHAnsi" w:cstheme="minorHAnsi"/>
          <w:spacing w:val="-6"/>
        </w:rPr>
        <w:t xml:space="preserve"> </w:t>
      </w:r>
      <w:r w:rsidRPr="00AB71D6">
        <w:rPr>
          <w:rFonts w:asciiTheme="minorHAnsi" w:hAnsiTheme="minorHAnsi" w:cstheme="minorHAnsi"/>
        </w:rPr>
        <w:t>przedmiotu</w:t>
      </w:r>
      <w:r w:rsidRPr="00AB71D6">
        <w:rPr>
          <w:rFonts w:asciiTheme="minorHAnsi" w:hAnsiTheme="minorHAnsi" w:cstheme="minorHAnsi"/>
          <w:spacing w:val="-7"/>
        </w:rPr>
        <w:t xml:space="preserve"> </w:t>
      </w:r>
      <w:r w:rsidRPr="00AB71D6">
        <w:rPr>
          <w:rFonts w:asciiTheme="minorHAnsi" w:hAnsiTheme="minorHAnsi" w:cstheme="minorHAnsi"/>
        </w:rPr>
        <w:t>Umowy</w:t>
      </w:r>
      <w:r w:rsidRPr="00AB71D6">
        <w:rPr>
          <w:rFonts w:asciiTheme="minorHAnsi" w:hAnsiTheme="minorHAnsi" w:cstheme="minorHAnsi"/>
          <w:spacing w:val="-6"/>
        </w:rPr>
        <w:t xml:space="preserve"> </w:t>
      </w:r>
      <w:r w:rsidRPr="00AB71D6">
        <w:rPr>
          <w:rFonts w:asciiTheme="minorHAnsi" w:hAnsiTheme="minorHAnsi" w:cstheme="minorHAnsi"/>
        </w:rPr>
        <w:t>osoby</w:t>
      </w:r>
      <w:r w:rsidRPr="00AB71D6">
        <w:rPr>
          <w:rFonts w:asciiTheme="minorHAnsi" w:hAnsiTheme="minorHAnsi" w:cstheme="minorHAnsi"/>
          <w:spacing w:val="-6"/>
        </w:rPr>
        <w:t xml:space="preserve"> </w:t>
      </w:r>
      <w:r w:rsidRPr="00AB71D6">
        <w:rPr>
          <w:rFonts w:asciiTheme="minorHAnsi" w:hAnsiTheme="minorHAnsi" w:cstheme="minorHAnsi"/>
        </w:rPr>
        <w:t>wskazane</w:t>
      </w:r>
      <w:r w:rsidRPr="00AB71D6">
        <w:rPr>
          <w:rFonts w:asciiTheme="minorHAnsi" w:hAnsiTheme="minorHAnsi" w:cstheme="minorHAnsi"/>
          <w:spacing w:val="-6"/>
        </w:rPr>
        <w:t xml:space="preserve"> </w:t>
      </w:r>
      <w:r w:rsidRPr="00AB71D6">
        <w:rPr>
          <w:rFonts w:asciiTheme="minorHAnsi" w:hAnsiTheme="minorHAnsi" w:cstheme="minorHAnsi"/>
        </w:rPr>
        <w:t>w</w:t>
      </w:r>
      <w:r w:rsidRPr="00AB71D6">
        <w:rPr>
          <w:rFonts w:asciiTheme="minorHAnsi" w:hAnsiTheme="minorHAnsi" w:cstheme="minorHAnsi"/>
          <w:spacing w:val="-7"/>
        </w:rPr>
        <w:t xml:space="preserve"> </w:t>
      </w:r>
      <w:r w:rsidRPr="00AB71D6">
        <w:rPr>
          <w:rFonts w:asciiTheme="minorHAnsi" w:hAnsiTheme="minorHAnsi" w:cstheme="minorHAnsi"/>
        </w:rPr>
        <w:t>Ofercie</w:t>
      </w:r>
      <w:r w:rsidRPr="00AB71D6">
        <w:rPr>
          <w:rFonts w:asciiTheme="minorHAnsi" w:hAnsiTheme="minorHAnsi" w:cstheme="minorHAnsi"/>
          <w:spacing w:val="-2"/>
        </w:rPr>
        <w:t xml:space="preserve"> </w:t>
      </w:r>
      <w:r w:rsidRPr="00AB71D6">
        <w:rPr>
          <w:rFonts w:asciiTheme="minorHAnsi" w:hAnsiTheme="minorHAnsi" w:cstheme="minorHAnsi"/>
        </w:rPr>
        <w:t>(jeżeli</w:t>
      </w:r>
      <w:r w:rsidRPr="00AB71D6">
        <w:rPr>
          <w:rFonts w:asciiTheme="minorHAnsi" w:hAnsiTheme="minorHAnsi" w:cstheme="minorHAnsi"/>
          <w:spacing w:val="-5"/>
        </w:rPr>
        <w:t xml:space="preserve"> </w:t>
      </w:r>
      <w:r w:rsidRPr="00AB71D6">
        <w:rPr>
          <w:rFonts w:asciiTheme="minorHAnsi" w:hAnsiTheme="minorHAnsi" w:cstheme="minorHAnsi"/>
        </w:rPr>
        <w:t>dotyczy).</w:t>
      </w:r>
    </w:p>
    <w:p w14:paraId="15174F73" w14:textId="77777777" w:rsidR="00530DEE" w:rsidRPr="00AB71D6" w:rsidRDefault="00530DEE" w:rsidP="00AB71D6">
      <w:pPr>
        <w:pStyle w:val="Akapitzlist"/>
        <w:numPr>
          <w:ilvl w:val="0"/>
          <w:numId w:val="20"/>
        </w:numPr>
        <w:tabs>
          <w:tab w:val="left" w:pos="284"/>
        </w:tabs>
        <w:spacing w:line="276" w:lineRule="auto"/>
        <w:ind w:left="284" w:right="119"/>
        <w:rPr>
          <w:rFonts w:asciiTheme="minorHAnsi" w:hAnsiTheme="minorHAnsi" w:cstheme="minorHAnsi"/>
        </w:rPr>
      </w:pPr>
      <w:r w:rsidRPr="00AB71D6">
        <w:rPr>
          <w:rFonts w:asciiTheme="minorHAnsi" w:hAnsiTheme="minorHAnsi" w:cstheme="minorHAnsi"/>
        </w:rPr>
        <w:t>Ustalenia zawarte pomiędzy Zamawiającym i Wykonawcą, będą dokumentowane wyłącznie na piśmie.</w:t>
      </w:r>
    </w:p>
    <w:p w14:paraId="3A4FB463" w14:textId="77777777" w:rsidR="00530DEE" w:rsidRPr="00AB71D6" w:rsidRDefault="00530DEE" w:rsidP="00AB71D6">
      <w:pPr>
        <w:pStyle w:val="Akapitzlist"/>
        <w:numPr>
          <w:ilvl w:val="0"/>
          <w:numId w:val="20"/>
        </w:numPr>
        <w:spacing w:line="276" w:lineRule="auto"/>
        <w:ind w:left="284"/>
        <w:rPr>
          <w:rFonts w:asciiTheme="minorHAnsi" w:hAnsiTheme="minorHAnsi" w:cstheme="minorHAnsi"/>
        </w:rPr>
      </w:pPr>
      <w:r w:rsidRPr="00AB71D6">
        <w:rPr>
          <w:rFonts w:asciiTheme="minorHAnsi" w:hAnsiTheme="minorHAnsi" w:cstheme="minorHAnsi"/>
        </w:rPr>
        <w:t>Jakiekolwiek zawiadomienie będzie przekazane pomiędzy</w:t>
      </w:r>
      <w:r w:rsidRPr="00AB71D6">
        <w:rPr>
          <w:rFonts w:asciiTheme="minorHAnsi" w:hAnsiTheme="minorHAnsi" w:cstheme="minorHAnsi"/>
          <w:spacing w:val="-4"/>
        </w:rPr>
        <w:t xml:space="preserve"> </w:t>
      </w:r>
      <w:r w:rsidRPr="00AB71D6">
        <w:rPr>
          <w:rFonts w:asciiTheme="minorHAnsi" w:hAnsiTheme="minorHAnsi" w:cstheme="minorHAnsi"/>
        </w:rPr>
        <w:t>Stronami:</w:t>
      </w:r>
    </w:p>
    <w:p w14:paraId="1EC809FE" w14:textId="77777777" w:rsidR="00530DEE" w:rsidRPr="00AB71D6" w:rsidRDefault="00530DEE" w:rsidP="00AB71D6">
      <w:pPr>
        <w:pStyle w:val="Akapitzlist"/>
        <w:numPr>
          <w:ilvl w:val="1"/>
          <w:numId w:val="20"/>
        </w:numPr>
        <w:spacing w:line="276" w:lineRule="auto"/>
        <w:ind w:left="851" w:hanging="253"/>
        <w:jc w:val="left"/>
        <w:rPr>
          <w:rFonts w:asciiTheme="minorHAnsi" w:hAnsiTheme="minorHAnsi" w:cstheme="minorHAnsi"/>
        </w:rPr>
      </w:pPr>
      <w:r w:rsidRPr="00AB71D6">
        <w:rPr>
          <w:rFonts w:asciiTheme="minorHAnsi" w:hAnsiTheme="minorHAnsi" w:cstheme="minorHAnsi"/>
        </w:rPr>
        <w:t>listem poleconym,</w:t>
      </w:r>
    </w:p>
    <w:p w14:paraId="7B340872" w14:textId="77777777" w:rsidR="00530DEE" w:rsidRPr="00AB71D6" w:rsidRDefault="00530DEE" w:rsidP="00AB71D6">
      <w:pPr>
        <w:pStyle w:val="Akapitzlist"/>
        <w:numPr>
          <w:ilvl w:val="1"/>
          <w:numId w:val="20"/>
        </w:numPr>
        <w:tabs>
          <w:tab w:val="left" w:pos="851"/>
        </w:tabs>
        <w:spacing w:line="276" w:lineRule="auto"/>
        <w:ind w:left="851" w:hanging="253"/>
        <w:jc w:val="left"/>
        <w:rPr>
          <w:rFonts w:asciiTheme="minorHAnsi" w:hAnsiTheme="minorHAnsi" w:cstheme="minorHAnsi"/>
        </w:rPr>
      </w:pPr>
      <w:r w:rsidRPr="00AB71D6">
        <w:rPr>
          <w:rFonts w:asciiTheme="minorHAnsi" w:hAnsiTheme="minorHAnsi" w:cstheme="minorHAnsi"/>
        </w:rPr>
        <w:t>przesyłką kurierską</w:t>
      </w:r>
      <w:r w:rsidRPr="00AB71D6">
        <w:rPr>
          <w:rFonts w:asciiTheme="minorHAnsi" w:hAnsiTheme="minorHAnsi" w:cstheme="minorHAnsi"/>
          <w:spacing w:val="1"/>
        </w:rPr>
        <w:t xml:space="preserve"> </w:t>
      </w:r>
      <w:r w:rsidRPr="00AB71D6">
        <w:rPr>
          <w:rFonts w:asciiTheme="minorHAnsi" w:hAnsiTheme="minorHAnsi" w:cstheme="minorHAnsi"/>
        </w:rPr>
        <w:t>lub</w:t>
      </w:r>
    </w:p>
    <w:p w14:paraId="0E1BE649" w14:textId="35364B1E" w:rsidR="00530DEE" w:rsidRPr="00AB71D6" w:rsidRDefault="00530DEE" w:rsidP="00AB71D6">
      <w:pPr>
        <w:pStyle w:val="Akapitzlist"/>
        <w:numPr>
          <w:ilvl w:val="1"/>
          <w:numId w:val="20"/>
        </w:numPr>
        <w:tabs>
          <w:tab w:val="left" w:pos="851"/>
        </w:tabs>
        <w:spacing w:line="276" w:lineRule="auto"/>
        <w:ind w:left="851" w:hanging="253"/>
        <w:jc w:val="left"/>
        <w:rPr>
          <w:rFonts w:asciiTheme="minorHAnsi" w:hAnsiTheme="minorHAnsi" w:cstheme="minorHAnsi"/>
        </w:rPr>
      </w:pPr>
      <w:r w:rsidRPr="00AB71D6">
        <w:rPr>
          <w:rFonts w:asciiTheme="minorHAnsi" w:hAnsiTheme="minorHAnsi" w:cstheme="minorHAnsi"/>
        </w:rPr>
        <w:t>e-mailem na adresy Stron jak podano</w:t>
      </w:r>
      <w:r w:rsidRPr="00AB71D6">
        <w:rPr>
          <w:rFonts w:asciiTheme="minorHAnsi" w:hAnsiTheme="minorHAnsi" w:cstheme="minorHAnsi"/>
          <w:spacing w:val="-4"/>
        </w:rPr>
        <w:t xml:space="preserve"> </w:t>
      </w:r>
      <w:r w:rsidRPr="00AB71D6">
        <w:rPr>
          <w:rFonts w:asciiTheme="minorHAnsi" w:hAnsiTheme="minorHAnsi" w:cstheme="minorHAnsi"/>
        </w:rPr>
        <w:t>poniżej:</w:t>
      </w:r>
    </w:p>
    <w:p w14:paraId="5F5E29C0" w14:textId="77777777" w:rsidR="00530DEE" w:rsidRPr="00AB71D6" w:rsidRDefault="00530DEE" w:rsidP="00AB71D6">
      <w:pPr>
        <w:pStyle w:val="Tekstpodstawowy"/>
        <w:spacing w:line="276" w:lineRule="auto"/>
        <w:jc w:val="left"/>
        <w:rPr>
          <w:rFonts w:asciiTheme="minorHAnsi" w:hAnsiTheme="minorHAnsi" w:cstheme="minorHAnsi"/>
        </w:rPr>
      </w:pPr>
      <w:r w:rsidRPr="00AB71D6">
        <w:rPr>
          <w:rFonts w:asciiTheme="minorHAnsi" w:hAnsiTheme="minorHAnsi" w:cstheme="minorHAnsi"/>
        </w:rPr>
        <w:t>Adres Zamawiającego do kontaktów:</w:t>
      </w:r>
    </w:p>
    <w:p w14:paraId="3A74A389" w14:textId="14A415AB" w:rsidR="00530DEE" w:rsidRPr="00AB71D6" w:rsidRDefault="00530DEE" w:rsidP="00AB71D6">
      <w:pPr>
        <w:spacing w:line="276" w:lineRule="auto"/>
        <w:ind w:left="567"/>
        <w:rPr>
          <w:rFonts w:asciiTheme="minorHAnsi" w:hAnsiTheme="minorHAnsi" w:cstheme="minorHAnsi"/>
          <w:iCs/>
        </w:rPr>
      </w:pPr>
      <w:r w:rsidRPr="00AB71D6">
        <w:rPr>
          <w:rFonts w:asciiTheme="minorHAnsi" w:hAnsiTheme="minorHAnsi" w:cstheme="minorHAnsi"/>
          <w:iCs/>
        </w:rPr>
        <w:t>Urząd G</w:t>
      </w:r>
      <w:r w:rsidR="00700C7C" w:rsidRPr="00AB71D6">
        <w:rPr>
          <w:rFonts w:asciiTheme="minorHAnsi" w:hAnsiTheme="minorHAnsi" w:cstheme="minorHAnsi"/>
          <w:iCs/>
        </w:rPr>
        <w:t>m</w:t>
      </w:r>
      <w:r w:rsidRPr="00AB71D6">
        <w:rPr>
          <w:rFonts w:asciiTheme="minorHAnsi" w:hAnsiTheme="minorHAnsi" w:cstheme="minorHAnsi"/>
          <w:iCs/>
        </w:rPr>
        <w:t>iny w Purdzie, 11-030 Purda 19</w:t>
      </w:r>
    </w:p>
    <w:p w14:paraId="27B2911E" w14:textId="1E064A6A" w:rsidR="00530DEE" w:rsidRPr="00AB71D6" w:rsidRDefault="00530DEE" w:rsidP="00AB71D6">
      <w:pPr>
        <w:spacing w:line="276" w:lineRule="auto"/>
        <w:ind w:left="567"/>
        <w:rPr>
          <w:rFonts w:asciiTheme="minorHAnsi" w:hAnsiTheme="minorHAnsi" w:cstheme="minorHAnsi"/>
          <w:iCs/>
        </w:rPr>
      </w:pPr>
      <w:r w:rsidRPr="00AB71D6">
        <w:rPr>
          <w:rFonts w:asciiTheme="minorHAnsi" w:hAnsiTheme="minorHAnsi" w:cstheme="minorHAnsi"/>
          <w:iCs/>
        </w:rPr>
        <w:t>Tel. 89</w:t>
      </w:r>
      <w:r w:rsidR="002B3817" w:rsidRPr="00AB71D6">
        <w:rPr>
          <w:rFonts w:asciiTheme="minorHAnsi" w:hAnsiTheme="minorHAnsi" w:cstheme="minorHAnsi"/>
          <w:iCs/>
        </w:rPr>
        <w:t> </w:t>
      </w:r>
      <w:r w:rsidRPr="00AB71D6">
        <w:rPr>
          <w:rFonts w:asciiTheme="minorHAnsi" w:hAnsiTheme="minorHAnsi" w:cstheme="minorHAnsi"/>
          <w:iCs/>
        </w:rPr>
        <w:t>512</w:t>
      </w:r>
      <w:r w:rsidR="002B3817" w:rsidRPr="00AB71D6">
        <w:rPr>
          <w:rFonts w:asciiTheme="minorHAnsi" w:hAnsiTheme="minorHAnsi" w:cstheme="minorHAnsi"/>
          <w:iCs/>
        </w:rPr>
        <w:t xml:space="preserve"> </w:t>
      </w:r>
      <w:r w:rsidRPr="00AB71D6">
        <w:rPr>
          <w:rFonts w:asciiTheme="minorHAnsi" w:hAnsiTheme="minorHAnsi" w:cstheme="minorHAnsi"/>
          <w:iCs/>
        </w:rPr>
        <w:t>24</w:t>
      </w:r>
      <w:r w:rsidR="002B3817" w:rsidRPr="00AB71D6">
        <w:rPr>
          <w:rFonts w:asciiTheme="minorHAnsi" w:hAnsiTheme="minorHAnsi" w:cstheme="minorHAnsi"/>
          <w:iCs/>
        </w:rPr>
        <w:t xml:space="preserve"> </w:t>
      </w:r>
      <w:r w:rsidRPr="00AB71D6">
        <w:rPr>
          <w:rFonts w:asciiTheme="minorHAnsi" w:hAnsiTheme="minorHAnsi" w:cstheme="minorHAnsi"/>
          <w:iCs/>
        </w:rPr>
        <w:t>12, 89</w:t>
      </w:r>
      <w:r w:rsidR="002B3817" w:rsidRPr="00AB71D6">
        <w:rPr>
          <w:rFonts w:asciiTheme="minorHAnsi" w:hAnsiTheme="minorHAnsi" w:cstheme="minorHAnsi"/>
          <w:iCs/>
        </w:rPr>
        <w:t> </w:t>
      </w:r>
      <w:r w:rsidRPr="00AB71D6">
        <w:rPr>
          <w:rFonts w:asciiTheme="minorHAnsi" w:hAnsiTheme="minorHAnsi" w:cstheme="minorHAnsi"/>
          <w:iCs/>
        </w:rPr>
        <w:t>5</w:t>
      </w:r>
      <w:r w:rsidR="002B3817" w:rsidRPr="00AB71D6">
        <w:rPr>
          <w:rFonts w:asciiTheme="minorHAnsi" w:hAnsiTheme="minorHAnsi" w:cstheme="minorHAnsi"/>
          <w:iCs/>
        </w:rPr>
        <w:t xml:space="preserve">12 </w:t>
      </w:r>
      <w:r w:rsidRPr="00AB71D6">
        <w:rPr>
          <w:rFonts w:asciiTheme="minorHAnsi" w:hAnsiTheme="minorHAnsi" w:cstheme="minorHAnsi"/>
          <w:iCs/>
        </w:rPr>
        <w:t>24</w:t>
      </w:r>
      <w:r w:rsidR="002B3817" w:rsidRPr="00AB71D6">
        <w:rPr>
          <w:rFonts w:asciiTheme="minorHAnsi" w:hAnsiTheme="minorHAnsi" w:cstheme="minorHAnsi"/>
          <w:iCs/>
        </w:rPr>
        <w:t xml:space="preserve"> </w:t>
      </w:r>
      <w:r w:rsidRPr="00AB71D6">
        <w:rPr>
          <w:rFonts w:asciiTheme="minorHAnsi" w:hAnsiTheme="minorHAnsi" w:cstheme="minorHAnsi"/>
          <w:iCs/>
        </w:rPr>
        <w:t>08</w:t>
      </w:r>
    </w:p>
    <w:p w14:paraId="0875F748" w14:textId="77777777" w:rsidR="00530DEE" w:rsidRPr="00AB71D6" w:rsidRDefault="00530DEE" w:rsidP="00AB71D6">
      <w:pPr>
        <w:spacing w:line="276" w:lineRule="auto"/>
        <w:ind w:left="567"/>
        <w:rPr>
          <w:rFonts w:asciiTheme="minorHAnsi" w:hAnsiTheme="minorHAnsi" w:cstheme="minorHAnsi"/>
          <w:iCs/>
        </w:rPr>
      </w:pPr>
      <w:r w:rsidRPr="00AB71D6">
        <w:rPr>
          <w:rFonts w:asciiTheme="minorHAnsi" w:hAnsiTheme="minorHAnsi" w:cstheme="minorHAnsi"/>
          <w:iCs/>
        </w:rPr>
        <w:t>Adres e-mai: ug@purda.pl</w:t>
      </w:r>
    </w:p>
    <w:p w14:paraId="309C2E4B" w14:textId="77777777" w:rsidR="00530DEE" w:rsidRPr="00AB71D6" w:rsidRDefault="00530DEE" w:rsidP="00AB71D6">
      <w:pPr>
        <w:pStyle w:val="Tekstpodstawowy"/>
        <w:spacing w:line="276" w:lineRule="auto"/>
        <w:ind w:left="567"/>
        <w:jc w:val="left"/>
        <w:rPr>
          <w:rFonts w:asciiTheme="minorHAnsi" w:hAnsiTheme="minorHAnsi" w:cstheme="minorHAnsi"/>
          <w:i/>
        </w:rPr>
      </w:pPr>
    </w:p>
    <w:p w14:paraId="72A8C25E" w14:textId="77777777" w:rsidR="00530DEE" w:rsidRPr="00AB71D6" w:rsidRDefault="00530DEE" w:rsidP="00AB71D6">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Adres Wykonawcy do kontaktów:</w:t>
      </w:r>
    </w:p>
    <w:p w14:paraId="4F358928" w14:textId="77777777" w:rsidR="00530DEE" w:rsidRPr="00AB71D6" w:rsidRDefault="00530DEE" w:rsidP="00AB71D6">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w:t>
      </w:r>
    </w:p>
    <w:p w14:paraId="53DBAADB" w14:textId="77777777" w:rsidR="00530DEE" w:rsidRPr="00AB71D6" w:rsidRDefault="00530DEE" w:rsidP="00AB71D6">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w:t>
      </w:r>
    </w:p>
    <w:p w14:paraId="2D367FE8" w14:textId="77777777" w:rsidR="00530DEE" w:rsidRPr="00AB71D6" w:rsidRDefault="00530DEE" w:rsidP="00AB71D6">
      <w:pPr>
        <w:tabs>
          <w:tab w:val="left" w:pos="460"/>
        </w:tabs>
        <w:spacing w:line="276" w:lineRule="auto"/>
        <w:ind w:right="109"/>
        <w:rPr>
          <w:rFonts w:asciiTheme="minorHAnsi" w:hAnsiTheme="minorHAnsi" w:cstheme="minorHAnsi"/>
        </w:rPr>
      </w:pPr>
    </w:p>
    <w:p w14:paraId="1ED5B3C9" w14:textId="55838FCE" w:rsidR="00530DEE" w:rsidRPr="00AB71D6" w:rsidRDefault="00530DEE" w:rsidP="00AB71D6">
      <w:pPr>
        <w:pStyle w:val="Nagwek1"/>
        <w:spacing w:line="276" w:lineRule="auto"/>
        <w:rPr>
          <w:rFonts w:asciiTheme="minorHAnsi" w:hAnsiTheme="minorHAnsi" w:cstheme="minorHAnsi"/>
        </w:rPr>
      </w:pPr>
      <w:r w:rsidRPr="00AB71D6">
        <w:rPr>
          <w:rFonts w:asciiTheme="minorHAnsi" w:hAnsiTheme="minorHAnsi" w:cstheme="minorHAnsi"/>
        </w:rPr>
        <w:lastRenderedPageBreak/>
        <w:t>§ 1</w:t>
      </w:r>
      <w:r w:rsidR="005820F3" w:rsidRPr="00AB71D6">
        <w:rPr>
          <w:rFonts w:asciiTheme="minorHAnsi" w:hAnsiTheme="minorHAnsi" w:cstheme="minorHAnsi"/>
        </w:rPr>
        <w:t>2</w:t>
      </w:r>
      <w:r w:rsidR="002B3817" w:rsidRPr="00AB71D6">
        <w:rPr>
          <w:rFonts w:asciiTheme="minorHAnsi" w:hAnsiTheme="minorHAnsi" w:cstheme="minorHAnsi"/>
        </w:rPr>
        <w:t>.</w:t>
      </w:r>
    </w:p>
    <w:p w14:paraId="39993747" w14:textId="6357DDE9" w:rsidR="000B1691" w:rsidRPr="00DF524B" w:rsidRDefault="000B1691" w:rsidP="00AB71D6">
      <w:pPr>
        <w:pStyle w:val="Default"/>
        <w:spacing w:line="276" w:lineRule="auto"/>
        <w:jc w:val="both"/>
        <w:rPr>
          <w:rFonts w:asciiTheme="minorHAnsi" w:hAnsiTheme="minorHAnsi" w:cstheme="minorHAnsi"/>
          <w:color w:val="auto"/>
          <w:sz w:val="22"/>
          <w:szCs w:val="22"/>
        </w:rPr>
      </w:pPr>
      <w:bookmarkStart w:id="0" w:name="_Hlk144982680"/>
      <w:r w:rsidRPr="00DF524B">
        <w:rPr>
          <w:rFonts w:asciiTheme="minorHAnsi" w:hAnsiTheme="minorHAnsi" w:cstheme="minorHAnsi"/>
          <w:b/>
          <w:bCs/>
          <w:color w:val="auto"/>
          <w:sz w:val="22"/>
          <w:szCs w:val="22"/>
        </w:rPr>
        <w:t>1.</w:t>
      </w:r>
      <w:r w:rsidRPr="00DF524B">
        <w:rPr>
          <w:rFonts w:asciiTheme="minorHAnsi" w:hAnsiTheme="minorHAnsi" w:cstheme="minorHAnsi"/>
          <w:color w:val="auto"/>
          <w:sz w:val="22"/>
          <w:szCs w:val="22"/>
        </w:rPr>
        <w:t xml:space="preserve"> Zamawiający przewiduje możliwość dokonywania następujących zmian w umowie (na podstawie art. </w:t>
      </w:r>
      <w:r w:rsidR="002733EA" w:rsidRPr="00DF524B">
        <w:rPr>
          <w:rFonts w:asciiTheme="minorHAnsi" w:hAnsiTheme="minorHAnsi" w:cstheme="minorHAnsi"/>
          <w:color w:val="auto"/>
          <w:sz w:val="22"/>
          <w:szCs w:val="22"/>
        </w:rPr>
        <w:t>455</w:t>
      </w:r>
      <w:r w:rsidRPr="00DF524B">
        <w:rPr>
          <w:rFonts w:asciiTheme="minorHAnsi" w:hAnsiTheme="minorHAnsi" w:cstheme="minorHAnsi"/>
          <w:color w:val="auto"/>
          <w:sz w:val="22"/>
          <w:szCs w:val="22"/>
        </w:rPr>
        <w:t xml:space="preserve"> ustawy Prawo zamówień publicznych): </w:t>
      </w:r>
    </w:p>
    <w:p w14:paraId="45EA62FA" w14:textId="77777777" w:rsidR="000B1691" w:rsidRPr="00DF524B" w:rsidRDefault="000B1691" w:rsidP="00AB71D6">
      <w:pPr>
        <w:pStyle w:val="Default"/>
        <w:spacing w:line="276" w:lineRule="auto"/>
        <w:ind w:left="708"/>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1)</w:t>
      </w:r>
      <w:r w:rsidRPr="00DF524B">
        <w:rPr>
          <w:rFonts w:asciiTheme="minorHAnsi" w:hAnsiTheme="minorHAnsi" w:cstheme="minorHAnsi"/>
          <w:color w:val="auto"/>
          <w:sz w:val="22"/>
          <w:szCs w:val="22"/>
        </w:rPr>
        <w:t xml:space="preserve"> Zmiana umownego </w:t>
      </w:r>
      <w:r w:rsidRPr="00DF524B">
        <w:rPr>
          <w:rFonts w:asciiTheme="minorHAnsi" w:hAnsiTheme="minorHAnsi" w:cstheme="minorHAnsi"/>
          <w:b/>
          <w:bCs/>
          <w:color w:val="auto"/>
          <w:sz w:val="22"/>
          <w:szCs w:val="22"/>
        </w:rPr>
        <w:t>terminu zakończenia</w:t>
      </w:r>
      <w:r w:rsidRPr="00DF524B">
        <w:rPr>
          <w:rFonts w:asciiTheme="minorHAnsi" w:hAnsiTheme="minorHAnsi" w:cstheme="minorHAnsi"/>
          <w:color w:val="auto"/>
          <w:sz w:val="22"/>
          <w:szCs w:val="22"/>
        </w:rPr>
        <w:t xml:space="preserve"> przedmiotu</w:t>
      </w:r>
      <w:r w:rsidRPr="00DF524B">
        <w:rPr>
          <w:rFonts w:asciiTheme="minorHAnsi" w:hAnsiTheme="minorHAnsi" w:cstheme="minorHAnsi"/>
          <w:b/>
          <w:bCs/>
          <w:color w:val="auto"/>
          <w:sz w:val="22"/>
          <w:szCs w:val="22"/>
        </w:rPr>
        <w:t xml:space="preserve"> </w:t>
      </w:r>
      <w:r w:rsidRPr="00DF524B">
        <w:rPr>
          <w:rFonts w:asciiTheme="minorHAnsi" w:hAnsiTheme="minorHAnsi" w:cstheme="minorHAnsi"/>
          <w:color w:val="auto"/>
          <w:sz w:val="22"/>
          <w:szCs w:val="22"/>
        </w:rPr>
        <w:t xml:space="preserve">niniejszej Umowy jest możliwa w następujących przypadkach: </w:t>
      </w:r>
    </w:p>
    <w:p w14:paraId="4BE3F5E6" w14:textId="77777777" w:rsidR="000B1691" w:rsidRPr="00DF524B" w:rsidRDefault="000B1691" w:rsidP="00AB71D6">
      <w:pPr>
        <w:pStyle w:val="Default"/>
        <w:spacing w:line="276" w:lineRule="auto"/>
        <w:ind w:left="1416"/>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a)</w:t>
      </w:r>
      <w:r w:rsidRPr="00DF524B">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 </w:t>
      </w:r>
    </w:p>
    <w:p w14:paraId="035D53AC" w14:textId="77777777" w:rsidR="000B1691" w:rsidRPr="00DF524B" w:rsidRDefault="000B1691" w:rsidP="00AB71D6">
      <w:pPr>
        <w:pStyle w:val="Default"/>
        <w:spacing w:line="276" w:lineRule="auto"/>
        <w:ind w:left="1416"/>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b)</w:t>
      </w:r>
      <w:r w:rsidRPr="00DF524B">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2E5F9C2B" w14:textId="77777777" w:rsidR="000B1691" w:rsidRPr="00DF524B" w:rsidRDefault="000B1691" w:rsidP="00AB71D6">
      <w:pPr>
        <w:pStyle w:val="Default"/>
        <w:spacing w:line="276" w:lineRule="auto"/>
        <w:ind w:left="1416"/>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c)</w:t>
      </w:r>
      <w:r w:rsidRPr="00DF524B">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24F6D751" w14:textId="77777777" w:rsidR="000B1691" w:rsidRPr="00DF524B" w:rsidRDefault="000B1691" w:rsidP="00AB71D6">
      <w:pPr>
        <w:pStyle w:val="Default"/>
        <w:spacing w:line="276" w:lineRule="auto"/>
        <w:ind w:left="1416"/>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d)</w:t>
      </w:r>
      <w:r w:rsidRPr="00DF524B">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w:t>
      </w:r>
    </w:p>
    <w:p w14:paraId="2CAF1305" w14:textId="77777777" w:rsidR="000B1691" w:rsidRPr="00DF524B" w:rsidRDefault="000B1691" w:rsidP="00AB71D6">
      <w:pPr>
        <w:pStyle w:val="Default"/>
        <w:spacing w:line="276" w:lineRule="auto"/>
        <w:ind w:left="1416"/>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e)</w:t>
      </w:r>
      <w:r w:rsidRPr="00DF524B">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5379836D" w14:textId="77777777" w:rsidR="000B1691" w:rsidRPr="00DF524B" w:rsidRDefault="000B1691" w:rsidP="00AB71D6">
      <w:pPr>
        <w:pStyle w:val="Default"/>
        <w:spacing w:line="276" w:lineRule="auto"/>
        <w:ind w:left="1416"/>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 xml:space="preserve">f) </w:t>
      </w:r>
      <w:r w:rsidRPr="00DF524B">
        <w:rPr>
          <w:rFonts w:asciiTheme="minorHAnsi" w:hAnsiTheme="minorHAnsi" w:cstheme="minorHAnsi"/>
          <w:color w:val="auto"/>
          <w:sz w:val="22"/>
          <w:szCs w:val="22"/>
        </w:rPr>
        <w:t>w przypadku zmiany trasy przebiegu sieci od planowanej w założeniach postępowania w wyniku nieprzewidzianych okoliczności,</w:t>
      </w:r>
    </w:p>
    <w:p w14:paraId="77B3D9EA" w14:textId="77777777" w:rsidR="000B1691" w:rsidRPr="00DF524B" w:rsidRDefault="000B1691" w:rsidP="00AB71D6">
      <w:pPr>
        <w:pStyle w:val="Default"/>
        <w:spacing w:line="276" w:lineRule="auto"/>
        <w:ind w:left="1416"/>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g)</w:t>
      </w:r>
      <w:r w:rsidRPr="00DF524B">
        <w:rPr>
          <w:rFonts w:asciiTheme="minorHAnsi" w:hAnsiTheme="minorHAnsi" w:cstheme="minorHAnsi"/>
          <w:color w:val="auto"/>
          <w:sz w:val="22"/>
          <w:szCs w:val="22"/>
        </w:rPr>
        <w:t xml:space="preserve"> wydłużającego się okresu wydania warunków przebudowania infrastruktury przez dysponentów sieci, </w:t>
      </w:r>
    </w:p>
    <w:p w14:paraId="49BBE6BC" w14:textId="77777777" w:rsidR="000B1691" w:rsidRPr="00DF524B" w:rsidRDefault="000B1691" w:rsidP="00AB71D6">
      <w:pPr>
        <w:pStyle w:val="Default"/>
        <w:spacing w:line="276" w:lineRule="auto"/>
        <w:ind w:left="1416"/>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h)</w:t>
      </w:r>
      <w:r w:rsidRPr="00DF524B">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78ED040" w14:textId="13319330" w:rsidR="000B1691" w:rsidRPr="00DF524B" w:rsidRDefault="00EC2D12" w:rsidP="00AB71D6">
      <w:pPr>
        <w:pStyle w:val="Default"/>
        <w:spacing w:line="276" w:lineRule="auto"/>
        <w:ind w:left="1416"/>
        <w:jc w:val="both"/>
        <w:rPr>
          <w:rFonts w:asciiTheme="minorHAnsi" w:hAnsiTheme="minorHAnsi" w:cstheme="minorHAnsi"/>
          <w:b/>
          <w:bCs/>
          <w:color w:val="auto"/>
          <w:sz w:val="22"/>
          <w:szCs w:val="22"/>
        </w:rPr>
      </w:pPr>
      <w:bookmarkStart w:id="1" w:name="_Hlk30587865"/>
      <w:r w:rsidRPr="00DF524B">
        <w:rPr>
          <w:rFonts w:asciiTheme="minorHAnsi" w:hAnsiTheme="minorHAnsi" w:cstheme="minorHAnsi"/>
          <w:b/>
          <w:bCs/>
          <w:color w:val="auto"/>
          <w:sz w:val="22"/>
          <w:szCs w:val="22"/>
        </w:rPr>
        <w:t>i</w:t>
      </w:r>
      <w:r w:rsidR="000B1691" w:rsidRPr="00DF524B">
        <w:rPr>
          <w:rFonts w:asciiTheme="minorHAnsi" w:hAnsiTheme="minorHAnsi" w:cstheme="minorHAnsi"/>
          <w:b/>
          <w:bCs/>
          <w:color w:val="auto"/>
          <w:sz w:val="22"/>
          <w:szCs w:val="22"/>
        </w:rPr>
        <w:t xml:space="preserve">) </w:t>
      </w:r>
      <w:r w:rsidR="000B1691" w:rsidRPr="00DF524B">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bookmarkEnd w:id="1"/>
    <w:p w14:paraId="4CD7EFDB" w14:textId="72C74A16" w:rsidR="000B1691" w:rsidRPr="00DF524B" w:rsidRDefault="00EC2D12" w:rsidP="00AB71D6">
      <w:pPr>
        <w:pStyle w:val="Default"/>
        <w:spacing w:line="276" w:lineRule="auto"/>
        <w:ind w:left="708" w:firstLine="708"/>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j</w:t>
      </w:r>
      <w:r w:rsidR="000B1691" w:rsidRPr="00DF524B">
        <w:rPr>
          <w:rFonts w:asciiTheme="minorHAnsi" w:hAnsiTheme="minorHAnsi" w:cstheme="minorHAnsi"/>
          <w:b/>
          <w:bCs/>
          <w:color w:val="auto"/>
          <w:sz w:val="22"/>
          <w:szCs w:val="22"/>
        </w:rPr>
        <w:t>)</w:t>
      </w:r>
      <w:r w:rsidR="000B1691" w:rsidRPr="00DF524B">
        <w:rPr>
          <w:rFonts w:asciiTheme="minorHAnsi" w:hAnsiTheme="minorHAnsi" w:cstheme="minorHAnsi"/>
          <w:color w:val="auto"/>
          <w:sz w:val="22"/>
          <w:szCs w:val="22"/>
        </w:rPr>
        <w:t xml:space="preserve"> czasowego wstrzymania usługi z przyczyn nie leżących po stronie Wykonawcy: </w:t>
      </w:r>
    </w:p>
    <w:p w14:paraId="13197EC6" w14:textId="77777777" w:rsidR="000B1691" w:rsidRPr="00DF524B" w:rsidRDefault="000B1691" w:rsidP="00AB71D6">
      <w:pPr>
        <w:pStyle w:val="Default"/>
        <w:spacing w:line="276" w:lineRule="auto"/>
        <w:ind w:left="1416" w:firstLine="708"/>
        <w:jc w:val="both"/>
        <w:rPr>
          <w:rFonts w:asciiTheme="minorHAnsi" w:hAnsiTheme="minorHAnsi" w:cstheme="minorHAnsi"/>
          <w:color w:val="auto"/>
          <w:sz w:val="22"/>
          <w:szCs w:val="22"/>
        </w:rPr>
      </w:pPr>
      <w:r w:rsidRPr="00DF524B">
        <w:rPr>
          <w:rFonts w:asciiTheme="minorHAnsi" w:hAnsiTheme="minorHAnsi" w:cstheme="minorHAnsi"/>
          <w:color w:val="auto"/>
          <w:sz w:val="22"/>
          <w:szCs w:val="22"/>
        </w:rPr>
        <w:t xml:space="preserve">- przez Zamawiającego </w:t>
      </w:r>
    </w:p>
    <w:p w14:paraId="54214014" w14:textId="77777777" w:rsidR="000B1691" w:rsidRPr="00DF524B" w:rsidRDefault="000B1691" w:rsidP="00AB71D6">
      <w:pPr>
        <w:pStyle w:val="Default"/>
        <w:spacing w:line="276" w:lineRule="auto"/>
        <w:ind w:left="1416" w:firstLine="708"/>
        <w:jc w:val="both"/>
        <w:rPr>
          <w:rFonts w:asciiTheme="minorHAnsi" w:hAnsiTheme="minorHAnsi" w:cstheme="minorHAnsi"/>
          <w:color w:val="auto"/>
          <w:sz w:val="22"/>
          <w:szCs w:val="22"/>
        </w:rPr>
      </w:pPr>
      <w:r w:rsidRPr="00DF524B">
        <w:rPr>
          <w:rFonts w:asciiTheme="minorHAnsi" w:hAnsiTheme="minorHAnsi" w:cstheme="minorHAnsi"/>
          <w:color w:val="auto"/>
          <w:sz w:val="22"/>
          <w:szCs w:val="22"/>
        </w:rPr>
        <w:t xml:space="preserve">- wskutek decyzji administracyjnej. </w:t>
      </w:r>
    </w:p>
    <w:p w14:paraId="1AA42A6A" w14:textId="77777777" w:rsidR="000B1691" w:rsidRPr="00DF524B" w:rsidRDefault="000B1691" w:rsidP="00AB71D6">
      <w:pPr>
        <w:pStyle w:val="Default"/>
        <w:spacing w:line="276" w:lineRule="auto"/>
        <w:ind w:left="567"/>
        <w:jc w:val="both"/>
        <w:rPr>
          <w:rFonts w:asciiTheme="minorHAnsi" w:hAnsiTheme="minorHAnsi" w:cstheme="minorHAnsi"/>
          <w:color w:val="auto"/>
          <w:sz w:val="22"/>
          <w:szCs w:val="22"/>
        </w:rPr>
      </w:pPr>
      <w:r w:rsidRPr="00DF524B">
        <w:rPr>
          <w:rFonts w:asciiTheme="minorHAnsi" w:hAnsiTheme="minorHAnsi" w:cstheme="minorHAnsi"/>
          <w:color w:val="auto"/>
          <w:sz w:val="22"/>
          <w:szCs w:val="22"/>
        </w:rPr>
        <w:t xml:space="preserve">O powyższych okolicznościach Wykonawca powiadomi Zamawiającego pisemnie. </w:t>
      </w:r>
    </w:p>
    <w:p w14:paraId="26FBF49C" w14:textId="77777777" w:rsidR="000B1691" w:rsidRPr="00DF524B" w:rsidRDefault="000B1691" w:rsidP="00AB71D6">
      <w:pPr>
        <w:pStyle w:val="Default"/>
        <w:spacing w:line="276" w:lineRule="auto"/>
        <w:ind w:left="567"/>
        <w:jc w:val="both"/>
        <w:rPr>
          <w:rFonts w:asciiTheme="minorHAnsi" w:hAnsiTheme="minorHAnsi" w:cstheme="minorHAnsi"/>
          <w:color w:val="auto"/>
          <w:sz w:val="22"/>
          <w:szCs w:val="22"/>
        </w:rPr>
      </w:pPr>
      <w:r w:rsidRPr="00DF524B">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2AE3BED1" w14:textId="77777777" w:rsidR="000B1691" w:rsidRPr="00DF524B" w:rsidRDefault="000B1691" w:rsidP="00AB71D6">
      <w:pPr>
        <w:pStyle w:val="Default"/>
        <w:spacing w:line="276" w:lineRule="auto"/>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2.</w:t>
      </w:r>
      <w:r w:rsidRPr="00DF524B">
        <w:rPr>
          <w:rFonts w:asciiTheme="minorHAnsi" w:hAnsiTheme="minorHAnsi" w:cstheme="minorHAnsi"/>
          <w:color w:val="auto"/>
          <w:sz w:val="22"/>
          <w:szCs w:val="22"/>
        </w:rPr>
        <w:t xml:space="preserve"> </w:t>
      </w:r>
      <w:r w:rsidRPr="00DF524B">
        <w:rPr>
          <w:rFonts w:asciiTheme="minorHAnsi" w:hAnsiTheme="minorHAnsi" w:cstheme="minorHAnsi"/>
          <w:b/>
          <w:bCs/>
          <w:color w:val="auto"/>
          <w:sz w:val="22"/>
          <w:szCs w:val="22"/>
        </w:rPr>
        <w:t>Zmiana podwykonawcy i podmiotu trzeciego</w:t>
      </w:r>
      <w:r w:rsidRPr="00DF524B">
        <w:rPr>
          <w:rFonts w:asciiTheme="minorHAnsi" w:hAnsiTheme="minorHAnsi" w:cstheme="minorHAnsi"/>
          <w:color w:val="auto"/>
          <w:sz w:val="22"/>
          <w:szCs w:val="22"/>
        </w:rPr>
        <w:t xml:space="preserve">. </w:t>
      </w:r>
    </w:p>
    <w:p w14:paraId="7E1C2FF7" w14:textId="3CE92529" w:rsidR="000B1691" w:rsidRPr="00DF524B" w:rsidRDefault="000B1691" w:rsidP="00AB71D6">
      <w:pPr>
        <w:pStyle w:val="Default"/>
        <w:spacing w:line="276" w:lineRule="auto"/>
        <w:jc w:val="both"/>
        <w:rPr>
          <w:rFonts w:asciiTheme="minorHAnsi" w:hAnsiTheme="minorHAnsi" w:cstheme="minorHAnsi"/>
          <w:color w:val="auto"/>
          <w:sz w:val="22"/>
          <w:szCs w:val="22"/>
        </w:rPr>
      </w:pPr>
      <w:r w:rsidRPr="00DF524B">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1A6900FB" w14:textId="77777777" w:rsidR="000B1691" w:rsidRPr="00DF524B" w:rsidRDefault="000B1691" w:rsidP="00AB71D6">
      <w:pPr>
        <w:pStyle w:val="Default"/>
        <w:spacing w:line="276" w:lineRule="auto"/>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3. Zmiana osoby pełniącej funkcję kierownika</w:t>
      </w:r>
      <w:r w:rsidRPr="00DF524B">
        <w:rPr>
          <w:rFonts w:asciiTheme="minorHAnsi" w:hAnsiTheme="minorHAnsi" w:cstheme="minorHAnsi"/>
          <w:color w:val="auto"/>
          <w:sz w:val="22"/>
          <w:szCs w:val="22"/>
        </w:rPr>
        <w:t xml:space="preserve"> prac projektowych:</w:t>
      </w:r>
      <w:r w:rsidRPr="00DF524B">
        <w:rPr>
          <w:rFonts w:asciiTheme="minorHAnsi" w:hAnsiTheme="minorHAnsi" w:cstheme="minorHAnsi"/>
          <w:b/>
          <w:bCs/>
          <w:color w:val="auto"/>
          <w:sz w:val="22"/>
          <w:szCs w:val="22"/>
        </w:rPr>
        <w:t xml:space="preserve"> </w:t>
      </w:r>
    </w:p>
    <w:p w14:paraId="4957668A" w14:textId="574376DA" w:rsidR="000B1691" w:rsidRPr="00DF524B" w:rsidRDefault="000B1691" w:rsidP="00AB71D6">
      <w:pPr>
        <w:pStyle w:val="Default"/>
        <w:spacing w:line="276" w:lineRule="auto"/>
        <w:ind w:left="708"/>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lastRenderedPageBreak/>
        <w:t>1)</w:t>
      </w:r>
      <w:r w:rsidRPr="00DF524B">
        <w:rPr>
          <w:rFonts w:asciiTheme="minorHAnsi" w:hAnsiTheme="minorHAnsi" w:cstheme="minorHAnsi"/>
          <w:color w:val="auto"/>
          <w:sz w:val="22"/>
          <w:szCs w:val="22"/>
        </w:rPr>
        <w:t xml:space="preserve"> Zamawiający dopuszcza zmianę osoby pełniącej funkcję kierownika prac projektowych z zastrzeżeniem, że nowa osoba skierowana do pełnienia funkcji kierownika prac projektowych spełniać będzie warunki określone w SWZ. </w:t>
      </w:r>
    </w:p>
    <w:p w14:paraId="39058F4E" w14:textId="523364AF" w:rsidR="000B1691" w:rsidRPr="00DF524B" w:rsidRDefault="000B1691" w:rsidP="00AB71D6">
      <w:pPr>
        <w:pStyle w:val="Default"/>
        <w:spacing w:line="276" w:lineRule="auto"/>
        <w:ind w:left="708"/>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2)</w:t>
      </w:r>
      <w:r w:rsidRPr="00DF524B">
        <w:rPr>
          <w:rFonts w:asciiTheme="minorHAnsi" w:hAnsiTheme="minorHAnsi"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25576EA4" w14:textId="77777777" w:rsidR="000B1691" w:rsidRPr="00DF524B" w:rsidRDefault="000B1691" w:rsidP="00AB71D6">
      <w:pPr>
        <w:pStyle w:val="Default"/>
        <w:spacing w:line="276" w:lineRule="auto"/>
        <w:ind w:left="708"/>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3)</w:t>
      </w:r>
      <w:r w:rsidRPr="00DF524B">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263C521C" w14:textId="77777777" w:rsidR="000B1691" w:rsidRPr="00DF524B" w:rsidRDefault="000B1691" w:rsidP="00AB71D6">
      <w:pPr>
        <w:pStyle w:val="Default"/>
        <w:spacing w:line="276" w:lineRule="auto"/>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4.</w:t>
      </w:r>
      <w:r w:rsidRPr="00DF524B">
        <w:rPr>
          <w:rFonts w:asciiTheme="minorHAnsi" w:hAnsiTheme="minorHAnsi" w:cstheme="minorHAnsi"/>
          <w:color w:val="auto"/>
          <w:sz w:val="22"/>
          <w:szCs w:val="22"/>
        </w:rPr>
        <w:t xml:space="preserve"> Wystąpienia konieczności wprowadzenia zmian spowodowanych następującymi okolicznościami: </w:t>
      </w:r>
    </w:p>
    <w:p w14:paraId="7326CF6A" w14:textId="77777777" w:rsidR="000B1691" w:rsidRPr="00DF524B" w:rsidRDefault="000B1691" w:rsidP="00AB71D6">
      <w:pPr>
        <w:pStyle w:val="Default"/>
        <w:spacing w:line="276" w:lineRule="auto"/>
        <w:ind w:firstLine="708"/>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1)</w:t>
      </w:r>
      <w:r w:rsidRPr="00DF524B">
        <w:rPr>
          <w:rFonts w:asciiTheme="minorHAnsi" w:hAnsiTheme="minorHAnsi" w:cstheme="minorHAnsi"/>
          <w:color w:val="auto"/>
          <w:sz w:val="22"/>
          <w:szCs w:val="22"/>
        </w:rPr>
        <w:t xml:space="preserve"> rezygnacja przez Zamawiającego z realizacji części usługi. </w:t>
      </w:r>
    </w:p>
    <w:p w14:paraId="32F00E25" w14:textId="77777777" w:rsidR="000B1691" w:rsidRPr="00DF524B" w:rsidRDefault="000B1691" w:rsidP="00AB71D6">
      <w:pPr>
        <w:pStyle w:val="Default"/>
        <w:spacing w:line="276" w:lineRule="auto"/>
        <w:ind w:firstLine="708"/>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2)</w:t>
      </w:r>
      <w:r w:rsidRPr="00DF524B">
        <w:rPr>
          <w:rFonts w:asciiTheme="minorHAnsi" w:hAnsiTheme="minorHAnsi" w:cstheme="minorHAnsi"/>
          <w:color w:val="auto"/>
          <w:sz w:val="22"/>
          <w:szCs w:val="22"/>
        </w:rPr>
        <w:t xml:space="preserve"> nie wykonanie części zakresu usługi przez Wykonawcę. </w:t>
      </w:r>
    </w:p>
    <w:p w14:paraId="3E5B6600" w14:textId="77777777" w:rsidR="000B1691" w:rsidRPr="00DF524B" w:rsidRDefault="000B1691" w:rsidP="00AB71D6">
      <w:pPr>
        <w:pStyle w:val="Default"/>
        <w:spacing w:line="276" w:lineRule="auto"/>
        <w:ind w:left="708"/>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3)</w:t>
      </w:r>
      <w:r w:rsidRPr="00DF524B">
        <w:rPr>
          <w:rFonts w:asciiTheme="minorHAnsi" w:hAnsiTheme="minorHAnsi" w:cstheme="minorHAnsi"/>
          <w:color w:val="auto"/>
          <w:sz w:val="22"/>
          <w:szCs w:val="22"/>
        </w:rPr>
        <w:t xml:space="preserve"> podjęcia przez Radę Gminy w Purdzie uchwały zmniejszającej zakres wykonania lub wstrzymania wykonanie przedsięwzięcia na podstawie art. 231 ustawy z dnia 27 sierpnia 2009 r. o finansach publicznych (Dz. U z 2019 r., poz. 869 ze zm.). </w:t>
      </w:r>
    </w:p>
    <w:p w14:paraId="5364EF8E" w14:textId="77777777" w:rsidR="000B1691" w:rsidRPr="00DF524B" w:rsidRDefault="000B1691" w:rsidP="00AB71D6">
      <w:pPr>
        <w:pStyle w:val="Default"/>
        <w:spacing w:line="276" w:lineRule="auto"/>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5.</w:t>
      </w:r>
      <w:r w:rsidRPr="00DF524B">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62470774" w14:textId="77777777" w:rsidR="000B1691" w:rsidRPr="00DF524B" w:rsidRDefault="000B1691" w:rsidP="00AB71D6">
      <w:pPr>
        <w:pStyle w:val="Default"/>
        <w:spacing w:line="276" w:lineRule="auto"/>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6.</w:t>
      </w:r>
      <w:r w:rsidRPr="00DF524B">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9F5EA6B" w14:textId="77777777" w:rsidR="000B1691" w:rsidRPr="00DF524B" w:rsidRDefault="000B1691" w:rsidP="00AB71D6">
      <w:pPr>
        <w:pStyle w:val="Default"/>
        <w:spacing w:line="276" w:lineRule="auto"/>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t>7.</w:t>
      </w:r>
      <w:r w:rsidRPr="00DF524B">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1E69232D" w14:textId="77777777" w:rsidR="00615F2B" w:rsidRPr="00DF524B" w:rsidRDefault="00615F2B" w:rsidP="00615F2B">
      <w:pPr>
        <w:widowControl/>
        <w:numPr>
          <w:ilvl w:val="0"/>
          <w:numId w:val="46"/>
        </w:numPr>
        <w:suppressAutoHyphens/>
        <w:autoSpaceDE/>
        <w:autoSpaceDN/>
        <w:spacing w:line="276" w:lineRule="auto"/>
        <w:ind w:left="284" w:hanging="284"/>
        <w:jc w:val="both"/>
        <w:rPr>
          <w:rFonts w:asciiTheme="minorHAnsi" w:hAnsiTheme="minorHAnsi" w:cstheme="minorHAnsi"/>
          <w:lang w:eastAsia="ar-SA"/>
        </w:rPr>
      </w:pPr>
      <w:r w:rsidRPr="00DF524B">
        <w:rPr>
          <w:rFonts w:asciiTheme="minorHAnsi" w:hAnsiTheme="minorHAnsi" w:cstheme="minorHAnsi"/>
          <w:lang w:eastAsia="ar-SA"/>
        </w:rPr>
        <w:t xml:space="preserve">Ustala się następujące zasady wprowadzania zmian wysokości wynagrodzenia należnego Wykonawcy, </w:t>
      </w:r>
      <w:r w:rsidRPr="00DF524B">
        <w:rPr>
          <w:rFonts w:asciiTheme="minorHAnsi" w:hAnsiTheme="minorHAnsi" w:cstheme="minorHAnsi"/>
          <w:lang w:eastAsia="ar-SA"/>
        </w:rPr>
        <w:br/>
        <w:t xml:space="preserve">w przypadku zmiany ceny materiałów lub kosztów związanych z realizacją zamówienia: </w:t>
      </w:r>
    </w:p>
    <w:p w14:paraId="42773E8E" w14:textId="77777777" w:rsidR="00615F2B" w:rsidRPr="00DF524B" w:rsidRDefault="00615F2B" w:rsidP="00615F2B">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DF524B">
        <w:rPr>
          <w:rFonts w:asciiTheme="minorHAnsi" w:hAnsiTheme="minorHAnsi" w:cstheme="minorHAnsi"/>
          <w:lang w:eastAsia="ar-SA"/>
        </w:rPr>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73A792D1" w14:textId="77777777" w:rsidR="00615F2B" w:rsidRPr="00DF524B" w:rsidRDefault="00615F2B" w:rsidP="00615F2B">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DF524B">
        <w:rPr>
          <w:rFonts w:asciiTheme="minorHAnsi" w:hAnsiTheme="minorHAnsi" w:cstheme="minorHAnsi"/>
          <w:lang w:eastAsia="ar-SA"/>
        </w:rPr>
        <w:t>początkowy termin ustalenia zmiany wynagrodzenia to 6 miesięcy od dnia podpisania umowy;  zmiany wynagrodzenia będą dokonywane w okresach co 6 miesięcy;</w:t>
      </w:r>
    </w:p>
    <w:p w14:paraId="7EB855D5" w14:textId="77777777" w:rsidR="00615F2B" w:rsidRPr="00DF524B" w:rsidRDefault="00615F2B" w:rsidP="00615F2B">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DF524B">
        <w:rPr>
          <w:rFonts w:asciiTheme="minorHAnsi" w:hAnsiTheme="minorHAnsi" w:cstheme="minorHAnsi"/>
          <w:lang w:eastAsia="ar-SA"/>
        </w:rPr>
        <w:t>zmiana wartości wynagrodzenia dotyczyć będzie jedynie prac zrealizowanych po upływie 6 miesięcy od dnia zawarcia umowy bądź poprzedniej zmiany;</w:t>
      </w:r>
    </w:p>
    <w:p w14:paraId="00C1BA9A" w14:textId="77777777" w:rsidR="00615F2B" w:rsidRPr="00DF524B" w:rsidRDefault="00615F2B" w:rsidP="00615F2B">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DF524B">
        <w:rPr>
          <w:rFonts w:asciiTheme="minorHAnsi" w:hAnsiTheme="minorHAnsi" w:cstheme="minorHAnsi"/>
          <w:lang w:eastAsia="ar-SA"/>
        </w:rPr>
        <w:t>Maksymalna zmiana wartości wynagrodzenia spowodowana zmianą ceny materiałów lub kosztów wynosi 5% łącznej wartości wynagrodzenia umownego brutto określonego w ust. 1.</w:t>
      </w:r>
    </w:p>
    <w:p w14:paraId="232060EA" w14:textId="77777777" w:rsidR="00615F2B" w:rsidRPr="00DF524B" w:rsidRDefault="00615F2B" w:rsidP="00615F2B">
      <w:pPr>
        <w:widowControl/>
        <w:numPr>
          <w:ilvl w:val="0"/>
          <w:numId w:val="40"/>
        </w:numPr>
        <w:suppressAutoHyphens/>
        <w:autoSpaceDE/>
        <w:autoSpaceDN/>
        <w:spacing w:line="276" w:lineRule="auto"/>
        <w:ind w:left="284" w:hanging="284"/>
        <w:jc w:val="both"/>
        <w:rPr>
          <w:rFonts w:asciiTheme="minorHAnsi" w:hAnsiTheme="minorHAnsi" w:cstheme="minorHAnsi"/>
          <w:lang w:eastAsia="ar-SA"/>
        </w:rPr>
      </w:pPr>
      <w:r w:rsidRPr="00DF524B">
        <w:rPr>
          <w:rFonts w:asciiTheme="minorHAnsi" w:hAnsiTheme="minorHAnsi" w:cstheme="minorHAnsi"/>
          <w:lang w:eastAsia="ar-SA"/>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C32C8FA" w14:textId="77777777" w:rsidR="00615F2B" w:rsidRPr="00DF524B" w:rsidRDefault="00615F2B" w:rsidP="00615F2B">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DF524B">
        <w:rPr>
          <w:rFonts w:asciiTheme="minorHAnsi" w:hAnsiTheme="minorHAnsi" w:cstheme="minorHAnsi"/>
          <w:lang w:eastAsia="ar-SA"/>
        </w:rPr>
        <w:t>przedmiotem umowy są roboty budowlane lub usługi;</w:t>
      </w:r>
    </w:p>
    <w:p w14:paraId="33B413D2" w14:textId="6928EAF6" w:rsidR="00615F2B" w:rsidRPr="00DF524B" w:rsidRDefault="00615F2B" w:rsidP="00AB71D6">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DF524B">
        <w:rPr>
          <w:rFonts w:asciiTheme="minorHAnsi" w:hAnsiTheme="minorHAnsi" w:cstheme="minorHAnsi"/>
          <w:lang w:eastAsia="ar-SA"/>
        </w:rPr>
        <w:t>okres obowiązywania umowy przekracza 6 miesięcy.</w:t>
      </w:r>
    </w:p>
    <w:p w14:paraId="4A2EFFAF" w14:textId="446CC11D" w:rsidR="000B1691" w:rsidRPr="00DF524B" w:rsidRDefault="00615F2B" w:rsidP="00AB71D6">
      <w:pPr>
        <w:pStyle w:val="Default"/>
        <w:spacing w:line="276" w:lineRule="auto"/>
        <w:jc w:val="both"/>
        <w:rPr>
          <w:rFonts w:asciiTheme="minorHAnsi" w:hAnsiTheme="minorHAnsi" w:cstheme="minorHAnsi"/>
          <w:color w:val="auto"/>
          <w:sz w:val="22"/>
          <w:szCs w:val="22"/>
        </w:rPr>
      </w:pPr>
      <w:r w:rsidRPr="00DF524B">
        <w:rPr>
          <w:rFonts w:asciiTheme="minorHAnsi" w:hAnsiTheme="minorHAnsi" w:cstheme="minorHAnsi"/>
          <w:b/>
          <w:bCs/>
          <w:color w:val="auto"/>
          <w:sz w:val="22"/>
          <w:szCs w:val="22"/>
        </w:rPr>
        <w:lastRenderedPageBreak/>
        <w:t>10</w:t>
      </w:r>
      <w:r w:rsidR="000B1691" w:rsidRPr="00DF524B">
        <w:rPr>
          <w:rFonts w:asciiTheme="minorHAnsi" w:hAnsiTheme="minorHAnsi" w:cstheme="minorHAnsi"/>
          <w:b/>
          <w:bCs/>
          <w:color w:val="auto"/>
          <w:sz w:val="22"/>
          <w:szCs w:val="22"/>
        </w:rPr>
        <w:t>.</w:t>
      </w:r>
      <w:r w:rsidR="000B1691" w:rsidRPr="00DF524B">
        <w:rPr>
          <w:rFonts w:asciiTheme="minorHAnsi" w:hAnsiTheme="minorHAnsi" w:cstheme="minorHAnsi"/>
          <w:color w:val="auto"/>
          <w:sz w:val="22"/>
          <w:szCs w:val="22"/>
        </w:rPr>
        <w:t xml:space="preserve"> W przypadku wystąpienia przyczyn, o których mowa w ust. 1 Strony uzgodnią powyższe zmiany zawartej umowy w formie aneksu. </w:t>
      </w:r>
    </w:p>
    <w:p w14:paraId="729585D0" w14:textId="7AD8CD3E" w:rsidR="000B1691" w:rsidRPr="00AB71D6" w:rsidRDefault="00615F2B" w:rsidP="00AB71D6">
      <w:pPr>
        <w:pStyle w:val="Teksttreci0"/>
        <w:shd w:val="clear" w:color="auto" w:fill="auto"/>
        <w:tabs>
          <w:tab w:val="left" w:pos="294"/>
        </w:tabs>
        <w:rPr>
          <w:rFonts w:asciiTheme="minorHAnsi" w:hAnsiTheme="minorHAnsi" w:cstheme="minorHAnsi"/>
          <w:color w:val="auto"/>
        </w:rPr>
      </w:pPr>
      <w:r w:rsidRPr="00DF524B">
        <w:rPr>
          <w:rFonts w:asciiTheme="minorHAnsi" w:hAnsiTheme="minorHAnsi" w:cstheme="minorHAnsi"/>
          <w:b/>
          <w:bCs/>
          <w:color w:val="auto"/>
        </w:rPr>
        <w:t>11</w:t>
      </w:r>
      <w:r w:rsidR="000B1691" w:rsidRPr="00DF524B">
        <w:rPr>
          <w:rFonts w:asciiTheme="minorHAnsi" w:hAnsiTheme="minorHAnsi" w:cstheme="minorHAnsi"/>
          <w:b/>
          <w:bCs/>
          <w:color w:val="auto"/>
        </w:rPr>
        <w:t>.</w:t>
      </w:r>
      <w:r w:rsidR="000B1691" w:rsidRPr="00DF524B">
        <w:rPr>
          <w:rFonts w:asciiTheme="minorHAnsi" w:hAnsiTheme="minorHAnsi" w:cstheme="minorHAnsi"/>
          <w:color w:val="auto"/>
        </w:rPr>
        <w:t xml:space="preserve"> W przypadku wystąpienia przyczyn, o których mowa w ust. 2 nie będzie konieczności zmiany umowy w formie aneksu.</w:t>
      </w:r>
    </w:p>
    <w:bookmarkEnd w:id="0"/>
    <w:p w14:paraId="205723DD" w14:textId="77777777" w:rsidR="005820F3" w:rsidRPr="00AB71D6" w:rsidRDefault="005820F3" w:rsidP="00AB71D6">
      <w:pPr>
        <w:pStyle w:val="Teksttreci0"/>
        <w:shd w:val="clear" w:color="auto" w:fill="auto"/>
        <w:tabs>
          <w:tab w:val="left" w:pos="294"/>
        </w:tabs>
        <w:rPr>
          <w:rFonts w:asciiTheme="minorHAnsi" w:hAnsiTheme="minorHAnsi" w:cstheme="minorHAnsi"/>
          <w:color w:val="auto"/>
          <w:highlight w:val="yellow"/>
        </w:rPr>
      </w:pPr>
    </w:p>
    <w:p w14:paraId="79E22AE3" w14:textId="22BF5CD8" w:rsidR="002943AD" w:rsidRPr="00AB71D6" w:rsidRDefault="002943AD"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820F3" w:rsidRPr="00AB71D6">
        <w:rPr>
          <w:rFonts w:asciiTheme="minorHAnsi" w:hAnsiTheme="minorHAnsi" w:cstheme="minorHAnsi"/>
        </w:rPr>
        <w:t>3</w:t>
      </w:r>
      <w:r w:rsidRPr="00AB71D6">
        <w:rPr>
          <w:rFonts w:asciiTheme="minorHAnsi" w:hAnsiTheme="minorHAnsi" w:cstheme="minorHAnsi"/>
        </w:rPr>
        <w:t>.</w:t>
      </w:r>
    </w:p>
    <w:p w14:paraId="7494350E" w14:textId="77777777" w:rsidR="002943AD" w:rsidRPr="00AB71D6" w:rsidRDefault="002943AD" w:rsidP="00AB71D6">
      <w:pPr>
        <w:pStyle w:val="Akapitzlist"/>
        <w:numPr>
          <w:ilvl w:val="0"/>
          <w:numId w:val="23"/>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Ustala się kary umowne w następujących</w:t>
      </w:r>
      <w:r w:rsidRPr="00AB71D6">
        <w:rPr>
          <w:rFonts w:asciiTheme="minorHAnsi" w:hAnsiTheme="minorHAnsi" w:cstheme="minorHAnsi"/>
          <w:spacing w:val="-8"/>
        </w:rPr>
        <w:t xml:space="preserve"> </w:t>
      </w:r>
      <w:r w:rsidRPr="00AB71D6">
        <w:rPr>
          <w:rFonts w:asciiTheme="minorHAnsi" w:hAnsiTheme="minorHAnsi" w:cstheme="minorHAnsi"/>
        </w:rPr>
        <w:t>przypadkach:</w:t>
      </w:r>
    </w:p>
    <w:p w14:paraId="74C45E2E" w14:textId="0A67C2A4" w:rsidR="002943AD" w:rsidRPr="00AB71D6" w:rsidRDefault="002943AD" w:rsidP="00AB71D6">
      <w:pPr>
        <w:pStyle w:val="Akapitzlist"/>
        <w:numPr>
          <w:ilvl w:val="1"/>
          <w:numId w:val="23"/>
        </w:numPr>
        <w:tabs>
          <w:tab w:val="left" w:pos="851"/>
        </w:tabs>
        <w:spacing w:line="276" w:lineRule="auto"/>
        <w:ind w:left="851" w:right="107" w:hanging="284"/>
        <w:rPr>
          <w:rFonts w:asciiTheme="minorHAnsi" w:hAnsiTheme="minorHAnsi" w:cstheme="minorHAnsi"/>
        </w:rPr>
      </w:pPr>
      <w:r w:rsidRPr="00AB71D6">
        <w:rPr>
          <w:rFonts w:asciiTheme="minorHAnsi" w:hAnsiTheme="minorHAnsi" w:cstheme="minorHAnsi"/>
        </w:rPr>
        <w:t xml:space="preserve">Zamawiający zapłaci Wykonawcy kary umowne za odstąpienie od umowy na skutek okoliczności, za które Zamawiający odpowiada – w wysokości 10% wynagrodzenia umownego brutto, o którym mowa w § </w:t>
      </w:r>
      <w:r w:rsidR="003C685F" w:rsidRPr="00AB71D6">
        <w:rPr>
          <w:rFonts w:asciiTheme="minorHAnsi" w:hAnsiTheme="minorHAnsi" w:cstheme="minorHAnsi"/>
        </w:rPr>
        <w:t>8</w:t>
      </w:r>
      <w:r w:rsidRPr="00AB71D6">
        <w:rPr>
          <w:rFonts w:asciiTheme="minorHAnsi" w:hAnsiTheme="minorHAnsi" w:cstheme="minorHAnsi"/>
        </w:rPr>
        <w:t xml:space="preserve"> ust.</w:t>
      </w:r>
      <w:r w:rsidRPr="00AB71D6">
        <w:rPr>
          <w:rFonts w:asciiTheme="minorHAnsi" w:hAnsiTheme="minorHAnsi" w:cstheme="minorHAnsi"/>
          <w:spacing w:val="-9"/>
        </w:rPr>
        <w:t xml:space="preserve"> </w:t>
      </w:r>
      <w:r w:rsidRPr="00AB71D6">
        <w:rPr>
          <w:rFonts w:asciiTheme="minorHAnsi" w:hAnsiTheme="minorHAnsi" w:cstheme="minorHAnsi"/>
        </w:rPr>
        <w:t>1;</w:t>
      </w:r>
    </w:p>
    <w:p w14:paraId="2C5E13E8" w14:textId="77777777" w:rsidR="002943AD" w:rsidRPr="00AB71D6" w:rsidRDefault="002943AD" w:rsidP="00AB71D6">
      <w:pPr>
        <w:pStyle w:val="Akapitzlist"/>
        <w:numPr>
          <w:ilvl w:val="1"/>
          <w:numId w:val="23"/>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Wykonawca zapłaci Zamawiającemu kary umowne</w:t>
      </w:r>
      <w:r w:rsidRPr="00AB71D6">
        <w:rPr>
          <w:rFonts w:asciiTheme="minorHAnsi" w:hAnsiTheme="minorHAnsi" w:cstheme="minorHAnsi"/>
          <w:spacing w:val="-14"/>
        </w:rPr>
        <w:t xml:space="preserve"> </w:t>
      </w:r>
      <w:r w:rsidRPr="00AB71D6">
        <w:rPr>
          <w:rFonts w:asciiTheme="minorHAnsi" w:hAnsiTheme="minorHAnsi" w:cstheme="minorHAnsi"/>
        </w:rPr>
        <w:t>za:</w:t>
      </w:r>
    </w:p>
    <w:p w14:paraId="302E753D" w14:textId="0256C757" w:rsidR="002943AD" w:rsidRPr="00AB71D6" w:rsidRDefault="002943AD" w:rsidP="00AB71D6">
      <w:pPr>
        <w:pStyle w:val="Akapitzlist"/>
        <w:numPr>
          <w:ilvl w:val="2"/>
          <w:numId w:val="23"/>
        </w:numPr>
        <w:spacing w:line="276" w:lineRule="auto"/>
        <w:ind w:left="1134" w:right="110" w:hanging="283"/>
        <w:rPr>
          <w:rFonts w:asciiTheme="minorHAnsi" w:hAnsiTheme="minorHAnsi" w:cstheme="minorHAnsi"/>
        </w:rPr>
      </w:pPr>
      <w:r w:rsidRPr="00AB71D6">
        <w:rPr>
          <w:rFonts w:asciiTheme="minorHAnsi" w:hAnsiTheme="minorHAnsi" w:cstheme="minorHAnsi"/>
        </w:rPr>
        <w:t xml:space="preserve">odstąpienie od umowy wskutek okoliczności, za które Wykonawca odpowiada – w wysokości 10% wynagrodzenia umownego brutto, o którym mowa w § </w:t>
      </w:r>
      <w:r w:rsidR="003C685F" w:rsidRPr="00AB71D6">
        <w:rPr>
          <w:rFonts w:asciiTheme="minorHAnsi" w:hAnsiTheme="minorHAnsi" w:cstheme="minorHAnsi"/>
        </w:rPr>
        <w:t>8</w:t>
      </w:r>
      <w:r w:rsidRPr="00AB71D6">
        <w:rPr>
          <w:rFonts w:asciiTheme="minorHAnsi" w:hAnsiTheme="minorHAnsi" w:cstheme="minorHAnsi"/>
        </w:rPr>
        <w:t xml:space="preserve"> ust. 1;</w:t>
      </w:r>
    </w:p>
    <w:p w14:paraId="0154635B" w14:textId="2417CFBB" w:rsidR="002943AD" w:rsidRPr="00AB71D6" w:rsidRDefault="002943AD" w:rsidP="00AB71D6">
      <w:pPr>
        <w:pStyle w:val="Akapitzlist"/>
        <w:numPr>
          <w:ilvl w:val="2"/>
          <w:numId w:val="23"/>
        </w:numPr>
        <w:spacing w:line="276" w:lineRule="auto"/>
        <w:ind w:left="1134" w:right="110" w:hanging="283"/>
        <w:rPr>
          <w:rFonts w:asciiTheme="minorHAnsi" w:hAnsiTheme="minorHAnsi" w:cstheme="minorHAnsi"/>
        </w:rPr>
      </w:pPr>
      <w:r w:rsidRPr="00AB71D6">
        <w:rPr>
          <w:rFonts w:asciiTheme="minorHAnsi" w:hAnsiTheme="minorHAnsi" w:cstheme="minorHAnsi"/>
        </w:rPr>
        <w:t xml:space="preserve">zwłokę w wykonaniu i przekazaniu Zamawiającemu kompletnej dokumentacji projektowej – w wysokości 0,10% wynagrodzenia umownego brutto, o którym mowa w § </w:t>
      </w:r>
      <w:r w:rsidR="003C685F" w:rsidRPr="00AB71D6">
        <w:rPr>
          <w:rFonts w:asciiTheme="minorHAnsi" w:hAnsiTheme="minorHAnsi" w:cstheme="minorHAnsi"/>
        </w:rPr>
        <w:t>8</w:t>
      </w:r>
      <w:r w:rsidRPr="00AB71D6">
        <w:rPr>
          <w:rFonts w:asciiTheme="minorHAnsi" w:hAnsiTheme="minorHAnsi" w:cstheme="minorHAnsi"/>
        </w:rPr>
        <w:t xml:space="preserve"> ust. 1 za każdy dzień zwłoki, liczonej od następnego dnia, w którym Wykonawca był obowiązany ją</w:t>
      </w:r>
      <w:r w:rsidRPr="00AB71D6">
        <w:rPr>
          <w:rFonts w:asciiTheme="minorHAnsi" w:hAnsiTheme="minorHAnsi" w:cstheme="minorHAnsi"/>
          <w:spacing w:val="-6"/>
        </w:rPr>
        <w:t xml:space="preserve"> </w:t>
      </w:r>
      <w:r w:rsidRPr="00AB71D6">
        <w:rPr>
          <w:rFonts w:asciiTheme="minorHAnsi" w:hAnsiTheme="minorHAnsi" w:cstheme="minorHAnsi"/>
        </w:rPr>
        <w:t>przekazać;</w:t>
      </w:r>
    </w:p>
    <w:p w14:paraId="1D744465" w14:textId="61357A8E" w:rsidR="002943AD" w:rsidRPr="00AB71D6" w:rsidRDefault="002943AD" w:rsidP="00615F2B">
      <w:pPr>
        <w:pStyle w:val="Akapitzlist"/>
        <w:numPr>
          <w:ilvl w:val="2"/>
          <w:numId w:val="23"/>
        </w:numPr>
        <w:tabs>
          <w:tab w:val="left" w:pos="1134"/>
        </w:tabs>
        <w:spacing w:line="276" w:lineRule="auto"/>
        <w:ind w:left="1134" w:right="107" w:hanging="283"/>
        <w:rPr>
          <w:rFonts w:asciiTheme="minorHAnsi" w:hAnsiTheme="minorHAnsi" w:cstheme="minorHAnsi"/>
        </w:rPr>
      </w:pPr>
      <w:r w:rsidRPr="00AB71D6">
        <w:rPr>
          <w:rFonts w:asciiTheme="minorHAnsi" w:hAnsiTheme="minorHAnsi" w:cstheme="minorHAnsi"/>
        </w:rPr>
        <w:t xml:space="preserve">zwłokę w usunięciu wad dokumentacji projektowej – w wysokości 0,05% wynagrodzenia umownego brutto, o którym mowa w § </w:t>
      </w:r>
      <w:r w:rsidR="003C685F" w:rsidRPr="00AB71D6">
        <w:rPr>
          <w:rFonts w:asciiTheme="minorHAnsi" w:hAnsiTheme="minorHAnsi" w:cstheme="minorHAnsi"/>
        </w:rPr>
        <w:t>8</w:t>
      </w:r>
      <w:r w:rsidRPr="00AB71D6">
        <w:rPr>
          <w:rFonts w:asciiTheme="minorHAnsi" w:hAnsiTheme="minorHAnsi" w:cstheme="minorHAnsi"/>
        </w:rPr>
        <w:t xml:space="preserve"> ust. 1 za każdy dzień zwłoki, liczonej od następnego dnia, w którym Wykonawca był obowiązany je</w:t>
      </w:r>
      <w:r w:rsidRPr="00AB71D6">
        <w:rPr>
          <w:rFonts w:asciiTheme="minorHAnsi" w:hAnsiTheme="minorHAnsi" w:cstheme="minorHAnsi"/>
          <w:spacing w:val="-8"/>
        </w:rPr>
        <w:t xml:space="preserve"> </w:t>
      </w:r>
      <w:r w:rsidRPr="00AB71D6">
        <w:rPr>
          <w:rFonts w:asciiTheme="minorHAnsi" w:hAnsiTheme="minorHAnsi" w:cstheme="minorHAnsi"/>
        </w:rPr>
        <w:t>usunąć;</w:t>
      </w:r>
    </w:p>
    <w:p w14:paraId="4C0C2748" w14:textId="77777777" w:rsidR="002943AD" w:rsidRDefault="002943AD" w:rsidP="00615F2B">
      <w:pPr>
        <w:pStyle w:val="Akapitzlist"/>
        <w:numPr>
          <w:ilvl w:val="2"/>
          <w:numId w:val="23"/>
        </w:numPr>
        <w:spacing w:line="276" w:lineRule="auto"/>
        <w:ind w:left="1134" w:right="109" w:hanging="283"/>
        <w:rPr>
          <w:rFonts w:asciiTheme="minorHAnsi" w:hAnsiTheme="minorHAnsi" w:cstheme="minorHAnsi"/>
        </w:rPr>
      </w:pPr>
      <w:r w:rsidRPr="00AB71D6">
        <w:rPr>
          <w:rFonts w:asciiTheme="minorHAnsi" w:hAnsiTheme="minorHAnsi" w:cstheme="minorHAnsi"/>
        </w:rPr>
        <w:t>inne niż ww. naruszenie warunków umowy – każdorazowo w wysokości 500</w:t>
      </w:r>
      <w:r w:rsidRPr="00AB71D6">
        <w:rPr>
          <w:rFonts w:asciiTheme="minorHAnsi" w:hAnsiTheme="minorHAnsi" w:cstheme="minorHAnsi"/>
          <w:spacing w:val="-1"/>
        </w:rPr>
        <w:t xml:space="preserve"> </w:t>
      </w:r>
      <w:r w:rsidRPr="00AB71D6">
        <w:rPr>
          <w:rFonts w:asciiTheme="minorHAnsi" w:hAnsiTheme="minorHAnsi" w:cstheme="minorHAnsi"/>
        </w:rPr>
        <w:t>zł.</w:t>
      </w:r>
    </w:p>
    <w:p w14:paraId="41EF60ED" w14:textId="5116FAE1" w:rsidR="00615F2B" w:rsidRPr="00615F2B" w:rsidRDefault="00615F2B" w:rsidP="00615F2B">
      <w:pPr>
        <w:pStyle w:val="Akapitzlist"/>
        <w:numPr>
          <w:ilvl w:val="2"/>
          <w:numId w:val="23"/>
        </w:numPr>
        <w:spacing w:line="276" w:lineRule="auto"/>
        <w:ind w:left="1134" w:hanging="283"/>
        <w:rPr>
          <w:rFonts w:asciiTheme="minorHAnsi" w:hAnsiTheme="minorHAnsi" w:cstheme="minorHAnsi"/>
        </w:rPr>
      </w:pPr>
      <w:r>
        <w:rPr>
          <w:rFonts w:asciiTheme="minorHAnsi" w:hAnsiTheme="minorHAnsi" w:cstheme="minorHAnsi"/>
        </w:rPr>
        <w:t>z</w:t>
      </w:r>
      <w:r w:rsidRPr="00615F2B">
        <w:rPr>
          <w:rFonts w:asciiTheme="minorHAnsi" w:hAnsiTheme="minorHAnsi" w:cstheme="minorHAnsi"/>
        </w:rPr>
        <w:t xml:space="preserve">a brak zapłaty lub nieterminową zapłatę wynagrodzenia należnego podwykonawcom z tytułu zmiany wysokości wynagrodzenia, o której mowa w art. 439 ust. 5 ustawy </w:t>
      </w:r>
      <w:proofErr w:type="spellStart"/>
      <w:r w:rsidRPr="00615F2B">
        <w:rPr>
          <w:rFonts w:asciiTheme="minorHAnsi" w:hAnsiTheme="minorHAnsi" w:cstheme="minorHAnsi"/>
        </w:rPr>
        <w:t>Pzp</w:t>
      </w:r>
      <w:proofErr w:type="spellEnd"/>
      <w:r w:rsidRPr="00615F2B">
        <w:rPr>
          <w:rFonts w:asciiTheme="minorHAnsi" w:hAnsiTheme="minorHAnsi" w:cstheme="minorHAnsi"/>
        </w:rPr>
        <w:t>, w wysokości 4% niezapłaconego lub zapłaconego nieterminowo wynagrodzenia brutto, podwykonawcy/podwykonawców.</w:t>
      </w:r>
    </w:p>
    <w:p w14:paraId="094BCAB1" w14:textId="34B505AF" w:rsidR="002943AD" w:rsidRPr="00AB71D6" w:rsidRDefault="002943AD" w:rsidP="00615F2B">
      <w:pPr>
        <w:pStyle w:val="Akapitzlist"/>
        <w:numPr>
          <w:ilvl w:val="0"/>
          <w:numId w:val="23"/>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Niezależnie od kar umownych strony mogą dochodzić odszkodowania uzupełniającego na zasadach ogólnych w przypadku, gdy szkoda przekracza wysokość kar</w:t>
      </w:r>
      <w:r w:rsidRPr="00AB71D6">
        <w:rPr>
          <w:rFonts w:asciiTheme="minorHAnsi" w:hAnsiTheme="minorHAnsi" w:cstheme="minorHAnsi"/>
          <w:spacing w:val="-13"/>
        </w:rPr>
        <w:t xml:space="preserve"> </w:t>
      </w:r>
      <w:r w:rsidRPr="00AB71D6">
        <w:rPr>
          <w:rFonts w:asciiTheme="minorHAnsi" w:hAnsiTheme="minorHAnsi" w:cstheme="minorHAnsi"/>
        </w:rPr>
        <w:t>umownych.</w:t>
      </w:r>
    </w:p>
    <w:p w14:paraId="1AC2FD78" w14:textId="57C8E298" w:rsidR="00550974" w:rsidRPr="00AB71D6" w:rsidRDefault="00550974" w:rsidP="00AB71D6">
      <w:pPr>
        <w:pStyle w:val="Akapitzlist"/>
        <w:numPr>
          <w:ilvl w:val="0"/>
          <w:numId w:val="23"/>
        </w:numPr>
        <w:spacing w:line="276" w:lineRule="auto"/>
        <w:ind w:left="284" w:hanging="284"/>
        <w:rPr>
          <w:rFonts w:asciiTheme="minorHAnsi" w:hAnsiTheme="minorHAnsi" w:cstheme="minorHAnsi"/>
        </w:rPr>
      </w:pPr>
      <w:r w:rsidRPr="00AB71D6">
        <w:rPr>
          <w:rFonts w:asciiTheme="minorHAnsi" w:hAnsiTheme="minorHAnsi" w:cstheme="minorHAnsi"/>
        </w:rPr>
        <w:t>Łączna maksymalna wysokość kar umownych, których mogą dochodzić strony wynosi 30% wynagrodzenia brutto.</w:t>
      </w:r>
    </w:p>
    <w:p w14:paraId="50A9C2A0" w14:textId="265D4C50" w:rsidR="007C6937" w:rsidRPr="00AB71D6" w:rsidRDefault="007C6937" w:rsidP="00AB71D6">
      <w:pPr>
        <w:spacing w:line="276" w:lineRule="auto"/>
        <w:rPr>
          <w:rFonts w:asciiTheme="minorHAnsi" w:hAnsiTheme="minorHAnsi" w:cstheme="minorHAnsi"/>
        </w:rPr>
      </w:pPr>
    </w:p>
    <w:p w14:paraId="7454DAFC" w14:textId="609A438E" w:rsidR="00D30688" w:rsidRPr="00AB71D6" w:rsidRDefault="00D30688"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820F3" w:rsidRPr="00AB71D6">
        <w:rPr>
          <w:rFonts w:asciiTheme="minorHAnsi" w:hAnsiTheme="minorHAnsi" w:cstheme="minorHAnsi"/>
        </w:rPr>
        <w:t>4</w:t>
      </w:r>
      <w:r w:rsidRPr="00AB71D6">
        <w:rPr>
          <w:rFonts w:asciiTheme="minorHAnsi" w:hAnsiTheme="minorHAnsi" w:cstheme="minorHAnsi"/>
        </w:rPr>
        <w:t>.</w:t>
      </w:r>
    </w:p>
    <w:p w14:paraId="3C96E245" w14:textId="04EC6FBB" w:rsidR="007C6937" w:rsidRPr="00AB71D6" w:rsidRDefault="007C6937" w:rsidP="00AB71D6">
      <w:pPr>
        <w:spacing w:line="276" w:lineRule="auto"/>
        <w:jc w:val="both"/>
        <w:rPr>
          <w:rFonts w:asciiTheme="minorHAnsi" w:hAnsiTheme="minorHAnsi" w:cstheme="minorHAnsi"/>
        </w:rPr>
      </w:pPr>
      <w:r w:rsidRPr="00AB71D6">
        <w:rPr>
          <w:rFonts w:asciiTheme="minorHAnsi" w:hAnsiTheme="minorHAnsi" w:cstheme="minorHAnsi"/>
          <w:b/>
          <w:bCs/>
        </w:rPr>
        <w:t>1.</w:t>
      </w:r>
      <w:r w:rsidRPr="00AB71D6">
        <w:rPr>
          <w:rFonts w:asciiTheme="minorHAnsi" w:hAnsiTheme="minorHAnsi" w:cstheme="minorHAnsi"/>
        </w:rPr>
        <w:t xml:space="preserve"> Niezależnie od podstaw odstąpienia określonych w ustawie </w:t>
      </w:r>
      <w:proofErr w:type="spellStart"/>
      <w:r w:rsidRPr="00AB71D6">
        <w:rPr>
          <w:rFonts w:asciiTheme="minorHAnsi" w:hAnsiTheme="minorHAnsi" w:cstheme="minorHAnsi"/>
        </w:rPr>
        <w:t>Pzp</w:t>
      </w:r>
      <w:proofErr w:type="spellEnd"/>
      <w:r w:rsidRPr="00AB71D6">
        <w:rPr>
          <w:rFonts w:asciiTheme="minorHAnsi" w:hAnsiTheme="minorHAnsi" w:cstheme="minorHAnsi"/>
        </w:rPr>
        <w:t xml:space="preserve"> i kodeksie cywilnym</w:t>
      </w:r>
      <w:r w:rsidR="00D30688" w:rsidRPr="00AB71D6">
        <w:rPr>
          <w:rFonts w:asciiTheme="minorHAnsi" w:hAnsiTheme="minorHAnsi" w:cstheme="minorHAnsi"/>
        </w:rPr>
        <w:t xml:space="preserve"> </w:t>
      </w:r>
      <w:r w:rsidRPr="00AB71D6">
        <w:rPr>
          <w:rFonts w:asciiTheme="minorHAnsi" w:hAnsiTheme="minorHAnsi" w:cstheme="minorHAnsi"/>
        </w:rPr>
        <w:t>Zamawiającemu przysługuje prawo odstąpienia od umowy w całości lub w części niewykonanej</w:t>
      </w:r>
      <w:r w:rsidR="00D30688" w:rsidRPr="00AB71D6">
        <w:rPr>
          <w:rFonts w:asciiTheme="minorHAnsi" w:hAnsiTheme="minorHAnsi" w:cstheme="minorHAnsi"/>
        </w:rPr>
        <w:t xml:space="preserve"> </w:t>
      </w:r>
      <w:r w:rsidRPr="00AB71D6">
        <w:rPr>
          <w:rFonts w:asciiTheme="minorHAnsi" w:hAnsiTheme="minorHAnsi" w:cstheme="minorHAnsi"/>
        </w:rPr>
        <w:t>w następujących przypadkach i terminach określonych poniżej:</w:t>
      </w:r>
    </w:p>
    <w:p w14:paraId="75B1FE9E" w14:textId="5E14BFD6"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1)</w:t>
      </w:r>
      <w:r w:rsidRPr="00AB71D6">
        <w:rPr>
          <w:rFonts w:asciiTheme="minorHAnsi" w:hAnsiTheme="minorHAnsi" w:cstheme="minorHAnsi"/>
        </w:rPr>
        <w:t xml:space="preserve"> Wykonawca nie wywiązuje się ze zobowiązań wynikających z umowy lub narusza jej</w:t>
      </w:r>
      <w:r w:rsidR="00D30688" w:rsidRPr="00AB71D6">
        <w:rPr>
          <w:rFonts w:asciiTheme="minorHAnsi" w:hAnsiTheme="minorHAnsi" w:cstheme="minorHAnsi"/>
        </w:rPr>
        <w:t xml:space="preserve"> </w:t>
      </w:r>
      <w:r w:rsidRPr="00AB71D6">
        <w:rPr>
          <w:rFonts w:asciiTheme="minorHAnsi" w:hAnsiTheme="minorHAnsi" w:cstheme="minorHAnsi"/>
        </w:rPr>
        <w:t>postanowienia,</w:t>
      </w:r>
    </w:p>
    <w:p w14:paraId="4881F7B9" w14:textId="77777777"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2)</w:t>
      </w:r>
      <w:r w:rsidRPr="00AB71D6">
        <w:rPr>
          <w:rFonts w:asciiTheme="minorHAnsi" w:hAnsiTheme="minorHAnsi" w:cstheme="minorHAnsi"/>
        </w:rPr>
        <w:t xml:space="preserve"> Wykonawca nie zastosuje się do żądania, aby jego personel naprawił zaniedbanie,</w:t>
      </w:r>
    </w:p>
    <w:p w14:paraId="27C20284" w14:textId="5886DDC2"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3)</w:t>
      </w:r>
      <w:r w:rsidRPr="00AB71D6">
        <w:rPr>
          <w:rFonts w:asciiTheme="minorHAnsi" w:hAnsiTheme="minorHAnsi" w:cstheme="minorHAnsi"/>
        </w:rPr>
        <w:t xml:space="preserve"> Wykonawca odmawia lub zaniedbuje wykonania poleceń wydanych przez Zamawiającego</w:t>
      </w:r>
      <w:r w:rsidR="00D30688" w:rsidRPr="00AB71D6">
        <w:rPr>
          <w:rFonts w:asciiTheme="minorHAnsi" w:hAnsiTheme="minorHAnsi" w:cstheme="minorHAnsi"/>
        </w:rPr>
        <w:t xml:space="preserve"> </w:t>
      </w:r>
      <w:r w:rsidRPr="00AB71D6">
        <w:rPr>
          <w:rFonts w:asciiTheme="minorHAnsi" w:hAnsiTheme="minorHAnsi" w:cstheme="minorHAnsi"/>
        </w:rPr>
        <w:t>lub osobę przez niego upoważnioną,</w:t>
      </w:r>
    </w:p>
    <w:p w14:paraId="58E75C8A" w14:textId="77777777"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4)</w:t>
      </w:r>
      <w:r w:rsidRPr="00AB71D6">
        <w:rPr>
          <w:rFonts w:asciiTheme="minorHAnsi" w:hAnsiTheme="minorHAnsi" w:cstheme="minorHAnsi"/>
        </w:rPr>
        <w:t xml:space="preserve"> Wykonawca zleca usługi Podwykonawcy niezatwierdzonemu przez Zamawiającego,</w:t>
      </w:r>
    </w:p>
    <w:p w14:paraId="3475A12B" w14:textId="05EC50B3"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5)</w:t>
      </w:r>
      <w:r w:rsidRPr="00AB71D6">
        <w:rPr>
          <w:rFonts w:asciiTheme="minorHAnsi" w:hAnsiTheme="minorHAnsi" w:cstheme="minorHAnsi"/>
        </w:rPr>
        <w:t xml:space="preserve"> wystąpił jakikolwiek brak zdolności do czynności prawnych utrudniający wykonanie</w:t>
      </w:r>
      <w:r w:rsidR="00D30688" w:rsidRPr="00AB71D6">
        <w:rPr>
          <w:rFonts w:asciiTheme="minorHAnsi" w:hAnsiTheme="minorHAnsi" w:cstheme="minorHAnsi"/>
        </w:rPr>
        <w:t xml:space="preserve"> </w:t>
      </w:r>
      <w:r w:rsidRPr="00AB71D6">
        <w:rPr>
          <w:rFonts w:asciiTheme="minorHAnsi" w:hAnsiTheme="minorHAnsi" w:cstheme="minorHAnsi"/>
        </w:rPr>
        <w:t>umowy,</w:t>
      </w:r>
    </w:p>
    <w:p w14:paraId="744D561E" w14:textId="4CFDA523"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6)</w:t>
      </w:r>
      <w:r w:rsidRPr="00AB71D6">
        <w:rPr>
          <w:rFonts w:asciiTheme="minorHAnsi" w:hAnsiTheme="minorHAnsi" w:cstheme="minorHAnsi"/>
        </w:rPr>
        <w:t xml:space="preserve"> wykonanie przedmiotu umowy stanie się niemożliwe wskutek okoliczności leżących</w:t>
      </w:r>
      <w:r w:rsidR="00D30688" w:rsidRPr="00AB71D6">
        <w:rPr>
          <w:rFonts w:asciiTheme="minorHAnsi" w:hAnsiTheme="minorHAnsi" w:cstheme="minorHAnsi"/>
        </w:rPr>
        <w:t xml:space="preserve"> </w:t>
      </w:r>
      <w:r w:rsidRPr="00AB71D6">
        <w:rPr>
          <w:rFonts w:asciiTheme="minorHAnsi" w:hAnsiTheme="minorHAnsi" w:cstheme="minorHAnsi"/>
        </w:rPr>
        <w:t>po stronie Wykonawcy,</w:t>
      </w:r>
    </w:p>
    <w:p w14:paraId="1846709E" w14:textId="243062C7"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7)</w:t>
      </w:r>
      <w:r w:rsidRPr="00AB71D6">
        <w:rPr>
          <w:rFonts w:asciiTheme="minorHAnsi" w:hAnsiTheme="minorHAnsi" w:cstheme="minorHAnsi"/>
        </w:rPr>
        <w:t xml:space="preserve"> skierowano, bez akceptacji Zamawiającego, do projektowania inne osoby, niż wskazane</w:t>
      </w:r>
      <w:r w:rsidR="00D30688" w:rsidRPr="00AB71D6">
        <w:rPr>
          <w:rFonts w:asciiTheme="minorHAnsi" w:hAnsiTheme="minorHAnsi" w:cstheme="minorHAnsi"/>
        </w:rPr>
        <w:t xml:space="preserve"> </w:t>
      </w:r>
      <w:r w:rsidR="007F40A5" w:rsidRPr="00AB71D6">
        <w:rPr>
          <w:rFonts w:asciiTheme="minorHAnsi" w:hAnsiTheme="minorHAnsi" w:cstheme="minorHAnsi"/>
        </w:rPr>
        <w:br/>
      </w:r>
      <w:r w:rsidRPr="00AB71D6">
        <w:rPr>
          <w:rFonts w:asciiTheme="minorHAnsi" w:hAnsiTheme="minorHAnsi" w:cstheme="minorHAnsi"/>
        </w:rPr>
        <w:lastRenderedPageBreak/>
        <w:t>w ofercie,</w:t>
      </w:r>
    </w:p>
    <w:p w14:paraId="5925AB8D" w14:textId="6F4A2C0E"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8)</w:t>
      </w:r>
      <w:r w:rsidRPr="00AB71D6">
        <w:rPr>
          <w:rFonts w:asciiTheme="minorHAnsi" w:hAnsiTheme="minorHAnsi" w:cstheme="minorHAnsi"/>
        </w:rPr>
        <w:t xml:space="preserve"> zajdzie konieczność zmiany osoby projektanta</w:t>
      </w:r>
      <w:r w:rsidR="007F40A5" w:rsidRPr="00AB71D6">
        <w:rPr>
          <w:rFonts w:asciiTheme="minorHAnsi" w:hAnsiTheme="minorHAnsi" w:cstheme="minorHAnsi"/>
        </w:rPr>
        <w:t>,</w:t>
      </w:r>
      <w:r w:rsidRPr="00AB71D6">
        <w:rPr>
          <w:rFonts w:asciiTheme="minorHAnsi" w:hAnsiTheme="minorHAnsi" w:cstheme="minorHAnsi"/>
        </w:rPr>
        <w:t xml:space="preserve"> a Wykonawca nie będzie mógł zapewnić</w:t>
      </w:r>
      <w:r w:rsidR="00D30688" w:rsidRPr="00AB71D6">
        <w:rPr>
          <w:rFonts w:asciiTheme="minorHAnsi" w:hAnsiTheme="minorHAnsi" w:cstheme="minorHAnsi"/>
        </w:rPr>
        <w:t xml:space="preserve"> </w:t>
      </w:r>
      <w:r w:rsidRPr="00AB71D6">
        <w:rPr>
          <w:rFonts w:asciiTheme="minorHAnsi" w:hAnsiTheme="minorHAnsi" w:cstheme="minorHAnsi"/>
        </w:rPr>
        <w:t>nowej osoby projektanta, o co najmniej równoważnych kwalifikacjach i doświadczeniu</w:t>
      </w:r>
      <w:r w:rsidR="00D30688" w:rsidRPr="00AB71D6">
        <w:rPr>
          <w:rFonts w:asciiTheme="minorHAnsi" w:hAnsiTheme="minorHAnsi" w:cstheme="minorHAnsi"/>
        </w:rPr>
        <w:t xml:space="preserve"> </w:t>
      </w:r>
      <w:r w:rsidRPr="00AB71D6">
        <w:rPr>
          <w:rFonts w:asciiTheme="minorHAnsi" w:hAnsiTheme="minorHAnsi" w:cstheme="minorHAnsi"/>
        </w:rPr>
        <w:t>wykazanym w SWZ,</w:t>
      </w:r>
    </w:p>
    <w:p w14:paraId="15331C2A" w14:textId="77777777"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9)</w:t>
      </w:r>
      <w:r w:rsidRPr="00AB71D6">
        <w:rPr>
          <w:rFonts w:asciiTheme="minorHAnsi" w:hAnsiTheme="minorHAnsi" w:cstheme="minorHAnsi"/>
        </w:rPr>
        <w:t xml:space="preserve"> zostanie ogłoszona upadłość lub rozwiązanie Firmy Wykonawcy,</w:t>
      </w:r>
    </w:p>
    <w:p w14:paraId="64455FDE" w14:textId="6DE6959C"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10)</w:t>
      </w:r>
      <w:r w:rsidR="00D30688" w:rsidRPr="00AB71D6">
        <w:rPr>
          <w:rFonts w:asciiTheme="minorHAnsi" w:hAnsiTheme="minorHAnsi" w:cstheme="minorHAnsi"/>
        </w:rPr>
        <w:t xml:space="preserve"> </w:t>
      </w:r>
      <w:r w:rsidRPr="00AB71D6">
        <w:rPr>
          <w:rFonts w:asciiTheme="minorHAnsi" w:hAnsiTheme="minorHAnsi" w:cstheme="minorHAnsi"/>
        </w:rPr>
        <w:t xml:space="preserve">w sytuacjach określonych w art. 456 ustawy </w:t>
      </w:r>
      <w:proofErr w:type="spellStart"/>
      <w:r w:rsidRPr="00AB71D6">
        <w:rPr>
          <w:rFonts w:asciiTheme="minorHAnsi" w:hAnsiTheme="minorHAnsi" w:cstheme="minorHAnsi"/>
        </w:rPr>
        <w:t>Pzp</w:t>
      </w:r>
      <w:proofErr w:type="spellEnd"/>
      <w:r w:rsidRPr="00AB71D6">
        <w:rPr>
          <w:rFonts w:asciiTheme="minorHAnsi" w:hAnsiTheme="minorHAnsi" w:cstheme="minorHAnsi"/>
        </w:rPr>
        <w:t>.</w:t>
      </w:r>
    </w:p>
    <w:p w14:paraId="5DEDBE0E" w14:textId="12895E73" w:rsidR="00D30688" w:rsidRPr="00AB71D6" w:rsidRDefault="00D30688" w:rsidP="00AB71D6">
      <w:pPr>
        <w:spacing w:line="276" w:lineRule="auto"/>
        <w:jc w:val="both"/>
        <w:rPr>
          <w:rFonts w:asciiTheme="minorHAnsi" w:hAnsiTheme="minorHAnsi" w:cstheme="minorHAnsi"/>
        </w:rPr>
      </w:pPr>
      <w:r w:rsidRPr="00AB71D6">
        <w:rPr>
          <w:rFonts w:asciiTheme="minorHAnsi" w:hAnsiTheme="minorHAnsi" w:cstheme="minorHAnsi"/>
          <w:b/>
          <w:bCs/>
        </w:rPr>
        <w:t>2.</w:t>
      </w:r>
      <w:r w:rsidRPr="00AB71D6">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AB71D6" w:rsidRDefault="00D30688" w:rsidP="00AB71D6">
      <w:pPr>
        <w:spacing w:line="276" w:lineRule="auto"/>
        <w:jc w:val="both"/>
        <w:rPr>
          <w:rFonts w:asciiTheme="minorHAnsi" w:hAnsiTheme="minorHAnsi" w:cstheme="minorHAnsi"/>
        </w:rPr>
      </w:pPr>
      <w:r w:rsidRPr="00AB71D6">
        <w:rPr>
          <w:rFonts w:asciiTheme="minorHAnsi" w:hAnsiTheme="minorHAnsi" w:cstheme="minorHAnsi"/>
          <w:b/>
          <w:bCs/>
        </w:rPr>
        <w:t>3.</w:t>
      </w:r>
      <w:r w:rsidRPr="00AB71D6">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AB71D6" w:rsidRDefault="00D30688" w:rsidP="00AB71D6">
      <w:pPr>
        <w:spacing w:line="276" w:lineRule="auto"/>
        <w:jc w:val="both"/>
        <w:rPr>
          <w:rFonts w:asciiTheme="minorHAnsi" w:hAnsiTheme="minorHAnsi" w:cstheme="minorHAnsi"/>
        </w:rPr>
      </w:pPr>
      <w:r w:rsidRPr="00AB71D6">
        <w:rPr>
          <w:rFonts w:asciiTheme="minorHAnsi" w:hAnsiTheme="minorHAnsi" w:cstheme="minorHAnsi"/>
          <w:b/>
          <w:bCs/>
        </w:rPr>
        <w:t>4.</w:t>
      </w:r>
      <w:r w:rsidRPr="00AB71D6">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AB71D6" w:rsidRDefault="005B7164" w:rsidP="00AB71D6">
      <w:pPr>
        <w:spacing w:line="276" w:lineRule="auto"/>
        <w:jc w:val="both"/>
        <w:rPr>
          <w:rFonts w:asciiTheme="minorHAnsi" w:hAnsiTheme="minorHAnsi" w:cstheme="minorHAnsi"/>
        </w:rPr>
      </w:pPr>
      <w:r w:rsidRPr="00AB71D6">
        <w:rPr>
          <w:rFonts w:asciiTheme="minorHAnsi" w:hAnsiTheme="minorHAnsi" w:cstheme="minorHAnsi"/>
          <w:b/>
          <w:bCs/>
        </w:rPr>
        <w:t>5</w:t>
      </w:r>
      <w:r w:rsidR="00D30688" w:rsidRPr="00AB71D6">
        <w:rPr>
          <w:rFonts w:asciiTheme="minorHAnsi" w:hAnsiTheme="minorHAnsi" w:cstheme="minorHAnsi"/>
          <w:b/>
          <w:bCs/>
        </w:rPr>
        <w:t>.</w:t>
      </w:r>
      <w:r w:rsidR="00D30688" w:rsidRPr="00AB71D6">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AB71D6" w:rsidRDefault="005B7164" w:rsidP="00AB71D6">
      <w:pPr>
        <w:spacing w:line="276" w:lineRule="auto"/>
        <w:jc w:val="both"/>
        <w:rPr>
          <w:rFonts w:asciiTheme="minorHAnsi" w:hAnsiTheme="minorHAnsi" w:cstheme="minorHAnsi"/>
        </w:rPr>
      </w:pPr>
      <w:r w:rsidRPr="00AB71D6">
        <w:rPr>
          <w:rFonts w:asciiTheme="minorHAnsi" w:hAnsiTheme="minorHAnsi" w:cstheme="minorHAnsi"/>
          <w:b/>
          <w:bCs/>
        </w:rPr>
        <w:t>6</w:t>
      </w:r>
      <w:r w:rsidR="00D30688" w:rsidRPr="00AB71D6">
        <w:rPr>
          <w:rFonts w:asciiTheme="minorHAnsi" w:hAnsiTheme="minorHAnsi" w:cstheme="minorHAnsi"/>
          <w:b/>
          <w:bCs/>
        </w:rPr>
        <w:t>.</w:t>
      </w:r>
      <w:r w:rsidR="00D30688" w:rsidRPr="00AB71D6">
        <w:rPr>
          <w:rFonts w:asciiTheme="minorHAnsi" w:hAnsiTheme="minorHAnsi" w:cstheme="minorHAnsi"/>
        </w:rPr>
        <w:t xml:space="preserve"> Odstąpienie od umowy winno nastąpić w formie pisemnej pod rygorem nieważności takiego oświadczenia.</w:t>
      </w:r>
    </w:p>
    <w:p w14:paraId="5CD5ECFC" w14:textId="7EDF7F95" w:rsidR="00D30688" w:rsidRPr="00AB71D6" w:rsidRDefault="005B7164" w:rsidP="00AB71D6">
      <w:pPr>
        <w:spacing w:line="276" w:lineRule="auto"/>
        <w:jc w:val="both"/>
        <w:rPr>
          <w:rFonts w:asciiTheme="minorHAnsi" w:hAnsiTheme="minorHAnsi" w:cstheme="minorHAnsi"/>
        </w:rPr>
      </w:pPr>
      <w:r w:rsidRPr="00AB71D6">
        <w:rPr>
          <w:rFonts w:asciiTheme="minorHAnsi" w:hAnsiTheme="minorHAnsi" w:cstheme="minorHAnsi"/>
          <w:b/>
          <w:bCs/>
        </w:rPr>
        <w:t>7</w:t>
      </w:r>
      <w:r w:rsidR="00D30688" w:rsidRPr="00AB71D6">
        <w:rPr>
          <w:rFonts w:asciiTheme="minorHAnsi" w:hAnsiTheme="minorHAnsi" w:cstheme="minorHAnsi"/>
          <w:b/>
          <w:bCs/>
        </w:rPr>
        <w:t>.</w:t>
      </w:r>
      <w:r w:rsidR="00D30688" w:rsidRPr="00AB71D6">
        <w:rPr>
          <w:rFonts w:asciiTheme="minorHAnsi" w:hAnsiTheme="minorHAnsi" w:cstheme="minorHAnsi"/>
        </w:rPr>
        <w:t xml:space="preserve"> Zamawiający zastrzega sobie prawo potrącenia kar umownych z należnego Wykonawcy wynagrodzenia.</w:t>
      </w:r>
    </w:p>
    <w:p w14:paraId="3BAB95B5" w14:textId="77777777" w:rsidR="002943AD" w:rsidRPr="00AB71D6" w:rsidRDefault="002943AD" w:rsidP="00AB71D6">
      <w:pPr>
        <w:tabs>
          <w:tab w:val="left" w:pos="460"/>
        </w:tabs>
        <w:spacing w:line="276" w:lineRule="auto"/>
        <w:ind w:right="109"/>
        <w:jc w:val="both"/>
        <w:rPr>
          <w:rFonts w:asciiTheme="minorHAnsi" w:hAnsiTheme="minorHAnsi" w:cstheme="minorHAnsi"/>
        </w:rPr>
      </w:pPr>
    </w:p>
    <w:p w14:paraId="634DD09A" w14:textId="44153BB4" w:rsidR="002F3F93" w:rsidRPr="00AB71D6" w:rsidRDefault="002943AD"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820F3" w:rsidRPr="00AB71D6">
        <w:rPr>
          <w:rFonts w:asciiTheme="minorHAnsi" w:hAnsiTheme="minorHAnsi" w:cstheme="minorHAnsi"/>
        </w:rPr>
        <w:t>5</w:t>
      </w:r>
      <w:r w:rsidR="00791483" w:rsidRPr="00AB71D6">
        <w:rPr>
          <w:rFonts w:asciiTheme="minorHAnsi" w:hAnsiTheme="minorHAnsi" w:cstheme="minorHAnsi"/>
        </w:rPr>
        <w:t>.</w:t>
      </w:r>
    </w:p>
    <w:p w14:paraId="7E5FADBA" w14:textId="77777777" w:rsidR="007F40A5" w:rsidRPr="00AB71D6"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AB71D6" w:rsidRDefault="007F40A5" w:rsidP="00AB71D6">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AB71D6">
        <w:rPr>
          <w:rFonts w:asciiTheme="minorHAnsi" w:hAnsiTheme="minorHAnsi" w:cstheme="minorHAnsi"/>
          <w:b/>
          <w:bCs/>
          <w:color w:val="000000"/>
          <w:lang w:eastAsia="pl-PL" w:bidi="pl-PL"/>
        </w:rPr>
        <w:t>1)</w:t>
      </w:r>
      <w:r w:rsidRPr="00AB71D6">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AB71D6">
        <w:rPr>
          <w:rFonts w:asciiTheme="minorHAnsi" w:hAnsiTheme="minorHAnsi" w:cstheme="minorHAnsi"/>
          <w:color w:val="000000"/>
          <w:lang w:eastAsia="pl-PL" w:bidi="pl-PL"/>
        </w:rPr>
        <w:br/>
        <w:t>z przetwarzaniem danych osobowych i w sprawie swobodnego przepływu takich danych oraz uchylenia dyrektywy 95/46/WE (dalej „RODO”).</w:t>
      </w:r>
    </w:p>
    <w:p w14:paraId="7A1D686D" w14:textId="77777777" w:rsidR="007F40A5" w:rsidRPr="00AB71D6" w:rsidRDefault="007F40A5" w:rsidP="00AB71D6">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AB71D6">
        <w:rPr>
          <w:rFonts w:asciiTheme="minorHAnsi" w:hAnsiTheme="minorHAnsi" w:cstheme="minorHAnsi"/>
          <w:b/>
          <w:bCs/>
          <w:color w:val="000000"/>
          <w:lang w:eastAsia="pl-PL" w:bidi="pl-PL"/>
        </w:rPr>
        <w:t>2)</w:t>
      </w:r>
      <w:r w:rsidRPr="00AB71D6">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77777777" w:rsidR="007F40A5" w:rsidRPr="00AB71D6"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Administratorem danych osobowych po stronie Zamawiającego jest ……………………………... Administratorem danych osobowych po stronie Wykonawcy jest …………………………...</w:t>
      </w:r>
    </w:p>
    <w:p w14:paraId="7FF6A048" w14:textId="6759FBD1" w:rsidR="007F40A5" w:rsidRPr="00AB71D6"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AB71D6">
        <w:rPr>
          <w:rFonts w:asciiTheme="minorHAnsi" w:hAnsiTheme="minorHAnsi"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336FD980" w14:textId="4BF43D0E" w:rsidR="007F40A5" w:rsidRPr="00AB71D6" w:rsidRDefault="007F40A5" w:rsidP="00AB71D6">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 xml:space="preserve">Obowiązek, o którym mowa w ust. </w:t>
      </w:r>
      <w:r w:rsidR="005820F3" w:rsidRPr="00AB71D6">
        <w:rPr>
          <w:rFonts w:asciiTheme="minorHAnsi" w:hAnsiTheme="minorHAnsi" w:cstheme="minorHAnsi"/>
          <w:color w:val="000000"/>
          <w:lang w:eastAsia="pl-PL" w:bidi="pl-PL"/>
        </w:rPr>
        <w:t>3</w:t>
      </w:r>
      <w:r w:rsidRPr="00AB71D6">
        <w:rPr>
          <w:rFonts w:asciiTheme="minorHAnsi" w:hAnsiTheme="minorHAnsi"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 </w:t>
      </w:r>
    </w:p>
    <w:p w14:paraId="64F7DA57" w14:textId="77777777" w:rsidR="007F40A5" w:rsidRPr="00AB71D6"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lastRenderedPageBreak/>
        <w:t>Każda ze Stron ponosi wobec drugiej Strony pełną odpowiedzialność z tytułu niewykonania lub nienależytego wykonania obowiązków wskazanych powyżej.</w:t>
      </w:r>
    </w:p>
    <w:p w14:paraId="3E9FA55A" w14:textId="77777777" w:rsidR="00791483" w:rsidRPr="00AB71D6" w:rsidRDefault="00791483" w:rsidP="00AB71D6">
      <w:pPr>
        <w:pStyle w:val="Nagwek1"/>
        <w:spacing w:line="276" w:lineRule="auto"/>
        <w:jc w:val="both"/>
        <w:rPr>
          <w:rFonts w:asciiTheme="minorHAnsi" w:hAnsiTheme="minorHAnsi" w:cstheme="minorHAnsi"/>
        </w:rPr>
      </w:pPr>
    </w:p>
    <w:p w14:paraId="18CD25C1" w14:textId="0AABE57E" w:rsidR="002943AD" w:rsidRPr="00AB71D6" w:rsidRDefault="002943AD"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820F3" w:rsidRPr="00AB71D6">
        <w:rPr>
          <w:rFonts w:asciiTheme="minorHAnsi" w:hAnsiTheme="minorHAnsi" w:cstheme="minorHAnsi"/>
        </w:rPr>
        <w:t>6</w:t>
      </w:r>
      <w:r w:rsidR="00791483" w:rsidRPr="00AB71D6">
        <w:rPr>
          <w:rFonts w:asciiTheme="minorHAnsi" w:hAnsiTheme="minorHAnsi" w:cstheme="minorHAnsi"/>
        </w:rPr>
        <w:t>.</w:t>
      </w:r>
    </w:p>
    <w:p w14:paraId="112E0AAC" w14:textId="3C2B54B1" w:rsidR="002943AD" w:rsidRPr="00AB71D6" w:rsidRDefault="002943AD" w:rsidP="00AB71D6">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AB71D6">
        <w:rPr>
          <w:rFonts w:asciiTheme="minorHAnsi" w:hAnsiTheme="minorHAnsi" w:cstheme="minorHAnsi"/>
        </w:rPr>
        <w:t>ustawy Prawo zamówień publicznych</w:t>
      </w:r>
      <w:r w:rsidR="00057BAC" w:rsidRPr="00AB71D6">
        <w:rPr>
          <w:rFonts w:asciiTheme="minorHAnsi" w:hAnsiTheme="minorHAnsi" w:cstheme="minorHAnsi"/>
        </w:rPr>
        <w:t>,</w:t>
      </w:r>
      <w:r w:rsidR="00791483" w:rsidRPr="00AB71D6">
        <w:rPr>
          <w:rFonts w:asciiTheme="minorHAnsi" w:hAnsiTheme="minorHAnsi" w:cstheme="minorHAnsi"/>
        </w:rPr>
        <w:t xml:space="preserve"> </w:t>
      </w:r>
      <w:r w:rsidRPr="00AB71D6">
        <w:rPr>
          <w:rFonts w:asciiTheme="minorHAnsi" w:hAnsiTheme="minorHAnsi" w:cstheme="minorHAnsi"/>
        </w:rPr>
        <w:t>kodeksu cywilnego, ustawy prawo budowlane oraz ustawy o prawie autorskim i prawach pokrewnych oraz akty wykonawcze wydane na podstawie ww.</w:t>
      </w:r>
      <w:r w:rsidRPr="00AB71D6">
        <w:rPr>
          <w:rFonts w:asciiTheme="minorHAnsi" w:hAnsiTheme="minorHAnsi" w:cstheme="minorHAnsi"/>
          <w:spacing w:val="-11"/>
        </w:rPr>
        <w:t xml:space="preserve"> </w:t>
      </w:r>
      <w:r w:rsidRPr="00AB71D6">
        <w:rPr>
          <w:rFonts w:asciiTheme="minorHAnsi" w:hAnsiTheme="minorHAnsi" w:cstheme="minorHAnsi"/>
        </w:rPr>
        <w:t>przepisów.</w:t>
      </w:r>
    </w:p>
    <w:p w14:paraId="2E5C2CBF" w14:textId="2F2E61C1" w:rsidR="002943AD" w:rsidRPr="00AB71D6" w:rsidRDefault="002943AD" w:rsidP="00AB71D6">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 xml:space="preserve">Wszelkie spory powstałe w trakcie realizacji niniejszej umowy Strony zobowiązują się rozstrzygać </w:t>
      </w:r>
      <w:r w:rsidR="007F40A5" w:rsidRPr="00AB71D6">
        <w:rPr>
          <w:rFonts w:asciiTheme="minorHAnsi" w:hAnsiTheme="minorHAnsi" w:cstheme="minorHAnsi"/>
        </w:rPr>
        <w:br/>
      </w:r>
      <w:r w:rsidRPr="00AB71D6">
        <w:rPr>
          <w:rFonts w:asciiTheme="minorHAnsi" w:hAnsiTheme="minorHAnsi" w:cstheme="minorHAnsi"/>
        </w:rPr>
        <w:t>w drodze negocjacji, a w przypadku braku porozumienia spory będzie rozstrzygał sąd właściwy dla siedziby</w:t>
      </w:r>
      <w:r w:rsidRPr="00AB71D6">
        <w:rPr>
          <w:rFonts w:asciiTheme="minorHAnsi" w:hAnsiTheme="minorHAnsi" w:cstheme="minorHAnsi"/>
          <w:spacing w:val="-10"/>
        </w:rPr>
        <w:t xml:space="preserve"> </w:t>
      </w:r>
      <w:r w:rsidRPr="00AB71D6">
        <w:rPr>
          <w:rFonts w:asciiTheme="minorHAnsi" w:hAnsiTheme="minorHAnsi" w:cstheme="minorHAnsi"/>
        </w:rPr>
        <w:t>Zamawiającego.</w:t>
      </w:r>
    </w:p>
    <w:p w14:paraId="212D6112" w14:textId="73D72F67" w:rsidR="002943AD" w:rsidRPr="00AB71D6" w:rsidRDefault="002943AD" w:rsidP="00AB71D6">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Umowę sporządzono w 3 jednobrzmiących egzemplarzach, z których 2 otrzymuje Zamawiający, a 1</w:t>
      </w:r>
      <w:r w:rsidRPr="00AB71D6">
        <w:rPr>
          <w:rFonts w:asciiTheme="minorHAnsi" w:hAnsiTheme="minorHAnsi" w:cstheme="minorHAnsi"/>
          <w:spacing w:val="-2"/>
        </w:rPr>
        <w:t xml:space="preserve"> </w:t>
      </w:r>
      <w:r w:rsidRPr="00AB71D6">
        <w:rPr>
          <w:rFonts w:asciiTheme="minorHAnsi" w:hAnsiTheme="minorHAnsi" w:cstheme="minorHAnsi"/>
        </w:rPr>
        <w:t>Wykonawca.</w:t>
      </w:r>
    </w:p>
    <w:p w14:paraId="21428326" w14:textId="0FADFEAE" w:rsidR="005820F3" w:rsidRPr="00AB71D6" w:rsidRDefault="005820F3" w:rsidP="00AB71D6">
      <w:pPr>
        <w:pStyle w:val="Akapitzlist"/>
        <w:tabs>
          <w:tab w:val="left" w:pos="284"/>
        </w:tabs>
        <w:spacing w:line="276" w:lineRule="auto"/>
        <w:ind w:left="284" w:right="-24" w:firstLine="0"/>
        <w:jc w:val="left"/>
        <w:rPr>
          <w:rFonts w:asciiTheme="minorHAnsi" w:hAnsiTheme="minorHAnsi" w:cstheme="minorHAnsi"/>
        </w:rPr>
      </w:pPr>
    </w:p>
    <w:p w14:paraId="211023B1" w14:textId="4C114417" w:rsidR="005820F3" w:rsidRPr="00AB71D6" w:rsidRDefault="005820F3" w:rsidP="00AB71D6">
      <w:pPr>
        <w:pStyle w:val="Akapitzlist"/>
        <w:tabs>
          <w:tab w:val="left" w:pos="284"/>
        </w:tabs>
        <w:spacing w:line="276" w:lineRule="auto"/>
        <w:ind w:left="284" w:right="-24" w:firstLine="0"/>
        <w:jc w:val="left"/>
        <w:rPr>
          <w:rFonts w:asciiTheme="minorHAnsi" w:hAnsiTheme="minorHAnsi" w:cstheme="minorHAnsi"/>
        </w:rPr>
      </w:pPr>
      <w:r w:rsidRPr="00AB71D6">
        <w:rPr>
          <w:rFonts w:asciiTheme="minorHAnsi" w:hAnsiTheme="minorHAnsi" w:cstheme="minorHAnsi"/>
        </w:rPr>
        <w:t>Załączniki do umowy:</w:t>
      </w:r>
    </w:p>
    <w:p w14:paraId="4EDF4490" w14:textId="6265D34F" w:rsidR="005820F3" w:rsidRPr="00AB71D6" w:rsidRDefault="00BB5BC0" w:rsidP="00BB5BC0">
      <w:pPr>
        <w:pStyle w:val="Akapitzlist"/>
        <w:numPr>
          <w:ilvl w:val="0"/>
          <w:numId w:val="43"/>
        </w:numPr>
        <w:tabs>
          <w:tab w:val="left" w:pos="284"/>
        </w:tabs>
        <w:spacing w:line="276" w:lineRule="auto"/>
        <w:ind w:left="567" w:right="-24" w:hanging="283"/>
        <w:jc w:val="left"/>
        <w:rPr>
          <w:rFonts w:asciiTheme="minorHAnsi" w:hAnsiTheme="minorHAnsi" w:cstheme="minorHAnsi"/>
        </w:rPr>
      </w:pPr>
      <w:r>
        <w:rPr>
          <w:rFonts w:asciiTheme="minorHAnsi" w:hAnsiTheme="minorHAnsi" w:cstheme="minorHAnsi"/>
        </w:rPr>
        <w:t xml:space="preserve">Szczegółowy </w:t>
      </w:r>
      <w:r w:rsidR="007A13C7" w:rsidRPr="00AB71D6">
        <w:rPr>
          <w:rFonts w:asciiTheme="minorHAnsi" w:hAnsiTheme="minorHAnsi" w:cstheme="minorHAnsi"/>
        </w:rPr>
        <w:t>Opis</w:t>
      </w:r>
      <w:r w:rsidR="005820F3" w:rsidRPr="00AB71D6">
        <w:rPr>
          <w:rFonts w:asciiTheme="minorHAnsi" w:hAnsiTheme="minorHAnsi" w:cstheme="minorHAnsi"/>
        </w:rPr>
        <w:t xml:space="preserve"> przedmiotu zamówienia.</w:t>
      </w:r>
    </w:p>
    <w:p w14:paraId="2A5A24D3" w14:textId="77777777" w:rsidR="002943AD" w:rsidRPr="00AB71D6" w:rsidRDefault="002943AD" w:rsidP="00AB71D6">
      <w:pPr>
        <w:pStyle w:val="Nagwek1"/>
        <w:spacing w:line="276" w:lineRule="auto"/>
        <w:ind w:left="0"/>
        <w:jc w:val="both"/>
        <w:rPr>
          <w:rFonts w:asciiTheme="minorHAnsi" w:hAnsiTheme="minorHAnsi" w:cstheme="minorHAnsi"/>
        </w:rPr>
      </w:pPr>
    </w:p>
    <w:p w14:paraId="28AF3A0D" w14:textId="79C7AB5E" w:rsidR="00786CB8" w:rsidRPr="00AB71D6" w:rsidRDefault="002943AD" w:rsidP="00AB71D6">
      <w:pPr>
        <w:spacing w:line="276" w:lineRule="auto"/>
        <w:jc w:val="center"/>
        <w:rPr>
          <w:rFonts w:asciiTheme="minorHAnsi" w:hAnsiTheme="minorHAnsi" w:cstheme="minorHAnsi"/>
          <w:b/>
          <w:bCs/>
        </w:rPr>
      </w:pPr>
      <w:r w:rsidRPr="00AB71D6">
        <w:rPr>
          <w:rFonts w:asciiTheme="minorHAnsi" w:hAnsiTheme="minorHAnsi" w:cstheme="minorHAnsi"/>
          <w:b/>
          <w:bCs/>
        </w:rPr>
        <w:t>ZAMAWIAJĄCY:</w:t>
      </w:r>
      <w:r w:rsidRPr="00AB71D6">
        <w:rPr>
          <w:rFonts w:asciiTheme="minorHAnsi" w:hAnsiTheme="minorHAnsi" w:cstheme="minorHAnsi"/>
          <w:b/>
          <w:bCs/>
        </w:rPr>
        <w:tab/>
        <w:t xml:space="preserve">                                                                                             WYKONAW</w:t>
      </w:r>
      <w:r w:rsidR="00D0391B" w:rsidRPr="00AB71D6">
        <w:rPr>
          <w:rFonts w:asciiTheme="minorHAnsi" w:hAnsiTheme="minorHAnsi" w:cstheme="minorHAnsi"/>
          <w:b/>
          <w:bCs/>
        </w:rPr>
        <w:t>CA:</w:t>
      </w:r>
    </w:p>
    <w:p w14:paraId="7C063366" w14:textId="14EED2CF" w:rsidR="005820F3" w:rsidRPr="00AB71D6" w:rsidRDefault="005820F3" w:rsidP="00AB71D6">
      <w:pPr>
        <w:widowControl/>
        <w:autoSpaceDE/>
        <w:autoSpaceDN/>
        <w:spacing w:after="160" w:line="276" w:lineRule="auto"/>
        <w:rPr>
          <w:rFonts w:asciiTheme="minorHAnsi" w:hAnsiTheme="minorHAnsi" w:cstheme="minorHAnsi"/>
          <w:b/>
          <w:bCs/>
        </w:rPr>
      </w:pPr>
      <w:r w:rsidRPr="00AB71D6">
        <w:rPr>
          <w:rFonts w:asciiTheme="minorHAnsi" w:hAnsiTheme="minorHAnsi" w:cstheme="minorHAnsi"/>
          <w:b/>
          <w:bCs/>
        </w:rPr>
        <w:br w:type="page"/>
      </w:r>
    </w:p>
    <w:p w14:paraId="6329AC11" w14:textId="3791ADE1" w:rsidR="00AB71D6" w:rsidRDefault="00AB71D6">
      <w:pPr>
        <w:widowControl/>
        <w:autoSpaceDE/>
        <w:autoSpaceDN/>
        <w:spacing w:after="160" w:line="259" w:lineRule="auto"/>
        <w:rPr>
          <w:rFonts w:asciiTheme="minorHAnsi" w:hAnsiTheme="minorHAnsi" w:cstheme="minorHAnsi"/>
          <w:b/>
          <w:bCs/>
        </w:rPr>
      </w:pPr>
    </w:p>
    <w:p w14:paraId="4A8B2D73" w14:textId="62B5A4FA" w:rsidR="00AB71D6" w:rsidRPr="00AB71D6" w:rsidRDefault="00AB71D6" w:rsidP="00AB71D6">
      <w:pPr>
        <w:spacing w:line="276" w:lineRule="auto"/>
        <w:jc w:val="right"/>
        <w:rPr>
          <w:rFonts w:asciiTheme="minorHAnsi" w:hAnsiTheme="minorHAnsi" w:cstheme="minorHAnsi"/>
          <w:b/>
          <w:bCs/>
        </w:rPr>
      </w:pPr>
      <w:r w:rsidRPr="00AB71D6">
        <w:rPr>
          <w:rFonts w:asciiTheme="minorHAnsi" w:hAnsiTheme="minorHAnsi" w:cstheme="minorHAnsi"/>
          <w:b/>
          <w:bCs/>
        </w:rPr>
        <w:t xml:space="preserve">Załącznik nr </w:t>
      </w:r>
      <w:r w:rsidR="00BB5BC0">
        <w:rPr>
          <w:rFonts w:asciiTheme="minorHAnsi" w:hAnsiTheme="minorHAnsi" w:cstheme="minorHAnsi"/>
          <w:b/>
          <w:bCs/>
        </w:rPr>
        <w:t>1</w:t>
      </w:r>
    </w:p>
    <w:p w14:paraId="585B5E82" w14:textId="77777777" w:rsidR="00AB71D6" w:rsidRPr="00AB71D6" w:rsidRDefault="00AB71D6" w:rsidP="00AB71D6">
      <w:pPr>
        <w:spacing w:line="276" w:lineRule="auto"/>
        <w:jc w:val="right"/>
        <w:rPr>
          <w:rFonts w:asciiTheme="minorHAnsi" w:hAnsiTheme="minorHAnsi" w:cstheme="minorHAnsi"/>
          <w:b/>
          <w:bCs/>
        </w:rPr>
      </w:pPr>
      <w:r w:rsidRPr="00AB71D6">
        <w:rPr>
          <w:rFonts w:asciiTheme="minorHAnsi" w:hAnsiTheme="minorHAnsi" w:cstheme="minorHAnsi"/>
          <w:b/>
          <w:bCs/>
        </w:rPr>
        <w:t>do Umowy nr …………….</w:t>
      </w:r>
    </w:p>
    <w:p w14:paraId="444587E1" w14:textId="77777777" w:rsidR="00AB71D6" w:rsidRDefault="00AB71D6" w:rsidP="00AB71D6">
      <w:pPr>
        <w:spacing w:line="276" w:lineRule="auto"/>
        <w:jc w:val="right"/>
        <w:rPr>
          <w:rFonts w:asciiTheme="minorHAnsi" w:hAnsiTheme="minorHAnsi" w:cstheme="minorHAnsi"/>
          <w:b/>
          <w:bCs/>
        </w:rPr>
      </w:pPr>
      <w:r w:rsidRPr="00AB71D6">
        <w:rPr>
          <w:rFonts w:asciiTheme="minorHAnsi" w:hAnsiTheme="minorHAnsi" w:cstheme="minorHAnsi"/>
          <w:b/>
          <w:bCs/>
        </w:rPr>
        <w:t>z dnia …………………………..</w:t>
      </w:r>
    </w:p>
    <w:p w14:paraId="6E83E8FD" w14:textId="77777777" w:rsidR="00AB71D6" w:rsidRDefault="00AB71D6" w:rsidP="00AB71D6">
      <w:pPr>
        <w:spacing w:line="276" w:lineRule="auto"/>
        <w:jc w:val="right"/>
        <w:rPr>
          <w:rFonts w:asciiTheme="minorHAnsi" w:hAnsiTheme="minorHAnsi" w:cstheme="minorHAnsi"/>
          <w:b/>
          <w:bCs/>
        </w:rPr>
      </w:pPr>
    </w:p>
    <w:p w14:paraId="26682CFD" w14:textId="39E996B1" w:rsidR="00AB71D6" w:rsidRPr="00B15886" w:rsidRDefault="00BB5BC0" w:rsidP="00AB71D6">
      <w:pPr>
        <w:spacing w:line="276" w:lineRule="auto"/>
        <w:jc w:val="center"/>
        <w:rPr>
          <w:rFonts w:asciiTheme="minorHAnsi" w:hAnsiTheme="minorHAnsi" w:cstheme="minorHAnsi"/>
          <w:b/>
          <w:bCs/>
          <w:sz w:val="32"/>
          <w:szCs w:val="32"/>
        </w:rPr>
      </w:pPr>
      <w:r w:rsidRPr="00B15886">
        <w:rPr>
          <w:rFonts w:asciiTheme="minorHAnsi" w:hAnsiTheme="minorHAnsi" w:cstheme="minorHAnsi"/>
          <w:b/>
          <w:bCs/>
          <w:sz w:val="32"/>
          <w:szCs w:val="32"/>
        </w:rPr>
        <w:t xml:space="preserve">SZCZEGÓŁOWY </w:t>
      </w:r>
      <w:r w:rsidR="00AB71D6" w:rsidRPr="00B15886">
        <w:rPr>
          <w:rFonts w:asciiTheme="minorHAnsi" w:hAnsiTheme="minorHAnsi" w:cstheme="minorHAnsi"/>
          <w:b/>
          <w:bCs/>
          <w:sz w:val="32"/>
          <w:szCs w:val="32"/>
        </w:rPr>
        <w:t>OPIS PRZEDMIOTU ZAMÓWIENIA (</w:t>
      </w:r>
      <w:r w:rsidRPr="00B15886">
        <w:rPr>
          <w:rFonts w:asciiTheme="minorHAnsi" w:hAnsiTheme="minorHAnsi" w:cstheme="minorHAnsi"/>
          <w:b/>
          <w:bCs/>
          <w:sz w:val="32"/>
          <w:szCs w:val="32"/>
        </w:rPr>
        <w:t>S</w:t>
      </w:r>
      <w:r w:rsidR="00AB71D6" w:rsidRPr="00B15886">
        <w:rPr>
          <w:rFonts w:asciiTheme="minorHAnsi" w:hAnsiTheme="minorHAnsi" w:cstheme="minorHAnsi"/>
          <w:b/>
          <w:bCs/>
          <w:sz w:val="32"/>
          <w:szCs w:val="32"/>
        </w:rPr>
        <w:t>OPZ)</w:t>
      </w:r>
    </w:p>
    <w:p w14:paraId="6EACADA1" w14:textId="77777777" w:rsidR="00AB71D6" w:rsidRPr="00AB71D6" w:rsidRDefault="00AB71D6" w:rsidP="00AB71D6">
      <w:pPr>
        <w:spacing w:line="276" w:lineRule="auto"/>
        <w:jc w:val="both"/>
        <w:rPr>
          <w:rFonts w:asciiTheme="minorHAnsi" w:hAnsiTheme="minorHAnsi" w:cstheme="minorHAnsi"/>
          <w:b/>
          <w:bCs/>
        </w:rPr>
      </w:pPr>
    </w:p>
    <w:p w14:paraId="6D1D58BA" w14:textId="77777777" w:rsidR="00BB5BC0" w:rsidRPr="00BB5BC0" w:rsidRDefault="00BB5BC0" w:rsidP="00BB5BC0">
      <w:pPr>
        <w:widowControl/>
        <w:tabs>
          <w:tab w:val="left" w:pos="0"/>
        </w:tabs>
        <w:autoSpaceDE/>
        <w:autoSpaceDN/>
        <w:ind w:right="118"/>
        <w:jc w:val="center"/>
        <w:rPr>
          <w:rFonts w:asciiTheme="minorHAnsi" w:hAnsiTheme="minorHAnsi" w:cstheme="minorHAnsi"/>
          <w:b/>
          <w:sz w:val="24"/>
          <w:szCs w:val="24"/>
          <w:lang w:eastAsia="ar-SA"/>
        </w:rPr>
      </w:pPr>
      <w:r w:rsidRPr="00BB5BC0">
        <w:rPr>
          <w:rFonts w:asciiTheme="minorHAnsi" w:hAnsiTheme="minorHAnsi" w:cstheme="minorHAnsi"/>
          <w:b/>
          <w:sz w:val="24"/>
          <w:szCs w:val="24"/>
          <w:lang w:eastAsia="ar-SA"/>
        </w:rPr>
        <w:t>Wykonanie projektów dróg na terenie gminy Purda:</w:t>
      </w:r>
    </w:p>
    <w:p w14:paraId="19E1D168" w14:textId="77777777" w:rsidR="00BB5BC0" w:rsidRPr="00BB5BC0" w:rsidRDefault="00BB5BC0" w:rsidP="00BB5BC0">
      <w:pPr>
        <w:widowControl/>
        <w:tabs>
          <w:tab w:val="left" w:pos="-91"/>
        </w:tabs>
        <w:autoSpaceDE/>
        <w:autoSpaceDN/>
        <w:spacing w:after="200" w:line="276" w:lineRule="auto"/>
        <w:ind w:left="-91" w:right="118"/>
        <w:contextualSpacing/>
        <w:jc w:val="center"/>
        <w:rPr>
          <w:rFonts w:asciiTheme="minorHAnsi" w:eastAsiaTheme="minorHAnsi" w:hAnsiTheme="minorHAnsi" w:cstheme="minorHAnsi"/>
          <w:b/>
          <w:bCs/>
        </w:rPr>
      </w:pPr>
    </w:p>
    <w:p w14:paraId="072B43BF" w14:textId="77777777" w:rsidR="00BB5BC0" w:rsidRPr="00BB5BC0" w:rsidRDefault="00BB5BC0" w:rsidP="00BB5BC0">
      <w:pPr>
        <w:widowControl/>
        <w:tabs>
          <w:tab w:val="left" w:pos="-91"/>
        </w:tabs>
        <w:autoSpaceDE/>
        <w:autoSpaceDN/>
        <w:spacing w:after="200" w:line="276" w:lineRule="auto"/>
        <w:ind w:left="-91" w:right="118"/>
        <w:contextualSpacing/>
        <w:jc w:val="center"/>
        <w:rPr>
          <w:rFonts w:asciiTheme="minorHAnsi" w:eastAsiaTheme="minorHAnsi" w:hAnsiTheme="minorHAnsi" w:cstheme="minorHAnsi"/>
          <w:b/>
          <w:bCs/>
        </w:rPr>
      </w:pPr>
      <w:r w:rsidRPr="00BB5BC0">
        <w:rPr>
          <w:rFonts w:asciiTheme="minorHAnsi" w:eastAsiaTheme="minorHAnsi" w:hAnsiTheme="minorHAnsi" w:cstheme="minorHAnsi"/>
          <w:b/>
          <w:bCs/>
        </w:rPr>
        <w:t>Część nr 1:</w:t>
      </w:r>
    </w:p>
    <w:p w14:paraId="21D2BC5F" w14:textId="77777777" w:rsidR="00BB5BC0" w:rsidRPr="00BB5BC0" w:rsidRDefault="00BB5BC0" w:rsidP="00BB5BC0">
      <w:pPr>
        <w:widowControl/>
        <w:tabs>
          <w:tab w:val="left" w:pos="-91"/>
        </w:tabs>
        <w:autoSpaceDE/>
        <w:autoSpaceDN/>
        <w:spacing w:after="200" w:line="276" w:lineRule="auto"/>
        <w:ind w:left="-91" w:right="118"/>
        <w:contextualSpacing/>
        <w:jc w:val="center"/>
        <w:rPr>
          <w:rFonts w:asciiTheme="minorHAnsi" w:eastAsiaTheme="minorHAnsi" w:hAnsiTheme="minorHAnsi" w:cstheme="minorHAnsi"/>
          <w:b/>
        </w:rPr>
      </w:pPr>
      <w:r w:rsidRPr="00BB5BC0">
        <w:rPr>
          <w:rFonts w:asciiTheme="minorHAnsi" w:eastAsiaTheme="minorHAnsi" w:hAnsiTheme="minorHAnsi" w:cstheme="minorHAnsi"/>
          <w:b/>
        </w:rPr>
        <w:t>Dokumentacja projektowo-kosztorysowa przebudowy drogi w Klebarku Mały.</w:t>
      </w:r>
    </w:p>
    <w:p w14:paraId="2C915504"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
        </w:rPr>
      </w:pPr>
    </w:p>
    <w:p w14:paraId="5E773F63"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Droga objęta zakresem opracowania o długości 750 m (dz. nr 235/5, 239/73, 224/2 </w:t>
      </w:r>
      <w:proofErr w:type="spellStart"/>
      <w:r w:rsidRPr="00BB5BC0">
        <w:rPr>
          <w:rFonts w:asciiTheme="minorHAnsi" w:eastAsiaTheme="minorHAnsi" w:hAnsiTheme="minorHAnsi" w:cstheme="minorHAnsi"/>
          <w:bCs/>
        </w:rPr>
        <w:t>obr</w:t>
      </w:r>
      <w:proofErr w:type="spellEnd"/>
      <w:r w:rsidRPr="00BB5BC0">
        <w:rPr>
          <w:rFonts w:asciiTheme="minorHAnsi" w:eastAsiaTheme="minorHAnsi" w:hAnsiTheme="minorHAnsi" w:cstheme="minorHAnsi"/>
          <w:bCs/>
        </w:rPr>
        <w:t>. Klebark Mały, gm. Purda). Początek drogi gminnej przyjęto na skrzyżowaniu z drogą gminną wewnętrzną zlokalizowaną na dz. nr 239/73. Koniec opracowania drogi gminnej przyjęto na skrzyżowaniu z drogą gminną wewnętrzną zlokalizowaną na dz. nr 224/2. Projektowana droga o nawierzchni jezdni z kostki betonowej  wraz z obustronnymi utwardzonymi poboczami, dojściami do furtek, wjazdami na nieruchomości oraz zjazdami na drogi wewnętrzne. Kategoria ruchu KR2, zakładana prędkość na terenie zabudowy 40 km/h. Zaprojektować należy odwodnienie drogi poprzez kanalizację deszczową, rowy lub inne rozwiązanie.</w:t>
      </w:r>
    </w:p>
    <w:p w14:paraId="1FC79701"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W liniach rozgraniczających występują:  podziemna linia energetyczna, doziemna linia telekomunikacyjna, sieć wodociągowa, kanalizacja sanitarna, sieć gazowa.</w:t>
      </w:r>
    </w:p>
    <w:p w14:paraId="46F8B344"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Zaprojektować przebudowę kolizji z istniejącą infrastrukturą techniczną zgodnie z warunkami wydanymi przez dysponentów sieci.</w:t>
      </w:r>
    </w:p>
    <w:p w14:paraId="4E02107E"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Należy również sporządzić projekt stałej organizacji ruchu – uwzględniając przede wszystkim skrzyżowania z drogami wewnętrznymi. Zaprojektować należy ustawienie znaków pionowych z grupy wielkości „małe” z tarczami pokrytymi folią odblaskową typu II.  </w:t>
      </w:r>
    </w:p>
    <w:p w14:paraId="403F94FB"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Obszar przyjęty do opracowania  nie posiada miejscowego planu zagospodarowania przestrzennego.</w:t>
      </w:r>
    </w:p>
    <w:p w14:paraId="6243278A"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Zakres objęty dokumentacją techniczną przedstawia załącznik graficzny.</w:t>
      </w:r>
    </w:p>
    <w:p w14:paraId="4550C87A"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4727C703"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ETAP I – zakres prac:</w:t>
      </w:r>
    </w:p>
    <w:p w14:paraId="5C0A9DFF"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Mapa do celów projektowych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1E5C2CA9"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Przygotowanie mapy sytuacyjno-wysokościowej do celów projektowych z przeprowadzeniem uzgodnień/potwierdzeń u poszczególnych gestorów uzbrojenia, dotyczących zlokalizowania istniejących obiektów budowlanych przedstawionych na podkładach geodezyjnych. Mapa do celów projektowych w swojej treści musi zawierać ustalone granice działek ewidencyjnych z dokładnością właściwą dla szczegółów terenowych I grupy, usytuowanie drzew i krzewów, pozostałych urządzeń i budowli oraz bezwzględnie całą podziemną infrastrukturę techniczną. </w:t>
      </w:r>
    </w:p>
    <w:p w14:paraId="512A0DE2"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556383AC"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Opinia Geotechniczna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65BF3EE4"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Opracowanie projektu koncepcyjnego budowy drogi wraz z opisem rozwiązań technicznych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74DC8FC2"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4C840B00"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Termin wykonania etapu I do 15 grudnia 2023 r.</w:t>
      </w:r>
    </w:p>
    <w:p w14:paraId="00A6CCDB"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1A0D9679"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ETAP II – zakres prac:</w:t>
      </w:r>
    </w:p>
    <w:p w14:paraId="16525A2E"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705A5ADB"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opracowanie kompletnego projektu budowlanego (projektu zagospodarowania działki lub terenu, projektu architektoniczno-budowlanego), projektu technicznego, wykonawczego oraz opinii, uzgodnień, pozwoleń i innych dokumentów o których mowa w ustawie z dnia 7 lipca 1994 r. Prawo Budowlane Dz. U. 2023 poz. 682 ze zm.) wraz z niezbędnymi branżami z uwzględnieniem przebudowy istniejących urządzeń odwadniających jeśli jest wymagana oraz z uwzględnieniem, w przypadku wystąpienia kolizji, wykonania ewentualnych przełożeń/rur ochronnych/wykonania nowych odcinków istniejącej infrastruktury zgodnie z warunkami wydanymi przez Właściciela lub zarządcę sieci kolidującej – 5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 xml:space="preserve">., </w:t>
      </w:r>
    </w:p>
    <w:p w14:paraId="555C7855"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opracowanie wszelkich niezbędnych dokumentów wymaganych w celu uzyskania stosownych decyzji, uzgodnień i pozwoleń umożliwiających prowadzenie robót budowlanych,</w:t>
      </w:r>
    </w:p>
    <w:p w14:paraId="57814558"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w razie konieczności również inne ekspertyzy, opracowania, raporty, operaty, opracowania dendrologiczne oraz inne dokumentacje i decyzje administracyjne niezbędne dla zaprojektowania, wybudowania, w tym zgłoszenie/pozwolenia na budowę/</w:t>
      </w:r>
      <w:proofErr w:type="spellStart"/>
      <w:r w:rsidRPr="00BB5BC0">
        <w:rPr>
          <w:rFonts w:asciiTheme="minorHAnsi" w:eastAsiaTheme="minorHAnsi" w:hAnsiTheme="minorHAnsi" w:cstheme="minorHAnsi"/>
          <w:bCs/>
        </w:rPr>
        <w:t>ZRiD</w:t>
      </w:r>
      <w:proofErr w:type="spellEnd"/>
      <w:r w:rsidRPr="00BB5BC0">
        <w:rPr>
          <w:rFonts w:asciiTheme="minorHAnsi" w:eastAsiaTheme="minorHAnsi" w:hAnsiTheme="minorHAnsi" w:cstheme="minorHAnsi"/>
          <w:bCs/>
        </w:rPr>
        <w:t xml:space="preserve"> uruchomienia np. pozwolenie na zajęcie pasa drogowego, pozwolenie na objazdy, na prowadzenie drogi, na rozpoczęcie prac i na zakrycie robót zanikających przy przebudowie obiektów istniejących. </w:t>
      </w:r>
    </w:p>
    <w:p w14:paraId="154E3376"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Opracowanie projektu organizacji ruchu wraz z niezbędnymi opiniami – 5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7418FE52"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Kosztorys inwestorski wraz z przedmiarem robót ( dla każdej branży osobno)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7DE1826D"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Kosztorys zapisany w pdf. oraz w wersji edytowalnej do programu kosztorysowego posiadanego przez Zamawiającego.</w:t>
      </w:r>
    </w:p>
    <w:p w14:paraId="4F558C81"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Kosztorys inwestorski opracowany zgodnie z Rozporządzeniem Ministra Rozwoju i Technologii z dnia 20 grudnia 2021 w sprawie określenia metod i podstaw sporządzenia kosztorysu inwestorskiego, obliczenia planowanych kosztów prac projektowych oraz planowanych kosztów robót budowlanych określonych w programie </w:t>
      </w:r>
      <w:proofErr w:type="spellStart"/>
      <w:r w:rsidRPr="00BB5BC0">
        <w:rPr>
          <w:rFonts w:asciiTheme="minorHAnsi" w:eastAsiaTheme="minorHAnsi" w:hAnsiTheme="minorHAnsi" w:cstheme="minorHAnsi"/>
          <w:bCs/>
        </w:rPr>
        <w:t>funkcjonalno</w:t>
      </w:r>
      <w:proofErr w:type="spellEnd"/>
      <w:r w:rsidRPr="00BB5BC0">
        <w:rPr>
          <w:rFonts w:asciiTheme="minorHAnsi" w:eastAsiaTheme="minorHAnsi" w:hAnsiTheme="minorHAnsi" w:cstheme="minorHAnsi"/>
          <w:bCs/>
        </w:rPr>
        <w:t xml:space="preserve"> - użytkowym</w:t>
      </w:r>
    </w:p>
    <w:p w14:paraId="1FFC02E9"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Specyfikacji technicznych wykonania i odbioru robot budowlanych (</w:t>
      </w:r>
      <w:proofErr w:type="spellStart"/>
      <w:r w:rsidRPr="00BB5BC0">
        <w:rPr>
          <w:rFonts w:asciiTheme="minorHAnsi" w:eastAsiaTheme="minorHAnsi" w:hAnsiTheme="minorHAnsi" w:cstheme="minorHAnsi"/>
          <w:bCs/>
        </w:rPr>
        <w:t>STWiORB</w:t>
      </w:r>
      <w:proofErr w:type="spellEnd"/>
      <w:r w:rsidRPr="00BB5BC0">
        <w:rPr>
          <w:rFonts w:asciiTheme="minorHAnsi" w:eastAsiaTheme="minorHAnsi" w:hAnsiTheme="minorHAnsi" w:cstheme="minorHAnsi"/>
          <w:bCs/>
        </w:rPr>
        <w:t xml:space="preserve">)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22087A84"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Dokumentacja projektowa powinny spełniać w szczególności wymogi określone w wymaganiach ustawy Prawo budowlane (Dz. U. z 2023 r. poz. 682.), Rozporządzeniem Ministra Rozwoju i Technologii z dnia 29 grudnia 2001 r. w sprawie szczegółowego zakresu i formy dokumentacji projektowej specyfikacji technicznych wykonania i odbioru robót budowlanych oraz programu funkcjonalno-użytkowego (Dz. U. 2021 poz. 2454) i w zakresie wynikającym z Rozporządzenia Ministra Rozwoju z dnia 11 września 2020 r. w sprawie szczegółowego zakresu i formy projektu budowlanego (Dz. U. z 2022 poz. 1679). </w:t>
      </w:r>
    </w:p>
    <w:p w14:paraId="3A50D393"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Wykonawca dostarczy dokumentację w formie papierowej i elektronicznej zapisanej: - część tekstowa w pdf. i edytowalnej oraz część rysunkową w pdf i </w:t>
      </w:r>
      <w:proofErr w:type="spellStart"/>
      <w:r w:rsidRPr="00BB5BC0">
        <w:rPr>
          <w:rFonts w:asciiTheme="minorHAnsi" w:eastAsiaTheme="minorHAnsi" w:hAnsiTheme="minorHAnsi" w:cstheme="minorHAnsi"/>
          <w:bCs/>
        </w:rPr>
        <w:t>dwg</w:t>
      </w:r>
      <w:proofErr w:type="spellEnd"/>
      <w:r w:rsidRPr="00BB5BC0">
        <w:rPr>
          <w:rFonts w:asciiTheme="minorHAnsi" w:eastAsiaTheme="minorHAnsi" w:hAnsiTheme="minorHAnsi" w:cstheme="minorHAnsi"/>
          <w:bCs/>
        </w:rPr>
        <w:t>. Dokumentacja w wersji elektronicznej po-winna być spójna z dokumentacją w wersji papierowej tj. zachowana kolejność stron oraz wszystkie załączniki, opnie, sprawdzenia, uzgodnienia, które wchodzą w jej skład.</w:t>
      </w:r>
    </w:p>
    <w:p w14:paraId="49D17C07"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048FF948"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Termin wykonania etapu II do 8 miesięcy od podpisania umowy.</w:t>
      </w:r>
    </w:p>
    <w:p w14:paraId="4B0A84AB" w14:textId="77777777" w:rsidR="00B15886" w:rsidRDefault="00B15886" w:rsidP="00BB5BC0">
      <w:pPr>
        <w:widowControl/>
        <w:tabs>
          <w:tab w:val="left" w:pos="-91"/>
        </w:tabs>
        <w:autoSpaceDE/>
        <w:autoSpaceDN/>
        <w:spacing w:after="200" w:line="276" w:lineRule="auto"/>
        <w:ind w:left="-91" w:right="118"/>
        <w:contextualSpacing/>
        <w:jc w:val="center"/>
        <w:rPr>
          <w:rFonts w:asciiTheme="minorHAnsi" w:eastAsiaTheme="minorHAnsi" w:hAnsiTheme="minorHAnsi" w:cstheme="minorHAnsi"/>
          <w:b/>
        </w:rPr>
      </w:pPr>
    </w:p>
    <w:p w14:paraId="225ADF61" w14:textId="2B788EC9" w:rsidR="00BB5BC0" w:rsidRPr="00BB5BC0" w:rsidRDefault="00BB5BC0" w:rsidP="00BB5BC0">
      <w:pPr>
        <w:widowControl/>
        <w:tabs>
          <w:tab w:val="left" w:pos="-91"/>
        </w:tabs>
        <w:autoSpaceDE/>
        <w:autoSpaceDN/>
        <w:spacing w:after="200" w:line="276" w:lineRule="auto"/>
        <w:ind w:left="-91" w:right="118"/>
        <w:contextualSpacing/>
        <w:jc w:val="center"/>
        <w:rPr>
          <w:rFonts w:asciiTheme="minorHAnsi" w:eastAsiaTheme="minorHAnsi" w:hAnsiTheme="minorHAnsi" w:cstheme="minorHAnsi"/>
          <w:b/>
        </w:rPr>
      </w:pPr>
      <w:r w:rsidRPr="00BB5BC0">
        <w:rPr>
          <w:rFonts w:asciiTheme="minorHAnsi" w:eastAsiaTheme="minorHAnsi" w:hAnsiTheme="minorHAnsi" w:cstheme="minorHAnsi"/>
          <w:b/>
        </w:rPr>
        <w:t>Część nr 2:</w:t>
      </w:r>
    </w:p>
    <w:p w14:paraId="133843C3" w14:textId="77777777" w:rsidR="00BB5BC0" w:rsidRPr="00BB5BC0" w:rsidRDefault="00BB5BC0" w:rsidP="00BB5BC0">
      <w:pPr>
        <w:widowControl/>
        <w:tabs>
          <w:tab w:val="left" w:pos="-91"/>
        </w:tabs>
        <w:autoSpaceDE/>
        <w:autoSpaceDN/>
        <w:spacing w:after="200" w:line="276" w:lineRule="auto"/>
        <w:ind w:left="-91" w:right="118"/>
        <w:contextualSpacing/>
        <w:jc w:val="center"/>
        <w:rPr>
          <w:rFonts w:asciiTheme="minorHAnsi" w:eastAsiaTheme="minorHAnsi" w:hAnsiTheme="minorHAnsi" w:cstheme="minorHAnsi"/>
          <w:b/>
        </w:rPr>
      </w:pPr>
      <w:r w:rsidRPr="00BB5BC0">
        <w:rPr>
          <w:rFonts w:asciiTheme="minorHAnsi" w:eastAsiaTheme="minorHAnsi" w:hAnsiTheme="minorHAnsi" w:cstheme="minorHAnsi"/>
          <w:b/>
        </w:rPr>
        <w:t>Dokumentacja projektowo-kosztorysowa przebudowy drogi w Klebarku Wielkim.</w:t>
      </w:r>
    </w:p>
    <w:p w14:paraId="708C5A2B" w14:textId="77777777" w:rsidR="00BB5BC0" w:rsidRPr="00BB5BC0" w:rsidRDefault="00BB5BC0" w:rsidP="00BB5BC0">
      <w:pPr>
        <w:widowControl/>
        <w:tabs>
          <w:tab w:val="left" w:pos="-91"/>
        </w:tabs>
        <w:autoSpaceDE/>
        <w:autoSpaceDN/>
        <w:spacing w:after="200" w:line="276" w:lineRule="auto"/>
        <w:ind w:left="-91" w:right="118"/>
        <w:contextualSpacing/>
        <w:jc w:val="center"/>
        <w:rPr>
          <w:rFonts w:asciiTheme="minorHAnsi" w:eastAsiaTheme="minorHAnsi" w:hAnsiTheme="minorHAnsi" w:cstheme="minorHAnsi"/>
          <w:b/>
        </w:rPr>
      </w:pPr>
    </w:p>
    <w:p w14:paraId="536C04A7"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Droga objęta zakresem opracowania o długości 410 m (dz. nr 116, 117/22, 118/6, </w:t>
      </w:r>
      <w:proofErr w:type="spellStart"/>
      <w:r w:rsidRPr="00BB5BC0">
        <w:rPr>
          <w:rFonts w:asciiTheme="minorHAnsi" w:eastAsiaTheme="minorHAnsi" w:hAnsiTheme="minorHAnsi" w:cstheme="minorHAnsi"/>
          <w:bCs/>
        </w:rPr>
        <w:t>obr</w:t>
      </w:r>
      <w:proofErr w:type="spellEnd"/>
      <w:r w:rsidRPr="00BB5BC0">
        <w:rPr>
          <w:rFonts w:asciiTheme="minorHAnsi" w:eastAsiaTheme="minorHAnsi" w:hAnsiTheme="minorHAnsi" w:cstheme="minorHAnsi"/>
          <w:bCs/>
        </w:rPr>
        <w:t xml:space="preserve">. Klebark Wielki, gm. Purda). Początek drogi gminnej przyjęto na skrzyżowaniu drogi gminnej z drogą powiatową zlokalizowanej na dz. nr 381. Koniec opracowania drogi gminnej przyjęto wjazd na posesję zabudowaną nr 15 dz. 118/17. </w:t>
      </w:r>
    </w:p>
    <w:p w14:paraId="71FB5D32"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lastRenderedPageBreak/>
        <w:t>Projektowana droga o nawierzchni jezdni z kostki betonowej  wraz z obustronnymi utwardzonymi poboczami, dojściami do furtek, wjazdami na nieruchomości oraz zjazdami na drogi wewnętrzne. Kategoria ruchu KR2, zakładana prędkość na terenie zabudowy 40 km/h. Zaprojektować należy odwodnienie drogi poprzez kanalizację deszczową, rowy lub inne rozwiązanie odwadniające nawierzchnię.</w:t>
      </w:r>
    </w:p>
    <w:p w14:paraId="533341E5"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W liniach rozgraniczających występują:  podziemna linia energetyczna, doziemna linia telekomunikacyjna, sieć wodociągowa, kanalizacja sanitarna, sieć gazowa.</w:t>
      </w:r>
    </w:p>
    <w:p w14:paraId="7073DC69"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Zaprojektować przebudowę kolizji z istniejącą infrastrukturą techniczną zgodnie z warunkami wydanymi przez dysponentów sieci.</w:t>
      </w:r>
    </w:p>
    <w:p w14:paraId="27DB8967"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Należy również sporządzić projekt stałej organizacji ruchu – uwzględniając przede wszystkim skrzyżowania z drogami wewnętrznymi. Zaprojektować należy ustawienie znaków pionowych z grupy wielkości „małe” z tarczami pokrytymi folią odblaskową typu II.  </w:t>
      </w:r>
    </w:p>
    <w:p w14:paraId="2C330591"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Obszar przyjęty do opracowania  oznaczony w planie zagospodarowania terenu oznaczeniami:</w:t>
      </w:r>
    </w:p>
    <w:p w14:paraId="3C695AA7"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Ulica wewnętrzna (symbol 04KDW) - dz. 116</w:t>
      </w:r>
    </w:p>
    <w:p w14:paraId="30C77D61"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Ulica wewnętrzna (symbol 02KDW15) – 117/22</w:t>
      </w:r>
    </w:p>
    <w:p w14:paraId="7021BB5E"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Uchwała IX/43/07 z dnia 29.06.2007 Rady Gminy Purda dot. Gminy Purda dla terenu położonego w obrębie Klebark Wielki z przeznaczeniem pod funkcję </w:t>
      </w:r>
      <w:proofErr w:type="spellStart"/>
      <w:r w:rsidRPr="00BB5BC0">
        <w:rPr>
          <w:rFonts w:asciiTheme="minorHAnsi" w:eastAsiaTheme="minorHAnsi" w:hAnsiTheme="minorHAnsi" w:cstheme="minorHAnsi"/>
          <w:bCs/>
        </w:rPr>
        <w:t>mieszkalno</w:t>
      </w:r>
      <w:proofErr w:type="spellEnd"/>
      <w:r w:rsidRPr="00BB5BC0">
        <w:rPr>
          <w:rFonts w:asciiTheme="minorHAnsi" w:eastAsiaTheme="minorHAnsi" w:hAnsiTheme="minorHAnsi" w:cstheme="minorHAnsi"/>
          <w:bCs/>
        </w:rPr>
        <w:t xml:space="preserve"> – usługową dz. nr 381 </w:t>
      </w:r>
      <w:proofErr w:type="spellStart"/>
      <w:r w:rsidRPr="00BB5BC0">
        <w:rPr>
          <w:rFonts w:asciiTheme="minorHAnsi" w:eastAsiaTheme="minorHAnsi" w:hAnsiTheme="minorHAnsi" w:cstheme="minorHAnsi"/>
          <w:bCs/>
        </w:rPr>
        <w:t>obr</w:t>
      </w:r>
      <w:proofErr w:type="spellEnd"/>
      <w:r w:rsidRPr="00BB5BC0">
        <w:rPr>
          <w:rFonts w:asciiTheme="minorHAnsi" w:eastAsiaTheme="minorHAnsi" w:hAnsiTheme="minorHAnsi" w:cstheme="minorHAnsi"/>
          <w:bCs/>
        </w:rPr>
        <w:t>. Klebark Wielkich nie posiada miejscowego planu zagospodarowania przestrzennego.</w:t>
      </w:r>
    </w:p>
    <w:p w14:paraId="591DE9C7"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Zakres objęty dokumentacją techniczną przedstawia załącznik graficzny.</w:t>
      </w:r>
    </w:p>
    <w:p w14:paraId="6B9E4F08"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334ADAA5"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ETAP I – zakres prac:</w:t>
      </w:r>
    </w:p>
    <w:p w14:paraId="59B2C5C7"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Mapa do celów projektowych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3A5A5B54"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Przygotowanie mapy sytuacyjno-wysokościowej do celów projektowych z przeprowadzeniem uzgodnień/potwierdzeń u poszczególnych gestorów uzbrojenia, dotyczących zlokalizowania istniejących obiektów budowlanych przedstawionych na podkładach geodezyjnych. Mapa do celów projektowych w swojej treści musi zawierać ustalone granice działek ewidencyjnych z dokładnością właściwą dla szczegółów terenowych I grupy, usytuowanie drzew i krzewów, pozostałych urządzeń i budowli oraz bezwzględnie całą podziemną infrastrukturę techniczną. </w:t>
      </w:r>
    </w:p>
    <w:p w14:paraId="376E7EE8"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25075882"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Opinia Geotechniczna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25DB3EFB"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Opracowanie projektu koncepcyjnego budowy drogi wraz z opisem rozwiązań technicznych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670BEF29"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4FE2D8C7"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Termin wykonania etapu I do 15 grudnia 2023 r.</w:t>
      </w:r>
    </w:p>
    <w:p w14:paraId="4CA31ED0"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28E1E735"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ETAP II – zakres prac:</w:t>
      </w:r>
    </w:p>
    <w:p w14:paraId="7D6FA754"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3F7341DE"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opracowanie kompletnego projektu budowlanego (projektu zagospodarowania działki lub terenu, projektu architektoniczno-budowlanego), projektu technicznego, wykonawczego oraz opinii, uzgodnień, pozwoleń i innych dokumentów o których mowa w ustawie z dnia 7 lipca 1994 r. Prawo Budowlane Dz. U.2023 r., poz. 682 ze zm.) wraz z niezbędnymi branżami z uwzględnieniem przebudowy istniejących urządzeń odwadniających jeśli jest wymagana oraz z uwzględnieniem, w przypadku wystąpienia kolizji, wykonania ewentualnych przełożeń/rur ochronnych/wykonania nowych odcinków istniejącej infrastruktury zgodnie z warunkami wydanymi przez Właściciela lub zarządcę sieci kolidującej – 5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 xml:space="preserve">., </w:t>
      </w:r>
    </w:p>
    <w:p w14:paraId="43B2C155"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lastRenderedPageBreak/>
        <w:t>• opracowanie wszelkich niezbędnych dokumentów wymaganych w celu uzyskania stosownych decyzji, uzgodnień i pozwoleń umożliwiających prowadzenie robót budowlanych,</w:t>
      </w:r>
    </w:p>
    <w:p w14:paraId="3BAFB1FF"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w razie konieczności również inne ekspertyzy, opracowania, raporty, operaty, opracowania dendrologiczne oraz inne dokumentacje i decyzje administracyjne niezbędne dla zaprojektowania, wybudowania, w tym zgłoszenie/pozwolenia na budowę/</w:t>
      </w:r>
      <w:proofErr w:type="spellStart"/>
      <w:r w:rsidRPr="00BB5BC0">
        <w:rPr>
          <w:rFonts w:asciiTheme="minorHAnsi" w:eastAsiaTheme="minorHAnsi" w:hAnsiTheme="minorHAnsi" w:cstheme="minorHAnsi"/>
          <w:bCs/>
        </w:rPr>
        <w:t>ZRiD</w:t>
      </w:r>
      <w:proofErr w:type="spellEnd"/>
      <w:r w:rsidRPr="00BB5BC0">
        <w:rPr>
          <w:rFonts w:asciiTheme="minorHAnsi" w:eastAsiaTheme="minorHAnsi" w:hAnsiTheme="minorHAnsi" w:cstheme="minorHAnsi"/>
          <w:bCs/>
        </w:rPr>
        <w:t xml:space="preserve"> uruchomienia np. pozwolenie na zajęcie pasa drogowego, pozwolenie na objazdy, na prowadzenie drogi, na rozpoczęcie prac i na zakrycie robót zanikających przy przebudowie obiektów istniejących </w:t>
      </w:r>
    </w:p>
    <w:p w14:paraId="5E4C4E7D"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opracowanie projektu organizacji ruchu wraz z niezbędnymi opiniami – 5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306BFCDC"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Kosztorys inwestorski wraz z przedmiarem robót ( dla każdej branży osobno)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39D04988"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Kosztorys zapisany w pdf. oraz w wersji edytowalnej do programu kosztorysowego posiadanego przez Zamawiającego.</w:t>
      </w:r>
    </w:p>
    <w:p w14:paraId="06A1B66F"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Kosztorys inwestorski opracowany zgodnie z Rozporządzeniem Ministra Rozwoju i Technologii z dnia 20 grudnia 2021 w sprawie określenia metod i podstaw sporządzenia kosztorysu inwestorskiego, obliczenia planowanych kosztów prac projektowych oraz planowanych kosztów robót budowlanych określonych w programie </w:t>
      </w:r>
      <w:proofErr w:type="spellStart"/>
      <w:r w:rsidRPr="00BB5BC0">
        <w:rPr>
          <w:rFonts w:asciiTheme="minorHAnsi" w:eastAsiaTheme="minorHAnsi" w:hAnsiTheme="minorHAnsi" w:cstheme="minorHAnsi"/>
          <w:bCs/>
        </w:rPr>
        <w:t>funkcjonalno</w:t>
      </w:r>
      <w:proofErr w:type="spellEnd"/>
      <w:r w:rsidRPr="00BB5BC0">
        <w:rPr>
          <w:rFonts w:asciiTheme="minorHAnsi" w:eastAsiaTheme="minorHAnsi" w:hAnsiTheme="minorHAnsi" w:cstheme="minorHAnsi"/>
          <w:bCs/>
        </w:rPr>
        <w:t xml:space="preserve"> - użytkowym</w:t>
      </w:r>
    </w:p>
    <w:p w14:paraId="04E07381"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Specyfikacji technicznych wykonania i odbioru robot budowlanych (</w:t>
      </w:r>
      <w:proofErr w:type="spellStart"/>
      <w:r w:rsidRPr="00BB5BC0">
        <w:rPr>
          <w:rFonts w:asciiTheme="minorHAnsi" w:eastAsiaTheme="minorHAnsi" w:hAnsiTheme="minorHAnsi" w:cstheme="minorHAnsi"/>
          <w:bCs/>
        </w:rPr>
        <w:t>STWiORB</w:t>
      </w:r>
      <w:proofErr w:type="spellEnd"/>
      <w:r w:rsidRPr="00BB5BC0">
        <w:rPr>
          <w:rFonts w:asciiTheme="minorHAnsi" w:eastAsiaTheme="minorHAnsi" w:hAnsiTheme="minorHAnsi" w:cstheme="minorHAnsi"/>
          <w:bCs/>
        </w:rPr>
        <w:t xml:space="preserve">)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31BBD1AA"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Dokumentacja projektowa powinny spełniać w szczególności wymogi określone w wymaganiach ustawy Prawo budowlane (Dz. U. z 2023 r., poz. 682.), Rozporządzeniem Ministra Rozwoju i Technologii z dnia 29 grudnia 2001 r. w sprawie szczegółowego zakresu i formy dokumentacji projektowej specyfikacji technicznych wykonania i odbioru robót budowlanych oraz programu funkcjonalno-użytkowego. (Dz. U. 2021 poz. 2454) i w zakresie wynikającym z Rozporządzenia Ministra Rozwoju z dnia 11 września 2020 r. w sprawie szczegółowego zakresu i formy projektu budowlanego (Dz. U. z 2022 poz. 1679). </w:t>
      </w:r>
    </w:p>
    <w:p w14:paraId="0D672A46"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Wykonawca dostarczy dokumentację w formie papierowej i elektronicznej zapisanej: - część tekstowa w pdf. i edytowalnej oraz część rysunkową w pdf i </w:t>
      </w:r>
      <w:proofErr w:type="spellStart"/>
      <w:r w:rsidRPr="00BB5BC0">
        <w:rPr>
          <w:rFonts w:asciiTheme="minorHAnsi" w:eastAsiaTheme="minorHAnsi" w:hAnsiTheme="minorHAnsi" w:cstheme="minorHAnsi"/>
          <w:bCs/>
        </w:rPr>
        <w:t>dwg</w:t>
      </w:r>
      <w:proofErr w:type="spellEnd"/>
      <w:r w:rsidRPr="00BB5BC0">
        <w:rPr>
          <w:rFonts w:asciiTheme="minorHAnsi" w:eastAsiaTheme="minorHAnsi" w:hAnsiTheme="minorHAnsi" w:cstheme="minorHAnsi"/>
          <w:bCs/>
        </w:rPr>
        <w:t>. Dokumentacja w wersji elektronicznej po-winna być spójna z dokumentacją w wersji papierowej tj. zachowana kolejność stron oraz wszystkie załączniki, opnie, sprawdzenia, uzgodnienia, które wchodzą w jej skład.</w:t>
      </w:r>
    </w:p>
    <w:p w14:paraId="49CD65CB"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67C6F695"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Termin wykonania etapu II do 8 miesięcy od podpisania umowy.</w:t>
      </w:r>
    </w:p>
    <w:p w14:paraId="56EEAA2A" w14:textId="77777777" w:rsidR="00BB5BC0" w:rsidRPr="00BB5BC0" w:rsidRDefault="00BB5BC0" w:rsidP="00BB5BC0">
      <w:pPr>
        <w:widowControl/>
        <w:tabs>
          <w:tab w:val="left" w:pos="-91"/>
        </w:tabs>
        <w:autoSpaceDE/>
        <w:autoSpaceDN/>
        <w:ind w:right="118"/>
        <w:jc w:val="both"/>
        <w:rPr>
          <w:rFonts w:cstheme="minorHAnsi"/>
          <w:bCs/>
          <w:sz w:val="20"/>
          <w:szCs w:val="20"/>
          <w:lang w:eastAsia="ar-SA"/>
        </w:rPr>
      </w:pPr>
    </w:p>
    <w:p w14:paraId="1D02E6A6" w14:textId="77777777" w:rsidR="00BB5BC0" w:rsidRPr="00BB5BC0" w:rsidRDefault="00BB5BC0" w:rsidP="00BB5BC0">
      <w:pPr>
        <w:widowControl/>
        <w:tabs>
          <w:tab w:val="left" w:pos="-91"/>
        </w:tabs>
        <w:autoSpaceDE/>
        <w:autoSpaceDN/>
        <w:spacing w:after="200" w:line="276" w:lineRule="auto"/>
        <w:ind w:left="-91" w:right="118"/>
        <w:contextualSpacing/>
        <w:jc w:val="center"/>
        <w:rPr>
          <w:rFonts w:asciiTheme="minorHAnsi" w:eastAsiaTheme="minorHAnsi" w:hAnsiTheme="minorHAnsi" w:cstheme="minorHAnsi"/>
          <w:b/>
        </w:rPr>
      </w:pPr>
      <w:r w:rsidRPr="00BB5BC0">
        <w:rPr>
          <w:rFonts w:asciiTheme="minorHAnsi" w:eastAsiaTheme="minorHAnsi" w:hAnsiTheme="minorHAnsi" w:cstheme="minorHAnsi"/>
          <w:b/>
        </w:rPr>
        <w:t>Część nr 3:</w:t>
      </w:r>
    </w:p>
    <w:p w14:paraId="13573C88" w14:textId="77777777" w:rsidR="00BB5BC0" w:rsidRPr="00BB5BC0" w:rsidRDefault="00BB5BC0" w:rsidP="00BB5BC0">
      <w:pPr>
        <w:widowControl/>
        <w:tabs>
          <w:tab w:val="left" w:pos="-91"/>
        </w:tabs>
        <w:autoSpaceDE/>
        <w:autoSpaceDN/>
        <w:spacing w:after="200" w:line="276" w:lineRule="auto"/>
        <w:ind w:left="-91" w:right="118"/>
        <w:contextualSpacing/>
        <w:jc w:val="center"/>
        <w:rPr>
          <w:rFonts w:asciiTheme="minorHAnsi" w:eastAsiaTheme="minorHAnsi" w:hAnsiTheme="minorHAnsi" w:cstheme="minorHAnsi"/>
          <w:b/>
        </w:rPr>
      </w:pPr>
      <w:r w:rsidRPr="00BB5BC0">
        <w:rPr>
          <w:rFonts w:asciiTheme="minorHAnsi" w:eastAsiaTheme="minorHAnsi" w:hAnsiTheme="minorHAnsi" w:cstheme="minorHAnsi"/>
          <w:b/>
        </w:rPr>
        <w:t>Dokumentacja projektowo-kosztorysowa przebudowy drogi w Klebarku Wielkim.</w:t>
      </w:r>
    </w:p>
    <w:p w14:paraId="14B9F929" w14:textId="77777777" w:rsidR="00BB5BC0" w:rsidRPr="00BB5BC0" w:rsidRDefault="00BB5BC0" w:rsidP="00BB5BC0">
      <w:pPr>
        <w:widowControl/>
        <w:tabs>
          <w:tab w:val="left" w:pos="-91"/>
        </w:tabs>
        <w:autoSpaceDE/>
        <w:autoSpaceDN/>
        <w:spacing w:after="200" w:line="276" w:lineRule="auto"/>
        <w:ind w:left="-91" w:right="118"/>
        <w:contextualSpacing/>
        <w:jc w:val="center"/>
        <w:rPr>
          <w:rFonts w:asciiTheme="minorHAnsi" w:eastAsiaTheme="minorHAnsi" w:hAnsiTheme="minorHAnsi" w:cstheme="minorHAnsi"/>
          <w:b/>
        </w:rPr>
      </w:pPr>
    </w:p>
    <w:p w14:paraId="3D9865DF"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Droga objęta zakresem opracowania o długości 458 m (dz. nr 347/4, 339, 338, 337/2, 356/1  </w:t>
      </w:r>
      <w:proofErr w:type="spellStart"/>
      <w:r w:rsidRPr="00BB5BC0">
        <w:rPr>
          <w:rFonts w:asciiTheme="minorHAnsi" w:eastAsiaTheme="minorHAnsi" w:hAnsiTheme="minorHAnsi" w:cstheme="minorHAnsi"/>
          <w:bCs/>
        </w:rPr>
        <w:t>obr</w:t>
      </w:r>
      <w:proofErr w:type="spellEnd"/>
      <w:r w:rsidRPr="00BB5BC0">
        <w:rPr>
          <w:rFonts w:asciiTheme="minorHAnsi" w:eastAsiaTheme="minorHAnsi" w:hAnsiTheme="minorHAnsi" w:cstheme="minorHAnsi"/>
          <w:bCs/>
        </w:rPr>
        <w:t>. Klebark Wielki, gm. Purda). Zakres obejmuje  włączenie do drogi powiatowej poprzez dz. 347/4 do istniejącej nawierzchni z kostki betonowej dł. ok. 68 m. Od zakończenia nawierzchni z kostki betonowej do skrzyżowania z drogą wewnętrzną dz. 354/9 – długość ok. 390 m. Projektowana droga o nawierzchni jezdni z kostki betonowej  wraz z obustronnymi utwardzonymi poboczami, dojściami do furtek, wjazdami na nieruchomości oraz zjazdami na drogi wewnętrzne. Kategoria ruchu KR2, zakładana prędkość na terenie zabudowy 40 km/h. Zaprojektować należy odwodnienie drogi poprzez kanalizację deszczową, włączenie do istniejącej  kanalizacji deszczowej.</w:t>
      </w:r>
    </w:p>
    <w:p w14:paraId="1A88FCE6"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W liniach rozgraniczających występują: podziemna linia energetyczna, doziemna linia telekomunikacyjna, sieć wodociągowa, kanalizacja sanitarna, sieć gazowa.</w:t>
      </w:r>
    </w:p>
    <w:p w14:paraId="145AB1B7"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Zaprojektować przebudowę kolizji z istniejącą infrastrukturą techniczną zgodnie z warunkami wydanymi przez dysponentów sieci.</w:t>
      </w:r>
    </w:p>
    <w:p w14:paraId="766068C2"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lastRenderedPageBreak/>
        <w:t xml:space="preserve">Należy również sporządzić projekt stałej organizacji ruchu – uwzględniając przede wszystkim skrzyżowania z drogami wewnętrznymi. Zaprojektować należy ustawienie znaków pionowych z grupy wielkości „małe” z tarczami pokrytymi folią odblaskową typu II.  </w:t>
      </w:r>
    </w:p>
    <w:p w14:paraId="6B9FCBEA"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Obszar przyjęty do opracowania  posiada miejscowego planu zagospodarowania przestrzennego.</w:t>
      </w:r>
    </w:p>
    <w:p w14:paraId="6C5ED082"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Zakres objęty dokumentacją techniczną przedstawia załącznik graficzny.</w:t>
      </w:r>
    </w:p>
    <w:p w14:paraId="0C71F8DA"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0B646CC9"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ETAP I – zakres prac:</w:t>
      </w:r>
    </w:p>
    <w:p w14:paraId="26AE073B"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Mapa do celów projektowych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7D581C5A"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Przygotowanie mapy sytuacyjno-wysokościowej do celów projektowych z przeprowadzeniem uzgodnień/potwierdzeń u poszczególnych gestorów uzbrojenia, dotyczących zlokalizowania istniejących obiektów budowlanych przedstawionych na podkładach geodezyjnych. Mapa do celów projektowych w swojej treści musi zawierać ustalone granice działek ewidencyjnych z dokładnością właściwą dla szczegółów terenowych I grupy, usytuowanie drzew i krzewów, pozostałych urządzeń i budowli oraz bezwzględnie całą podziemną infrastrukturę techniczną. </w:t>
      </w:r>
    </w:p>
    <w:p w14:paraId="38449232"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39A9586A"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Opinia Geotechniczna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30B1A297"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Opracowanie projektu koncepcyjnego budowy drogi wraz z opisem rozwiązań technicznych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29B74AA8"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77B7D3AA"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Termin wykonania etapu I do 15 grudnia 2023 r.</w:t>
      </w:r>
    </w:p>
    <w:p w14:paraId="62400948"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4DB0F7FB"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ETAP II – zakres prac:</w:t>
      </w:r>
    </w:p>
    <w:p w14:paraId="19263672"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6A037A38"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opracowanie kompletnego projektu budowlanego (projektu zagospodarowania działki lub terenu, projektu architektoniczno-budowlanego), projektu technicznego, wykonawczego oraz opinii, uzgodnień, pozwoleń i innych dokumentów o których mowa w ustawie z dnia 7 lipca 1994 r. Prawo Budowlane Dz. U. 2023 r., poz. 682 ze zm.) wraz z niezbędnymi branżami z uwzględnieniem przebudowy istniejących urządzeń odwadniających jeśli jest wymagana oraz z uwzględnieniem, w przypadku wystąpienia kolizji, wykonania ewentualnych przełożeń/rur ochronnych/wykonania nowych odcinków istniejącej infrastruktury zgodnie z warunkami wydanymi przez Właściciela lub zarządcę sieci kolidującej – 5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 xml:space="preserve">., </w:t>
      </w:r>
    </w:p>
    <w:p w14:paraId="2274A923"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opracowanie wszelkich niezbędnych dokumentów wymaganych w celu uzyskania stosownych decyzji, uzgodnień i pozwoleń umożliwiających prowadzenie robót budowlanych,</w:t>
      </w:r>
    </w:p>
    <w:p w14:paraId="708961AE"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w razie konieczności również inne ekspertyzy, opracowania, raporty, operaty, opracowania dendrologiczne oraz inne dokumentacje i decyzje administracyjne niezbędne dla zaprojektowania, wybudowania, w tym zgłoszenie/pozwolenia na budowę/</w:t>
      </w:r>
      <w:proofErr w:type="spellStart"/>
      <w:r w:rsidRPr="00BB5BC0">
        <w:rPr>
          <w:rFonts w:asciiTheme="minorHAnsi" w:eastAsiaTheme="minorHAnsi" w:hAnsiTheme="minorHAnsi" w:cstheme="minorHAnsi"/>
          <w:bCs/>
        </w:rPr>
        <w:t>ZRiD</w:t>
      </w:r>
      <w:proofErr w:type="spellEnd"/>
      <w:r w:rsidRPr="00BB5BC0">
        <w:rPr>
          <w:rFonts w:asciiTheme="minorHAnsi" w:eastAsiaTheme="minorHAnsi" w:hAnsiTheme="minorHAnsi" w:cstheme="minorHAnsi"/>
          <w:bCs/>
        </w:rPr>
        <w:t xml:space="preserve"> uruchomienia np. pozwolenie na zajęcie pasa drogowego, pozwolenie na objazdy, na prowadzenie drogi, na rozpoczęcie prac i na zakrycie robót zanikających przy przebudowie obiektów istniejących. </w:t>
      </w:r>
    </w:p>
    <w:p w14:paraId="6175325E"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opracowanie projektu organizacji ruchu wraz z niezbędnymi opiniami – 5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681A1830"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Kosztorys inwestorski wraz z przedmiarem robót ( dla każdej branży osobno)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4C1ED3AF"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Kosztorys zapisany w pdf. oraz w wersji edytowalnej do programu kosztorysowego posiadanego przez Zamawiającego.</w:t>
      </w:r>
    </w:p>
    <w:p w14:paraId="55ABD024"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Kosztorys inwestorski opracowany zgodnie z Rozporządzeniem Ministra Rozwoju i Technologii z dnia 20 grudnia 2021 w sprawie określenia metod i podstaw sporządzenia kosztorysu inwestorskiego, obliczenia planowanych kosztów prac projektowych oraz planowanych kosztów robót budowlanych określonych w programie </w:t>
      </w:r>
      <w:proofErr w:type="spellStart"/>
      <w:r w:rsidRPr="00BB5BC0">
        <w:rPr>
          <w:rFonts w:asciiTheme="minorHAnsi" w:eastAsiaTheme="minorHAnsi" w:hAnsiTheme="minorHAnsi" w:cstheme="minorHAnsi"/>
          <w:bCs/>
        </w:rPr>
        <w:t>funkcjonalno</w:t>
      </w:r>
      <w:proofErr w:type="spellEnd"/>
      <w:r w:rsidRPr="00BB5BC0">
        <w:rPr>
          <w:rFonts w:asciiTheme="minorHAnsi" w:eastAsiaTheme="minorHAnsi" w:hAnsiTheme="minorHAnsi" w:cstheme="minorHAnsi"/>
          <w:bCs/>
        </w:rPr>
        <w:t xml:space="preserve"> - użytkowym</w:t>
      </w:r>
    </w:p>
    <w:p w14:paraId="3B5CE0AD"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lastRenderedPageBreak/>
        <w:t>• Specyfikacji technicznych wykonania i odbioru robot budowlanych (</w:t>
      </w:r>
      <w:proofErr w:type="spellStart"/>
      <w:r w:rsidRPr="00BB5BC0">
        <w:rPr>
          <w:rFonts w:asciiTheme="minorHAnsi" w:eastAsiaTheme="minorHAnsi" w:hAnsiTheme="minorHAnsi" w:cstheme="minorHAnsi"/>
          <w:bCs/>
        </w:rPr>
        <w:t>STWiORB</w:t>
      </w:r>
      <w:proofErr w:type="spellEnd"/>
      <w:r w:rsidRPr="00BB5BC0">
        <w:rPr>
          <w:rFonts w:asciiTheme="minorHAnsi" w:eastAsiaTheme="minorHAnsi" w:hAnsiTheme="minorHAnsi" w:cstheme="minorHAnsi"/>
          <w:bCs/>
        </w:rPr>
        <w:t xml:space="preserve">)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75242064"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Dokumentacja projektowa powinny spełniać w szczególności wymogi określone w wymaganiach ustawy Prawo budowlane (Dz. U. z 2023 r. poz. 682.), Rozporządzeniem Ministra Rozwoju i Technologii z dnia 29 grudnia 2001 r. w sprawie szczegółowego zakresu i formy dokumentacji projektowej specyfikacji technicznych wykonania i odbioru robót budowlanych oraz programu funkcjonalno-użytkowego (Dz. U. 2021 poz. 2454) i w zakresie wynikającym z Rozporządzenia Ministra Rozwoju z dnia 11 września 2020 r. w sprawie szczegółowego zakresu i formy projektu budowlanego (Dz. U. z 2022 poz. 1679). </w:t>
      </w:r>
    </w:p>
    <w:p w14:paraId="05FB8A7A"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Wykonawca dostarczy dokumentację w formie papierowej i elektronicznej zapisanej: - część tekstowa w pdf. i edytowalnej oraz część rysunkową w pdf i </w:t>
      </w:r>
      <w:proofErr w:type="spellStart"/>
      <w:r w:rsidRPr="00BB5BC0">
        <w:rPr>
          <w:rFonts w:asciiTheme="minorHAnsi" w:eastAsiaTheme="minorHAnsi" w:hAnsiTheme="minorHAnsi" w:cstheme="minorHAnsi"/>
          <w:bCs/>
        </w:rPr>
        <w:t>dwg</w:t>
      </w:r>
      <w:proofErr w:type="spellEnd"/>
      <w:r w:rsidRPr="00BB5BC0">
        <w:rPr>
          <w:rFonts w:asciiTheme="minorHAnsi" w:eastAsiaTheme="minorHAnsi" w:hAnsiTheme="minorHAnsi" w:cstheme="minorHAnsi"/>
          <w:bCs/>
        </w:rPr>
        <w:t>. Dokumentacja w wersji elektronicznej po-winna być spójna z dokumentacją w wersji papierowej tj. zachowana kolejność stron oraz wszystkie załączniki, opnie, sprawdzenia, uzgodnienia, które wchodzą w jej skład.</w:t>
      </w:r>
    </w:p>
    <w:p w14:paraId="1DFC1E66"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Termin wykonania etapu II do 8 miesięcy od podpisania umowy.</w:t>
      </w:r>
    </w:p>
    <w:p w14:paraId="6C26EBBF"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2C2EDD2C" w14:textId="77777777" w:rsidR="00BB5BC0" w:rsidRPr="00BB5BC0" w:rsidRDefault="00BB5BC0" w:rsidP="00BB5BC0">
      <w:pPr>
        <w:widowControl/>
        <w:tabs>
          <w:tab w:val="left" w:pos="-91"/>
        </w:tabs>
        <w:autoSpaceDE/>
        <w:autoSpaceDN/>
        <w:spacing w:after="200" w:line="276" w:lineRule="auto"/>
        <w:ind w:left="-91" w:right="118"/>
        <w:contextualSpacing/>
        <w:jc w:val="center"/>
        <w:rPr>
          <w:rFonts w:asciiTheme="minorHAnsi" w:eastAsiaTheme="minorHAnsi" w:hAnsiTheme="minorHAnsi" w:cstheme="minorHAnsi"/>
          <w:b/>
        </w:rPr>
      </w:pPr>
      <w:r w:rsidRPr="00BB5BC0">
        <w:rPr>
          <w:rFonts w:asciiTheme="minorHAnsi" w:eastAsiaTheme="minorHAnsi" w:hAnsiTheme="minorHAnsi" w:cstheme="minorHAnsi"/>
          <w:b/>
        </w:rPr>
        <w:t>Część nr 4:</w:t>
      </w:r>
    </w:p>
    <w:p w14:paraId="1CE7B249" w14:textId="77777777" w:rsidR="00BB5BC0" w:rsidRPr="00BB5BC0" w:rsidRDefault="00BB5BC0" w:rsidP="00BB5BC0">
      <w:pPr>
        <w:widowControl/>
        <w:tabs>
          <w:tab w:val="left" w:pos="-91"/>
        </w:tabs>
        <w:autoSpaceDE/>
        <w:autoSpaceDN/>
        <w:spacing w:after="200" w:line="276" w:lineRule="auto"/>
        <w:ind w:left="-91" w:right="118"/>
        <w:contextualSpacing/>
        <w:jc w:val="center"/>
        <w:rPr>
          <w:rFonts w:asciiTheme="minorHAnsi" w:eastAsiaTheme="minorHAnsi" w:hAnsiTheme="minorHAnsi" w:cstheme="minorHAnsi"/>
          <w:b/>
        </w:rPr>
      </w:pPr>
      <w:r w:rsidRPr="00BB5BC0">
        <w:rPr>
          <w:rFonts w:asciiTheme="minorHAnsi" w:eastAsiaTheme="minorHAnsi" w:hAnsiTheme="minorHAnsi" w:cstheme="minorHAnsi"/>
          <w:b/>
        </w:rPr>
        <w:t>Dokumentacja projektowo-kosztorysowa budowy drogi w Silicach.</w:t>
      </w:r>
    </w:p>
    <w:p w14:paraId="7FAF5110" w14:textId="77777777" w:rsidR="00BB5BC0" w:rsidRPr="00BB5BC0" w:rsidRDefault="00BB5BC0" w:rsidP="00BB5BC0">
      <w:pPr>
        <w:widowControl/>
        <w:tabs>
          <w:tab w:val="left" w:pos="-91"/>
        </w:tabs>
        <w:autoSpaceDE/>
        <w:autoSpaceDN/>
        <w:spacing w:after="200" w:line="276" w:lineRule="auto"/>
        <w:ind w:left="-91" w:right="118"/>
        <w:contextualSpacing/>
        <w:jc w:val="center"/>
        <w:rPr>
          <w:rFonts w:asciiTheme="minorHAnsi" w:eastAsiaTheme="minorHAnsi" w:hAnsiTheme="minorHAnsi" w:cstheme="minorHAnsi"/>
          <w:b/>
        </w:rPr>
      </w:pPr>
    </w:p>
    <w:p w14:paraId="03C5DC03"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Droga objęta zakresem opracowania o długości 200 m. (dz. nr 56/16 </w:t>
      </w:r>
      <w:proofErr w:type="spellStart"/>
      <w:r w:rsidRPr="00BB5BC0">
        <w:rPr>
          <w:rFonts w:asciiTheme="minorHAnsi" w:eastAsiaTheme="minorHAnsi" w:hAnsiTheme="minorHAnsi" w:cstheme="minorHAnsi"/>
          <w:bCs/>
        </w:rPr>
        <w:t>obr</w:t>
      </w:r>
      <w:proofErr w:type="spellEnd"/>
      <w:r w:rsidRPr="00BB5BC0">
        <w:rPr>
          <w:rFonts w:asciiTheme="minorHAnsi" w:eastAsiaTheme="minorHAnsi" w:hAnsiTheme="minorHAnsi" w:cstheme="minorHAnsi"/>
          <w:bCs/>
        </w:rPr>
        <w:t>. Silice, gm. Purda). Początek drogi gminnej przyjęto na skrzyżowaniu drogi gminnej publicznej zlokalizowanej na dz. nr 50 z gminną drogę wewnętrzną zlokalizowaną na dz. nr 56/16. Koniec opracowania drogi gminnej przyjęto na końcach dz. nr 56/16. Projektowana droga o nawierzchni jezdni z kostki betonowej  wraz z obustronnymi utwardzonymi poboczami, dojściami do furtek, wjazdami na nieruchomości oraz zjazdami na drogi wewnętrzne. Kategoria ruchu KR2, zakładana prędkość na terenie zabudowy 40 km/h. Zaprojektować należy odwodnienie drogi poprzez kanalizację deszczową lub inne rozwiązanie odwadniające nawierzchnię.</w:t>
      </w:r>
    </w:p>
    <w:p w14:paraId="589602AE"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W liniach rozgraniczających występują:  podziemna linia energetyczna, doziemna linia telekomunikacyjna, sieć wodociągowa, kanalizacja sanitarna, sieć światłowodowa.</w:t>
      </w:r>
    </w:p>
    <w:p w14:paraId="0DF1B1C5"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Zaprojektować przebudowę kolizji z istniejącą infrastrukturą techniczną zgodnie z warunkami wydanymi przez dysponentów sieci.</w:t>
      </w:r>
    </w:p>
    <w:p w14:paraId="0C3D7CE8"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Należy również sporządzić projekt stałej organizacji ruchu – uwzględniając przede wszystkim skrzyżowania z drogami wewnętrznymi. Zaprojektować należy ustawienie znaków pionowych z grupy wielkości „małe” z tarczami pokrytymi folią odblaskową typu II.  </w:t>
      </w:r>
    </w:p>
    <w:p w14:paraId="2DED7572"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Obszar przyjęty do opracowania dz. 56/16 </w:t>
      </w:r>
      <w:proofErr w:type="spellStart"/>
      <w:r w:rsidRPr="00BB5BC0">
        <w:rPr>
          <w:rFonts w:asciiTheme="minorHAnsi" w:eastAsiaTheme="minorHAnsi" w:hAnsiTheme="minorHAnsi" w:cstheme="minorHAnsi"/>
          <w:bCs/>
        </w:rPr>
        <w:t>obr</w:t>
      </w:r>
      <w:proofErr w:type="spellEnd"/>
      <w:r w:rsidRPr="00BB5BC0">
        <w:rPr>
          <w:rFonts w:asciiTheme="minorHAnsi" w:eastAsiaTheme="minorHAnsi" w:hAnsiTheme="minorHAnsi" w:cstheme="minorHAnsi"/>
          <w:bCs/>
        </w:rPr>
        <w:t>. Silice nie posiada miejscowego planu zagospodarowania przestrzennego.</w:t>
      </w:r>
    </w:p>
    <w:p w14:paraId="09BF73DA"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Zakres objęty dokumentacją techniczną przedstawia załącznik graficzny.</w:t>
      </w:r>
    </w:p>
    <w:p w14:paraId="10CC3915"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05B687AA"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ETAP I – zakres prac:</w:t>
      </w:r>
    </w:p>
    <w:p w14:paraId="467F3E9A"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Mapa do celów projektowych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1A917C7B"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Przygotowanie mapy sytuacyjno-wysokościowej do celów projektowych z przeprowadzeniem uzgodnień/potwierdzeń u poszczególnych gestorów uzbrojenia, dotyczących zlokalizowania istniejących obiektów budowlanych przedstawionych na podkładach geodezyjnych. Mapa do celów projektowych w swojej treści musi zawierać ustalone granice działek ewidencyjnych z dokładnością właściwą dla szczegółów terenowych I grupy, usytuowanie drzew i krzewów, pozostałych urządzeń i budowli oraz bezwzględnie całą podziemną infrastrukturę techniczną. </w:t>
      </w:r>
    </w:p>
    <w:p w14:paraId="5A6128B0"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5C62D601"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lastRenderedPageBreak/>
        <w:t xml:space="preserve">Opinia Geotechniczna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56B8DE0C"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Opracowanie projektu koncepcyjnego budowy drogi wraz z opisem rozwiązań technicznych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0D2B4B9A"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5100133C"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Termin wykonania etapu I do 15 grudnia 2023 r.</w:t>
      </w:r>
    </w:p>
    <w:p w14:paraId="0AEEB8CC"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03340EFA"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ETAP II – zakres prac:</w:t>
      </w:r>
    </w:p>
    <w:p w14:paraId="7F2F4E61"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54DEDCF8"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opracowanie kompletnego projektu budowlanego (projektu zagospodarowania działki lub terenu, projektu architektoniczno-budowlanego), projektu technicznego, wykonawczego oraz opinii, uzgodnień, pozwoleń i innych dokumentów o których mowa w ustawie z dnia 7 lipca 1994 r. Prawo Budowlane Dz. U. 2023 r., poz. 682 ze zm.) wraz z niezbędnymi branżami z uwzględnieniem przebudowy istniejących urządzeń odwadniających jeśli jest wymagana oraz z uwzględnieniem, w przypadku wystąpienia kolizji, wykonania ewentualnych przełożeń/rur ochronnych/wykonania nowych odcinków istniejącej infrastruktury zgodnie z warunkami wydanymi przez Właściciela lub zarządcę sieci kolidującej – 5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 xml:space="preserve">., </w:t>
      </w:r>
    </w:p>
    <w:p w14:paraId="04CFFF12"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opracowanie wszelkich niezbędnych dokumentów wymaganych w celu uzyskania stosownych decyzji, uzgodnień i pozwoleń umożliwiających prowadzenie robót budowlanych,</w:t>
      </w:r>
    </w:p>
    <w:p w14:paraId="3A791B5F"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w razie konieczności również inne ekspertyzy, opracowania, raporty, operaty, opracowania dendrologiczne oraz inne dokumentacje i decyzje administracyjne niezbędne dla zaprojektowania, wybudowania, w tym zgłoszenie/pozwolenia na budowę/</w:t>
      </w:r>
      <w:proofErr w:type="spellStart"/>
      <w:r w:rsidRPr="00BB5BC0">
        <w:rPr>
          <w:rFonts w:asciiTheme="minorHAnsi" w:eastAsiaTheme="minorHAnsi" w:hAnsiTheme="minorHAnsi" w:cstheme="minorHAnsi"/>
          <w:bCs/>
        </w:rPr>
        <w:t>ZRiD</w:t>
      </w:r>
      <w:proofErr w:type="spellEnd"/>
      <w:r w:rsidRPr="00BB5BC0">
        <w:rPr>
          <w:rFonts w:asciiTheme="minorHAnsi" w:eastAsiaTheme="minorHAnsi" w:hAnsiTheme="minorHAnsi" w:cstheme="minorHAnsi"/>
          <w:bCs/>
        </w:rPr>
        <w:t xml:space="preserve"> uruchomienia np. pozwolenie na zajęcie pasa drogowego, pozwolenie na objazdy, na prowadzenie drogi, na rozpoczęcie prac i na zakrycie robót zanikających przy przebudowie obiektów istniejących </w:t>
      </w:r>
    </w:p>
    <w:p w14:paraId="531BF070"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opracowanie projektu organizacji ruchu wraz z niezbędnymi opiniami – 5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71E3EC39"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Kosztorys inwestorski wraz z przedmiarem robót ( dla każdej branży osobno)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4FEA4A5B"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Kosztorys zapisany w pdf. oraz w wersji edytowalnej do programu kosztorysowego posiadanego przez Zamawiającego.</w:t>
      </w:r>
    </w:p>
    <w:p w14:paraId="6A336471"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Kosztorys inwestorski opracowany zgodnie z Rozporządzeniem Ministra Rozwoju i Technologii z dnia 20 grudnia 2021 w sprawie określenia metod i podstaw sporządzenia kosztorysu inwestorskiego, obliczenia planowanych kosztów prac projektowych oraz planowanych kosztów robót budowlanych określonych w programie </w:t>
      </w:r>
      <w:proofErr w:type="spellStart"/>
      <w:r w:rsidRPr="00BB5BC0">
        <w:rPr>
          <w:rFonts w:asciiTheme="minorHAnsi" w:eastAsiaTheme="minorHAnsi" w:hAnsiTheme="minorHAnsi" w:cstheme="minorHAnsi"/>
          <w:bCs/>
        </w:rPr>
        <w:t>funkcjonalno</w:t>
      </w:r>
      <w:proofErr w:type="spellEnd"/>
      <w:r w:rsidRPr="00BB5BC0">
        <w:rPr>
          <w:rFonts w:asciiTheme="minorHAnsi" w:eastAsiaTheme="minorHAnsi" w:hAnsiTheme="minorHAnsi" w:cstheme="minorHAnsi"/>
          <w:bCs/>
        </w:rPr>
        <w:t xml:space="preserve"> - użytkowym</w:t>
      </w:r>
    </w:p>
    <w:p w14:paraId="50A125A8"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Specyfikacji technicznych wykonania i odbioru robot budowlanych (</w:t>
      </w:r>
      <w:proofErr w:type="spellStart"/>
      <w:r w:rsidRPr="00BB5BC0">
        <w:rPr>
          <w:rFonts w:asciiTheme="minorHAnsi" w:eastAsiaTheme="minorHAnsi" w:hAnsiTheme="minorHAnsi" w:cstheme="minorHAnsi"/>
          <w:bCs/>
        </w:rPr>
        <w:t>STWiORB</w:t>
      </w:r>
      <w:proofErr w:type="spellEnd"/>
      <w:r w:rsidRPr="00BB5BC0">
        <w:rPr>
          <w:rFonts w:asciiTheme="minorHAnsi" w:eastAsiaTheme="minorHAnsi" w:hAnsiTheme="minorHAnsi" w:cstheme="minorHAnsi"/>
          <w:bCs/>
        </w:rPr>
        <w:t xml:space="preserve">)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512E795E"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Dokumentacja projektowa powinny spełniać w szczególności wymogi określone w wymaganiach ustawy Prawo budowlane (Dz. U. z 2023 r., poz. 682.), Rozporządzeniem Ministra Rozwoju i Technologii z dnia 29 grudnia 2001 r. w sprawie szczegółowego zakresu i formy dokumentacji projektowej specyfikacji technicznych wykonania i odbioru robót budowlanych oraz programu funkcjonalno-użytkowego. (Dz. U. 2021 poz. 2454) i w zakresie wynikającym z Rozporządzenia Ministra Rozwoju z dnia 11 września 2020 r. w sprawie szczegółowego zakresu i formy projektu budowlanego (Dz. U. z 2022 poz. 1679). </w:t>
      </w:r>
    </w:p>
    <w:p w14:paraId="7EF2F518"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Wykonawca dostarczy dokumentację w formie papierowej i elektronicznej zapisanej: - część tekstowa w pdf. i edytowalnej oraz część rysunkową w pdf i </w:t>
      </w:r>
      <w:proofErr w:type="spellStart"/>
      <w:r w:rsidRPr="00BB5BC0">
        <w:rPr>
          <w:rFonts w:asciiTheme="minorHAnsi" w:eastAsiaTheme="minorHAnsi" w:hAnsiTheme="minorHAnsi" w:cstheme="minorHAnsi"/>
          <w:bCs/>
        </w:rPr>
        <w:t>dwg</w:t>
      </w:r>
      <w:proofErr w:type="spellEnd"/>
      <w:r w:rsidRPr="00BB5BC0">
        <w:rPr>
          <w:rFonts w:asciiTheme="minorHAnsi" w:eastAsiaTheme="minorHAnsi" w:hAnsiTheme="minorHAnsi" w:cstheme="minorHAnsi"/>
          <w:bCs/>
        </w:rPr>
        <w:t>. Dokumentacja w wersji elektronicznej po-winna być spójna z dokumentacją w wersji papierowej tj. zachowana kolejność stron oraz wszystkie załączniki, opnie, sprawdzenia, uzgodnienia, które wchodzą w jej skład.</w:t>
      </w:r>
    </w:p>
    <w:p w14:paraId="49B193C7"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3C7F0F16"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Termin wykonania etapu II do 8 miesięcy od podpisania umowy.</w:t>
      </w:r>
    </w:p>
    <w:p w14:paraId="71729801"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543E5679" w14:textId="77777777" w:rsidR="00BB5BC0" w:rsidRPr="00BB5BC0" w:rsidRDefault="00BB5BC0" w:rsidP="00BB5BC0">
      <w:pPr>
        <w:widowControl/>
        <w:tabs>
          <w:tab w:val="left" w:pos="-91"/>
        </w:tabs>
        <w:autoSpaceDE/>
        <w:autoSpaceDN/>
        <w:spacing w:after="200" w:line="276" w:lineRule="auto"/>
        <w:ind w:left="-91" w:right="118"/>
        <w:contextualSpacing/>
        <w:jc w:val="center"/>
        <w:rPr>
          <w:rFonts w:asciiTheme="minorHAnsi" w:eastAsiaTheme="minorHAnsi" w:hAnsiTheme="minorHAnsi" w:cstheme="minorHAnsi"/>
          <w:b/>
        </w:rPr>
      </w:pPr>
      <w:r w:rsidRPr="00BB5BC0">
        <w:rPr>
          <w:rFonts w:asciiTheme="minorHAnsi" w:eastAsiaTheme="minorHAnsi" w:hAnsiTheme="minorHAnsi" w:cstheme="minorHAnsi"/>
          <w:b/>
        </w:rPr>
        <w:t>Część nr 5:</w:t>
      </w:r>
    </w:p>
    <w:p w14:paraId="76884063" w14:textId="77777777" w:rsidR="00BB5BC0" w:rsidRPr="00BB5BC0" w:rsidRDefault="00BB5BC0" w:rsidP="00BB5BC0">
      <w:pPr>
        <w:widowControl/>
        <w:tabs>
          <w:tab w:val="left" w:pos="-91"/>
        </w:tabs>
        <w:autoSpaceDE/>
        <w:autoSpaceDN/>
        <w:spacing w:after="200" w:line="276" w:lineRule="auto"/>
        <w:ind w:left="-91" w:right="118"/>
        <w:contextualSpacing/>
        <w:jc w:val="center"/>
        <w:rPr>
          <w:rFonts w:asciiTheme="minorHAnsi" w:eastAsiaTheme="minorHAnsi" w:hAnsiTheme="minorHAnsi" w:cstheme="minorHAnsi"/>
          <w:b/>
        </w:rPr>
      </w:pPr>
      <w:r w:rsidRPr="00BB5BC0">
        <w:rPr>
          <w:rFonts w:asciiTheme="minorHAnsi" w:eastAsiaTheme="minorHAnsi" w:hAnsiTheme="minorHAnsi" w:cstheme="minorHAnsi"/>
          <w:b/>
        </w:rPr>
        <w:lastRenderedPageBreak/>
        <w:t xml:space="preserve">Dokumentacja projektowo-kosztorysowa przebudowy drogi gminnej w m. </w:t>
      </w:r>
      <w:proofErr w:type="spellStart"/>
      <w:r w:rsidRPr="00BB5BC0">
        <w:rPr>
          <w:rFonts w:asciiTheme="minorHAnsi" w:eastAsiaTheme="minorHAnsi" w:hAnsiTheme="minorHAnsi" w:cstheme="minorHAnsi"/>
          <w:b/>
        </w:rPr>
        <w:t>Szczęsne</w:t>
      </w:r>
      <w:proofErr w:type="spellEnd"/>
      <w:r w:rsidRPr="00BB5BC0">
        <w:rPr>
          <w:rFonts w:asciiTheme="minorHAnsi" w:eastAsiaTheme="minorHAnsi" w:hAnsiTheme="minorHAnsi" w:cstheme="minorHAnsi"/>
          <w:b/>
        </w:rPr>
        <w:t>.</w:t>
      </w:r>
    </w:p>
    <w:p w14:paraId="641B0D66" w14:textId="77777777" w:rsidR="00BB5BC0" w:rsidRPr="00BB5BC0" w:rsidRDefault="00BB5BC0" w:rsidP="00BB5BC0">
      <w:pPr>
        <w:widowControl/>
        <w:tabs>
          <w:tab w:val="left" w:pos="-91"/>
        </w:tabs>
        <w:autoSpaceDE/>
        <w:autoSpaceDN/>
        <w:spacing w:after="200" w:line="276" w:lineRule="auto"/>
        <w:ind w:left="-91" w:right="118"/>
        <w:contextualSpacing/>
        <w:jc w:val="center"/>
        <w:rPr>
          <w:rFonts w:asciiTheme="minorHAnsi" w:eastAsiaTheme="minorHAnsi" w:hAnsiTheme="minorHAnsi" w:cstheme="minorHAnsi"/>
          <w:b/>
        </w:rPr>
      </w:pPr>
    </w:p>
    <w:p w14:paraId="7CDDF092"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Droga objęta zakresem opracowania o długości 240 m. Początek drogi gminnej przyjęto na zakończeniu rozpoczętej inwestycji polegającej na przebudowie drogi gminnej – dz. nr 158/1 początek skrzyżowania z drogą wewnętrzną zlokalizowaną na dz. nr 146/59. Koniec opracowania drogi gminnej przyjęto na rozwidleniu drogi gminnej – dz. nr 158/1, na wysokości dz. nr 135/5. Projektowana droga o nawierzchni jezdni z kostki betonowej wraz z obustronnymi utwardzonymi poboczami, dojściami do furtek, wjazdami na nieruchomości oraz zjazdami na drogi wewnętrzne. Kategoria ruchu KR2, zakładana prędkość na terenie zabudowy 40 km/h.</w:t>
      </w:r>
    </w:p>
    <w:p w14:paraId="69630E2B"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Zaprojektować należy odwodnienie drogi poprzez kanalizację deszczową- włączenie do istniejącej studni kanalizacji deszczowej.</w:t>
      </w:r>
    </w:p>
    <w:p w14:paraId="18236EA6"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W liniach rozgraniczających występują:  podziemna linia energetyczna, doziemna linia telekomunikacyjna, sieć wodociągowa, kanalizacja sanitarna, sieć światłowodowa.</w:t>
      </w:r>
    </w:p>
    <w:p w14:paraId="2258A6C8"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Zaprojektować przebudowę kolizji z istniejącą infrastrukturą techniczną zgodnie z warunkami wydanymi przez dysponentów sieci.</w:t>
      </w:r>
    </w:p>
    <w:p w14:paraId="3E02FD48"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Należy również sporządzić projekt stałej organizacji ruchu – uwzględniając przede wszystkim skrzyżowania z drogami wewnętrznymi. Zaprojektować należy ustawienie znaków pionowych z grupy wielkości „małe” z tarczami pokrytymi folią odblaskową typu II.  </w:t>
      </w:r>
    </w:p>
    <w:p w14:paraId="13BB7698"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Obszar przyjęty do opracowaniem dz. 158/1 </w:t>
      </w:r>
      <w:proofErr w:type="spellStart"/>
      <w:r w:rsidRPr="00BB5BC0">
        <w:rPr>
          <w:rFonts w:asciiTheme="minorHAnsi" w:eastAsiaTheme="minorHAnsi" w:hAnsiTheme="minorHAnsi" w:cstheme="minorHAnsi"/>
          <w:bCs/>
        </w:rPr>
        <w:t>obr</w:t>
      </w:r>
      <w:proofErr w:type="spellEnd"/>
      <w:r w:rsidRPr="00BB5BC0">
        <w:rPr>
          <w:rFonts w:asciiTheme="minorHAnsi" w:eastAsiaTheme="minorHAnsi" w:hAnsiTheme="minorHAnsi" w:cstheme="minorHAnsi"/>
          <w:bCs/>
        </w:rPr>
        <w:t xml:space="preserve">. </w:t>
      </w:r>
      <w:proofErr w:type="spellStart"/>
      <w:r w:rsidRPr="00BB5BC0">
        <w:rPr>
          <w:rFonts w:asciiTheme="minorHAnsi" w:eastAsiaTheme="minorHAnsi" w:hAnsiTheme="minorHAnsi" w:cstheme="minorHAnsi"/>
          <w:bCs/>
        </w:rPr>
        <w:t>Szczęsne</w:t>
      </w:r>
      <w:proofErr w:type="spellEnd"/>
      <w:r w:rsidRPr="00BB5BC0">
        <w:rPr>
          <w:rFonts w:asciiTheme="minorHAnsi" w:eastAsiaTheme="minorHAnsi" w:hAnsiTheme="minorHAnsi" w:cstheme="minorHAnsi"/>
          <w:bCs/>
        </w:rPr>
        <w:t xml:space="preserve"> nie jest objęty miejscowego planu zagospodarowania przestrzennego.</w:t>
      </w:r>
    </w:p>
    <w:p w14:paraId="19C16AFB"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Zakres objęty dokumentacją techniczną przedstawia załącznik graficzny.</w:t>
      </w:r>
    </w:p>
    <w:p w14:paraId="2C31D6C8"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0F0987F5"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ETAP I – zakres prac:</w:t>
      </w:r>
    </w:p>
    <w:p w14:paraId="7BB1788C"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Mapa do celów projektowych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626A9C0D"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Przygotowanie mapy sytuacyjno-wysokościowej do celów projektowych z przeprowadzeniem uzgodnień/potwierdzeń u poszczególnych gestorów uzbrojenia, dotyczących zlokalizowania istniejących obiektów budowlanych przedstawionych na podkładach geodezyjnych. Mapa do celów projektowych w swojej treści musi zawierać ustalone granice działek ewidencyjnych z dokładnością właściwą dla szczegółów terenowych I grupy, usytuowanie drzew i krzewów, pozo-stałych urządzeń i budowli oraz bezwzględnie całą podziemną infrastrukturę techniczną. </w:t>
      </w:r>
    </w:p>
    <w:p w14:paraId="2EF18F0B"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04095731"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Opinia Geotechniczna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75629D22"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Opracowanie projektu koncepcyjnego przebudowy drogi wraz z opisem rozwiązań technicznych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6333133E"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39760EF6"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Termin wykonania etapu I do 15 grudnia 2023 r.</w:t>
      </w:r>
    </w:p>
    <w:p w14:paraId="0128BA41"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127DFCA6"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ETAP II – zakres prac:</w:t>
      </w:r>
    </w:p>
    <w:p w14:paraId="06522628"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188E6DD7"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opracowanie kompletnego projektu budowlanego (projektu zagospodarowania działki lub terenu, projektu architektoniczno-budowlanego), projektu technicznego, wykonawczego oraz opinii, uzgodnień, pozwoleń i innych dokumentów o których mowa w ustawie z dnia 7 lipca 1994 r. Prawo Budowlane Dz. U.2023 r., poz. 682 ze zm.) wraz z niezbędnymi branżami z uwzględnieniem przebudowy istniejących urządzeń odwadniających jeśli jest wymagana oraz z uwzględnieniem, w przypadku wystąpienia kolizji, </w:t>
      </w:r>
      <w:r w:rsidRPr="00BB5BC0">
        <w:rPr>
          <w:rFonts w:asciiTheme="minorHAnsi" w:eastAsiaTheme="minorHAnsi" w:hAnsiTheme="minorHAnsi" w:cstheme="minorHAnsi"/>
          <w:bCs/>
        </w:rPr>
        <w:lastRenderedPageBreak/>
        <w:t xml:space="preserve">wykonania ewentualnych </w:t>
      </w:r>
      <w:proofErr w:type="spellStart"/>
      <w:r w:rsidRPr="00BB5BC0">
        <w:rPr>
          <w:rFonts w:asciiTheme="minorHAnsi" w:eastAsiaTheme="minorHAnsi" w:hAnsiTheme="minorHAnsi" w:cstheme="minorHAnsi"/>
          <w:bCs/>
        </w:rPr>
        <w:t>przełożeńrur</w:t>
      </w:r>
      <w:proofErr w:type="spellEnd"/>
      <w:r w:rsidRPr="00BB5BC0">
        <w:rPr>
          <w:rFonts w:asciiTheme="minorHAnsi" w:eastAsiaTheme="minorHAnsi" w:hAnsiTheme="minorHAnsi" w:cstheme="minorHAnsi"/>
          <w:bCs/>
        </w:rPr>
        <w:t xml:space="preserve"> ochronnych/wykonania nowych odcinków istniejącej infrastruktury zgodnie z warunkami wydanymi przez Właściciela lub zarządcę sieci kolidującej – 5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 xml:space="preserve">., </w:t>
      </w:r>
    </w:p>
    <w:p w14:paraId="2B188DC3"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opracowanie wszelkich niezbędnych dokumentów wymaganych w celu uzyskania stosownych decyzji, uzgodnień i pozwoleń umożliwiających prowadzenie robót budowlanych,</w:t>
      </w:r>
    </w:p>
    <w:p w14:paraId="680339F5"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w razie konieczności również inne ekspertyzy, opracowania, raporty, operaty, opracowania dendrologiczne oraz inne dokumentacje i decyzje administracyjne niezbędne dla zaprojektowania, wybudowania, w tym zgłoszenie/pozwolenia na budowę/</w:t>
      </w:r>
      <w:proofErr w:type="spellStart"/>
      <w:r w:rsidRPr="00BB5BC0">
        <w:rPr>
          <w:rFonts w:asciiTheme="minorHAnsi" w:eastAsiaTheme="minorHAnsi" w:hAnsiTheme="minorHAnsi" w:cstheme="minorHAnsi"/>
          <w:bCs/>
        </w:rPr>
        <w:t>ZRiD</w:t>
      </w:r>
      <w:proofErr w:type="spellEnd"/>
      <w:r w:rsidRPr="00BB5BC0">
        <w:rPr>
          <w:rFonts w:asciiTheme="minorHAnsi" w:eastAsiaTheme="minorHAnsi" w:hAnsiTheme="minorHAnsi" w:cstheme="minorHAnsi"/>
          <w:bCs/>
        </w:rPr>
        <w:t xml:space="preserve"> uruchomienia np. pozwolenie na zajęcie pasa drogowego, pozwolenie na objazdy, na prowadzenie drogi, na rozpoczęcie prac i na zakrycie robót zanikających przy przebudowie obiektów istniejących </w:t>
      </w:r>
    </w:p>
    <w:p w14:paraId="5ED35277"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opracowanie projektu organizacji ruchu wraz z niezbędnymi opiniami – 5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6C0F9B4F"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Kosztorys inwestorski wraz z przedmiarem robót ( dla każdej branży osobno)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2DC61E1C"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  Kosztorys zapisany w pdf. oraz w wersji edytowalnej do programu kosztorysowego posiadanego przez Zamawiającego.</w:t>
      </w:r>
    </w:p>
    <w:p w14:paraId="247DEE1E"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Kosztorys inwestorski opracowany zgodnie z Rozporządzeniem Ministra Rozwoju i Technologii z dnia 20 grudnia 2021 w sprawie określenia metod i podstaw sporządzenia kosztorysu inwestorskiego, obliczenia planowanych kosztów prac projektowych oraz planowanych kosztów robót budowlanych określonych w programie </w:t>
      </w:r>
      <w:proofErr w:type="spellStart"/>
      <w:r w:rsidRPr="00BB5BC0">
        <w:rPr>
          <w:rFonts w:asciiTheme="minorHAnsi" w:eastAsiaTheme="minorHAnsi" w:hAnsiTheme="minorHAnsi" w:cstheme="minorHAnsi"/>
          <w:bCs/>
        </w:rPr>
        <w:t>funkcjonalno</w:t>
      </w:r>
      <w:proofErr w:type="spellEnd"/>
      <w:r w:rsidRPr="00BB5BC0">
        <w:rPr>
          <w:rFonts w:asciiTheme="minorHAnsi" w:eastAsiaTheme="minorHAnsi" w:hAnsiTheme="minorHAnsi" w:cstheme="minorHAnsi"/>
          <w:bCs/>
        </w:rPr>
        <w:t xml:space="preserve"> - użytkowym</w:t>
      </w:r>
    </w:p>
    <w:p w14:paraId="0E24B57D"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•Specyfikacji technicznych wykonania i odbioru robot budowlanych (</w:t>
      </w:r>
      <w:proofErr w:type="spellStart"/>
      <w:r w:rsidRPr="00BB5BC0">
        <w:rPr>
          <w:rFonts w:asciiTheme="minorHAnsi" w:eastAsiaTheme="minorHAnsi" w:hAnsiTheme="minorHAnsi" w:cstheme="minorHAnsi"/>
          <w:bCs/>
        </w:rPr>
        <w:t>STWiORB</w:t>
      </w:r>
      <w:proofErr w:type="spellEnd"/>
      <w:r w:rsidRPr="00BB5BC0">
        <w:rPr>
          <w:rFonts w:asciiTheme="minorHAnsi" w:eastAsiaTheme="minorHAnsi" w:hAnsiTheme="minorHAnsi" w:cstheme="minorHAnsi"/>
          <w:bCs/>
        </w:rPr>
        <w:t xml:space="preserve">) – 2 </w:t>
      </w:r>
      <w:proofErr w:type="spellStart"/>
      <w:r w:rsidRPr="00BB5BC0">
        <w:rPr>
          <w:rFonts w:asciiTheme="minorHAnsi" w:eastAsiaTheme="minorHAnsi" w:hAnsiTheme="minorHAnsi" w:cstheme="minorHAnsi"/>
          <w:bCs/>
        </w:rPr>
        <w:t>kpl</w:t>
      </w:r>
      <w:proofErr w:type="spellEnd"/>
      <w:r w:rsidRPr="00BB5BC0">
        <w:rPr>
          <w:rFonts w:asciiTheme="minorHAnsi" w:eastAsiaTheme="minorHAnsi" w:hAnsiTheme="minorHAnsi" w:cstheme="minorHAnsi"/>
          <w:bCs/>
        </w:rPr>
        <w:t>.</w:t>
      </w:r>
    </w:p>
    <w:p w14:paraId="315345EB"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Dokumentacja projektowa powinny spełniać w szczególności wymogi określone w wymaganiach ustawy Prawo budowlane (Dz. U. z 2023 r. poz. 682.), Rozporządzeniem Ministra Rozwoju i Technologii z dnia 29 grudnia 2001 r. w sprawie szczegółowego zakresu i formy dokumentacji projektowej specyfikacji technicznych wykonania i odbioru robót budowlanych oraz programu funkcjonalno-użytkowego (Dz. U. 2021 poz. 2454) i w zakresie wynikającym z Rozporządzenia Ministra Rozwoju z dnia 11 września 2020 r. w sprawie szczegółowego zakresu i formy projektu budowlanego (Dz. U. z 2022 poz. 1679). </w:t>
      </w:r>
    </w:p>
    <w:p w14:paraId="62AE031D"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 xml:space="preserve">Wykonawca dostarczy dokumentację w formie papierowej i elektronicznej zapisanej: - część tekstowa w pdf. i edytowalnej oraz część rysunkową w pdf i </w:t>
      </w:r>
      <w:proofErr w:type="spellStart"/>
      <w:r w:rsidRPr="00BB5BC0">
        <w:rPr>
          <w:rFonts w:asciiTheme="minorHAnsi" w:eastAsiaTheme="minorHAnsi" w:hAnsiTheme="minorHAnsi" w:cstheme="minorHAnsi"/>
          <w:bCs/>
        </w:rPr>
        <w:t>dwg</w:t>
      </w:r>
      <w:proofErr w:type="spellEnd"/>
      <w:r w:rsidRPr="00BB5BC0">
        <w:rPr>
          <w:rFonts w:asciiTheme="minorHAnsi" w:eastAsiaTheme="minorHAnsi" w:hAnsiTheme="minorHAnsi" w:cstheme="minorHAnsi"/>
          <w:bCs/>
        </w:rPr>
        <w:t>. Dokumentacja w wersji elektronicznej powinna być spójna z dokumentacją w wersji papierowej tj. zachowana kolejność stron oraz wszystkie załączniki, opnie, sprawdzenia, uzgodnienia, które wchodzą w jej skład.</w:t>
      </w:r>
    </w:p>
    <w:p w14:paraId="48BA58F6" w14:textId="77777777"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p>
    <w:p w14:paraId="2FF39EA6" w14:textId="090A135B" w:rsidR="00BB5BC0" w:rsidRPr="00BB5BC0" w:rsidRDefault="00BB5BC0" w:rsidP="00BB5BC0">
      <w:pPr>
        <w:widowControl/>
        <w:tabs>
          <w:tab w:val="left" w:pos="-91"/>
        </w:tabs>
        <w:autoSpaceDE/>
        <w:autoSpaceDN/>
        <w:spacing w:after="200" w:line="276" w:lineRule="auto"/>
        <w:ind w:left="-91" w:right="118"/>
        <w:contextualSpacing/>
        <w:jc w:val="both"/>
        <w:rPr>
          <w:rFonts w:asciiTheme="minorHAnsi" w:eastAsiaTheme="minorHAnsi" w:hAnsiTheme="minorHAnsi" w:cstheme="minorHAnsi"/>
          <w:bCs/>
        </w:rPr>
      </w:pPr>
      <w:r w:rsidRPr="00BB5BC0">
        <w:rPr>
          <w:rFonts w:asciiTheme="minorHAnsi" w:eastAsiaTheme="minorHAnsi" w:hAnsiTheme="minorHAnsi" w:cstheme="minorHAnsi"/>
          <w:bCs/>
        </w:rPr>
        <w:t>Termin wykonania etapu II do 8 miesięcy od podpisania umowy.</w:t>
      </w:r>
      <w:r>
        <w:rPr>
          <w:rStyle w:val="Odwoanieprzypisudolnego"/>
          <w:rFonts w:asciiTheme="minorHAnsi" w:eastAsiaTheme="minorHAnsi" w:hAnsiTheme="minorHAnsi" w:cstheme="minorHAnsi"/>
          <w:bCs/>
        </w:rPr>
        <w:footnoteReference w:id="2"/>
      </w:r>
    </w:p>
    <w:p w14:paraId="301A1282" w14:textId="77777777" w:rsidR="00BB5BC0" w:rsidRPr="00BB5BC0" w:rsidRDefault="00BB5BC0" w:rsidP="00BB5BC0">
      <w:pPr>
        <w:widowControl/>
        <w:autoSpaceDE/>
        <w:autoSpaceDN/>
        <w:spacing w:after="160" w:line="259" w:lineRule="auto"/>
        <w:jc w:val="both"/>
        <w:rPr>
          <w:rFonts w:asciiTheme="minorHAnsi" w:eastAsiaTheme="minorHAnsi" w:hAnsiTheme="minorHAnsi" w:cstheme="minorBidi"/>
          <w:b/>
          <w:bCs/>
        </w:rPr>
      </w:pPr>
    </w:p>
    <w:p w14:paraId="48A730FE" w14:textId="77777777" w:rsidR="00AB71D6" w:rsidRPr="00AB71D6" w:rsidRDefault="00AB71D6" w:rsidP="00AB71D6">
      <w:pPr>
        <w:spacing w:line="276" w:lineRule="auto"/>
        <w:jc w:val="both"/>
        <w:rPr>
          <w:rFonts w:asciiTheme="minorHAnsi" w:hAnsiTheme="minorHAnsi" w:cstheme="minorHAnsi"/>
          <w:b/>
          <w:bCs/>
        </w:rPr>
      </w:pPr>
    </w:p>
    <w:sectPr w:rsidR="00AB71D6" w:rsidRPr="00AB71D6" w:rsidSect="002943AD">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D138" w14:textId="77777777" w:rsidR="00E60A87" w:rsidRDefault="00E60A87" w:rsidP="002353FE">
      <w:r>
        <w:separator/>
      </w:r>
    </w:p>
  </w:endnote>
  <w:endnote w:type="continuationSeparator" w:id="0">
    <w:p w14:paraId="508F3854" w14:textId="77777777" w:rsidR="00E60A87" w:rsidRDefault="00E60A87"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p w14:paraId="77F02815" w14:textId="77777777" w:rsidR="005C41B4" w:rsidRDefault="005C4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A20B" w14:textId="77777777" w:rsidR="00E60A87" w:rsidRDefault="00E60A87" w:rsidP="002353FE">
      <w:r>
        <w:separator/>
      </w:r>
    </w:p>
  </w:footnote>
  <w:footnote w:type="continuationSeparator" w:id="0">
    <w:p w14:paraId="75D9133D" w14:textId="77777777" w:rsidR="00E60A87" w:rsidRDefault="00E60A87" w:rsidP="002353FE">
      <w:r>
        <w:continuationSeparator/>
      </w:r>
    </w:p>
  </w:footnote>
  <w:footnote w:id="1">
    <w:p w14:paraId="044AEF86" w14:textId="1EA21522" w:rsidR="005E7BC7" w:rsidRPr="005E7BC7" w:rsidRDefault="005E7BC7">
      <w:pPr>
        <w:pStyle w:val="Tekstprzypisudolnego"/>
        <w:rPr>
          <w:rFonts w:asciiTheme="minorHAnsi" w:hAnsiTheme="minorHAnsi" w:cstheme="minorHAnsi"/>
          <w:sz w:val="16"/>
          <w:szCs w:val="16"/>
        </w:rPr>
      </w:pPr>
      <w:r w:rsidRPr="005E7BC7">
        <w:rPr>
          <w:rStyle w:val="Odwoanieprzypisudolnego"/>
          <w:rFonts w:asciiTheme="minorHAnsi" w:hAnsiTheme="minorHAnsi" w:cstheme="minorHAnsi"/>
          <w:sz w:val="16"/>
          <w:szCs w:val="16"/>
        </w:rPr>
        <w:footnoteRef/>
      </w:r>
      <w:r w:rsidRPr="005E7BC7">
        <w:rPr>
          <w:rFonts w:asciiTheme="minorHAnsi" w:hAnsiTheme="minorHAnsi" w:cstheme="minorHAnsi"/>
          <w:sz w:val="16"/>
          <w:szCs w:val="16"/>
        </w:rPr>
        <w:t xml:space="preserve"> Wpisać numer części której dotyczy umowa.</w:t>
      </w:r>
    </w:p>
  </w:footnote>
  <w:footnote w:id="2">
    <w:p w14:paraId="629538BD" w14:textId="5739E88E" w:rsidR="00BB5BC0" w:rsidRPr="00BB5BC0" w:rsidRDefault="00BB5BC0">
      <w:pPr>
        <w:pStyle w:val="Tekstprzypisudolnego"/>
        <w:rPr>
          <w:rFonts w:asciiTheme="minorHAnsi" w:hAnsiTheme="minorHAnsi" w:cstheme="minorHAnsi"/>
          <w:sz w:val="16"/>
          <w:szCs w:val="16"/>
        </w:rPr>
      </w:pPr>
      <w:r w:rsidRPr="00BB5BC0">
        <w:rPr>
          <w:rStyle w:val="Odwoanieprzypisudolnego"/>
          <w:rFonts w:asciiTheme="minorHAnsi" w:hAnsiTheme="minorHAnsi" w:cstheme="minorHAnsi"/>
          <w:sz w:val="16"/>
          <w:szCs w:val="16"/>
        </w:rPr>
        <w:footnoteRef/>
      </w:r>
      <w:r w:rsidRPr="00BB5BC0">
        <w:rPr>
          <w:rFonts w:asciiTheme="minorHAnsi" w:hAnsiTheme="minorHAnsi" w:cstheme="minorHAnsi"/>
          <w:sz w:val="16"/>
          <w:szCs w:val="16"/>
        </w:rPr>
        <w:t xml:space="preserve"> W umowie pozostanie część, której dotyczy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7F4B8E37"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AB71D6">
      <w:rPr>
        <w:rFonts w:asciiTheme="minorHAnsi" w:hAnsiTheme="minorHAnsi" w:cstheme="minorHAnsi"/>
        <w:sz w:val="20"/>
        <w:szCs w:val="20"/>
      </w:rPr>
      <w:t>.</w:t>
    </w:r>
    <w:r w:rsidR="005E7BC7">
      <w:rPr>
        <w:rFonts w:asciiTheme="minorHAnsi" w:hAnsiTheme="minorHAnsi" w:cstheme="minorHAnsi"/>
        <w:sz w:val="20"/>
        <w:szCs w:val="20"/>
      </w:rPr>
      <w:t>30</w:t>
    </w:r>
    <w:r>
      <w:rPr>
        <w:rFonts w:asciiTheme="minorHAnsi" w:hAnsiTheme="minorHAnsi" w:cstheme="minorHAnsi"/>
        <w:sz w:val="20"/>
        <w:szCs w:val="20"/>
      </w:rPr>
      <w:t>.202</w:t>
    </w:r>
    <w:r w:rsidR="00924167">
      <w:rPr>
        <w:rFonts w:asciiTheme="minorHAnsi" w:hAnsiTheme="minorHAnsi" w:cstheme="minorHAnsi"/>
        <w:sz w:val="20"/>
        <w:szCs w:val="20"/>
      </w:rPr>
      <w:t>3</w:t>
    </w:r>
  </w:p>
  <w:p w14:paraId="1A0D1E1C" w14:textId="77777777" w:rsidR="005C41B4" w:rsidRDefault="005C4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3"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8E590B"/>
    <w:multiLevelType w:val="multilevel"/>
    <w:tmpl w:val="DF009E7C"/>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6"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8"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9"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1"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3"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4"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6"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8"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1"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2065BD6"/>
    <w:multiLevelType w:val="hybridMultilevel"/>
    <w:tmpl w:val="EB78D948"/>
    <w:lvl w:ilvl="0" w:tplc="85743B38">
      <w:start w:val="8"/>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DD44DB"/>
    <w:multiLevelType w:val="hybridMultilevel"/>
    <w:tmpl w:val="A2005F92"/>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EC1EE962">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24"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6"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8"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29"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30"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32"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3"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5"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6"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7"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8"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42"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3"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4"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42829986">
    <w:abstractNumId w:val="12"/>
  </w:num>
  <w:num w:numId="2" w16cid:durableId="248585087">
    <w:abstractNumId w:val="32"/>
  </w:num>
  <w:num w:numId="3" w16cid:durableId="1407536339">
    <w:abstractNumId w:val="39"/>
    <w:lvlOverride w:ilvl="0">
      <w:startOverride w:val="1"/>
    </w:lvlOverride>
  </w:num>
  <w:num w:numId="4" w16cid:durableId="902253783">
    <w:abstractNumId w:val="6"/>
  </w:num>
  <w:num w:numId="5" w16cid:durableId="1500652466">
    <w:abstractNumId w:val="13"/>
  </w:num>
  <w:num w:numId="6" w16cid:durableId="1164929711">
    <w:abstractNumId w:val="2"/>
  </w:num>
  <w:num w:numId="7" w16cid:durableId="315301324">
    <w:abstractNumId w:val="15"/>
  </w:num>
  <w:num w:numId="8" w16cid:durableId="93986389">
    <w:abstractNumId w:val="27"/>
  </w:num>
  <w:num w:numId="9" w16cid:durableId="2057579439">
    <w:abstractNumId w:val="10"/>
  </w:num>
  <w:num w:numId="10" w16cid:durableId="1728871992">
    <w:abstractNumId w:val="31"/>
  </w:num>
  <w:num w:numId="11" w16cid:durableId="102120555">
    <w:abstractNumId w:val="43"/>
  </w:num>
  <w:num w:numId="12" w16cid:durableId="30570317">
    <w:abstractNumId w:val="34"/>
  </w:num>
  <w:num w:numId="13" w16cid:durableId="290328705">
    <w:abstractNumId w:val="42"/>
  </w:num>
  <w:num w:numId="14" w16cid:durableId="2001224802">
    <w:abstractNumId w:val="29"/>
  </w:num>
  <w:num w:numId="15" w16cid:durableId="82454044">
    <w:abstractNumId w:val="7"/>
  </w:num>
  <w:num w:numId="16" w16cid:durableId="1741639375">
    <w:abstractNumId w:val="8"/>
  </w:num>
  <w:num w:numId="17" w16cid:durableId="183331353">
    <w:abstractNumId w:val="26"/>
  </w:num>
  <w:num w:numId="18" w16cid:durableId="555899704">
    <w:abstractNumId w:val="36"/>
  </w:num>
  <w:num w:numId="19" w16cid:durableId="1628121192">
    <w:abstractNumId w:val="35"/>
  </w:num>
  <w:num w:numId="20" w16cid:durableId="1616249563">
    <w:abstractNumId w:val="41"/>
  </w:num>
  <w:num w:numId="21" w16cid:durableId="2093890093">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72168078">
    <w:abstractNumId w:val="25"/>
  </w:num>
  <w:num w:numId="23" w16cid:durableId="1215582677">
    <w:abstractNumId w:val="37"/>
  </w:num>
  <w:num w:numId="24" w16cid:durableId="628629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884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1389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2436964">
    <w:abstractNumId w:val="19"/>
  </w:num>
  <w:num w:numId="28" w16cid:durableId="4712146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635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127800">
    <w:abstractNumId w:val="28"/>
  </w:num>
  <w:num w:numId="31" w16cid:durableId="101609777">
    <w:abstractNumId w:val="44"/>
  </w:num>
  <w:num w:numId="32" w16cid:durableId="1845124605">
    <w:abstractNumId w:val="20"/>
  </w:num>
  <w:num w:numId="33" w16cid:durableId="200091942">
    <w:abstractNumId w:val="41"/>
  </w:num>
  <w:num w:numId="34" w16cid:durableId="1245840299">
    <w:abstractNumId w:val="38"/>
  </w:num>
  <w:num w:numId="35" w16cid:durableId="1852332032">
    <w:abstractNumId w:val="33"/>
  </w:num>
  <w:num w:numId="36" w16cid:durableId="1259681646">
    <w:abstractNumId w:val="9"/>
  </w:num>
  <w:num w:numId="37" w16cid:durableId="1265265942">
    <w:abstractNumId w:val="3"/>
  </w:num>
  <w:num w:numId="38" w16cid:durableId="383335654">
    <w:abstractNumId w:val="0"/>
  </w:num>
  <w:num w:numId="39" w16cid:durableId="2007240981">
    <w:abstractNumId w:val="21"/>
  </w:num>
  <w:num w:numId="40" w16cid:durableId="1858497191">
    <w:abstractNumId w:val="4"/>
  </w:num>
  <w:num w:numId="41" w16cid:durableId="1317882679">
    <w:abstractNumId w:val="11"/>
  </w:num>
  <w:num w:numId="42" w16cid:durableId="1261838461">
    <w:abstractNumId w:val="14"/>
  </w:num>
  <w:num w:numId="43" w16cid:durableId="1281106750">
    <w:abstractNumId w:val="40"/>
  </w:num>
  <w:num w:numId="44" w16cid:durableId="962728838">
    <w:abstractNumId w:val="5"/>
  </w:num>
  <w:num w:numId="45" w16cid:durableId="817378099">
    <w:abstractNumId w:val="23"/>
  </w:num>
  <w:num w:numId="46" w16cid:durableId="5564330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85286"/>
    <w:rsid w:val="000943EB"/>
    <w:rsid w:val="000A31B3"/>
    <w:rsid w:val="000B1691"/>
    <w:rsid w:val="000E09B1"/>
    <w:rsid w:val="000E427A"/>
    <w:rsid w:val="00106884"/>
    <w:rsid w:val="00130DA8"/>
    <w:rsid w:val="00173263"/>
    <w:rsid w:val="00211D34"/>
    <w:rsid w:val="00223F04"/>
    <w:rsid w:val="002353FE"/>
    <w:rsid w:val="00245CE6"/>
    <w:rsid w:val="00254DEA"/>
    <w:rsid w:val="002733EA"/>
    <w:rsid w:val="00274AA3"/>
    <w:rsid w:val="00286250"/>
    <w:rsid w:val="002943AD"/>
    <w:rsid w:val="002B3817"/>
    <w:rsid w:val="002F3A9C"/>
    <w:rsid w:val="002F3F93"/>
    <w:rsid w:val="00314542"/>
    <w:rsid w:val="003379EE"/>
    <w:rsid w:val="00343F94"/>
    <w:rsid w:val="00347E98"/>
    <w:rsid w:val="003C685F"/>
    <w:rsid w:val="003D0F72"/>
    <w:rsid w:val="003D1902"/>
    <w:rsid w:val="0040021D"/>
    <w:rsid w:val="004A0E72"/>
    <w:rsid w:val="004B41A6"/>
    <w:rsid w:val="004D3009"/>
    <w:rsid w:val="00530DEE"/>
    <w:rsid w:val="0054481E"/>
    <w:rsid w:val="00550974"/>
    <w:rsid w:val="0057197E"/>
    <w:rsid w:val="005820F3"/>
    <w:rsid w:val="00594DF6"/>
    <w:rsid w:val="005B1FCF"/>
    <w:rsid w:val="005B7164"/>
    <w:rsid w:val="005C41B4"/>
    <w:rsid w:val="005E7BC7"/>
    <w:rsid w:val="00615F2B"/>
    <w:rsid w:val="00621960"/>
    <w:rsid w:val="00667DB9"/>
    <w:rsid w:val="00691FFA"/>
    <w:rsid w:val="006A59DB"/>
    <w:rsid w:val="006E5BA0"/>
    <w:rsid w:val="00700C7C"/>
    <w:rsid w:val="007364C6"/>
    <w:rsid w:val="0075022C"/>
    <w:rsid w:val="00755FAA"/>
    <w:rsid w:val="00767EF3"/>
    <w:rsid w:val="00772CC3"/>
    <w:rsid w:val="00775E8E"/>
    <w:rsid w:val="00786CB8"/>
    <w:rsid w:val="00791483"/>
    <w:rsid w:val="007A13C7"/>
    <w:rsid w:val="007C6937"/>
    <w:rsid w:val="007C72DB"/>
    <w:rsid w:val="007E51B7"/>
    <w:rsid w:val="007F40A5"/>
    <w:rsid w:val="00855646"/>
    <w:rsid w:val="00883CDE"/>
    <w:rsid w:val="008949A7"/>
    <w:rsid w:val="008E5E6F"/>
    <w:rsid w:val="008F7FEF"/>
    <w:rsid w:val="009026C7"/>
    <w:rsid w:val="00924167"/>
    <w:rsid w:val="009347AC"/>
    <w:rsid w:val="00955AC3"/>
    <w:rsid w:val="009739FF"/>
    <w:rsid w:val="00997794"/>
    <w:rsid w:val="009A17A6"/>
    <w:rsid w:val="009D6910"/>
    <w:rsid w:val="00A90C85"/>
    <w:rsid w:val="00AA6BC3"/>
    <w:rsid w:val="00AB71D6"/>
    <w:rsid w:val="00AD41A9"/>
    <w:rsid w:val="00AE3C85"/>
    <w:rsid w:val="00B07EF6"/>
    <w:rsid w:val="00B15886"/>
    <w:rsid w:val="00B33955"/>
    <w:rsid w:val="00B36D12"/>
    <w:rsid w:val="00B649C6"/>
    <w:rsid w:val="00B7189E"/>
    <w:rsid w:val="00B961B1"/>
    <w:rsid w:val="00BB5BC0"/>
    <w:rsid w:val="00BF04BB"/>
    <w:rsid w:val="00C040DE"/>
    <w:rsid w:val="00C45B31"/>
    <w:rsid w:val="00C47ACC"/>
    <w:rsid w:val="00CC37DD"/>
    <w:rsid w:val="00CE7222"/>
    <w:rsid w:val="00D0314C"/>
    <w:rsid w:val="00D0391B"/>
    <w:rsid w:val="00D30688"/>
    <w:rsid w:val="00D31A03"/>
    <w:rsid w:val="00D534B4"/>
    <w:rsid w:val="00D53C8B"/>
    <w:rsid w:val="00D808A2"/>
    <w:rsid w:val="00D857DD"/>
    <w:rsid w:val="00DB0E58"/>
    <w:rsid w:val="00DC32D4"/>
    <w:rsid w:val="00DF524B"/>
    <w:rsid w:val="00E60A87"/>
    <w:rsid w:val="00E94B1D"/>
    <w:rsid w:val="00EB41F0"/>
    <w:rsid w:val="00EB6DD3"/>
    <w:rsid w:val="00EC2D12"/>
    <w:rsid w:val="00EE78EE"/>
    <w:rsid w:val="00F83C73"/>
    <w:rsid w:val="00F97EE7"/>
    <w:rsid w:val="00FB2159"/>
    <w:rsid w:val="00FC0ED7"/>
    <w:rsid w:val="00FE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semiHidden/>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1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AB71D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24</Pages>
  <Words>9757</Words>
  <Characters>58543</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41</cp:revision>
  <dcterms:created xsi:type="dcterms:W3CDTF">2021-03-08T08:50:00Z</dcterms:created>
  <dcterms:modified xsi:type="dcterms:W3CDTF">2023-09-12T09:52:00Z</dcterms:modified>
</cp:coreProperties>
</file>