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8AF2E12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9D21E4">
        <w:rPr>
          <w:rFonts w:eastAsia="Times New Roman" w:cstheme="minorHAnsi"/>
          <w:b/>
          <w:lang w:eastAsia="ar-SA"/>
        </w:rPr>
        <w:t>9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4EB4420B" w:rsidR="00595E79" w:rsidRPr="00106594" w:rsidRDefault="00595E79" w:rsidP="00B2512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B25127">
        <w:rPr>
          <w:rFonts w:eastAsia="Times New Roman" w:cstheme="minorHAnsi"/>
          <w:b/>
          <w:bCs/>
          <w:lang w:eastAsia="ar-SA"/>
        </w:rPr>
        <w:t xml:space="preserve"> </w:t>
      </w:r>
      <w:r w:rsidR="00B25127" w:rsidRPr="00B25127">
        <w:rPr>
          <w:rFonts w:eastAsia="Times New Roman" w:cstheme="minorHAnsi"/>
          <w:b/>
          <w:bCs/>
          <w:lang w:eastAsia="ar-SA"/>
        </w:rPr>
        <w:t xml:space="preserve">Budowa kanalizacji deszczowej na osiedlu Zielona Dolina w miejscowości </w:t>
      </w:r>
      <w:proofErr w:type="spellStart"/>
      <w:r w:rsidR="00B25127" w:rsidRPr="00B25127">
        <w:rPr>
          <w:rFonts w:eastAsia="Times New Roman" w:cstheme="minorHAnsi"/>
          <w:b/>
          <w:bCs/>
          <w:lang w:eastAsia="ar-SA"/>
        </w:rPr>
        <w:t>Szczęsne</w:t>
      </w:r>
      <w:proofErr w:type="spellEnd"/>
      <w:r w:rsidR="00B25127" w:rsidRPr="00B25127">
        <w:rPr>
          <w:rFonts w:eastAsia="Times New Roman" w:cstheme="minorHAnsi"/>
          <w:b/>
          <w:bCs/>
          <w:lang w:eastAsia="ar-SA"/>
        </w:rPr>
        <w:t xml:space="preserve"> - Etap III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1DA0" w14:textId="77777777" w:rsidR="00DA379C" w:rsidRDefault="00DA379C" w:rsidP="00A5107E">
      <w:pPr>
        <w:spacing w:after="0" w:line="240" w:lineRule="auto"/>
      </w:pPr>
      <w:r>
        <w:separator/>
      </w:r>
    </w:p>
  </w:endnote>
  <w:endnote w:type="continuationSeparator" w:id="0">
    <w:p w14:paraId="53355A3B" w14:textId="77777777" w:rsidR="00DA379C" w:rsidRDefault="00DA379C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0CC1" w14:textId="77777777" w:rsidR="00DA379C" w:rsidRDefault="00DA379C" w:rsidP="00A5107E">
      <w:pPr>
        <w:spacing w:after="0" w:line="240" w:lineRule="auto"/>
      </w:pPr>
      <w:r>
        <w:separator/>
      </w:r>
    </w:p>
  </w:footnote>
  <w:footnote w:type="continuationSeparator" w:id="0">
    <w:p w14:paraId="1ACDF8AA" w14:textId="77777777" w:rsidR="00DA379C" w:rsidRDefault="00DA379C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0194D24C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B25127">
      <w:rPr>
        <w:sz w:val="20"/>
        <w:szCs w:val="20"/>
      </w:rPr>
      <w:t>22</w:t>
    </w:r>
    <w:r w:rsidRPr="00A5107E">
      <w:rPr>
        <w:sz w:val="20"/>
        <w:szCs w:val="20"/>
      </w:rPr>
      <w:t>.202</w:t>
    </w:r>
    <w:r w:rsidR="00FB28D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5372B"/>
    <w:rsid w:val="0025340E"/>
    <w:rsid w:val="002B3686"/>
    <w:rsid w:val="00304AA4"/>
    <w:rsid w:val="00356AD7"/>
    <w:rsid w:val="00510210"/>
    <w:rsid w:val="00595E79"/>
    <w:rsid w:val="00623020"/>
    <w:rsid w:val="006C261B"/>
    <w:rsid w:val="007414E4"/>
    <w:rsid w:val="00742969"/>
    <w:rsid w:val="00851E9D"/>
    <w:rsid w:val="00870CC9"/>
    <w:rsid w:val="00926990"/>
    <w:rsid w:val="009B2308"/>
    <w:rsid w:val="009D21E4"/>
    <w:rsid w:val="00A3253B"/>
    <w:rsid w:val="00A410CF"/>
    <w:rsid w:val="00A5107E"/>
    <w:rsid w:val="00AE6F37"/>
    <w:rsid w:val="00AE75D7"/>
    <w:rsid w:val="00B25127"/>
    <w:rsid w:val="00B45A94"/>
    <w:rsid w:val="00B46184"/>
    <w:rsid w:val="00BB2B82"/>
    <w:rsid w:val="00C80C4D"/>
    <w:rsid w:val="00D11DB4"/>
    <w:rsid w:val="00DA379C"/>
    <w:rsid w:val="00DB66C3"/>
    <w:rsid w:val="00DE272B"/>
    <w:rsid w:val="00E90194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449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18</cp:revision>
  <cp:lastPrinted>2022-12-28T13:27:00Z</cp:lastPrinted>
  <dcterms:created xsi:type="dcterms:W3CDTF">2022-05-06T06:19:00Z</dcterms:created>
  <dcterms:modified xsi:type="dcterms:W3CDTF">2023-08-30T07:19:00Z</dcterms:modified>
</cp:coreProperties>
</file>