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9906078" w:rsidR="00435950" w:rsidRPr="00EF4836" w:rsidRDefault="00435950" w:rsidP="002B485D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Pr="00EF4836">
        <w:rPr>
          <w:rFonts w:cstheme="minorHAnsi"/>
          <w:b/>
        </w:rPr>
        <w:t xml:space="preserve"> do SWZ</w:t>
      </w: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9868BC7" w:rsidR="00435950" w:rsidRDefault="00435950" w:rsidP="002B485D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1C7D4A64" w14:textId="552F6E7F" w:rsidR="007B74D0" w:rsidRPr="00F80E42" w:rsidRDefault="00B54F26" w:rsidP="007B74D0">
      <w:pPr>
        <w:spacing w:line="276" w:lineRule="auto"/>
        <w:jc w:val="center"/>
        <w:rPr>
          <w:rFonts w:cstheme="minorHAnsi"/>
          <w:b/>
        </w:rPr>
      </w:pPr>
      <w:r w:rsidRPr="00B54F26">
        <w:rPr>
          <w:rFonts w:cstheme="minorHAnsi"/>
          <w:b/>
        </w:rPr>
        <w:t>Przebudowa z rozbudową drogi gminnej nr 165020N Marcinkowo-Purdka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281"/>
        <w:gridCol w:w="1843"/>
        <w:gridCol w:w="2693"/>
      </w:tblGrid>
      <w:tr w:rsidR="00B54F26" w:rsidRPr="007B36F1" w14:paraId="258EB2A0" w14:textId="77777777" w:rsidTr="00B54F26">
        <w:tc>
          <w:tcPr>
            <w:tcW w:w="823" w:type="dxa"/>
            <w:shd w:val="clear" w:color="auto" w:fill="auto"/>
            <w:vAlign w:val="center"/>
          </w:tcPr>
          <w:p w14:paraId="6CB25070" w14:textId="77777777" w:rsidR="00B54F26" w:rsidRPr="002F5ED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2F5ED6">
              <w:rPr>
                <w:rFonts w:cstheme="minorHAnsi"/>
                <w:b/>
              </w:rPr>
              <w:t>L. p.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FC4D599" w14:textId="77777777" w:rsidR="00B54F26" w:rsidRPr="002F5ED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2F5ED6">
              <w:rPr>
                <w:rFonts w:cstheme="minorHAnsi"/>
                <w:b/>
              </w:rPr>
              <w:t>Nazwa elementu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42FA45" w14:textId="77777777" w:rsidR="00B54F26" w:rsidRPr="001E30DE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1E30DE">
              <w:rPr>
                <w:rFonts w:cstheme="minorHAnsi"/>
                <w:b/>
                <w:bCs/>
              </w:rPr>
              <w:t xml:space="preserve">Wartość </w:t>
            </w:r>
          </w:p>
          <w:p w14:paraId="6A597ACD" w14:textId="77777777" w:rsidR="00B54F2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1E30DE">
              <w:rPr>
                <w:rFonts w:cstheme="minorHAnsi"/>
                <w:b/>
                <w:bCs/>
              </w:rPr>
              <w:t xml:space="preserve">elementu </w:t>
            </w:r>
          </w:p>
          <w:p w14:paraId="5D87D892" w14:textId="58A91A0E" w:rsidR="00B54F26" w:rsidRPr="001E30DE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1E30DE">
              <w:rPr>
                <w:rFonts w:cstheme="minorHAnsi"/>
                <w:b/>
                <w:bCs/>
              </w:rPr>
              <w:t>brutto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8C3906" w14:textId="77777777" w:rsidR="00B54F26" w:rsidRPr="001E30DE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1E30DE">
              <w:rPr>
                <w:rFonts w:cstheme="minorHAnsi"/>
                <w:b/>
                <w:bCs/>
              </w:rPr>
              <w:t xml:space="preserve">Termin wykonania </w:t>
            </w:r>
          </w:p>
          <w:p w14:paraId="017468CF" w14:textId="77777777" w:rsidR="00B54F26" w:rsidRPr="001E30DE" w:rsidRDefault="00B54F26" w:rsidP="00C70FA2">
            <w:pPr>
              <w:spacing w:after="0" w:line="276" w:lineRule="auto"/>
              <w:ind w:left="-284" w:right="-284" w:firstLine="176"/>
              <w:jc w:val="center"/>
              <w:rPr>
                <w:rFonts w:cstheme="minorHAnsi"/>
                <w:b/>
                <w:bCs/>
              </w:rPr>
            </w:pPr>
            <w:r w:rsidRPr="001E30DE">
              <w:rPr>
                <w:rFonts w:cstheme="minorHAnsi"/>
                <w:b/>
                <w:bCs/>
              </w:rPr>
              <w:t xml:space="preserve">(ilość podana w miesiącach </w:t>
            </w:r>
          </w:p>
          <w:p w14:paraId="69E58791" w14:textId="77777777" w:rsidR="00B54F26" w:rsidRPr="001E30DE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E30DE">
              <w:rPr>
                <w:rFonts w:cstheme="minorHAnsi"/>
                <w:b/>
                <w:bCs/>
              </w:rPr>
              <w:t>od podpisania umowy)</w:t>
            </w:r>
          </w:p>
        </w:tc>
      </w:tr>
      <w:tr w:rsidR="00B54F26" w:rsidRPr="007B36F1" w14:paraId="518658B2" w14:textId="77777777" w:rsidTr="00B54F26">
        <w:tc>
          <w:tcPr>
            <w:tcW w:w="823" w:type="dxa"/>
            <w:shd w:val="clear" w:color="auto" w:fill="auto"/>
            <w:vAlign w:val="center"/>
          </w:tcPr>
          <w:p w14:paraId="6E67671C" w14:textId="77777777" w:rsidR="00B54F26" w:rsidRPr="002F5ED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85DA" w14:textId="77777777" w:rsidR="00B54F26" w:rsidRPr="00E50C97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Roboty przygotowawcze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7AA63B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47FB73" w14:textId="77777777" w:rsidR="00B54F26" w:rsidRPr="00B0162F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7D7F8E33" w14:textId="77777777" w:rsidTr="00B54F26">
        <w:tc>
          <w:tcPr>
            <w:tcW w:w="823" w:type="dxa"/>
            <w:shd w:val="clear" w:color="auto" w:fill="auto"/>
            <w:vAlign w:val="center"/>
          </w:tcPr>
          <w:p w14:paraId="2A05906A" w14:textId="77777777" w:rsidR="00B54F2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EDA1" w14:textId="77777777" w:rsidR="00B54F26" w:rsidRPr="001E6E73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Roboty</w:t>
            </w:r>
            <w:r>
              <w:rPr>
                <w:rFonts w:cstheme="minorHAnsi"/>
              </w:rPr>
              <w:t xml:space="preserve"> ziemne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5F907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AF5C94" w14:textId="77777777" w:rsidR="00B54F26" w:rsidRPr="00B0162F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7CB4E790" w14:textId="77777777" w:rsidTr="00B54F26">
        <w:tc>
          <w:tcPr>
            <w:tcW w:w="823" w:type="dxa"/>
            <w:shd w:val="clear" w:color="auto" w:fill="auto"/>
            <w:vAlign w:val="center"/>
          </w:tcPr>
          <w:p w14:paraId="217F4512" w14:textId="77777777" w:rsidR="00B54F26" w:rsidRPr="002F5ED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97D6" w14:textId="77777777" w:rsidR="00B54F26" w:rsidRPr="001E6E73" w:rsidRDefault="00B54F26" w:rsidP="00C70FA2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1E6E73">
              <w:rPr>
                <w:rFonts w:cstheme="minorHAnsi"/>
              </w:rPr>
              <w:t xml:space="preserve">Podbudowy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92AD7A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161F20" w14:textId="77777777" w:rsidR="00B54F26" w:rsidRPr="00B0162F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053E0CB4" w14:textId="77777777" w:rsidTr="00B54F26">
        <w:tc>
          <w:tcPr>
            <w:tcW w:w="823" w:type="dxa"/>
            <w:shd w:val="clear" w:color="auto" w:fill="auto"/>
            <w:vAlign w:val="center"/>
          </w:tcPr>
          <w:p w14:paraId="43247074" w14:textId="77777777" w:rsidR="00B54F26" w:rsidRPr="002F5ED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F6C4" w14:textId="77777777" w:rsidR="00B54F26" w:rsidRPr="00E50C97" w:rsidRDefault="00B54F26" w:rsidP="00C70FA2">
            <w:pPr>
              <w:spacing w:after="0" w:line="276" w:lineRule="auto"/>
              <w:ind w:left="-113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Nawierzchnie (</w:t>
            </w:r>
            <w:r>
              <w:rPr>
                <w:rFonts w:cstheme="minorHAnsi"/>
              </w:rPr>
              <w:t xml:space="preserve">wykonanie nawierzchni)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9BB3C" w14:textId="77777777" w:rsidR="00B54F26" w:rsidRPr="00D50457" w:rsidRDefault="00B54F26" w:rsidP="00C70FA2">
            <w:pPr>
              <w:spacing w:after="0" w:line="276" w:lineRule="auto"/>
              <w:ind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F0B434" w14:textId="77777777" w:rsidR="00B54F26" w:rsidRPr="00B0162F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2D79382B" w14:textId="77777777" w:rsidTr="00B54F26">
        <w:tc>
          <w:tcPr>
            <w:tcW w:w="823" w:type="dxa"/>
            <w:shd w:val="clear" w:color="auto" w:fill="auto"/>
            <w:vAlign w:val="center"/>
          </w:tcPr>
          <w:p w14:paraId="387A18C0" w14:textId="77777777" w:rsidR="00B54F2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62E7" w14:textId="77777777" w:rsidR="00B54F26" w:rsidRPr="001E6E73" w:rsidRDefault="00B54F26" w:rsidP="00C70FA2">
            <w:pPr>
              <w:spacing w:after="0" w:line="276" w:lineRule="auto"/>
              <w:ind w:left="-113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Nawierzchnie (</w:t>
            </w:r>
            <w:r>
              <w:rPr>
                <w:rFonts w:cstheme="minorHAnsi"/>
              </w:rPr>
              <w:t>wykonanie elementów ulic)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31A01" w14:textId="77777777" w:rsidR="00B54F26" w:rsidRPr="00D50457" w:rsidRDefault="00B54F26" w:rsidP="00C70FA2">
            <w:pPr>
              <w:spacing w:after="0" w:line="276" w:lineRule="auto"/>
              <w:ind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A942EC" w14:textId="77777777" w:rsidR="00B54F26" w:rsidRPr="00B0162F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5F07CDDC" w14:textId="77777777" w:rsidTr="00B54F26">
        <w:tc>
          <w:tcPr>
            <w:tcW w:w="823" w:type="dxa"/>
            <w:shd w:val="clear" w:color="auto" w:fill="auto"/>
            <w:vAlign w:val="center"/>
          </w:tcPr>
          <w:p w14:paraId="1E6C9AB2" w14:textId="77777777" w:rsidR="00B54F2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66AC" w14:textId="77777777" w:rsidR="00B54F26" w:rsidRPr="001E6E73" w:rsidRDefault="00B54F26" w:rsidP="00C70FA2">
            <w:pPr>
              <w:spacing w:after="0" w:line="276" w:lineRule="auto"/>
              <w:ind w:left="-113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Nawierzchnie</w:t>
            </w:r>
            <w:r>
              <w:rPr>
                <w:rFonts w:cstheme="minorHAnsi"/>
              </w:rPr>
              <w:t xml:space="preserve"> (oznakowanie dróg</w:t>
            </w:r>
            <w:r w:rsidRPr="001E6E73">
              <w:rPr>
                <w:rFonts w:cstheme="minorHAnsi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AA9D50" w14:textId="77777777" w:rsidR="00B54F26" w:rsidRPr="00D50457" w:rsidRDefault="00B54F26" w:rsidP="00C70FA2">
            <w:pPr>
              <w:spacing w:after="0" w:line="276" w:lineRule="auto"/>
              <w:ind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61F52F" w14:textId="77777777" w:rsidR="00B54F26" w:rsidRPr="00B0162F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B54F26" w:rsidRPr="007B36F1" w14:paraId="0B55C1AC" w14:textId="77777777" w:rsidTr="00B54F26">
        <w:tc>
          <w:tcPr>
            <w:tcW w:w="823" w:type="dxa"/>
            <w:shd w:val="clear" w:color="auto" w:fill="auto"/>
            <w:vAlign w:val="center"/>
          </w:tcPr>
          <w:p w14:paraId="49715D31" w14:textId="77777777" w:rsidR="00B54F26" w:rsidRPr="002F5ED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0CB3" w14:textId="77777777" w:rsidR="00B54F26" w:rsidRPr="001E6E73" w:rsidRDefault="00B54F26" w:rsidP="00C70FA2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Roboty budowlane drogowe - budowa kanału technologicznego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20F815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DA1B4A" w14:textId="77777777" w:rsidR="00B54F26" w:rsidRPr="007B36F1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65F184BB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73F3AA83" w14:textId="77777777" w:rsidR="00B54F26" w:rsidRPr="002F5ED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6B48" w14:textId="77777777" w:rsidR="00B54F26" w:rsidRPr="001E6E73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 xml:space="preserve">Roboty budowlane sanitarne </w:t>
            </w:r>
            <w:r w:rsidRPr="001E6E73">
              <w:rPr>
                <w:rFonts w:cstheme="minorHAnsi"/>
              </w:rPr>
              <w:t>(odwodnienie korpusu drogowego</w:t>
            </w:r>
            <w:r>
              <w:rPr>
                <w:rFonts w:cstheme="minorHAnsi"/>
              </w:rPr>
              <w:t>)</w:t>
            </w:r>
            <w:r w:rsidRPr="001E6E73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DDA790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720333" w14:textId="77777777" w:rsidR="00B54F26" w:rsidRPr="007B36F1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3130A9B1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7D7DE587" w14:textId="77777777" w:rsidR="00B54F2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5271" w14:textId="77777777" w:rsidR="00B54F26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Roboty budowlane sanitarne (</w:t>
            </w:r>
            <w:r w:rsidRPr="001E6E73">
              <w:rPr>
                <w:rFonts w:cstheme="minorHAnsi"/>
              </w:rPr>
              <w:t xml:space="preserve">w tym przepusty </w:t>
            </w:r>
          </w:p>
          <w:p w14:paraId="61DB65F3" w14:textId="64642CD6" w:rsidR="00B54F26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 w:rsidRPr="001E6E73">
              <w:rPr>
                <w:rFonts w:cstheme="minorHAnsi"/>
              </w:rPr>
              <w:t>pod koroną drogi, regulacja studni</w:t>
            </w:r>
            <w:r>
              <w:rPr>
                <w:rFonts w:cstheme="minorHAnsi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3097F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F02E64" w14:textId="77777777" w:rsidR="00B54F26" w:rsidRPr="007B36F1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327DFD31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32EAAC6A" w14:textId="77777777" w:rsidR="00B54F2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326D" w14:textId="77777777" w:rsidR="00B54F26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Roboty budowlane (zieleń)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C6A38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13D278" w14:textId="77777777" w:rsidR="00B54F26" w:rsidRPr="007B36F1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09192287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2667121A" w14:textId="77777777" w:rsidR="00B54F26" w:rsidRPr="002F5ED6" w:rsidRDefault="00B54F26" w:rsidP="00C70FA2">
            <w:pPr>
              <w:spacing w:after="0" w:line="276" w:lineRule="auto"/>
              <w:ind w:left="-104" w:right="-1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25FE" w14:textId="77777777" w:rsidR="00B54F26" w:rsidRPr="001E6E73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Kolizje - branża sanitarna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4641B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3129B0" w14:textId="77777777" w:rsidR="00B54F26" w:rsidRPr="007B36F1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5272A8A2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244E4380" w14:textId="77777777" w:rsidR="00B54F26" w:rsidRDefault="00B54F26" w:rsidP="00C70FA2">
            <w:pPr>
              <w:spacing w:after="0" w:line="276" w:lineRule="auto"/>
              <w:ind w:left="-104" w:right="-1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50A7" w14:textId="77777777" w:rsidR="00B54F26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Kolizje – branża energetyczna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2F79F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02909C" w14:textId="77777777" w:rsidR="00B54F26" w:rsidRPr="007B36F1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67BD74AB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13BC2147" w14:textId="77777777" w:rsidR="00B54F26" w:rsidRDefault="00B54F26" w:rsidP="00C70FA2">
            <w:pPr>
              <w:spacing w:after="0" w:line="276" w:lineRule="auto"/>
              <w:ind w:left="-104" w:right="-1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96AE" w14:textId="77777777" w:rsidR="00B54F26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 xml:space="preserve">Kolizje – branża telekomunikacyjna </w:t>
            </w:r>
          </w:p>
          <w:p w14:paraId="33554CC7" w14:textId="02CBAD36" w:rsidR="00B54F26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(przebudowa sieci Orange)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F39AB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044AFC" w14:textId="77777777" w:rsidR="00B54F26" w:rsidRPr="007B36F1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58823809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6A31BD21" w14:textId="77777777" w:rsidR="00B54F2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823E" w14:textId="77777777" w:rsidR="00B54F26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Tablice informacyjne RFRD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5E438A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51D5C1" w14:textId="77777777" w:rsidR="00B54F2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7B36F1" w14:paraId="4B60CB90" w14:textId="77777777" w:rsidTr="00B54F26">
        <w:trPr>
          <w:trHeight w:val="166"/>
        </w:trPr>
        <w:tc>
          <w:tcPr>
            <w:tcW w:w="823" w:type="dxa"/>
            <w:shd w:val="clear" w:color="auto" w:fill="auto"/>
            <w:vAlign w:val="center"/>
          </w:tcPr>
          <w:p w14:paraId="16AC92D4" w14:textId="77777777" w:rsidR="00B54F2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9585" w14:textId="77777777" w:rsidR="00B54F26" w:rsidRDefault="00B54F26" w:rsidP="00C70FA2">
            <w:pPr>
              <w:spacing w:after="0" w:line="276" w:lineRule="auto"/>
              <w:ind w:left="-105" w:right="-284"/>
              <w:rPr>
                <w:rFonts w:cstheme="minorHAnsi"/>
              </w:rPr>
            </w:pPr>
            <w:r>
              <w:rPr>
                <w:rFonts w:cstheme="minorHAnsi"/>
              </w:rPr>
              <w:t>Inne niezbędne roboty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A0C99" w14:textId="77777777" w:rsidR="00B54F26" w:rsidRPr="00D50457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021808" w14:textId="77777777" w:rsidR="00B54F26" w:rsidRDefault="00B54F26" w:rsidP="00C70FA2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B54F26" w:rsidRPr="00672F2B" w14:paraId="53BCBCF4" w14:textId="77777777" w:rsidTr="00B54F26">
        <w:trPr>
          <w:trHeight w:val="195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5B6E394A" w14:textId="77777777" w:rsidR="00B54F26" w:rsidRDefault="00B54F26" w:rsidP="00E36ABB">
            <w:pPr>
              <w:spacing w:after="0" w:line="276" w:lineRule="auto"/>
              <w:ind w:left="-284"/>
              <w:jc w:val="right"/>
              <w:rPr>
                <w:rFonts w:cstheme="minorHAnsi"/>
                <w:b/>
              </w:rPr>
            </w:pPr>
          </w:p>
          <w:p w14:paraId="2E98ADE4" w14:textId="77777777" w:rsidR="00B54F26" w:rsidRPr="002F5ED6" w:rsidRDefault="00B54F26" w:rsidP="00E36ABB">
            <w:pPr>
              <w:spacing w:after="0" w:line="276" w:lineRule="auto"/>
              <w:ind w:left="-284"/>
              <w:jc w:val="right"/>
              <w:rPr>
                <w:rFonts w:cstheme="minorHAnsi"/>
                <w:b/>
              </w:rPr>
            </w:pPr>
            <w:r w:rsidRPr="002F5ED6">
              <w:rPr>
                <w:rFonts w:cstheme="minorHAnsi"/>
                <w:b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3CDC9" w14:textId="77777777" w:rsidR="00B54F26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  <w:p w14:paraId="540A5636" w14:textId="77777777" w:rsidR="00B54F26" w:rsidRPr="00D50457" w:rsidRDefault="00B54F26" w:rsidP="00E36ABB">
            <w:pPr>
              <w:spacing w:line="276" w:lineRule="auto"/>
              <w:ind w:right="-284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9A2651" w14:textId="77777777" w:rsidR="00B54F26" w:rsidRPr="00672F2B" w:rsidRDefault="00B54F26" w:rsidP="00E36ABB">
            <w:pPr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</w:tbl>
    <w:p w14:paraId="6EF3BCC9" w14:textId="77777777" w:rsidR="007B74D0" w:rsidRPr="00F80E42" w:rsidRDefault="007B74D0" w:rsidP="007B74D0">
      <w:pPr>
        <w:spacing w:line="276" w:lineRule="auto"/>
        <w:jc w:val="both"/>
        <w:rPr>
          <w:rFonts w:eastAsia="Arial" w:cstheme="minorHAnsi"/>
          <w:iCs/>
          <w:kern w:val="1"/>
        </w:rPr>
      </w:pPr>
    </w:p>
    <w:p w14:paraId="179E6515" w14:textId="77777777" w:rsidR="007B74D0" w:rsidRPr="00F80E42" w:rsidRDefault="007B74D0" w:rsidP="007B74D0">
      <w:pPr>
        <w:spacing w:line="276" w:lineRule="auto"/>
        <w:ind w:left="2832" w:firstLine="708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t>Razem netto: ……………………………… zł</w:t>
      </w:r>
    </w:p>
    <w:p w14:paraId="3298860F" w14:textId="77777777" w:rsidR="007B74D0" w:rsidRPr="00F80E42" w:rsidRDefault="007B74D0" w:rsidP="007B74D0">
      <w:pPr>
        <w:spacing w:line="276" w:lineRule="auto"/>
        <w:ind w:left="3540" w:firstLine="4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t xml:space="preserve">VAT ……….. % tj. ……………………………… zł </w:t>
      </w:r>
    </w:p>
    <w:p w14:paraId="4E57CC63" w14:textId="4BEBBDE3" w:rsidR="00BA5D18" w:rsidRPr="007B74D0" w:rsidRDefault="007B74D0" w:rsidP="007B74D0">
      <w:pPr>
        <w:spacing w:line="276" w:lineRule="auto"/>
        <w:ind w:left="3540" w:firstLine="4"/>
        <w:jc w:val="both"/>
        <w:rPr>
          <w:rFonts w:eastAsia="Arial" w:cstheme="minorHAnsi"/>
          <w:iCs/>
          <w:kern w:val="1"/>
        </w:rPr>
      </w:pPr>
      <w:r w:rsidRPr="00F80E42">
        <w:rPr>
          <w:rFonts w:eastAsia="Arial" w:cstheme="minorHAnsi"/>
          <w:iCs/>
          <w:kern w:val="1"/>
        </w:rPr>
        <w:t>Razem brutto: ……………………………… zł</w:t>
      </w:r>
    </w:p>
    <w:p w14:paraId="31F15487" w14:textId="77777777" w:rsidR="00B5169D" w:rsidRDefault="00B5169D" w:rsidP="00B54F26">
      <w:pPr>
        <w:jc w:val="both"/>
        <w:rPr>
          <w:rFonts w:cstheme="minorHAnsi"/>
          <w:b/>
        </w:rPr>
      </w:pP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A8C6" w14:textId="77777777" w:rsidR="00A23C30" w:rsidRDefault="00A23C30" w:rsidP="00435950">
      <w:pPr>
        <w:spacing w:after="0" w:line="240" w:lineRule="auto"/>
      </w:pPr>
      <w:r>
        <w:separator/>
      </w:r>
    </w:p>
  </w:endnote>
  <w:endnote w:type="continuationSeparator" w:id="0">
    <w:p w14:paraId="7CCBD477" w14:textId="77777777" w:rsidR="00A23C30" w:rsidRDefault="00A23C30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6E14" w14:textId="77777777" w:rsidR="00A23C30" w:rsidRDefault="00A23C30" w:rsidP="00435950">
      <w:pPr>
        <w:spacing w:after="0" w:line="240" w:lineRule="auto"/>
      </w:pPr>
      <w:r>
        <w:separator/>
      </w:r>
    </w:p>
  </w:footnote>
  <w:footnote w:type="continuationSeparator" w:id="0">
    <w:p w14:paraId="641B9D5B" w14:textId="77777777" w:rsidR="00A23C30" w:rsidRDefault="00A23C30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4034" w14:textId="32A27B87" w:rsidR="00435950" w:rsidRPr="00435950" w:rsidRDefault="00435950" w:rsidP="007B74D0">
    <w:pPr>
      <w:pStyle w:val="Nagwek"/>
      <w:ind w:left="-284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C70FA2">
      <w:rPr>
        <w:sz w:val="20"/>
        <w:szCs w:val="20"/>
      </w:rPr>
      <w:t>31</w:t>
    </w:r>
    <w:r w:rsidRPr="00435950">
      <w:rPr>
        <w:sz w:val="20"/>
        <w:szCs w:val="20"/>
      </w:rPr>
      <w:t>.202</w:t>
    </w:r>
    <w:r w:rsidR="00660F97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70DF3"/>
    <w:rsid w:val="000B0A0C"/>
    <w:rsid w:val="00132657"/>
    <w:rsid w:val="0014613F"/>
    <w:rsid w:val="00150A77"/>
    <w:rsid w:val="001E235A"/>
    <w:rsid w:val="00242E57"/>
    <w:rsid w:val="00265725"/>
    <w:rsid w:val="0027176E"/>
    <w:rsid w:val="00271958"/>
    <w:rsid w:val="002767AA"/>
    <w:rsid w:val="002B485D"/>
    <w:rsid w:val="002C326B"/>
    <w:rsid w:val="002C5CD9"/>
    <w:rsid w:val="002F4B2F"/>
    <w:rsid w:val="002F7F25"/>
    <w:rsid w:val="00317364"/>
    <w:rsid w:val="00376CED"/>
    <w:rsid w:val="003A1810"/>
    <w:rsid w:val="003C55E0"/>
    <w:rsid w:val="003D54ED"/>
    <w:rsid w:val="003E5441"/>
    <w:rsid w:val="00435950"/>
    <w:rsid w:val="00447000"/>
    <w:rsid w:val="004B7AB2"/>
    <w:rsid w:val="004E2EB8"/>
    <w:rsid w:val="004E4D08"/>
    <w:rsid w:val="0056668E"/>
    <w:rsid w:val="00576302"/>
    <w:rsid w:val="005A1536"/>
    <w:rsid w:val="005E29CE"/>
    <w:rsid w:val="005E5E7B"/>
    <w:rsid w:val="005F385A"/>
    <w:rsid w:val="005F468D"/>
    <w:rsid w:val="00660F97"/>
    <w:rsid w:val="00663727"/>
    <w:rsid w:val="006843F6"/>
    <w:rsid w:val="006B6131"/>
    <w:rsid w:val="006C41F3"/>
    <w:rsid w:val="006D0217"/>
    <w:rsid w:val="0075121F"/>
    <w:rsid w:val="00751C98"/>
    <w:rsid w:val="00791A44"/>
    <w:rsid w:val="007B202C"/>
    <w:rsid w:val="007B74D0"/>
    <w:rsid w:val="00827102"/>
    <w:rsid w:val="00847893"/>
    <w:rsid w:val="00857601"/>
    <w:rsid w:val="00867F55"/>
    <w:rsid w:val="008728BE"/>
    <w:rsid w:val="008B52AC"/>
    <w:rsid w:val="008E444A"/>
    <w:rsid w:val="008E6777"/>
    <w:rsid w:val="008F2387"/>
    <w:rsid w:val="008F622F"/>
    <w:rsid w:val="009035FC"/>
    <w:rsid w:val="00905C64"/>
    <w:rsid w:val="00967069"/>
    <w:rsid w:val="00970B1C"/>
    <w:rsid w:val="009B0668"/>
    <w:rsid w:val="009E0F7F"/>
    <w:rsid w:val="00A23C30"/>
    <w:rsid w:val="00A359F8"/>
    <w:rsid w:val="00B406BF"/>
    <w:rsid w:val="00B5169D"/>
    <w:rsid w:val="00B54F26"/>
    <w:rsid w:val="00B710DA"/>
    <w:rsid w:val="00B92F70"/>
    <w:rsid w:val="00BA5D18"/>
    <w:rsid w:val="00BC34F1"/>
    <w:rsid w:val="00BF32D9"/>
    <w:rsid w:val="00C36156"/>
    <w:rsid w:val="00C420AE"/>
    <w:rsid w:val="00C70FA2"/>
    <w:rsid w:val="00C761D4"/>
    <w:rsid w:val="00C93846"/>
    <w:rsid w:val="00C94DB1"/>
    <w:rsid w:val="00CA5D13"/>
    <w:rsid w:val="00CB1732"/>
    <w:rsid w:val="00CB6E4A"/>
    <w:rsid w:val="00DB2833"/>
    <w:rsid w:val="00DE10BF"/>
    <w:rsid w:val="00E34817"/>
    <w:rsid w:val="00EB2FC4"/>
    <w:rsid w:val="00EF4836"/>
    <w:rsid w:val="00F759E3"/>
    <w:rsid w:val="00F87192"/>
    <w:rsid w:val="00FA395C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9</cp:revision>
  <cp:lastPrinted>2021-05-31T06:27:00Z</cp:lastPrinted>
  <dcterms:created xsi:type="dcterms:W3CDTF">2023-02-22T11:45:00Z</dcterms:created>
  <dcterms:modified xsi:type="dcterms:W3CDTF">2023-08-28T08:15:00Z</dcterms:modified>
</cp:coreProperties>
</file>