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C97FF6C" w14:textId="77777777" w:rsidR="00F93650" w:rsidRPr="00F93650" w:rsidRDefault="0054028E" w:rsidP="00F9365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93650" w:rsidRPr="00F93650">
        <w:rPr>
          <w:rFonts w:cstheme="minorHAnsi"/>
          <w:b/>
          <w:sz w:val="28"/>
          <w:szCs w:val="28"/>
        </w:rPr>
        <w:t xml:space="preserve">Poprawa gospodarki wodnościekowej w Gminie Purda ETAP II (Trękusek, Nowa Kaletka) – </w:t>
      </w:r>
    </w:p>
    <w:p w14:paraId="5985CD10" w14:textId="2928902A" w:rsidR="00701393" w:rsidRPr="00CC41C3" w:rsidRDefault="00F93650" w:rsidP="00F93650">
      <w:pPr>
        <w:spacing w:after="0"/>
        <w:jc w:val="center"/>
        <w:rPr>
          <w:rFonts w:cstheme="minorHAnsi"/>
          <w:b/>
          <w:sz w:val="28"/>
          <w:szCs w:val="28"/>
        </w:rPr>
      </w:pPr>
      <w:r w:rsidRPr="00F93650">
        <w:rPr>
          <w:rFonts w:cstheme="minorHAnsi"/>
          <w:b/>
          <w:sz w:val="28"/>
          <w:szCs w:val="28"/>
        </w:rPr>
        <w:t>Budowa sieci wodociągowej z przyłączami w Nowej Kaletce – CZĘŚĆ 2</w:t>
      </w:r>
    </w:p>
    <w:p w14:paraId="0017C8F3" w14:textId="77C54E7F" w:rsidR="0054028E" w:rsidRPr="001272A1" w:rsidRDefault="0054028E" w:rsidP="008D243C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0C84" w14:textId="77777777" w:rsidR="00F60613" w:rsidRDefault="00F60613" w:rsidP="0054028E">
      <w:pPr>
        <w:spacing w:after="0" w:line="240" w:lineRule="auto"/>
      </w:pPr>
      <w:r>
        <w:separator/>
      </w:r>
    </w:p>
  </w:endnote>
  <w:endnote w:type="continuationSeparator" w:id="0">
    <w:p w14:paraId="2E0B51D1" w14:textId="77777777" w:rsidR="00F60613" w:rsidRDefault="00F60613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E1E4" w14:textId="77777777" w:rsidR="00F60613" w:rsidRDefault="00F60613" w:rsidP="0054028E">
      <w:pPr>
        <w:spacing w:after="0" w:line="240" w:lineRule="auto"/>
      </w:pPr>
      <w:r>
        <w:separator/>
      </w:r>
    </w:p>
  </w:footnote>
  <w:footnote w:type="continuationSeparator" w:id="0">
    <w:p w14:paraId="195802D7" w14:textId="77777777" w:rsidR="00F60613" w:rsidRDefault="00F60613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50E8FA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93650">
      <w:rPr>
        <w:rFonts w:asciiTheme="minorHAnsi" w:hAnsiTheme="minorHAnsi" w:cstheme="minorHAnsi"/>
      </w:rPr>
      <w:t>20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01393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2A6B4B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6C084F"/>
    <w:rsid w:val="00701393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243C"/>
    <w:rsid w:val="008D3237"/>
    <w:rsid w:val="00931D7E"/>
    <w:rsid w:val="00942AB5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1B0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60613"/>
    <w:rsid w:val="00F74834"/>
    <w:rsid w:val="00F801A2"/>
    <w:rsid w:val="00F850FC"/>
    <w:rsid w:val="00F855B3"/>
    <w:rsid w:val="00F93650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2018-06-20T14:02:00Z</dcterms:created>
  <dcterms:modified xsi:type="dcterms:W3CDTF">2023-05-22T13:01:00Z</dcterms:modified>
</cp:coreProperties>
</file>