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2B485D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9868BC7" w:rsidR="00435950" w:rsidRDefault="00435950" w:rsidP="002B485D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353DBCB5" w14:textId="77777777" w:rsidR="007B74D0" w:rsidRPr="00F80E42" w:rsidRDefault="007B74D0" w:rsidP="007B74D0">
      <w:pPr>
        <w:spacing w:after="0" w:line="360" w:lineRule="auto"/>
        <w:jc w:val="center"/>
        <w:rPr>
          <w:rFonts w:cstheme="minorHAnsi"/>
        </w:rPr>
      </w:pPr>
      <w:r w:rsidRPr="00F80E42">
        <w:rPr>
          <w:rFonts w:cstheme="minorHAnsi"/>
          <w:b/>
          <w:bCs/>
        </w:rPr>
        <w:t xml:space="preserve">Przebudowa z rozbudową drogi gminnej Ostrzeszewo – </w:t>
      </w:r>
      <w:proofErr w:type="spellStart"/>
      <w:r w:rsidRPr="00F80E42">
        <w:rPr>
          <w:rFonts w:cstheme="minorHAnsi"/>
          <w:b/>
          <w:bCs/>
        </w:rPr>
        <w:t>Szczęsne</w:t>
      </w:r>
      <w:proofErr w:type="spellEnd"/>
    </w:p>
    <w:p w14:paraId="1C7D4A64" w14:textId="77777777" w:rsidR="007B74D0" w:rsidRPr="00F80E42" w:rsidRDefault="007B74D0" w:rsidP="007B74D0">
      <w:pPr>
        <w:spacing w:line="276" w:lineRule="auto"/>
        <w:jc w:val="center"/>
        <w:rPr>
          <w:rFonts w:cstheme="minorHAnsi"/>
          <w:b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1"/>
        <w:gridCol w:w="2551"/>
        <w:gridCol w:w="2410"/>
      </w:tblGrid>
      <w:tr w:rsidR="007B74D0" w:rsidRPr="00F80E42" w14:paraId="409C05F4" w14:textId="77777777" w:rsidTr="007B74D0">
        <w:tc>
          <w:tcPr>
            <w:tcW w:w="710" w:type="dxa"/>
            <w:shd w:val="clear" w:color="auto" w:fill="auto"/>
            <w:vAlign w:val="center"/>
          </w:tcPr>
          <w:p w14:paraId="0D9BA19E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L. 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3E239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Nazwa elementu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5A648D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 xml:space="preserve">Wartość elementu </w:t>
            </w:r>
            <w:r>
              <w:rPr>
                <w:rFonts w:cstheme="minorHAnsi"/>
                <w:b/>
              </w:rPr>
              <w:t>netto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D01F69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 xml:space="preserve">Termin wykonania </w:t>
            </w:r>
          </w:p>
          <w:p w14:paraId="3B51BCBC" w14:textId="77777777" w:rsidR="007B74D0" w:rsidRPr="00F80E42" w:rsidRDefault="007B74D0" w:rsidP="00A44A7E">
            <w:pPr>
              <w:spacing w:line="276" w:lineRule="auto"/>
              <w:ind w:left="-284" w:right="-284" w:firstLine="176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 xml:space="preserve">(ilość podana w miesiącach </w:t>
            </w:r>
          </w:p>
          <w:p w14:paraId="49C25DF9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  <w:r w:rsidRPr="00F80E42">
              <w:rPr>
                <w:rFonts w:cstheme="minorHAnsi"/>
                <w:b/>
              </w:rPr>
              <w:t>od podpisania umowy)</w:t>
            </w:r>
          </w:p>
        </w:tc>
      </w:tr>
      <w:tr w:rsidR="007B74D0" w:rsidRPr="00F80E42" w14:paraId="4989F5F0" w14:textId="77777777" w:rsidTr="007B74D0">
        <w:tc>
          <w:tcPr>
            <w:tcW w:w="710" w:type="dxa"/>
            <w:shd w:val="clear" w:color="auto" w:fill="auto"/>
            <w:vAlign w:val="center"/>
          </w:tcPr>
          <w:p w14:paraId="3C9D3C1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6AE51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 xml:space="preserve">Roboty przygotowawcze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2A5E93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7AFEB3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7B74D0" w:rsidRPr="00F80E42" w14:paraId="49B18BB1" w14:textId="77777777" w:rsidTr="007B74D0">
        <w:tc>
          <w:tcPr>
            <w:tcW w:w="710" w:type="dxa"/>
            <w:shd w:val="clear" w:color="auto" w:fill="auto"/>
            <w:vAlign w:val="center"/>
          </w:tcPr>
          <w:p w14:paraId="4CACDB0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18B3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Roboty ziemne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CF4240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2D6611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7B74D0" w:rsidRPr="00F80E42" w14:paraId="24C9E325" w14:textId="77777777" w:rsidTr="007B74D0">
        <w:tc>
          <w:tcPr>
            <w:tcW w:w="710" w:type="dxa"/>
            <w:shd w:val="clear" w:color="auto" w:fill="auto"/>
            <w:vAlign w:val="center"/>
          </w:tcPr>
          <w:p w14:paraId="3B48E642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4D76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  <w:bCs/>
              </w:rPr>
            </w:pPr>
            <w:r w:rsidRPr="00F80E42">
              <w:rPr>
                <w:rFonts w:cstheme="minorHAnsi"/>
              </w:rPr>
              <w:t xml:space="preserve">Podbudowy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C69FC1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EB7A91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7B74D0" w:rsidRPr="00F80E42" w14:paraId="29506A4A" w14:textId="77777777" w:rsidTr="007B74D0">
        <w:tc>
          <w:tcPr>
            <w:tcW w:w="710" w:type="dxa"/>
            <w:shd w:val="clear" w:color="auto" w:fill="auto"/>
            <w:vAlign w:val="center"/>
          </w:tcPr>
          <w:p w14:paraId="701BCD71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616F" w14:textId="77777777" w:rsidR="007B74D0" w:rsidRPr="00F80E42" w:rsidRDefault="007B74D0" w:rsidP="00A44A7E">
            <w:pPr>
              <w:spacing w:line="276" w:lineRule="auto"/>
              <w:ind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Nawierzchnie (wykonanie nawierzchni, elementy ulic)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97C30D" w14:textId="77777777" w:rsidR="007B74D0" w:rsidRPr="00F80E42" w:rsidRDefault="007B74D0" w:rsidP="00A44A7E">
            <w:pPr>
              <w:spacing w:line="276" w:lineRule="auto"/>
              <w:ind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22C0EF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7B74D0" w:rsidRPr="00F80E42" w14:paraId="6AB03DDA" w14:textId="77777777" w:rsidTr="007B74D0">
        <w:tc>
          <w:tcPr>
            <w:tcW w:w="710" w:type="dxa"/>
            <w:shd w:val="clear" w:color="auto" w:fill="auto"/>
            <w:vAlign w:val="center"/>
          </w:tcPr>
          <w:p w14:paraId="0D0A6E1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BCE5" w14:textId="08DC8E9E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  <w:bCs/>
              </w:rPr>
            </w:pPr>
            <w:r w:rsidRPr="00F80E42">
              <w:rPr>
                <w:rFonts w:cstheme="minorHAnsi"/>
                <w:bCs/>
              </w:rPr>
              <w:t>Roboty budowlane drogowe w tym rowy odwodnieniowe, przepusty, pobocza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B48FE8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0194A5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3ACDAB9C" w14:textId="77777777" w:rsidTr="007B74D0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0641D21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02BD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Roboty budowlane sanitarne – budowa kanalizacji deszczowej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E6CC59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3A5B4E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54536469" w14:textId="77777777" w:rsidTr="007B74D0">
        <w:trPr>
          <w:trHeight w:val="744"/>
        </w:trPr>
        <w:tc>
          <w:tcPr>
            <w:tcW w:w="710" w:type="dxa"/>
            <w:shd w:val="clear" w:color="auto" w:fill="auto"/>
            <w:vAlign w:val="center"/>
          </w:tcPr>
          <w:p w14:paraId="7F3D453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B4E" w14:textId="1ED52854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KOLOZJE – branża sanitarna, gazowa, telekomunikacyjna, energetyczna</w:t>
            </w:r>
            <w:r w:rsidR="00376CED">
              <w:rPr>
                <w:rFonts w:cstheme="minorHAnsi"/>
              </w:rPr>
              <w:t xml:space="preserve"> - </w:t>
            </w:r>
            <w:r w:rsidR="00376CED" w:rsidRPr="00376CED">
              <w:rPr>
                <w:rFonts w:cstheme="minorHAnsi"/>
              </w:rPr>
              <w:t>koszty niekwalifikowalne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487370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814C28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3290C9E2" w14:textId="77777777" w:rsidTr="007B74D0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1E3FEDBB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F3C1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Roboty wykończeniowe w tym nasadzenia drzew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86FE4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D557A9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7C4C6E40" w14:textId="77777777" w:rsidTr="007B74D0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779DB49F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2993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Oznakowanie, przejście dla pieszych, spowalniacze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72E950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6D4DC0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73790216" w14:textId="77777777" w:rsidTr="007B74D0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1B2E939A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10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2DD2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Tablice informacyjne RFRD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A7B7F1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486C8C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56C5382A" w14:textId="77777777" w:rsidTr="007B74D0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0451EDEC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27D0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Inne niezbędne roboty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012F6D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8552C6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70B871D4" w14:textId="77777777" w:rsidTr="007B74D0">
        <w:trPr>
          <w:trHeight w:val="555"/>
        </w:trPr>
        <w:tc>
          <w:tcPr>
            <w:tcW w:w="4821" w:type="dxa"/>
            <w:gridSpan w:val="2"/>
            <w:shd w:val="clear" w:color="auto" w:fill="auto"/>
            <w:vAlign w:val="center"/>
          </w:tcPr>
          <w:p w14:paraId="670892F9" w14:textId="77777777" w:rsidR="007B74D0" w:rsidRPr="00F80E42" w:rsidRDefault="007B74D0" w:rsidP="00A44A7E">
            <w:pPr>
              <w:spacing w:line="276" w:lineRule="auto"/>
              <w:ind w:left="-284"/>
              <w:jc w:val="right"/>
              <w:rPr>
                <w:rFonts w:cstheme="minorHAnsi"/>
                <w:b/>
              </w:rPr>
            </w:pPr>
          </w:p>
          <w:p w14:paraId="4EFB53FD" w14:textId="77777777" w:rsidR="007B74D0" w:rsidRPr="00F80E42" w:rsidRDefault="007B74D0" w:rsidP="00A44A7E">
            <w:pPr>
              <w:spacing w:line="276" w:lineRule="auto"/>
              <w:ind w:left="-284"/>
              <w:jc w:val="right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RAZEM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D2029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  <w:p w14:paraId="05B9B04D" w14:textId="77777777" w:rsidR="007B74D0" w:rsidRPr="00F80E42" w:rsidRDefault="007B74D0" w:rsidP="00A44A7E">
            <w:pPr>
              <w:spacing w:line="276" w:lineRule="auto"/>
              <w:ind w:right="-284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AD26DB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</w:tbl>
    <w:p w14:paraId="6EF3BCC9" w14:textId="77777777" w:rsidR="007B74D0" w:rsidRPr="00F80E42" w:rsidRDefault="007B74D0" w:rsidP="007B74D0">
      <w:pPr>
        <w:spacing w:line="276" w:lineRule="auto"/>
        <w:jc w:val="both"/>
        <w:rPr>
          <w:rFonts w:eastAsia="Arial" w:cstheme="minorHAnsi"/>
          <w:iCs/>
          <w:kern w:val="1"/>
        </w:rPr>
      </w:pPr>
    </w:p>
    <w:p w14:paraId="179E6515" w14:textId="77777777" w:rsidR="007B74D0" w:rsidRPr="00F80E42" w:rsidRDefault="007B74D0" w:rsidP="007B74D0">
      <w:pPr>
        <w:spacing w:line="276" w:lineRule="auto"/>
        <w:ind w:left="2832" w:firstLine="708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>Razem netto: ……………………………… zł</w:t>
      </w:r>
    </w:p>
    <w:p w14:paraId="3298860F" w14:textId="77777777" w:rsidR="007B74D0" w:rsidRPr="00F80E42" w:rsidRDefault="007B74D0" w:rsidP="007B74D0">
      <w:pPr>
        <w:spacing w:line="276" w:lineRule="auto"/>
        <w:ind w:left="3540" w:firstLine="4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 xml:space="preserve">VAT ……….. % tj. ……………………………… zł </w:t>
      </w:r>
    </w:p>
    <w:p w14:paraId="77930F75" w14:textId="7A05451D" w:rsidR="009B0668" w:rsidRPr="009A47FD" w:rsidRDefault="007B74D0" w:rsidP="009A47FD">
      <w:pPr>
        <w:spacing w:line="276" w:lineRule="auto"/>
        <w:ind w:left="3540" w:firstLine="4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>Razem brutto: ……………………………… zł</w:t>
      </w:r>
    </w:p>
    <w:sectPr w:rsidR="009B0668" w:rsidRPr="009A47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A685" w14:textId="77777777" w:rsidR="00B065D1" w:rsidRDefault="00B065D1" w:rsidP="00435950">
      <w:pPr>
        <w:spacing w:after="0" w:line="240" w:lineRule="auto"/>
      </w:pPr>
      <w:r>
        <w:separator/>
      </w:r>
    </w:p>
  </w:endnote>
  <w:endnote w:type="continuationSeparator" w:id="0">
    <w:p w14:paraId="20416DD1" w14:textId="77777777" w:rsidR="00B065D1" w:rsidRDefault="00B065D1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7901" w14:textId="77777777" w:rsidR="00B065D1" w:rsidRDefault="00B065D1" w:rsidP="00435950">
      <w:pPr>
        <w:spacing w:after="0" w:line="240" w:lineRule="auto"/>
      </w:pPr>
      <w:r>
        <w:separator/>
      </w:r>
    </w:p>
  </w:footnote>
  <w:footnote w:type="continuationSeparator" w:id="0">
    <w:p w14:paraId="6D9C89F6" w14:textId="77777777" w:rsidR="00B065D1" w:rsidRDefault="00B065D1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4034" w14:textId="54E5AB71" w:rsidR="00435950" w:rsidRPr="00435950" w:rsidRDefault="00435950" w:rsidP="007B74D0">
    <w:pPr>
      <w:pStyle w:val="Nagwek"/>
      <w:ind w:left="-284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BA5D18">
      <w:rPr>
        <w:sz w:val="20"/>
        <w:szCs w:val="20"/>
      </w:rPr>
      <w:t>1</w:t>
    </w:r>
    <w:r w:rsidR="007B74D0">
      <w:rPr>
        <w:sz w:val="20"/>
        <w:szCs w:val="20"/>
      </w:rPr>
      <w:t>5</w:t>
    </w:r>
    <w:r w:rsidRPr="00435950">
      <w:rPr>
        <w:sz w:val="20"/>
        <w:szCs w:val="20"/>
      </w:rPr>
      <w:t>.202</w:t>
    </w:r>
    <w:r w:rsidR="00660F97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70DF3"/>
    <w:rsid w:val="000B0A0C"/>
    <w:rsid w:val="00132657"/>
    <w:rsid w:val="0014613F"/>
    <w:rsid w:val="00150A77"/>
    <w:rsid w:val="001E235A"/>
    <w:rsid w:val="00242E57"/>
    <w:rsid w:val="00265725"/>
    <w:rsid w:val="0027176E"/>
    <w:rsid w:val="00271958"/>
    <w:rsid w:val="002767AA"/>
    <w:rsid w:val="002B485D"/>
    <w:rsid w:val="002C326B"/>
    <w:rsid w:val="002C5CD9"/>
    <w:rsid w:val="002F4B2F"/>
    <w:rsid w:val="002F7F25"/>
    <w:rsid w:val="00317364"/>
    <w:rsid w:val="00376CED"/>
    <w:rsid w:val="003A1810"/>
    <w:rsid w:val="003C55E0"/>
    <w:rsid w:val="003D54ED"/>
    <w:rsid w:val="003E5441"/>
    <w:rsid w:val="00435950"/>
    <w:rsid w:val="00447000"/>
    <w:rsid w:val="004B7AB2"/>
    <w:rsid w:val="004E2EB8"/>
    <w:rsid w:val="0056668E"/>
    <w:rsid w:val="00576302"/>
    <w:rsid w:val="005A1536"/>
    <w:rsid w:val="005E29CE"/>
    <w:rsid w:val="005E5E7B"/>
    <w:rsid w:val="005F385A"/>
    <w:rsid w:val="005F468D"/>
    <w:rsid w:val="00660F97"/>
    <w:rsid w:val="00663727"/>
    <w:rsid w:val="006843F6"/>
    <w:rsid w:val="006B6131"/>
    <w:rsid w:val="006C41F3"/>
    <w:rsid w:val="006D0217"/>
    <w:rsid w:val="0075121F"/>
    <w:rsid w:val="00751C98"/>
    <w:rsid w:val="00791A44"/>
    <w:rsid w:val="007B202C"/>
    <w:rsid w:val="007B74D0"/>
    <w:rsid w:val="00827102"/>
    <w:rsid w:val="00847893"/>
    <w:rsid w:val="00857601"/>
    <w:rsid w:val="00867F55"/>
    <w:rsid w:val="008728BE"/>
    <w:rsid w:val="008B52AC"/>
    <w:rsid w:val="008E444A"/>
    <w:rsid w:val="008E6777"/>
    <w:rsid w:val="008F2387"/>
    <w:rsid w:val="008F622F"/>
    <w:rsid w:val="009035FC"/>
    <w:rsid w:val="00905C64"/>
    <w:rsid w:val="00967069"/>
    <w:rsid w:val="00970B1C"/>
    <w:rsid w:val="009A47FD"/>
    <w:rsid w:val="009B0668"/>
    <w:rsid w:val="009E0F7F"/>
    <w:rsid w:val="00A359F8"/>
    <w:rsid w:val="00B065D1"/>
    <w:rsid w:val="00B406BF"/>
    <w:rsid w:val="00B5169D"/>
    <w:rsid w:val="00B710DA"/>
    <w:rsid w:val="00B92F70"/>
    <w:rsid w:val="00BA5D18"/>
    <w:rsid w:val="00BC34F1"/>
    <w:rsid w:val="00BF32D9"/>
    <w:rsid w:val="00C36156"/>
    <w:rsid w:val="00C420AE"/>
    <w:rsid w:val="00C761D4"/>
    <w:rsid w:val="00C93846"/>
    <w:rsid w:val="00C94DB1"/>
    <w:rsid w:val="00CA5D13"/>
    <w:rsid w:val="00CB1732"/>
    <w:rsid w:val="00CB6E4A"/>
    <w:rsid w:val="00DB2833"/>
    <w:rsid w:val="00DE10BF"/>
    <w:rsid w:val="00E34817"/>
    <w:rsid w:val="00EB2FC4"/>
    <w:rsid w:val="00EF4836"/>
    <w:rsid w:val="00F759E3"/>
    <w:rsid w:val="00F87192"/>
    <w:rsid w:val="00FA395C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8</cp:revision>
  <cp:lastPrinted>2021-05-31T06:27:00Z</cp:lastPrinted>
  <dcterms:created xsi:type="dcterms:W3CDTF">2023-02-22T11:45:00Z</dcterms:created>
  <dcterms:modified xsi:type="dcterms:W3CDTF">2023-04-24T09:34:00Z</dcterms:modified>
</cp:coreProperties>
</file>