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2C50" w14:textId="7230DC3B" w:rsidR="00830E50" w:rsidRDefault="00830E50" w:rsidP="00830E50">
      <w:pPr>
        <w:keepNext/>
        <w:tabs>
          <w:tab w:val="num" w:pos="864"/>
        </w:tabs>
        <w:suppressAutoHyphens/>
        <w:spacing w:after="0"/>
        <w:ind w:left="864" w:hanging="864"/>
        <w:jc w:val="right"/>
        <w:outlineLvl w:val="3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1 do SWZ</w:t>
      </w:r>
    </w:p>
    <w:p w14:paraId="75793A5F" w14:textId="77777777" w:rsidR="00830E50" w:rsidRDefault="00830E50" w:rsidP="00830E50">
      <w:pPr>
        <w:keepNext/>
        <w:tabs>
          <w:tab w:val="num" w:pos="864"/>
        </w:tabs>
        <w:suppressAutoHyphens/>
        <w:spacing w:after="0"/>
        <w:ind w:left="864" w:hanging="864"/>
        <w:jc w:val="right"/>
        <w:outlineLvl w:val="3"/>
        <w:rPr>
          <w:rFonts w:eastAsia="Times New Roman" w:cstheme="minorHAnsi"/>
          <w:b/>
          <w:lang w:eastAsia="ar-SA"/>
        </w:rPr>
      </w:pPr>
    </w:p>
    <w:p w14:paraId="0D48ADDF" w14:textId="066D372B" w:rsidR="00544531" w:rsidRPr="00182DF0" w:rsidRDefault="00544531" w:rsidP="00544531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 xml:space="preserve">Umowa nr </w:t>
      </w:r>
      <w:r>
        <w:rPr>
          <w:rFonts w:eastAsia="Times New Roman" w:cstheme="minorHAnsi"/>
          <w:b/>
          <w:lang w:eastAsia="ar-SA"/>
        </w:rPr>
        <w:t>……………………….</w:t>
      </w:r>
    </w:p>
    <w:p w14:paraId="38430DAB" w14:textId="1FF76D82" w:rsidR="00544531" w:rsidRPr="00182DF0" w:rsidRDefault="00544531" w:rsidP="00544531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>zawarta dnia ……….. 202</w:t>
      </w:r>
      <w:r w:rsidR="0088254E">
        <w:rPr>
          <w:rFonts w:eastAsia="Times New Roman" w:cstheme="minorHAnsi"/>
          <w:b/>
          <w:lang w:eastAsia="ar-SA"/>
        </w:rPr>
        <w:t>3</w:t>
      </w:r>
      <w:r>
        <w:rPr>
          <w:rFonts w:eastAsia="Times New Roman" w:cstheme="minorHAnsi"/>
          <w:b/>
          <w:lang w:eastAsia="ar-SA"/>
        </w:rPr>
        <w:t xml:space="preserve"> </w:t>
      </w:r>
      <w:r w:rsidRPr="00182DF0">
        <w:rPr>
          <w:rFonts w:eastAsia="Times New Roman" w:cstheme="minorHAnsi"/>
          <w:b/>
          <w:lang w:eastAsia="ar-SA"/>
        </w:rPr>
        <w:t>r.</w:t>
      </w:r>
    </w:p>
    <w:p w14:paraId="7F7021CC" w14:textId="77777777" w:rsidR="00544531" w:rsidRPr="00182DF0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0BCD96A8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41006D">
        <w:rPr>
          <w:rFonts w:eastAsia="Times New Roman" w:cstheme="minorHAnsi"/>
          <w:lang w:eastAsia="ar-SA"/>
        </w:rPr>
        <w:t>pomiędzy:</w:t>
      </w:r>
    </w:p>
    <w:p w14:paraId="69197522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B0140E">
        <w:rPr>
          <w:rFonts w:eastAsia="Times New Roman" w:cstheme="minorHAnsi"/>
          <w:b/>
          <w:bCs/>
          <w:lang w:eastAsia="ar-SA"/>
        </w:rPr>
        <w:t>Gminą Purda z siedzibą w Purdzie, Purda 19, 11–030 Purda</w:t>
      </w:r>
      <w:r w:rsidRPr="0041006D">
        <w:rPr>
          <w:rFonts w:eastAsia="Times New Roman" w:cstheme="minorHAnsi"/>
          <w:lang w:eastAsia="ar-SA"/>
        </w:rPr>
        <w:t xml:space="preserve">, NIP: 739-375-67-20, REGON: 510743189, </w:t>
      </w:r>
      <w:r w:rsidRPr="0041006D">
        <w:rPr>
          <w:rFonts w:eastAsia="Times New Roman" w:cstheme="minorHAnsi"/>
          <w:lang w:eastAsia="ar-SA"/>
        </w:rPr>
        <w:br/>
        <w:t>zwaną w dalszej części niniejszej umowy Zamawiającym, reprezentowaną przez:</w:t>
      </w:r>
    </w:p>
    <w:p w14:paraId="10AF8BD8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41006D">
        <w:rPr>
          <w:rFonts w:eastAsia="Times New Roman" w:cstheme="minorHAnsi"/>
          <w:lang w:eastAsia="ar-SA"/>
        </w:rPr>
        <w:t>………………………………………. – ……………………………………….</w:t>
      </w:r>
    </w:p>
    <w:p w14:paraId="3994A5ED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41006D">
        <w:rPr>
          <w:rFonts w:eastAsia="Times New Roman" w:cstheme="minorHAnsi"/>
          <w:lang w:eastAsia="ar-SA"/>
        </w:rPr>
        <w:t>przy kontrasygnacie</w:t>
      </w:r>
    </w:p>
    <w:p w14:paraId="16AE4161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41006D">
        <w:rPr>
          <w:rFonts w:eastAsia="Times New Roman" w:cstheme="minorHAnsi"/>
          <w:lang w:eastAsia="ar-SA"/>
        </w:rPr>
        <w:t>………………………………………. – ……………………………………….</w:t>
      </w:r>
    </w:p>
    <w:p w14:paraId="360ED645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41006D">
        <w:rPr>
          <w:rFonts w:eastAsia="Times New Roman" w:cstheme="minorHAnsi"/>
          <w:lang w:eastAsia="ar-SA"/>
        </w:rPr>
        <w:t xml:space="preserve">zwaną dalej </w:t>
      </w:r>
      <w:r w:rsidRPr="0041006D">
        <w:rPr>
          <w:rFonts w:eastAsia="Times New Roman" w:cstheme="minorHAnsi"/>
          <w:b/>
          <w:lang w:eastAsia="ar-SA"/>
        </w:rPr>
        <w:t>Zamawiającym</w:t>
      </w:r>
      <w:r w:rsidRPr="0041006D">
        <w:rPr>
          <w:rFonts w:eastAsia="Times New Roman" w:cstheme="minorHAnsi"/>
          <w:lang w:eastAsia="ar-SA"/>
        </w:rPr>
        <w:t xml:space="preserve">, </w:t>
      </w:r>
    </w:p>
    <w:p w14:paraId="723ED919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41006D">
        <w:rPr>
          <w:rFonts w:eastAsia="Times New Roman" w:cstheme="minorHAnsi"/>
          <w:bCs/>
          <w:lang w:eastAsia="ar-SA"/>
        </w:rPr>
        <w:t>a</w:t>
      </w:r>
    </w:p>
    <w:p w14:paraId="701B9196" w14:textId="77777777" w:rsidR="00544531" w:rsidRPr="00182DF0" w:rsidRDefault="00544531" w:rsidP="00544531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41006D">
        <w:rPr>
          <w:rFonts w:eastAsia="Times New Roman" w:cstheme="minorHAnsi"/>
          <w:lang w:eastAsia="ar-SA"/>
        </w:rPr>
        <w:t>……………………………………………</w:t>
      </w:r>
      <w:r w:rsidRPr="0041006D">
        <w:rPr>
          <w:rFonts w:eastAsia="Times New Roman" w:cstheme="minorHAnsi"/>
          <w:bCs/>
          <w:lang w:eastAsia="ar-SA"/>
        </w:rPr>
        <w:t>………………. REGON ……..,</w:t>
      </w:r>
      <w:r w:rsidRPr="0041006D">
        <w:rPr>
          <w:rFonts w:eastAsia="Times New Roman" w:cstheme="minorHAnsi"/>
          <w:lang w:eastAsia="ar-SA"/>
        </w:rPr>
        <w:t xml:space="preserve"> </w:t>
      </w:r>
      <w:r w:rsidRPr="0041006D">
        <w:rPr>
          <w:rFonts w:eastAsia="Times New Roman" w:cstheme="minorHAnsi"/>
          <w:bCs/>
          <w:lang w:eastAsia="ar-SA"/>
        </w:rPr>
        <w:t>NIP ……..,</w:t>
      </w:r>
    </w:p>
    <w:p w14:paraId="6CAD0AEB" w14:textId="77777777" w:rsidR="00544531" w:rsidRPr="00182DF0" w:rsidRDefault="00544531" w:rsidP="00544531">
      <w:pPr>
        <w:keepNext/>
        <w:tabs>
          <w:tab w:val="num" w:pos="432"/>
        </w:tabs>
        <w:suppressAutoHyphens/>
        <w:spacing w:after="0"/>
        <w:jc w:val="both"/>
        <w:outlineLvl w:val="0"/>
        <w:rPr>
          <w:rFonts w:eastAsia="Times New Roman" w:cstheme="minorHAnsi"/>
          <w:bCs/>
          <w:lang w:eastAsia="ar-SA"/>
        </w:rPr>
      </w:pPr>
      <w:r w:rsidRPr="00182DF0">
        <w:rPr>
          <w:rFonts w:eastAsia="Times New Roman" w:cstheme="minorHAnsi"/>
          <w:lang w:eastAsia="ar-SA"/>
        </w:rPr>
        <w:t>reprezentowanym przez:</w:t>
      </w:r>
    </w:p>
    <w:p w14:paraId="4588DB12" w14:textId="77777777" w:rsidR="00544531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………………………………………. – ……………………………………….</w:t>
      </w:r>
    </w:p>
    <w:p w14:paraId="2E492B90" w14:textId="77777777" w:rsidR="00544531" w:rsidRPr="00182DF0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zwanym dalej </w:t>
      </w:r>
      <w:r w:rsidRPr="00182DF0">
        <w:rPr>
          <w:rFonts w:eastAsia="Times New Roman" w:cstheme="minorHAnsi"/>
          <w:b/>
          <w:bCs/>
          <w:lang w:eastAsia="ar-SA"/>
        </w:rPr>
        <w:t>Wykonawcą,</w:t>
      </w:r>
      <w:r w:rsidRPr="00182DF0">
        <w:rPr>
          <w:rFonts w:eastAsia="Times New Roman" w:cstheme="minorHAnsi"/>
          <w:lang w:eastAsia="ar-SA"/>
        </w:rPr>
        <w:t xml:space="preserve"> </w:t>
      </w:r>
    </w:p>
    <w:p w14:paraId="48190DFA" w14:textId="77777777" w:rsidR="00544531" w:rsidRPr="00182DF0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została zawarta umowa o następującej treści: </w:t>
      </w:r>
    </w:p>
    <w:p w14:paraId="043A016C" w14:textId="77777777" w:rsidR="00544531" w:rsidRPr="00182DF0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4055384B" w14:textId="39B4BAEA" w:rsidR="00544531" w:rsidRPr="001B0C33" w:rsidRDefault="00544531" w:rsidP="00544531">
      <w:pPr>
        <w:suppressAutoHyphens/>
        <w:spacing w:after="0"/>
        <w:jc w:val="both"/>
        <w:rPr>
          <w:rFonts w:eastAsia="Times New Roman" w:cstheme="minorHAnsi"/>
          <w:i/>
          <w:lang w:eastAsia="ar-SA"/>
        </w:rPr>
      </w:pPr>
      <w:r w:rsidRPr="00182DF0">
        <w:rPr>
          <w:rFonts w:eastAsia="Times New Roman" w:cstheme="minorHAnsi"/>
          <w:i/>
          <w:lang w:eastAsia="ar-SA"/>
        </w:rPr>
        <w:t xml:space="preserve">Po przeprowadzeniu postępowania o udzielenie zamówienia publicznego na podstawie art. 275 </w:t>
      </w:r>
      <w:r w:rsidR="00330824">
        <w:rPr>
          <w:rFonts w:eastAsia="Times New Roman" w:cstheme="minorHAnsi"/>
          <w:i/>
          <w:lang w:eastAsia="ar-SA"/>
        </w:rPr>
        <w:t>pkt</w:t>
      </w:r>
      <w:r w:rsidRPr="00182DF0">
        <w:rPr>
          <w:rFonts w:eastAsia="Times New Roman" w:cstheme="minorHAnsi"/>
          <w:i/>
          <w:lang w:eastAsia="ar-SA"/>
        </w:rPr>
        <w:t xml:space="preserve">. 1 Ustawy </w:t>
      </w:r>
      <w:r w:rsidRPr="00182DF0">
        <w:rPr>
          <w:rFonts w:eastAsia="SimSun" w:cstheme="minorHAnsi"/>
          <w:i/>
          <w:lang w:eastAsia="ar-SA"/>
        </w:rPr>
        <w:t>z dnia 11 września 2019</w:t>
      </w:r>
      <w:r>
        <w:rPr>
          <w:rFonts w:eastAsia="SimSun" w:cstheme="minorHAnsi"/>
          <w:i/>
          <w:lang w:eastAsia="ar-SA"/>
        </w:rPr>
        <w:t xml:space="preserve"> r.</w:t>
      </w:r>
      <w:r w:rsidRPr="00182DF0"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Times New Roman" w:cstheme="minorHAnsi"/>
          <w:i/>
          <w:lang w:eastAsia="ar-SA"/>
        </w:rPr>
        <w:t xml:space="preserve">Prawo Zamówień Publicznych </w:t>
      </w:r>
      <w:r w:rsidRPr="00182DF0">
        <w:rPr>
          <w:rFonts w:eastAsia="SimSun" w:cstheme="minorHAnsi"/>
          <w:i/>
          <w:lang w:eastAsia="ar-SA"/>
        </w:rPr>
        <w:t>(Dz. U. z 20</w:t>
      </w:r>
      <w:r>
        <w:rPr>
          <w:rFonts w:eastAsia="SimSun" w:cstheme="minorHAnsi"/>
          <w:i/>
          <w:lang w:eastAsia="ar-SA"/>
        </w:rPr>
        <w:t>2</w:t>
      </w:r>
      <w:r w:rsidR="004A3A5F">
        <w:rPr>
          <w:rFonts w:eastAsia="SimSun" w:cstheme="minorHAnsi"/>
          <w:i/>
          <w:lang w:eastAsia="ar-SA"/>
        </w:rPr>
        <w:t>2</w:t>
      </w:r>
      <w:r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SimSun" w:cstheme="minorHAnsi"/>
          <w:i/>
          <w:lang w:eastAsia="ar-SA"/>
        </w:rPr>
        <w:t xml:space="preserve">r., poz. </w:t>
      </w:r>
      <w:r w:rsidR="004A3A5F">
        <w:rPr>
          <w:rFonts w:eastAsia="SimSun" w:cstheme="minorHAnsi"/>
          <w:i/>
          <w:lang w:eastAsia="ar-SA"/>
        </w:rPr>
        <w:t>1710</w:t>
      </w:r>
      <w:r w:rsidRPr="00182DF0">
        <w:rPr>
          <w:rFonts w:eastAsia="SimSun" w:cstheme="minorHAnsi"/>
          <w:i/>
          <w:lang w:eastAsia="ar-SA"/>
        </w:rPr>
        <w:t xml:space="preserve"> z późn. zm.) </w:t>
      </w:r>
      <w:r w:rsidRPr="00182DF0">
        <w:rPr>
          <w:rFonts w:eastAsia="Times New Roman" w:cstheme="minorHAnsi"/>
          <w:i/>
          <w:lang w:eastAsia="ar-SA"/>
        </w:rPr>
        <w:t>zawiera się umowę o następującej treści:</w:t>
      </w:r>
    </w:p>
    <w:p w14:paraId="205D6798" w14:textId="77777777" w:rsidR="00544531" w:rsidRPr="00182DF0" w:rsidRDefault="00544531" w:rsidP="00544531">
      <w:pPr>
        <w:tabs>
          <w:tab w:val="center" w:pos="4536"/>
          <w:tab w:val="right" w:pos="9072"/>
        </w:tabs>
        <w:suppressAutoHyphens/>
        <w:spacing w:after="0"/>
        <w:jc w:val="both"/>
        <w:rPr>
          <w:rFonts w:eastAsia="Times New Roman" w:cstheme="minorHAnsi"/>
        </w:rPr>
      </w:pPr>
    </w:p>
    <w:p w14:paraId="0B39B8C3" w14:textId="4A666BA1" w:rsidR="00544531" w:rsidRPr="00544531" w:rsidRDefault="00544531" w:rsidP="00172CB1">
      <w:pPr>
        <w:spacing w:after="0"/>
        <w:jc w:val="center"/>
        <w:rPr>
          <w:b/>
          <w:bCs/>
        </w:rPr>
      </w:pPr>
      <w:r w:rsidRPr="00544531">
        <w:rPr>
          <w:b/>
          <w:bCs/>
        </w:rPr>
        <w:t>§ 1</w:t>
      </w:r>
      <w:r w:rsidR="00767D22">
        <w:rPr>
          <w:b/>
          <w:bCs/>
        </w:rPr>
        <w:t>.</w:t>
      </w:r>
    </w:p>
    <w:p w14:paraId="6987B1F2" w14:textId="3553C1BA" w:rsidR="00544531" w:rsidRDefault="00544531" w:rsidP="00172CB1">
      <w:pPr>
        <w:spacing w:after="0"/>
        <w:jc w:val="center"/>
        <w:rPr>
          <w:b/>
          <w:bCs/>
        </w:rPr>
      </w:pPr>
      <w:r w:rsidRPr="00544531">
        <w:rPr>
          <w:b/>
          <w:bCs/>
        </w:rPr>
        <w:t>PRZEDMIOT I ZAKRES UMOWY</w:t>
      </w:r>
    </w:p>
    <w:p w14:paraId="693BC04E" w14:textId="77777777" w:rsidR="00172CB1" w:rsidRPr="00544531" w:rsidRDefault="00172CB1" w:rsidP="00172CB1">
      <w:pPr>
        <w:spacing w:after="0"/>
        <w:jc w:val="center"/>
        <w:rPr>
          <w:b/>
          <w:bCs/>
        </w:rPr>
      </w:pPr>
    </w:p>
    <w:p w14:paraId="58A5C844" w14:textId="77777777" w:rsidR="006E4745" w:rsidRDefault="00544531" w:rsidP="006E4745">
      <w:pPr>
        <w:spacing w:after="0"/>
        <w:jc w:val="both"/>
      </w:pPr>
      <w:r w:rsidRPr="00121917">
        <w:rPr>
          <w:b/>
          <w:bCs/>
        </w:rPr>
        <w:t>1.</w:t>
      </w:r>
      <w:r w:rsidRPr="00121917">
        <w:t xml:space="preserve"> Przedmiotem umowy </w:t>
      </w:r>
      <w:r w:rsidR="0075443F" w:rsidRPr="00121917">
        <w:t xml:space="preserve">jest </w:t>
      </w:r>
      <w:r w:rsidR="006E4745">
        <w:t>dostosowanie albo utworzenie na nowo z zachowaniem funkcjonalności strony urzędu (purda.pl) do standardów WCAG 2.1.</w:t>
      </w:r>
    </w:p>
    <w:p w14:paraId="6B00C306" w14:textId="77777777" w:rsidR="006E4745" w:rsidRDefault="006E4745" w:rsidP="006E4745">
      <w:pPr>
        <w:spacing w:after="0"/>
        <w:jc w:val="both"/>
      </w:pPr>
      <w:r>
        <w:t>Opis szczegółów zamówienia:</w:t>
      </w:r>
    </w:p>
    <w:p w14:paraId="1746B3B8" w14:textId="77777777" w:rsidR="006E4745" w:rsidRDefault="006E4745" w:rsidP="006E4745">
      <w:pPr>
        <w:spacing w:after="0"/>
        <w:ind w:left="567"/>
        <w:jc w:val="both"/>
      </w:pPr>
      <w:r>
        <w:t>• Dostosowanie strony (lub stworzenie nowej) do ustawy z dnia 4 kwietnia 2019 r. o dostępności cyfrowej stron internetowych i aplikacji mobilnych podmiotów publicznych (Dz.U. 2019 poz. 848) - WCAG 2.1.</w:t>
      </w:r>
    </w:p>
    <w:p w14:paraId="0E695B1C" w14:textId="77777777" w:rsidR="006E4745" w:rsidRDefault="006E4745" w:rsidP="006E4745">
      <w:pPr>
        <w:spacing w:after="0"/>
        <w:ind w:left="567"/>
        <w:jc w:val="both"/>
      </w:pPr>
      <w:r>
        <w:t>• Strona internetowa powinna być wykonana w technologii RWD.</w:t>
      </w:r>
    </w:p>
    <w:p w14:paraId="7AD8FCA9" w14:textId="77777777" w:rsidR="006E4745" w:rsidRDefault="006E4745" w:rsidP="006E4745">
      <w:pPr>
        <w:spacing w:after="0"/>
        <w:ind w:left="567"/>
        <w:jc w:val="both"/>
      </w:pPr>
      <w:r>
        <w:t>• Strona powinna oferować walidator treści dla redaktorów strony dokonujący automatycznej analizy treści pod kątem zgodności z WCAG 2.1.</w:t>
      </w:r>
    </w:p>
    <w:p w14:paraId="7161E823" w14:textId="77777777" w:rsidR="006E4745" w:rsidRDefault="006E4745" w:rsidP="006E4745">
      <w:pPr>
        <w:spacing w:after="0"/>
        <w:ind w:left="567"/>
        <w:jc w:val="both"/>
      </w:pPr>
      <w:r>
        <w:t>• Zabezpieczenie Certyfikatem SSL</w:t>
      </w:r>
    </w:p>
    <w:p w14:paraId="54137396" w14:textId="77777777" w:rsidR="006E4745" w:rsidRDefault="006E4745" w:rsidP="006E4745">
      <w:pPr>
        <w:spacing w:after="0"/>
        <w:ind w:left="567"/>
        <w:jc w:val="both"/>
      </w:pPr>
      <w:r>
        <w:t>• Zapewnienie 2 letniego hostingu strony</w:t>
      </w:r>
    </w:p>
    <w:p w14:paraId="0946187D" w14:textId="77777777" w:rsidR="006E4745" w:rsidRDefault="006E4745" w:rsidP="006E4745">
      <w:pPr>
        <w:spacing w:after="0"/>
        <w:ind w:left="567"/>
        <w:jc w:val="both"/>
      </w:pPr>
      <w:r>
        <w:t>• Codzienna kopia zapasowa zapasowa wykonywana w celu bezpieczeństwa</w:t>
      </w:r>
    </w:p>
    <w:p w14:paraId="61262277" w14:textId="77777777" w:rsidR="006E4745" w:rsidRDefault="006E4745" w:rsidP="006E4745">
      <w:pPr>
        <w:spacing w:after="0"/>
        <w:ind w:left="567"/>
        <w:jc w:val="both"/>
      </w:pPr>
      <w:r>
        <w:t>• Dostępność szarej wersja kolorystycznej (żałobnej)</w:t>
      </w:r>
    </w:p>
    <w:p w14:paraId="0F050BC5" w14:textId="77777777" w:rsidR="006E4745" w:rsidRDefault="006E4745" w:rsidP="006E4745">
      <w:pPr>
        <w:spacing w:after="0"/>
        <w:ind w:left="567"/>
        <w:jc w:val="both"/>
      </w:pPr>
      <w:r>
        <w:t>• Zarządzanie serwisem z poziomu Panelu Administracyjnego, w pełni responsywnego (RWD) i zabezpieczonego Certyfikatem SSL.</w:t>
      </w:r>
    </w:p>
    <w:p w14:paraId="4FA1448E" w14:textId="77777777" w:rsidR="006E4745" w:rsidRDefault="006E4745" w:rsidP="006E4745">
      <w:pPr>
        <w:spacing w:after="0"/>
        <w:ind w:left="567"/>
        <w:jc w:val="both"/>
      </w:pPr>
      <w:r>
        <w:lastRenderedPageBreak/>
        <w:t>• Kompleksowe wykonanie Deklaracji Dostępności wraz z implementacją pliku HTML w dedykowanym menu strony internetowej.</w:t>
      </w:r>
    </w:p>
    <w:p w14:paraId="78CFDA11" w14:textId="77777777" w:rsidR="006E4745" w:rsidRDefault="006E4745" w:rsidP="006E4745">
      <w:pPr>
        <w:spacing w:after="0"/>
        <w:ind w:left="567"/>
        <w:jc w:val="both"/>
      </w:pPr>
      <w:r>
        <w:t>• Rozbudowany system dodawania Redaktorów serwisu z możliwością szczegółowego określania profili uprawnień oraz ról redaktorów.</w:t>
      </w:r>
    </w:p>
    <w:p w14:paraId="58EDC040" w14:textId="77777777" w:rsidR="006E4745" w:rsidRDefault="006E4745" w:rsidP="006E4745">
      <w:pPr>
        <w:spacing w:after="0"/>
        <w:ind w:left="567"/>
        <w:jc w:val="both"/>
      </w:pPr>
      <w:r>
        <w:t>• Integracja z narzędziem Google Analytics.</w:t>
      </w:r>
    </w:p>
    <w:p w14:paraId="0FA8F0ED" w14:textId="33F53DAE" w:rsidR="006337A7" w:rsidRPr="00121917" w:rsidRDefault="006E4745" w:rsidP="006E4745">
      <w:pPr>
        <w:spacing w:after="0"/>
        <w:ind w:left="567"/>
        <w:jc w:val="both"/>
      </w:pPr>
      <w:r>
        <w:t>• Dostęp do kilku projektów graficznych z różnymi wersjami kolorystycznymi z możliwością dynamicznego przełączania się miedzy nimi.</w:t>
      </w:r>
    </w:p>
    <w:p w14:paraId="208B27D4" w14:textId="67C83293" w:rsidR="0076340C" w:rsidRPr="00CF054F" w:rsidRDefault="00172CB1" w:rsidP="00DB710D">
      <w:pPr>
        <w:spacing w:after="0"/>
        <w:jc w:val="both"/>
      </w:pPr>
      <w:r w:rsidRPr="00CF054F">
        <w:rPr>
          <w:b/>
          <w:bCs/>
        </w:rPr>
        <w:t>2</w:t>
      </w:r>
      <w:r w:rsidR="00544531" w:rsidRPr="00CF054F">
        <w:rPr>
          <w:b/>
          <w:bCs/>
        </w:rPr>
        <w:t>.</w:t>
      </w:r>
      <w:r w:rsidR="00544531" w:rsidRPr="00CF054F">
        <w:t xml:space="preserve"> Przedmiot umowy winien być kompletny, w pełni sprawny, nieobciążony żadnymi prawami osób trzecich</w:t>
      </w:r>
      <w:r w:rsidR="009F0B12" w:rsidRPr="00CF054F">
        <w:t>.</w:t>
      </w:r>
    </w:p>
    <w:p w14:paraId="7762FC16" w14:textId="5322639D" w:rsidR="0076340C" w:rsidRPr="00CF054F" w:rsidRDefault="00172CB1" w:rsidP="00DB710D">
      <w:pPr>
        <w:spacing w:after="0"/>
        <w:jc w:val="both"/>
      </w:pPr>
      <w:r w:rsidRPr="00CF054F">
        <w:rPr>
          <w:b/>
          <w:bCs/>
        </w:rPr>
        <w:t>3</w:t>
      </w:r>
      <w:r w:rsidR="00544531" w:rsidRPr="00CF054F">
        <w:rPr>
          <w:b/>
          <w:bCs/>
        </w:rPr>
        <w:t>.</w:t>
      </w:r>
      <w:r w:rsidR="00544531" w:rsidRPr="00CF054F">
        <w:t xml:space="preserve"> Wykonawca oświadcza, że parametry techniczne będą zgodne z ofertą złożoną w postępowaniu. </w:t>
      </w:r>
    </w:p>
    <w:p w14:paraId="69544D88" w14:textId="7ECA6808" w:rsidR="00F269C9" w:rsidRDefault="00F269C9" w:rsidP="00DB710D">
      <w:pPr>
        <w:spacing w:after="0"/>
        <w:jc w:val="both"/>
      </w:pPr>
      <w:r w:rsidRPr="00CF054F">
        <w:rPr>
          <w:b/>
          <w:bCs/>
        </w:rPr>
        <w:t>4.</w:t>
      </w:r>
      <w:r w:rsidRPr="00CF054F">
        <w:t xml:space="preserve"> Zamówienie finansowane w ramach Programu Operacyjnego Polska Cyfrowa na lata 2014-2020 Osi Priorytetowej V Rozwój cyfrowy JST oraz wzmocnienie cyfrowej odporności na zagrożenia</w:t>
      </w:r>
      <w:r w:rsidRPr="00F269C9">
        <w:t xml:space="preserve"> REACT-EU działania 5.1 Rozwój cyfrowy JST oraz wzmocnienie cyfrowej odporności na zagrożenia dotycząca realizacji projektu grantowego „Cyfrowa Gmina” o numerze POPC.05.01.00-00-0001/21-00.</w:t>
      </w:r>
      <w:r w:rsidR="00D15836">
        <w:t xml:space="preserve"> </w:t>
      </w:r>
      <w:r w:rsidR="00D15836" w:rsidRPr="00D15836">
        <w:t>Umowa o powierzenie grantu o numerze 3532/2/2022.</w:t>
      </w:r>
    </w:p>
    <w:p w14:paraId="391B475B" w14:textId="35B6562B" w:rsidR="00F62A01" w:rsidRDefault="00EB0BE3" w:rsidP="00F62A01">
      <w:pPr>
        <w:spacing w:after="0"/>
        <w:jc w:val="both"/>
      </w:pPr>
      <w:r w:rsidRPr="00EB0BE3">
        <w:rPr>
          <w:b/>
          <w:bCs/>
        </w:rPr>
        <w:t>5.</w:t>
      </w:r>
      <w:r>
        <w:t xml:space="preserve"> </w:t>
      </w:r>
      <w:r w:rsidRPr="00EB0BE3">
        <w:t>Zgodnie z art. 95 ust. 1 ustawy Pzp. Zamawiający podczas realizacji zamówienia, wymaga zatrudnienia przez Wykonawcę lub Podwykonawcę na podstawie umowy o pracę/spółdzielczej umowy o pracę osób, które będą wykonywać następujące czynności w zakresie realizacji przedmiotu zamówienia – dostosowanie albo utworzenie na nowo z zachowaniem funkcjonalności strony urzędu (purda.pl) do standardów WCAG 2.1.</w:t>
      </w:r>
      <w:r>
        <w:t xml:space="preserve"> </w:t>
      </w:r>
      <w:r>
        <w:br/>
      </w:r>
      <w:r w:rsidRPr="00EB0BE3">
        <w:rPr>
          <w:b/>
          <w:bCs/>
        </w:rPr>
        <w:t>6.</w:t>
      </w:r>
      <w:r>
        <w:t xml:space="preserve"> </w:t>
      </w:r>
      <w:r w:rsidR="00F62A01">
        <w:t xml:space="preserve">Na żądanie Zamawiającego, w każdym momencie trwania umowy Wykonawca w terminie 5 dni kalendarzowych, przedłoży oświadczenia o zatrudnieniu na podstawie umowy o pracę (w rozumieniu przepisów Ustawy z dnia 25 czerwca 1974 r. Kodeks Pracy, z uwzględnieniem minimalnego wynagrodzenia za pracę, ustalonego na podstawie art. 2 ust. 3–5 Ustawy z dnia 10 października 2002 r. o minimalnym wynagrodzeniu za pracę) osób wykonujących czynności związane z: </w:t>
      </w:r>
      <w:r w:rsidR="00F62A01" w:rsidRPr="00F62A01">
        <w:t>dostosowanie albo utworzenie na nowo z zachowaniem funkcjonalności strony urzędu (purda.pl) do standardów WCAG 2.1.</w:t>
      </w:r>
    </w:p>
    <w:p w14:paraId="668D305E" w14:textId="77777777" w:rsidR="00F62A01" w:rsidRDefault="00F62A01" w:rsidP="00F62A01">
      <w:pPr>
        <w:spacing w:after="0"/>
        <w:jc w:val="both"/>
      </w:pPr>
      <w:r>
        <w:t>W ramach sprawowanych czynności kontrolnych Zamawiający uprawniony jest w szczególności do:</w:t>
      </w:r>
    </w:p>
    <w:p w14:paraId="51857CD6" w14:textId="77777777" w:rsidR="00F62A01" w:rsidRDefault="00F62A01" w:rsidP="00F62A01">
      <w:pPr>
        <w:spacing w:after="0"/>
        <w:ind w:left="567"/>
        <w:jc w:val="both"/>
      </w:pPr>
      <w:r>
        <w:t>- żądania oświadczeń i dokumentów w zakresie potwierdzenia spełniania ww. wymogów i dokonywania ich oceny,</w:t>
      </w:r>
    </w:p>
    <w:p w14:paraId="0912ECCC" w14:textId="77777777" w:rsidR="00F62A01" w:rsidRDefault="00F62A01" w:rsidP="00F62A01">
      <w:pPr>
        <w:spacing w:after="0"/>
        <w:ind w:left="567"/>
        <w:jc w:val="both"/>
      </w:pPr>
      <w:r>
        <w:t>- żądania wyjaśnień w przypadku wątpliwości w zakresie potwierdzania spełniania wymogu zatrudnienia na podstawie umowy o pracę,</w:t>
      </w:r>
    </w:p>
    <w:p w14:paraId="3612F36D" w14:textId="77777777" w:rsidR="00F62A01" w:rsidRDefault="00F62A01" w:rsidP="00F62A01">
      <w:pPr>
        <w:spacing w:after="0"/>
        <w:ind w:left="567"/>
        <w:jc w:val="both"/>
      </w:pPr>
      <w:r>
        <w:t>- przeprowadzenia kontroli na miejscu wykonywania świadczeń.</w:t>
      </w:r>
    </w:p>
    <w:p w14:paraId="1011619C" w14:textId="77777777" w:rsidR="00F62A01" w:rsidRDefault="00F62A01" w:rsidP="00022BC5">
      <w:pPr>
        <w:spacing w:after="0"/>
        <w:jc w:val="both"/>
      </w:pPr>
      <w:r>
        <w:t>W trakcie realizacji zamówienia, Wykonawca lub Podwykonawca zobowiązany jest przedłożyć Zamawiającemu dowody potwierdzające spełnianie wymogu zatrudnienia na podstawie umowy o pracę osób wykonujących czynności, o których mowa w Rozdziale VII pkt. 3 SWZ, na każde jego wezwanie, w wyznaczonym w wezwaniu terminie. Dowody, o których mowa w Rozdziale VII pkt. 4 SWZ, to w szczególności:</w:t>
      </w:r>
    </w:p>
    <w:p w14:paraId="05DA5C51" w14:textId="77777777" w:rsidR="00F62A01" w:rsidRDefault="00F62A01" w:rsidP="00F62A01">
      <w:pPr>
        <w:spacing w:after="0"/>
        <w:ind w:left="567"/>
        <w:jc w:val="both"/>
      </w:pPr>
      <w:r>
        <w:t>- oświadczenie Wykonawcy lub Podwykonawcy o zatrudnieniu na podstawie umowy o pracę osób wykonujących czynności, których dotyczy wezwanie Zamawiającego; Oświadczenie to powinno zawierać w szczególności dokładne określenie podmiotu składającego oświadczenie, datę złożenia oświadczenia, wskazanie, że objęte żądaniem Zamawiającego czynności wykonują osoby zatrudnione na podstawę umowy o pracę wraz ze wskazaniem liczby tych osób, imion i nazwisk tych osób, rodzaju umowy o pracę i wymiar etatu oraz podpis osoby uprawnionej do złożenia oświadczenia w imieniu Wykonawcy lub Podwykonawcy,</w:t>
      </w:r>
    </w:p>
    <w:p w14:paraId="25143D35" w14:textId="77777777" w:rsidR="00F62A01" w:rsidRDefault="00F62A01" w:rsidP="00F62A01">
      <w:pPr>
        <w:spacing w:after="0"/>
        <w:ind w:left="567"/>
        <w:jc w:val="both"/>
      </w:pPr>
      <w:r>
        <w:lastRenderedPageBreak/>
        <w:t>- poświadczoną za zgodność z oryginałem odpowiednio przez Wykonawcę lub Podwykonawcę kopie umów o pracę osób wykonujących w trakcie realizacji zamówienia czynności, których dotyczy ww. oświadczenie Wykonawcy lub Podwykonawcy (wraz z dokumentem regulującym zakres obowiązków, jeżeli został sporządzony). Kopie umów o pracę powinny zostać zanonimizowane w sposób zapewniający ochronę danych osobowych pracowników, zgodnie z obowiązującymi przepisami (tj. w szczególności bez adresów, nr PESEL pracowników). Imię i nazwisko pracownika nie podlega anonimizacji. Informacje takie jak: data zawarcia umowy, rodzaj umowy o pracę i wymiar etatu powinny być możliwe do zidentyfikowania;</w:t>
      </w:r>
    </w:p>
    <w:p w14:paraId="147CF36C" w14:textId="77777777" w:rsidR="00F62A01" w:rsidRDefault="00F62A01" w:rsidP="00F62A01">
      <w:pPr>
        <w:spacing w:after="0"/>
        <w:ind w:left="567"/>
        <w:jc w:val="both"/>
      </w:pPr>
      <w:r>
        <w:t>- zaświadczenie właściwego oddziału ZUS, potwierdzające opłacanie przez Wykonawcę lub Podwykonawcę składek na ubezpieczenia społeczne i zdrowotne, z tytułu zatrudnienia na podstawie umów o pracę za ostatni okres rozliczeniowy;</w:t>
      </w:r>
    </w:p>
    <w:p w14:paraId="18932F8F" w14:textId="77777777" w:rsidR="00F62A01" w:rsidRDefault="00F62A01" w:rsidP="00F62A01">
      <w:pPr>
        <w:spacing w:after="0"/>
        <w:ind w:left="567"/>
        <w:jc w:val="both"/>
      </w:pPr>
      <w:r>
        <w:t>- poświadczoną za zgodność z oryginałem odpowiednio przez Wykonawcę lub Podwykonawcę, kopię dowodu potwierdzającego zgłoszenie pracownika przez pracodawcę do ubezpieczeń, zanonimizowaną</w:t>
      </w:r>
    </w:p>
    <w:p w14:paraId="619432B3" w14:textId="77777777" w:rsidR="00F62A01" w:rsidRDefault="00F62A01" w:rsidP="00F62A01">
      <w:pPr>
        <w:spacing w:after="0"/>
        <w:ind w:left="567"/>
        <w:jc w:val="both"/>
      </w:pPr>
      <w:r>
        <w:t>w sposób zapewniający ochronę danych osobowych pracowników, zgodnie z obowiązującymi przepisami. Imię i nazwisko pracownika nie podlega anonimizacji;</w:t>
      </w:r>
    </w:p>
    <w:p w14:paraId="2768EC91" w14:textId="74141976" w:rsidR="00EB0BE3" w:rsidRDefault="00F62A01" w:rsidP="00F62A01">
      <w:pPr>
        <w:spacing w:after="0"/>
        <w:ind w:left="567"/>
        <w:jc w:val="both"/>
      </w:pPr>
      <w:r>
        <w:t>- wykaz wszystkich pracowników Wykonawcy/Podwykonawcy, zatrudnionych na podstawie umowy o pracę, którzy uczestniczą w realizacji niniejszego zamówienia. Wykaz winien zawierać co najmniej następujące informacje: imię i nazwisko, termin obowiązywania umowy o pracę (od dnia – do dnia), rodzaj /zakres wykonywanych czynności/usług</w:t>
      </w:r>
      <w:r w:rsidR="00022BC5">
        <w:t>;</w:t>
      </w:r>
    </w:p>
    <w:p w14:paraId="50B798D2" w14:textId="0B7A17AA" w:rsidR="00022BC5" w:rsidRDefault="00022BC5" w:rsidP="00F62A01">
      <w:pPr>
        <w:spacing w:after="0"/>
        <w:ind w:left="567"/>
        <w:jc w:val="both"/>
      </w:pPr>
      <w:r>
        <w:t>- oświadczenie zatrudnionego pracownika.</w:t>
      </w:r>
    </w:p>
    <w:p w14:paraId="4224AF9F" w14:textId="77777777" w:rsidR="00DB710D" w:rsidRDefault="00DB710D" w:rsidP="00DB710D">
      <w:pPr>
        <w:spacing w:after="0"/>
        <w:jc w:val="center"/>
        <w:rPr>
          <w:b/>
          <w:bCs/>
        </w:rPr>
      </w:pPr>
    </w:p>
    <w:p w14:paraId="7645DB44" w14:textId="2D94D7B9" w:rsidR="0076340C" w:rsidRPr="0076340C" w:rsidRDefault="00544531" w:rsidP="00DB710D">
      <w:pPr>
        <w:spacing w:after="0"/>
        <w:jc w:val="center"/>
        <w:rPr>
          <w:b/>
          <w:bCs/>
        </w:rPr>
      </w:pPr>
      <w:bookmarkStart w:id="1" w:name="_Hlk130462309"/>
      <w:r w:rsidRPr="0076340C">
        <w:rPr>
          <w:b/>
          <w:bCs/>
        </w:rPr>
        <w:t>§ 2</w:t>
      </w:r>
      <w:r w:rsidR="0076340C">
        <w:rPr>
          <w:b/>
          <w:bCs/>
        </w:rPr>
        <w:t>.</w:t>
      </w:r>
    </w:p>
    <w:bookmarkEnd w:id="1"/>
    <w:p w14:paraId="35FC7335" w14:textId="14723151" w:rsidR="0076340C" w:rsidRDefault="00544531" w:rsidP="00DB710D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TERMIN REALIZACJI I ODBIORU</w:t>
      </w:r>
    </w:p>
    <w:p w14:paraId="7BDABFFF" w14:textId="77777777" w:rsidR="00DB710D" w:rsidRPr="0076340C" w:rsidRDefault="00DB710D" w:rsidP="00DB710D">
      <w:pPr>
        <w:spacing w:after="0"/>
        <w:jc w:val="center"/>
        <w:rPr>
          <w:b/>
          <w:bCs/>
        </w:rPr>
      </w:pPr>
    </w:p>
    <w:p w14:paraId="20D7BDEB" w14:textId="4E6BD852" w:rsidR="0076340C" w:rsidRDefault="00544531" w:rsidP="00FB2029">
      <w:pPr>
        <w:spacing w:after="0"/>
        <w:jc w:val="both"/>
      </w:pPr>
      <w:r w:rsidRPr="001A327E">
        <w:rPr>
          <w:b/>
          <w:bCs/>
        </w:rPr>
        <w:t>1.</w:t>
      </w:r>
      <w:r>
        <w:t xml:space="preserve"> Wykonawca </w:t>
      </w:r>
      <w:r w:rsidR="009F0B12">
        <w:t>zrealizuje</w:t>
      </w:r>
      <w:r>
        <w:t xml:space="preserve"> Przedmiot umowy, o którym mowa w § 1 w </w:t>
      </w:r>
      <w:r w:rsidR="001A327E">
        <w:t xml:space="preserve">terminie </w:t>
      </w:r>
      <w:r w:rsidR="006E4745">
        <w:t>2 miesięcy</w:t>
      </w:r>
      <w:r w:rsidR="001A327E" w:rsidRPr="00346E23">
        <w:t xml:space="preserve"> o</w:t>
      </w:r>
      <w:r w:rsidR="001A327E">
        <w:t>d podpisania umowy.</w:t>
      </w:r>
      <w:r>
        <w:t xml:space="preserve"> </w:t>
      </w:r>
    </w:p>
    <w:p w14:paraId="10A18A8C" w14:textId="4E8838D7" w:rsidR="0076340C" w:rsidRDefault="009F0B12" w:rsidP="00FB2029">
      <w:pPr>
        <w:spacing w:after="0"/>
        <w:jc w:val="both"/>
      </w:pPr>
      <w:r>
        <w:rPr>
          <w:b/>
          <w:bCs/>
        </w:rPr>
        <w:t>2</w:t>
      </w:r>
      <w:r w:rsidR="00544531" w:rsidRPr="00FB2029">
        <w:rPr>
          <w:b/>
          <w:bCs/>
        </w:rPr>
        <w:t>.</w:t>
      </w:r>
      <w:r w:rsidR="00544531">
        <w:t xml:space="preserve"> Wykonawca </w:t>
      </w:r>
      <w:r>
        <w:t>przekaże</w:t>
      </w:r>
      <w:r w:rsidR="00544531">
        <w:t xml:space="preserve"> Przedmiot umowy w dni robocze Zamawiającego, tj. od poniedziałku do piątku, </w:t>
      </w:r>
      <w:r w:rsidR="00F67FA8">
        <w:br/>
      </w:r>
      <w:r w:rsidR="00544531">
        <w:t xml:space="preserve">w godzinach od </w:t>
      </w:r>
      <w:r w:rsidR="00FB2029">
        <w:t>08:00</w:t>
      </w:r>
      <w:r w:rsidR="00544531">
        <w:t xml:space="preserve"> do 1</w:t>
      </w:r>
      <w:r w:rsidR="00EC3EE7">
        <w:t>2</w:t>
      </w:r>
      <w:r w:rsidR="00544531">
        <w:t xml:space="preserve">:00. </w:t>
      </w:r>
    </w:p>
    <w:p w14:paraId="3F2BD60B" w14:textId="71B540CF" w:rsidR="0076340C" w:rsidRDefault="009F0B12" w:rsidP="00FB2029">
      <w:pPr>
        <w:spacing w:after="0"/>
        <w:jc w:val="both"/>
      </w:pPr>
      <w:r>
        <w:rPr>
          <w:b/>
          <w:bCs/>
        </w:rPr>
        <w:t>3</w:t>
      </w:r>
      <w:r w:rsidR="00544531" w:rsidRPr="00FB2029">
        <w:rPr>
          <w:b/>
          <w:bCs/>
        </w:rPr>
        <w:t>.</w:t>
      </w:r>
      <w:r w:rsidR="00544531">
        <w:t xml:space="preserve"> Za termin realizacji </w:t>
      </w:r>
      <w:r w:rsidR="00CF054F">
        <w:t>usługi</w:t>
      </w:r>
      <w:r w:rsidR="00544531">
        <w:t xml:space="preserve">, o którym mowa w ust. 1, uważa się datę podpisania bezusterkowego protokołu odbioru przez Strony umowy. </w:t>
      </w:r>
    </w:p>
    <w:p w14:paraId="349A8499" w14:textId="5F4095AD" w:rsidR="0076340C" w:rsidRDefault="009F0B12" w:rsidP="00FB2029">
      <w:pPr>
        <w:spacing w:after="0"/>
        <w:jc w:val="both"/>
      </w:pPr>
      <w:r>
        <w:rPr>
          <w:b/>
          <w:bCs/>
        </w:rPr>
        <w:t>4</w:t>
      </w:r>
      <w:r w:rsidR="00544531" w:rsidRPr="00FB2029">
        <w:rPr>
          <w:b/>
          <w:bCs/>
        </w:rPr>
        <w:t>.</w:t>
      </w:r>
      <w:r w:rsidR="00544531">
        <w:t xml:space="preserve"> Na 3 dni przed planowan</w:t>
      </w:r>
      <w:r>
        <w:t>ym</w:t>
      </w:r>
      <w:r w:rsidR="00544531">
        <w:t xml:space="preserve"> </w:t>
      </w:r>
      <w:r>
        <w:t>przekazaniem</w:t>
      </w:r>
      <w:r w:rsidR="00544531">
        <w:t xml:space="preserve"> Przedmiotu umowy Wykonawca powiadomi o tym Zamawiającego. </w:t>
      </w:r>
    </w:p>
    <w:p w14:paraId="72CD36DA" w14:textId="464C3C74" w:rsidR="000B16A6" w:rsidRDefault="009F0B12" w:rsidP="00FB2029">
      <w:pPr>
        <w:spacing w:after="0"/>
        <w:jc w:val="both"/>
      </w:pPr>
      <w:r>
        <w:rPr>
          <w:b/>
          <w:bCs/>
        </w:rPr>
        <w:t>5</w:t>
      </w:r>
      <w:r w:rsidR="00544531" w:rsidRPr="00FB2029">
        <w:rPr>
          <w:b/>
          <w:bCs/>
        </w:rPr>
        <w:t>.</w:t>
      </w:r>
      <w:r w:rsidR="00544531">
        <w:t xml:space="preserve"> Jeżeli w trakcie odbioru zostaną stwierdzone wady Przedmiotu umowy Zamawiający może: </w:t>
      </w:r>
    </w:p>
    <w:p w14:paraId="2EBF6F10" w14:textId="07C9488C" w:rsidR="000B16A6" w:rsidRDefault="00FB2029" w:rsidP="00FB2029">
      <w:pPr>
        <w:spacing w:after="0"/>
        <w:ind w:left="567"/>
        <w:jc w:val="both"/>
      </w:pPr>
      <w:r w:rsidRPr="00FB2029">
        <w:rPr>
          <w:b/>
          <w:bCs/>
        </w:rPr>
        <w:t>1)</w:t>
      </w:r>
      <w:r w:rsidR="00544531">
        <w:t xml:space="preserve"> odmówić odbioru do czasu ich usunięcia, wyznaczając odpowiedni termin ich usunięcia nie przekraczający 7 dni kalendarzowych, </w:t>
      </w:r>
    </w:p>
    <w:p w14:paraId="685A3944" w14:textId="183F0B21" w:rsidR="0076340C" w:rsidRDefault="00FB2029" w:rsidP="00FB2029">
      <w:pPr>
        <w:spacing w:after="0"/>
        <w:ind w:left="567"/>
        <w:jc w:val="both"/>
      </w:pPr>
      <w:r w:rsidRPr="00FB2029">
        <w:rPr>
          <w:b/>
          <w:bCs/>
        </w:rPr>
        <w:t>2)</w:t>
      </w:r>
      <w:r w:rsidR="00544531">
        <w:t xml:space="preserve"> wyrazić zgodę na usunięcie wad w trakcie trwania odbioru. </w:t>
      </w:r>
    </w:p>
    <w:p w14:paraId="70CB1EF3" w14:textId="778E1C93" w:rsidR="0076340C" w:rsidRDefault="00380D59" w:rsidP="00FB2029">
      <w:pPr>
        <w:spacing w:after="0"/>
        <w:jc w:val="both"/>
      </w:pPr>
      <w:r>
        <w:rPr>
          <w:b/>
          <w:bCs/>
        </w:rPr>
        <w:t>6</w:t>
      </w:r>
      <w:r w:rsidR="00544531" w:rsidRPr="00FB2029">
        <w:rPr>
          <w:b/>
          <w:bCs/>
        </w:rPr>
        <w:t>.</w:t>
      </w:r>
      <w:r w:rsidR="00544531">
        <w:t xml:space="preserve"> Pod pojęciem wad rozumie się wykonanie Przedmiotu umowy niezgodnie z umową i/lub brak odpowiednich dokumentów/dokumentacji i/lub dostarczenie </w:t>
      </w:r>
      <w:r w:rsidR="00F67FA8">
        <w:t>przedmiotu zamówienia</w:t>
      </w:r>
      <w:r w:rsidR="00544531">
        <w:t xml:space="preserve"> niezgodn</w:t>
      </w:r>
      <w:r w:rsidR="00F67FA8">
        <w:t>ego</w:t>
      </w:r>
      <w:r w:rsidR="00544531">
        <w:t xml:space="preserve"> z opisem przedmiotu zamówienia (parametry). </w:t>
      </w:r>
    </w:p>
    <w:p w14:paraId="35925156" w14:textId="57F3A9F2" w:rsidR="0076340C" w:rsidRDefault="00380D59" w:rsidP="00FB2029">
      <w:pPr>
        <w:spacing w:after="0"/>
        <w:jc w:val="both"/>
      </w:pPr>
      <w:r>
        <w:rPr>
          <w:b/>
          <w:bCs/>
        </w:rPr>
        <w:t>7</w:t>
      </w:r>
      <w:r w:rsidR="00544531" w:rsidRPr="00FB2029">
        <w:rPr>
          <w:b/>
          <w:bCs/>
        </w:rPr>
        <w:t>.</w:t>
      </w:r>
      <w:r w:rsidR="00544531">
        <w:t xml:space="preserve"> Jeżeli wady stwierdzone przy odbiorze uniemożliwią użytkowanie Przedmiotu umowy zgodnie z przeznaczeniem, Zamawiający będzie uprawniony do odstąpienia od umowy z winy Wykonawcy lub żądania wykonania Przedmiotu umowy po raz drugi w ramach wynagrodzenia, o którym mowa w § 3 ust. 1. </w:t>
      </w:r>
    </w:p>
    <w:p w14:paraId="4697024C" w14:textId="538E67CE" w:rsidR="0076340C" w:rsidRDefault="00380D59" w:rsidP="00FB2029">
      <w:pPr>
        <w:spacing w:after="0"/>
        <w:jc w:val="both"/>
      </w:pPr>
      <w:r>
        <w:rPr>
          <w:b/>
          <w:bCs/>
        </w:rPr>
        <w:lastRenderedPageBreak/>
        <w:t>8</w:t>
      </w:r>
      <w:r w:rsidR="00544531" w:rsidRPr="00FB2029">
        <w:rPr>
          <w:b/>
          <w:bCs/>
        </w:rPr>
        <w:t>.</w:t>
      </w:r>
      <w:r w:rsidR="00544531">
        <w:t xml:space="preserve"> Strony postanawiają, że z czynności odbioru zostanie sporządzony protokół zawierający wszelkie ustalenia dokonane w trakcie odbioru, w tym ustalenia co do wad i terminu ich usunięcia. </w:t>
      </w:r>
    </w:p>
    <w:p w14:paraId="734125BB" w14:textId="1CCDD32A" w:rsidR="0076340C" w:rsidRDefault="00380D59" w:rsidP="00FB2029">
      <w:pPr>
        <w:spacing w:after="0"/>
        <w:jc w:val="both"/>
      </w:pPr>
      <w:r>
        <w:rPr>
          <w:b/>
          <w:bCs/>
        </w:rPr>
        <w:t>9.</w:t>
      </w:r>
      <w:r w:rsidR="00544531">
        <w:t xml:space="preserve"> Wykonawca zobowiązany jest do zawiadomienia Zamawiającego na piśmie o usunięciu wad oraz do wnioskowania o wyznaczenie terminu ich odbioru. </w:t>
      </w:r>
    </w:p>
    <w:p w14:paraId="3FCA7D41" w14:textId="763310B5" w:rsidR="0076340C" w:rsidRDefault="00380D59" w:rsidP="00FB2029">
      <w:pPr>
        <w:spacing w:after="0"/>
        <w:jc w:val="both"/>
      </w:pPr>
      <w:r>
        <w:rPr>
          <w:b/>
          <w:bCs/>
        </w:rPr>
        <w:t>10</w:t>
      </w:r>
      <w:r w:rsidR="00544531" w:rsidRPr="00FB2029">
        <w:rPr>
          <w:b/>
          <w:bCs/>
        </w:rPr>
        <w:t>.</w:t>
      </w:r>
      <w:r w:rsidR="00544531">
        <w:t xml:space="preserve"> Decyzję o przerwaniu odbioru z powodu braku gotowości lub występowania wad podejmuje Zamawiający. </w:t>
      </w:r>
    </w:p>
    <w:p w14:paraId="2466CF4A" w14:textId="00F87375" w:rsidR="0076340C" w:rsidRDefault="00544531" w:rsidP="00FB2029">
      <w:pPr>
        <w:spacing w:after="0"/>
        <w:jc w:val="both"/>
      </w:pPr>
      <w:r w:rsidRPr="00FB2029">
        <w:rPr>
          <w:b/>
          <w:bCs/>
        </w:rPr>
        <w:t>1</w:t>
      </w:r>
      <w:r w:rsidR="00B3194F">
        <w:rPr>
          <w:b/>
          <w:bCs/>
        </w:rPr>
        <w:t>1</w:t>
      </w:r>
      <w:r w:rsidRPr="00FB2029">
        <w:rPr>
          <w:b/>
          <w:bCs/>
        </w:rPr>
        <w:t>.</w:t>
      </w:r>
      <w:r>
        <w:t xml:space="preserve"> </w:t>
      </w:r>
      <w:r w:rsidR="003A6CB3">
        <w:t>Wykonawca z</w:t>
      </w:r>
      <w:r w:rsidR="003A6CB3" w:rsidRPr="003A6CB3">
        <w:t>apewni</w:t>
      </w:r>
      <w:r w:rsidR="003A6CB3">
        <w:t>a</w:t>
      </w:r>
      <w:r w:rsidR="003A6CB3" w:rsidRPr="003A6CB3">
        <w:t xml:space="preserve"> wsparci</w:t>
      </w:r>
      <w:r w:rsidR="003A6CB3">
        <w:t>e</w:t>
      </w:r>
      <w:r w:rsidR="003A6CB3" w:rsidRPr="003A6CB3">
        <w:t xml:space="preserve"> techniczne pracownikom </w:t>
      </w:r>
      <w:r w:rsidR="003A6CB3">
        <w:t>Urzędu Gminy w Purdzie</w:t>
      </w:r>
      <w:r w:rsidR="003A6CB3" w:rsidRPr="003A6CB3">
        <w:t xml:space="preserve">, w zakresie obsługi i zarządzania stroną internetową, w okresie </w:t>
      </w:r>
      <w:r w:rsidR="00363776">
        <w:t>……………………….</w:t>
      </w:r>
      <w:r w:rsidR="003A6CB3" w:rsidRPr="003A6CB3">
        <w:t>.</w:t>
      </w:r>
      <w:r w:rsidR="00363776">
        <w:rPr>
          <w:rStyle w:val="Odwoanieprzypisudolnego"/>
        </w:rPr>
        <w:footnoteReference w:id="1"/>
      </w:r>
    </w:p>
    <w:p w14:paraId="0E099772" w14:textId="4C4A9A30" w:rsidR="00D73811" w:rsidRDefault="00D73811" w:rsidP="00D73811">
      <w:pPr>
        <w:spacing w:after="0"/>
        <w:jc w:val="both"/>
      </w:pPr>
      <w:r w:rsidRPr="00D73811">
        <w:rPr>
          <w:b/>
          <w:bCs/>
        </w:rPr>
        <w:t>12.</w:t>
      </w:r>
      <w:r>
        <w:t xml:space="preserve"> Wykonawca dostos</w:t>
      </w:r>
      <w:r w:rsidR="00363776">
        <w:t>uje</w:t>
      </w:r>
      <w:r>
        <w:t xml:space="preserve"> stron</w:t>
      </w:r>
      <w:r w:rsidR="00363776">
        <w:t>ę</w:t>
      </w:r>
      <w:r>
        <w:t xml:space="preserve"> internetow</w:t>
      </w:r>
      <w:r w:rsidR="00363776">
        <w:t>ą</w:t>
      </w:r>
      <w:r>
        <w:t xml:space="preserve"> w okresie wsparcia</w:t>
      </w:r>
      <w:r w:rsidR="00363776">
        <w:t xml:space="preserve"> </w:t>
      </w:r>
      <w:r>
        <w:t>do zmieniających się przepisów prawa.</w:t>
      </w:r>
    </w:p>
    <w:p w14:paraId="5544B6EE" w14:textId="77777777" w:rsidR="00FB2029" w:rsidRDefault="00FB2029" w:rsidP="000B16A6">
      <w:pPr>
        <w:jc w:val="center"/>
        <w:rPr>
          <w:b/>
          <w:bCs/>
        </w:rPr>
      </w:pPr>
    </w:p>
    <w:p w14:paraId="6896D4F6" w14:textId="0B83AB06" w:rsidR="0076340C" w:rsidRPr="000B16A6" w:rsidRDefault="00544531" w:rsidP="00137D98">
      <w:pPr>
        <w:spacing w:after="0"/>
        <w:jc w:val="center"/>
        <w:rPr>
          <w:b/>
          <w:bCs/>
        </w:rPr>
      </w:pPr>
      <w:r w:rsidRPr="000B16A6">
        <w:rPr>
          <w:b/>
          <w:bCs/>
        </w:rPr>
        <w:t>§ 3</w:t>
      </w:r>
      <w:r w:rsidR="000B16A6">
        <w:rPr>
          <w:b/>
          <w:bCs/>
        </w:rPr>
        <w:t>.</w:t>
      </w:r>
    </w:p>
    <w:p w14:paraId="04A8B620" w14:textId="299BD4FA" w:rsidR="0076340C" w:rsidRDefault="00544531" w:rsidP="00137D98">
      <w:pPr>
        <w:spacing w:after="0"/>
        <w:jc w:val="center"/>
        <w:rPr>
          <w:b/>
          <w:bCs/>
        </w:rPr>
      </w:pPr>
      <w:r w:rsidRPr="000B16A6">
        <w:rPr>
          <w:b/>
          <w:bCs/>
        </w:rPr>
        <w:t>WYNAGRODZENIE I SPOSÓB ROZLICZENIA</w:t>
      </w:r>
    </w:p>
    <w:p w14:paraId="5A463D21" w14:textId="77777777" w:rsidR="00137D98" w:rsidRPr="000B16A6" w:rsidRDefault="00137D98" w:rsidP="00137D98">
      <w:pPr>
        <w:spacing w:after="0"/>
        <w:jc w:val="center"/>
        <w:rPr>
          <w:b/>
          <w:bCs/>
        </w:rPr>
      </w:pPr>
    </w:p>
    <w:p w14:paraId="05EA87A5" w14:textId="77777777" w:rsidR="00E41420" w:rsidRDefault="00544531" w:rsidP="00E41420">
      <w:pPr>
        <w:spacing w:after="0"/>
        <w:jc w:val="both"/>
      </w:pPr>
      <w:r w:rsidRPr="00E41420">
        <w:rPr>
          <w:b/>
          <w:bCs/>
        </w:rPr>
        <w:t>1.</w:t>
      </w:r>
      <w:r>
        <w:t xml:space="preserve"> Za wykonanie Przedmiotu umowy określonego w § 1 Wykonawca otrzyma wynagrodzenie w kwocie brutto (tj. wraz z ……% podatkiem VAT) w wysokości: ……………………….. zł, (słownie: ………………………………………………… złotych 00/100) netto: ……………………… zł.. </w:t>
      </w:r>
    </w:p>
    <w:p w14:paraId="401CB229" w14:textId="0737E220" w:rsidR="0076340C" w:rsidRDefault="00544531" w:rsidP="00E41420">
      <w:pPr>
        <w:spacing w:after="0"/>
        <w:jc w:val="both"/>
      </w:pPr>
      <w:r w:rsidRPr="00E41420">
        <w:rPr>
          <w:b/>
          <w:bCs/>
        </w:rPr>
        <w:t>2.</w:t>
      </w:r>
      <w:r>
        <w:t xml:space="preserve"> Wynagrodzenie, o którym mowa w ust. 1, zostało określone na podstawie oferty Wykonawcy z dnia ……………………….. Wykonawca ponosi pełną odpowiedzialność za skalkulowanie wynagrodzenia za wykonanie Przedmiotu umowy. </w:t>
      </w:r>
    </w:p>
    <w:p w14:paraId="145F20DF" w14:textId="5BB41971" w:rsidR="0076340C" w:rsidRDefault="00544531" w:rsidP="00E41420">
      <w:pPr>
        <w:spacing w:after="0"/>
        <w:jc w:val="both"/>
      </w:pPr>
      <w:r w:rsidRPr="00E41420">
        <w:rPr>
          <w:b/>
          <w:bCs/>
        </w:rPr>
        <w:t>3.</w:t>
      </w:r>
      <w:r>
        <w:t xml:space="preserve"> W wynagrodzeniu określonym w ust. 1 mieszczą się wszelkie płatności wobec Skarbu Państwa oraz koszty niezbędne do prawidłowego wykonania przedmiotu umowy, w tym m.in.: koszty wyprodukowania przedmiotu umowy, podatki (w tym podatek akcyzowy oraz od towarów i usług) oraz wszelkie inne koszty Wykonawcy. </w:t>
      </w:r>
    </w:p>
    <w:p w14:paraId="6E8D3D18" w14:textId="398640C6" w:rsidR="0076340C" w:rsidRDefault="00544531" w:rsidP="00E41420">
      <w:pPr>
        <w:spacing w:after="0"/>
        <w:jc w:val="both"/>
      </w:pPr>
      <w:r w:rsidRPr="00E41420">
        <w:rPr>
          <w:b/>
          <w:bCs/>
        </w:rPr>
        <w:t>4.</w:t>
      </w:r>
      <w:r>
        <w:t xml:space="preserve"> Płatność wynagrodzenia, o którym mowa w ust. 1., nastąpi przelewem na konto Wykonawcy, w terminie do 30 dni od daty dostarczenia prawidłowo wystawionej faktury. </w:t>
      </w:r>
    </w:p>
    <w:p w14:paraId="7B22DE95" w14:textId="77777777" w:rsidR="0076340C" w:rsidRDefault="00544531" w:rsidP="00E41420">
      <w:pPr>
        <w:spacing w:after="0"/>
        <w:jc w:val="both"/>
      </w:pPr>
      <w:r w:rsidRPr="00E41420">
        <w:rPr>
          <w:b/>
          <w:bCs/>
        </w:rPr>
        <w:t>5.</w:t>
      </w:r>
      <w:r>
        <w:t xml:space="preserve"> Na fakturach Wykonawca winien podać numer umowy oraz stosować nazewnictwo zgodnie z zawartą umową. </w:t>
      </w:r>
    </w:p>
    <w:p w14:paraId="44E0F2DD" w14:textId="77777777" w:rsidR="0076340C" w:rsidRDefault="00544531" w:rsidP="00E41420">
      <w:pPr>
        <w:spacing w:after="0"/>
        <w:jc w:val="both"/>
      </w:pPr>
      <w:r w:rsidRPr="00E41420">
        <w:rPr>
          <w:b/>
          <w:bCs/>
        </w:rPr>
        <w:t>6.</w:t>
      </w:r>
      <w:r>
        <w:t xml:space="preserve"> Jako datę zapłaty faktury rozumie się datę złożenia dyspozycji zapłaty i obciążenia rachunku bankowego Zamawiającego. </w:t>
      </w:r>
    </w:p>
    <w:p w14:paraId="4C324E87" w14:textId="77777777" w:rsidR="0076340C" w:rsidRDefault="00544531" w:rsidP="00E41420">
      <w:pPr>
        <w:spacing w:after="0"/>
        <w:jc w:val="both"/>
      </w:pPr>
      <w:r w:rsidRPr="00E41420">
        <w:rPr>
          <w:b/>
          <w:bCs/>
        </w:rPr>
        <w:t>7.</w:t>
      </w:r>
      <w:r>
        <w:t xml:space="preserve"> W przypadku niedotrzymania terminu zapłaty przez Zamawiającego, Wykonawca ma prawo do odsetek ustawowych za każdy dzień opóźnienia w zapłacie, zgodnie z obowiązującymi przepisami. </w:t>
      </w:r>
    </w:p>
    <w:p w14:paraId="342C7CEC" w14:textId="7E4568BB" w:rsidR="00137D98" w:rsidRPr="00380D59" w:rsidRDefault="00544531" w:rsidP="00380D59">
      <w:pPr>
        <w:spacing w:after="0"/>
        <w:jc w:val="both"/>
      </w:pPr>
      <w:r w:rsidRPr="00E41420">
        <w:rPr>
          <w:b/>
          <w:bCs/>
        </w:rPr>
        <w:t>8.</w:t>
      </w:r>
      <w:r>
        <w:t xml:space="preserve"> Wszelkie rozliczenia dokonywane będą w PLN. </w:t>
      </w:r>
    </w:p>
    <w:p w14:paraId="4B44C01F" w14:textId="77777777" w:rsidR="00B3194F" w:rsidRDefault="00B3194F" w:rsidP="00830E50">
      <w:pPr>
        <w:spacing w:after="0"/>
        <w:jc w:val="center"/>
        <w:rPr>
          <w:b/>
          <w:bCs/>
        </w:rPr>
      </w:pPr>
    </w:p>
    <w:p w14:paraId="57FE5468" w14:textId="4BB71F9E" w:rsidR="0076340C" w:rsidRPr="0076340C" w:rsidRDefault="00544531" w:rsidP="00830E50">
      <w:pPr>
        <w:spacing w:after="0"/>
        <w:jc w:val="center"/>
        <w:rPr>
          <w:b/>
          <w:bCs/>
        </w:rPr>
      </w:pPr>
      <w:r w:rsidRPr="0076340C">
        <w:rPr>
          <w:b/>
          <w:bCs/>
        </w:rPr>
        <w:t xml:space="preserve">§ </w:t>
      </w:r>
      <w:r w:rsidR="00380D59">
        <w:rPr>
          <w:b/>
          <w:bCs/>
        </w:rPr>
        <w:t>4</w:t>
      </w:r>
      <w:r w:rsidR="00137D98">
        <w:rPr>
          <w:b/>
          <w:bCs/>
        </w:rPr>
        <w:t>.</w:t>
      </w:r>
    </w:p>
    <w:p w14:paraId="348CE217" w14:textId="51D3EC40" w:rsidR="0076340C" w:rsidRDefault="00544531" w:rsidP="00830E50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ROZWIĄZANIE/ODSTĄPIENIE OD UMOWY/KARY UMOWNE</w:t>
      </w:r>
    </w:p>
    <w:p w14:paraId="4A1B2C6A" w14:textId="77777777" w:rsidR="00137D98" w:rsidRPr="0076340C" w:rsidRDefault="00137D98" w:rsidP="00137D98">
      <w:pPr>
        <w:spacing w:after="0"/>
        <w:jc w:val="center"/>
        <w:rPr>
          <w:b/>
          <w:bCs/>
        </w:rPr>
      </w:pPr>
    </w:p>
    <w:p w14:paraId="17EDF945" w14:textId="17B5F673" w:rsidR="000B16A6" w:rsidRDefault="00544531" w:rsidP="00137D98">
      <w:pPr>
        <w:spacing w:after="0"/>
        <w:jc w:val="both"/>
      </w:pPr>
      <w:r w:rsidRPr="00642C90">
        <w:rPr>
          <w:b/>
          <w:bCs/>
        </w:rPr>
        <w:t>1.</w:t>
      </w:r>
      <w:r>
        <w:t xml:space="preserve"> Zamawiające</w:t>
      </w:r>
      <w:r w:rsidR="00E71747">
        <w:t>mu</w:t>
      </w:r>
      <w:r>
        <w:t xml:space="preserve"> przysługuje prawo odstąpienia od umowy w przypadku: </w:t>
      </w:r>
    </w:p>
    <w:p w14:paraId="1E98B575" w14:textId="5A5E48B2" w:rsidR="000B16A6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1)</w:t>
      </w:r>
      <w:r w:rsidR="00544531">
        <w:t xml:space="preserve">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</w:t>
      </w:r>
      <w:r w:rsidR="00544531">
        <w:lastRenderedPageBreak/>
        <w:t xml:space="preserve">publicznemu. Odstąpienie od umowy w tym wypadku może nastąpić w terminie 30 dni od powzięcia wiadomości o tych okolicznościach, </w:t>
      </w:r>
    </w:p>
    <w:p w14:paraId="41938E0D" w14:textId="6B37A801" w:rsidR="000B16A6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2)</w:t>
      </w:r>
      <w:r w:rsidR="00544531">
        <w:t xml:space="preserve"> ogłoszenia likwidacji Wykonawcy (za wyjątkiem likwidacji przeprowadzonej w celu przekształcenia lub restrukturyzacji), </w:t>
      </w:r>
    </w:p>
    <w:p w14:paraId="02834895" w14:textId="5BC9A981" w:rsidR="000B16A6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3)</w:t>
      </w:r>
      <w:r w:rsidR="00544531">
        <w:t xml:space="preserve"> wydania nakazu zajęcia istotnej części majątku Wykonawcy, mającej wpływ na realizację przedmiotu niniejszej umowy, </w:t>
      </w:r>
    </w:p>
    <w:p w14:paraId="44855D1E" w14:textId="7F8DEDA3" w:rsidR="000B16A6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4)</w:t>
      </w:r>
      <w:r w:rsidR="00544531">
        <w:t xml:space="preserve"> </w:t>
      </w:r>
      <w:r w:rsidR="00380D59">
        <w:t>zrealizowania</w:t>
      </w:r>
      <w:r w:rsidR="00544531">
        <w:t xml:space="preserve"> przedmiotu zamówienia niezgodnego z opisem przedmiotu zamówienia i niedoprowadzenia przedmiotu zamówienia do takiej zgodności w wyznaczonym przez Zamawiającego terminie, </w:t>
      </w:r>
    </w:p>
    <w:p w14:paraId="0A71964D" w14:textId="6D5B6B63" w:rsidR="000B16A6" w:rsidRDefault="00642C90" w:rsidP="00BC7A9B">
      <w:pPr>
        <w:spacing w:after="0"/>
        <w:ind w:left="567"/>
        <w:jc w:val="both"/>
      </w:pPr>
      <w:r w:rsidRPr="00642C90">
        <w:rPr>
          <w:b/>
          <w:bCs/>
        </w:rPr>
        <w:t>5)</w:t>
      </w:r>
      <w:r w:rsidR="00544531">
        <w:t xml:space="preserve"> zwłoki w </w:t>
      </w:r>
      <w:r w:rsidR="00CB7FB2">
        <w:t>zrealizowaniu</w:t>
      </w:r>
      <w:r w:rsidR="00544531">
        <w:t xml:space="preserve"> przedmiotu zamówienia powyżej 10 dni ponad termin ustalony w niniejszej umowie. </w:t>
      </w:r>
    </w:p>
    <w:p w14:paraId="54FF08EA" w14:textId="77777777" w:rsidR="000B16A6" w:rsidRDefault="00544531" w:rsidP="00642C90">
      <w:pPr>
        <w:spacing w:after="0"/>
        <w:jc w:val="both"/>
      </w:pPr>
      <w:r w:rsidRPr="00642C90">
        <w:rPr>
          <w:b/>
          <w:bCs/>
        </w:rPr>
        <w:t>2.</w:t>
      </w:r>
      <w:r>
        <w:t xml:space="preserve"> Zamawiający zastrzega także prawo wypowiedzenia umowy ze skutkiem natychmiastowym przy wystąpieniu następujących okoliczności: </w:t>
      </w:r>
    </w:p>
    <w:p w14:paraId="18DD9952" w14:textId="26DA1591" w:rsidR="000B16A6" w:rsidRDefault="00642C90" w:rsidP="00642C90">
      <w:pPr>
        <w:spacing w:after="0"/>
        <w:ind w:left="567"/>
        <w:jc w:val="both"/>
      </w:pPr>
      <w:r w:rsidRPr="00642C90">
        <w:rPr>
          <w:b/>
          <w:bCs/>
        </w:rPr>
        <w:t>1)</w:t>
      </w:r>
      <w:r w:rsidR="00544531">
        <w:t xml:space="preserve"> niedotrzymania warunków umowy, </w:t>
      </w:r>
    </w:p>
    <w:p w14:paraId="7231CF46" w14:textId="5866F40F" w:rsidR="000B16A6" w:rsidRDefault="00642C90" w:rsidP="00642C90">
      <w:pPr>
        <w:spacing w:after="0"/>
        <w:ind w:left="567"/>
        <w:jc w:val="both"/>
      </w:pPr>
      <w:r w:rsidRPr="00642C90">
        <w:rPr>
          <w:b/>
          <w:bCs/>
        </w:rPr>
        <w:t>2)</w:t>
      </w:r>
      <w:r w:rsidR="00544531">
        <w:t xml:space="preserve"> działania na szkodę lub w sposób naruszający interes Zamawiającego, </w:t>
      </w:r>
    </w:p>
    <w:p w14:paraId="4E1EB4B3" w14:textId="5869CCDD" w:rsidR="000B16A6" w:rsidRDefault="00642C90" w:rsidP="00642C90">
      <w:pPr>
        <w:spacing w:after="0"/>
        <w:ind w:left="567"/>
        <w:jc w:val="both"/>
      </w:pPr>
      <w:r w:rsidRPr="00642C90">
        <w:rPr>
          <w:b/>
          <w:bCs/>
        </w:rPr>
        <w:t>3)</w:t>
      </w:r>
      <w:r w:rsidR="00544531">
        <w:t xml:space="preserve"> innego rodzaju rażącego nienależytego wykonania lub niewykonania umowy, czyniącego dalsze jej kontynuowanie bezprzedmiotowym</w:t>
      </w:r>
      <w:r w:rsidR="000B16A6">
        <w:t>.</w:t>
      </w:r>
      <w:r w:rsidR="00544531">
        <w:t xml:space="preserve"> </w:t>
      </w:r>
    </w:p>
    <w:p w14:paraId="552AE371" w14:textId="69643639" w:rsidR="0076340C" w:rsidRDefault="00544531" w:rsidP="00642C90">
      <w:pPr>
        <w:spacing w:after="0"/>
        <w:jc w:val="both"/>
      </w:pPr>
      <w:r w:rsidRPr="00642C90">
        <w:rPr>
          <w:b/>
          <w:bCs/>
        </w:rPr>
        <w:t>3.</w:t>
      </w:r>
      <w:r>
        <w:t xml:space="preserve"> Przed wypowiedzeniem umowy, Zamawiający zobowiązuje się do uprzedniego wezwania Wykonawcy na piśmie, pod rygorem nieważności, do zaprzestania stosowania ww. działań w terminie nie krótszym niż 5 dni od dnia przesłania wezwania. </w:t>
      </w:r>
    </w:p>
    <w:p w14:paraId="668430E5" w14:textId="77777777" w:rsidR="0076340C" w:rsidRDefault="00544531" w:rsidP="00642C90">
      <w:pPr>
        <w:spacing w:after="0"/>
        <w:jc w:val="both"/>
      </w:pPr>
      <w:r w:rsidRPr="00642C90">
        <w:rPr>
          <w:b/>
          <w:bCs/>
        </w:rPr>
        <w:t>4.</w:t>
      </w:r>
      <w:r>
        <w:t xml:space="preserve"> Zamawiający może rozwiązać umowę, jeżeli Wykonawca w chwili zawarcia umowy podlegał wykluczeniu z postępowania na podstawie art. 108 ust.1 ustawy Pzp. </w:t>
      </w:r>
    </w:p>
    <w:p w14:paraId="6386D426" w14:textId="77777777" w:rsidR="0076340C" w:rsidRDefault="00544531" w:rsidP="00642C90">
      <w:pPr>
        <w:spacing w:after="0"/>
        <w:jc w:val="both"/>
      </w:pPr>
      <w:r w:rsidRPr="00642C90">
        <w:rPr>
          <w:b/>
          <w:bCs/>
        </w:rPr>
        <w:t>5.</w:t>
      </w:r>
      <w:r>
        <w:t xml:space="preserve"> Odstąpienie od umowy/wypowiedzenie/rozwiązanie umowy powinno nastąpić w formie pisemnej pod rygorem nieważności takiego oświadczenia i powinno zawierać uzasadnienie z podaniem podstaw prawnych i faktycznych odstąpienia /wypowiedzenia/rozwiązania. </w:t>
      </w:r>
    </w:p>
    <w:p w14:paraId="7A106625" w14:textId="77777777" w:rsidR="000B16A6" w:rsidRDefault="00544531" w:rsidP="00642C90">
      <w:pPr>
        <w:spacing w:after="0"/>
        <w:jc w:val="both"/>
      </w:pPr>
      <w:r w:rsidRPr="00642C90">
        <w:rPr>
          <w:b/>
          <w:bCs/>
        </w:rPr>
        <w:t>6.</w:t>
      </w:r>
      <w:r>
        <w:t xml:space="preserve"> Wykonawca zapłaci Zamawiającemu kary umowne: </w:t>
      </w:r>
    </w:p>
    <w:p w14:paraId="3B145EE6" w14:textId="5810BA01" w:rsidR="000B16A6" w:rsidRDefault="00642C90" w:rsidP="00642C90">
      <w:pPr>
        <w:spacing w:after="0"/>
        <w:ind w:left="567"/>
        <w:jc w:val="both"/>
      </w:pPr>
      <w:r w:rsidRPr="00642C90">
        <w:rPr>
          <w:b/>
          <w:bCs/>
        </w:rPr>
        <w:t>1)</w:t>
      </w:r>
      <w:r w:rsidR="00544531">
        <w:t xml:space="preserve"> za zwłokę w wykonaniu Przedmiotu umowy – w wysokości 1% wynagrodzenia brutto, za każdy dzień zwłoki; </w:t>
      </w:r>
    </w:p>
    <w:p w14:paraId="0C26F85D" w14:textId="67339745" w:rsidR="000B16A6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2)</w:t>
      </w:r>
      <w:r w:rsidR="00544531">
        <w:t xml:space="preserve"> za zwłokę w usunięciu wad stwierdzonych przy odbiorze – w wysokości 1% wynagrodzenia brutto, za każdy dzień zwłoki; </w:t>
      </w:r>
    </w:p>
    <w:p w14:paraId="09572DE2" w14:textId="0EF5E5DA" w:rsidR="0076340C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3)</w:t>
      </w:r>
      <w:r w:rsidR="00544531">
        <w:t xml:space="preserve"> w razie odstąpienia przez Zamawiającego od niniejszej umowy z przyczyn leżących po stronie Wykonawcy lub odstąpienia przez Wykonawcę, jednakże z przyczyn nie leżących po stronie Zamawiającego – w wysokości 20 % wynagrodzenia umownego brutto; </w:t>
      </w:r>
    </w:p>
    <w:p w14:paraId="0A7F9658" w14:textId="206D2917" w:rsidR="00F50398" w:rsidRDefault="00F50398" w:rsidP="000B16A6">
      <w:pPr>
        <w:spacing w:after="0"/>
        <w:ind w:left="567"/>
        <w:jc w:val="both"/>
      </w:pPr>
      <w:r>
        <w:rPr>
          <w:b/>
          <w:bCs/>
        </w:rPr>
        <w:t xml:space="preserve">4) </w:t>
      </w:r>
      <w:r>
        <w:t xml:space="preserve">w razie nie zapewnienia wsparcia określonego w </w:t>
      </w:r>
      <w:r w:rsidRPr="00F50398">
        <w:t>§ 2.</w:t>
      </w:r>
      <w:r>
        <w:t xml:space="preserve"> ust. 11 w czasie 48 godzin od zgłoszenia problemu przez pracownika Urzędu – w wysokości 100,00 zł za każdy zgłoszony przypadek;</w:t>
      </w:r>
    </w:p>
    <w:p w14:paraId="6EC3BB6F" w14:textId="239502FB" w:rsidR="00F62A01" w:rsidRPr="00F62A01" w:rsidRDefault="00F62A01" w:rsidP="000B16A6">
      <w:pPr>
        <w:spacing w:after="0"/>
        <w:ind w:left="567"/>
        <w:jc w:val="both"/>
      </w:pPr>
      <w:r>
        <w:rPr>
          <w:b/>
          <w:bCs/>
        </w:rPr>
        <w:t xml:space="preserve">5) </w:t>
      </w:r>
      <w:r w:rsidRPr="00F62A01">
        <w:t>z</w:t>
      </w:r>
      <w:r w:rsidRPr="00F62A01">
        <w:t xml:space="preserve">a nieprzedłożenie oświadczeń opisanych w § </w:t>
      </w:r>
      <w:r>
        <w:t>1</w:t>
      </w:r>
      <w:r w:rsidRPr="00F62A01">
        <w:t xml:space="preserve"> ust. </w:t>
      </w:r>
      <w:r>
        <w:t>6</w:t>
      </w:r>
      <w:r w:rsidRPr="00F62A01">
        <w:t xml:space="preserve"> w wysokości 200 za każdy dzień zwłoki</w:t>
      </w:r>
      <w:r>
        <w:t>.</w:t>
      </w:r>
    </w:p>
    <w:p w14:paraId="28FFC449" w14:textId="2E94D323" w:rsidR="0076340C" w:rsidRDefault="00544531" w:rsidP="00642C90">
      <w:pPr>
        <w:spacing w:after="0"/>
        <w:jc w:val="both"/>
      </w:pPr>
      <w:r w:rsidRPr="00642C90">
        <w:rPr>
          <w:b/>
          <w:bCs/>
        </w:rPr>
        <w:t>7.</w:t>
      </w:r>
      <w:r>
        <w:t xml:space="preserve"> Łączna maksymalna wysokość kar umownych, o których mowa w ust. 6 </w:t>
      </w:r>
      <w:r w:rsidR="00CB7FB2">
        <w:t>pkt</w:t>
      </w:r>
      <w:r>
        <w:t xml:space="preserve">. </w:t>
      </w:r>
      <w:r w:rsidR="00CB7FB2">
        <w:t>1</w:t>
      </w:r>
      <w:r>
        <w:t>-</w:t>
      </w:r>
      <w:r w:rsidR="00CB7FB2">
        <w:t>3</w:t>
      </w:r>
      <w:r>
        <w:t xml:space="preserve"> nie może przekroczyć 40% wynagrodzenia umownego brutto. </w:t>
      </w:r>
    </w:p>
    <w:p w14:paraId="11FD83E7" w14:textId="7087E8ED" w:rsidR="0076340C" w:rsidRDefault="00544531" w:rsidP="00642C90">
      <w:pPr>
        <w:spacing w:after="0"/>
        <w:jc w:val="both"/>
      </w:pPr>
      <w:r w:rsidRPr="00642C90">
        <w:rPr>
          <w:b/>
          <w:bCs/>
        </w:rPr>
        <w:t>8.</w:t>
      </w:r>
      <w:r>
        <w:t xml:space="preserve"> Zamawiający i Wykonawca mogą dochodzić odszkodowania przewyższającego wysokość zastrzeżonych kar umownych na zasadach ogólnych. </w:t>
      </w:r>
    </w:p>
    <w:p w14:paraId="30752CC5" w14:textId="77CD2D1D" w:rsidR="00642C90" w:rsidRDefault="00544531" w:rsidP="00642C90">
      <w:pPr>
        <w:spacing w:after="0"/>
        <w:jc w:val="both"/>
      </w:pPr>
      <w:r w:rsidRPr="00642C90">
        <w:rPr>
          <w:b/>
          <w:bCs/>
        </w:rPr>
        <w:t>9.</w:t>
      </w:r>
      <w:r>
        <w:t xml:space="preserve"> Wykonawca upoważnia Zamawiającego do potracenia naliczonych kar umownych z wynagrodzenia Wykonawcy. </w:t>
      </w:r>
    </w:p>
    <w:p w14:paraId="1DD23446" w14:textId="77777777" w:rsidR="00330824" w:rsidRDefault="00330824" w:rsidP="00642C90">
      <w:pPr>
        <w:spacing w:after="0"/>
        <w:jc w:val="center"/>
        <w:rPr>
          <w:b/>
          <w:bCs/>
        </w:rPr>
      </w:pPr>
    </w:p>
    <w:p w14:paraId="2748CFD2" w14:textId="7B50B105" w:rsidR="0076340C" w:rsidRPr="0076340C" w:rsidRDefault="00544531" w:rsidP="00642C90">
      <w:pPr>
        <w:spacing w:after="0"/>
        <w:jc w:val="center"/>
        <w:rPr>
          <w:b/>
          <w:bCs/>
        </w:rPr>
      </w:pPr>
      <w:r w:rsidRPr="0076340C">
        <w:rPr>
          <w:b/>
          <w:bCs/>
        </w:rPr>
        <w:t xml:space="preserve">§ </w:t>
      </w:r>
      <w:r w:rsidR="00CB7FB2">
        <w:rPr>
          <w:b/>
          <w:bCs/>
        </w:rPr>
        <w:t>5</w:t>
      </w:r>
      <w:r w:rsidR="0076340C">
        <w:rPr>
          <w:b/>
          <w:bCs/>
        </w:rPr>
        <w:t>.</w:t>
      </w:r>
    </w:p>
    <w:p w14:paraId="17B9DBA6" w14:textId="7136F479" w:rsidR="0076340C" w:rsidRDefault="00544531" w:rsidP="00642C90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ZMIANY UMOWY</w:t>
      </w:r>
    </w:p>
    <w:p w14:paraId="644DB779" w14:textId="77777777" w:rsidR="00642C90" w:rsidRPr="0076340C" w:rsidRDefault="00642C90" w:rsidP="00642C90">
      <w:pPr>
        <w:spacing w:after="0"/>
        <w:jc w:val="center"/>
        <w:rPr>
          <w:b/>
          <w:bCs/>
        </w:rPr>
      </w:pPr>
    </w:p>
    <w:p w14:paraId="72D565BE" w14:textId="77777777" w:rsidR="00B3194F" w:rsidRPr="00121917" w:rsidRDefault="00B3194F" w:rsidP="00B3194F">
      <w:pPr>
        <w:spacing w:after="0"/>
        <w:jc w:val="both"/>
      </w:pPr>
      <w:r w:rsidRPr="00121917">
        <w:rPr>
          <w:b/>
          <w:bCs/>
        </w:rPr>
        <w:t>1.</w:t>
      </w:r>
      <w:r w:rsidRPr="00121917">
        <w:t xml:space="preserve"> Strony dopuszczają zmiany postanowień umowy w stosunku do treści oferty, na podstawie której dokonano wyboru Wykonawcy, w sytuacji obiektywnej konieczności wprowadzenia zmiany, zgodnie z art. 455 ust. 1 ustawy Prawo zamówień publicznych oraz w niżej przedstawionym zakresie, z zastrzeżeniem art. 455 ust. 3 i 4 ww. ustawy: </w:t>
      </w:r>
    </w:p>
    <w:p w14:paraId="7FAD28CC" w14:textId="77777777" w:rsidR="00B3194F" w:rsidRPr="00121917" w:rsidRDefault="00B3194F" w:rsidP="00B3194F">
      <w:pPr>
        <w:spacing w:after="0"/>
        <w:ind w:left="567"/>
        <w:jc w:val="both"/>
      </w:pPr>
      <w:r w:rsidRPr="00121917">
        <w:rPr>
          <w:b/>
          <w:bCs/>
        </w:rPr>
        <w:t>1)</w:t>
      </w:r>
      <w:r w:rsidRPr="00121917">
        <w:t xml:space="preserve"> zmiany nazwy własnej Przedmiotu umowy – w przypadkach zaprzestania lub wstrzymania produkcji przez producenta oferowanego przez Wykonawcę Przedmiotu umowy, jeśli Wykonawca pomimo dołożenia należytej staranności nie mógł uzyskać takiej informacji do chwili zawarcia umowy. W takim wypadku Wykonawca musi wykazać, iż dołożył należytej staranności, aby uzyskać od producenta informację odnośnie kontynuowania lub zaprzestania lub wstrzymania produkcji oferowanego przedmiotu zamówienia i zaoferować w zamian Przedmiot umowy o nie niższych parametrach technicznych i funkcjonalności spełniający wszystkie wymagania opisu przedmiotu zamówienia przy niezmienionej cenie; </w:t>
      </w:r>
    </w:p>
    <w:p w14:paraId="31032733" w14:textId="77777777" w:rsidR="00B3194F" w:rsidRPr="00121917" w:rsidRDefault="00B3194F" w:rsidP="00B3194F">
      <w:pPr>
        <w:spacing w:after="0"/>
        <w:ind w:left="567"/>
        <w:jc w:val="both"/>
      </w:pPr>
      <w:r w:rsidRPr="00121917">
        <w:rPr>
          <w:b/>
          <w:bCs/>
        </w:rPr>
        <w:t>2)</w:t>
      </w:r>
      <w:r w:rsidRPr="00121917">
        <w:t xml:space="preserve"> zmiany elementów Przedmiotu umowy i/lub wyposażenia związanej ze zmianami technologicznymi mogą zaistnieć w przypadku pojawienia się na rynku materiałów i/lub urządzeń nowszej generacji pozwalających na polepszenie parametrów technicznych lub użytkowych lub zmniejszenie kosztów eksploatacji związanych z użytkowaniem Przedmiotu umowy przy niezmienionej cenie, </w:t>
      </w:r>
    </w:p>
    <w:p w14:paraId="6103AA90" w14:textId="77777777" w:rsidR="00B3194F" w:rsidRPr="00121917" w:rsidRDefault="00B3194F" w:rsidP="00B3194F">
      <w:pPr>
        <w:spacing w:after="0"/>
        <w:ind w:left="567"/>
        <w:jc w:val="both"/>
      </w:pPr>
      <w:r w:rsidRPr="00121917">
        <w:rPr>
          <w:b/>
          <w:bCs/>
        </w:rPr>
        <w:t>3)</w:t>
      </w:r>
      <w:r w:rsidRPr="00121917">
        <w:t xml:space="preserve"> zmiany sposobu wykonania umowy z uzasadnionych przyczyn technicznych lub funkcjonalnych, </w:t>
      </w:r>
    </w:p>
    <w:p w14:paraId="64B34AC0" w14:textId="77777777" w:rsidR="00B3194F" w:rsidRPr="00121917" w:rsidRDefault="00B3194F" w:rsidP="00B3194F">
      <w:pPr>
        <w:spacing w:after="0"/>
        <w:ind w:left="567"/>
        <w:jc w:val="both"/>
      </w:pPr>
      <w:r w:rsidRPr="00121917">
        <w:rPr>
          <w:b/>
          <w:bCs/>
        </w:rPr>
        <w:t>4)</w:t>
      </w:r>
      <w:r w:rsidRPr="00121917">
        <w:t xml:space="preserve"> zmiany powszechnie obowiązujących przepisów prawa mających wpływ na realizację przedmiotu umowy, </w:t>
      </w:r>
    </w:p>
    <w:p w14:paraId="4D478BEE" w14:textId="77777777" w:rsidR="00B3194F" w:rsidRPr="00121917" w:rsidRDefault="00B3194F" w:rsidP="00B3194F">
      <w:pPr>
        <w:spacing w:after="0"/>
        <w:ind w:left="567"/>
        <w:jc w:val="both"/>
      </w:pPr>
      <w:r w:rsidRPr="00121917">
        <w:rPr>
          <w:b/>
          <w:bCs/>
        </w:rPr>
        <w:t>5)</w:t>
      </w:r>
      <w:r w:rsidRPr="00121917">
        <w:t xml:space="preserve"> zmiany cen – w następujących przypadkach, </w:t>
      </w:r>
    </w:p>
    <w:p w14:paraId="4CCFFDAE" w14:textId="77777777" w:rsidR="00B3194F" w:rsidRPr="00121917" w:rsidRDefault="00B3194F" w:rsidP="00B3194F">
      <w:pPr>
        <w:spacing w:after="0"/>
        <w:ind w:left="1134"/>
        <w:jc w:val="both"/>
      </w:pPr>
      <w:r w:rsidRPr="00121917">
        <w:rPr>
          <w:b/>
          <w:bCs/>
        </w:rPr>
        <w:t>a.</w:t>
      </w:r>
      <w:r w:rsidRPr="00121917">
        <w:t xml:space="preserve"> zmiany wynikającej ze zmiany w prawie właściwym dla podatków i ceł, które podwyższą lub obniżą cenę brutto przedmiotu zamówienia, co w zależności od rodzaju zmian jakie będą miały miejsce, będzie skutkowało obniżeniem lub podwyższeniem ceny jednostkowej brutto przedmiotu zamówienia, </w:t>
      </w:r>
    </w:p>
    <w:p w14:paraId="6243DC58" w14:textId="77777777" w:rsidR="00B3194F" w:rsidRPr="00121917" w:rsidRDefault="00B3194F" w:rsidP="00B3194F">
      <w:pPr>
        <w:spacing w:after="0"/>
        <w:ind w:left="1134"/>
        <w:jc w:val="both"/>
      </w:pPr>
      <w:r w:rsidRPr="00121917">
        <w:rPr>
          <w:b/>
          <w:bCs/>
        </w:rPr>
        <w:t>b.</w:t>
      </w:r>
      <w:r w:rsidRPr="00121917">
        <w:t xml:space="preserve"> zmiany na korzyść Zamawiającego na skutek udzielonych rabatów, promocji, zmiany kursów walutowych, </w:t>
      </w:r>
    </w:p>
    <w:p w14:paraId="6068F788" w14:textId="77777777" w:rsidR="00B3194F" w:rsidRPr="00121917" w:rsidRDefault="00B3194F" w:rsidP="00B3194F">
      <w:pPr>
        <w:spacing w:after="0"/>
        <w:ind w:left="567"/>
        <w:jc w:val="both"/>
      </w:pPr>
      <w:r w:rsidRPr="00121917">
        <w:rPr>
          <w:b/>
          <w:bCs/>
        </w:rPr>
        <w:t>6)</w:t>
      </w:r>
      <w:r w:rsidRPr="00121917">
        <w:t xml:space="preserve"> zmiany danych Wykonawcy (np.: zmiana siedziby, adresu, nazwy). </w:t>
      </w:r>
    </w:p>
    <w:p w14:paraId="35ECF4E6" w14:textId="77777777" w:rsidR="00B3194F" w:rsidRPr="00121917" w:rsidRDefault="00B3194F" w:rsidP="00454D6D">
      <w:pPr>
        <w:numPr>
          <w:ilvl w:val="0"/>
          <w:numId w:val="42"/>
        </w:numPr>
        <w:suppressAutoHyphens/>
        <w:spacing w:after="0" w:line="259" w:lineRule="auto"/>
        <w:ind w:left="284" w:hanging="284"/>
        <w:jc w:val="both"/>
        <w:rPr>
          <w:rFonts w:eastAsia="Times New Roman" w:cstheme="minorHAnsi"/>
          <w:bCs/>
          <w:lang w:eastAsia="ar-SA"/>
        </w:rPr>
      </w:pPr>
      <w:r w:rsidRPr="00121917">
        <w:rPr>
          <w:rFonts w:eastAsia="Times New Roman" w:cstheme="minorHAnsi"/>
          <w:bCs/>
          <w:lang w:eastAsia="ar-SA"/>
        </w:rPr>
        <w:t>Zmiana umownego terminu zakończenia przedmiotu niniejszej Umowy jest możliwa w następujących przypadkach:</w:t>
      </w:r>
    </w:p>
    <w:p w14:paraId="5E7BE2E3" w14:textId="77777777" w:rsidR="00B3194F" w:rsidRPr="00121917" w:rsidRDefault="00B3194F" w:rsidP="00B3194F">
      <w:pPr>
        <w:numPr>
          <w:ilvl w:val="1"/>
          <w:numId w:val="43"/>
        </w:numPr>
        <w:tabs>
          <w:tab w:val="num" w:pos="567"/>
        </w:tabs>
        <w:suppressAutoHyphens/>
        <w:spacing w:after="0" w:line="259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121917">
        <w:rPr>
          <w:rFonts w:eastAsia="Times New Roman" w:cstheme="minorHAnsi"/>
          <w:lang w:eastAsia="ar-SA"/>
        </w:rPr>
        <w:t>w przypadku wystąpienia okoliczności niezależnych od Wykonawcy i Zamawiającego, skutkujących czasowym zawieszeniem realizacji umowy w wyniku działań osób trzecich, wystąpienia sytuacji nieprzewidzianych, których, mimo dochowania należytej staranności, nie można było przewidzieć,</w:t>
      </w:r>
    </w:p>
    <w:p w14:paraId="51BBF54E" w14:textId="77777777" w:rsidR="00B3194F" w:rsidRPr="00121917" w:rsidRDefault="00B3194F" w:rsidP="00B3194F">
      <w:pPr>
        <w:numPr>
          <w:ilvl w:val="1"/>
          <w:numId w:val="43"/>
        </w:numPr>
        <w:tabs>
          <w:tab w:val="num" w:pos="567"/>
        </w:tabs>
        <w:suppressAutoHyphens/>
        <w:spacing w:after="0" w:line="259" w:lineRule="auto"/>
        <w:ind w:left="567" w:hanging="283"/>
        <w:jc w:val="both"/>
        <w:rPr>
          <w:rFonts w:eastAsia="Times New Roman" w:cstheme="minorHAnsi"/>
          <w:bCs/>
          <w:lang w:eastAsia="ar-SA"/>
        </w:rPr>
      </w:pPr>
      <w:r w:rsidRPr="00121917">
        <w:rPr>
          <w:rFonts w:eastAsia="Times New Roman" w:cstheme="minorHAnsi"/>
          <w:bCs/>
          <w:lang w:eastAsia="ar-SA"/>
        </w:rPr>
        <w:t xml:space="preserve">wstrzymania realizacji umowy w wyniku działania siły wyższej, potwierdzonego przez osobę wyznaczoną przez Zamawiającego, o ile czas wstrzymania realizacji umowy i ich zakres będzie skutkować wydłużeniem terminu wykonania zamówienia – o czas tego wstrzymania realizacji umowy. Pod pojęciem siły wyższej rozumie się wystąpienie zdarzenia nadzwyczajnego, zewnętrznego, niemożliwego do przewidzenia i zapobieżenia, którego nie dało się uniknąć nawet przy zachowaniu najwyższej staranności, a które uniemożliwia Wykonawcy wykonanie jego zobowiązania w całości lub części. W szczególności są to zdarzenia i okoliczności takie jak: klęska żywiołowa, działania wojenne, </w:t>
      </w:r>
      <w:r w:rsidRPr="00121917">
        <w:rPr>
          <w:rFonts w:eastAsia="Times New Roman" w:cstheme="minorHAnsi"/>
          <w:bCs/>
          <w:lang w:eastAsia="ar-SA"/>
        </w:rPr>
        <w:lastRenderedPageBreak/>
        <w:t>rebelie, terroryzm, epidemia, pandemia (m.in. COVID-19), rewolucja, powstanie, inwazja, bunt, zamieszki, strajk spowodowany przez inne osoby nie związane z realizacją przedmiotu umowy,</w:t>
      </w:r>
    </w:p>
    <w:p w14:paraId="32BE9F2F" w14:textId="77777777" w:rsidR="00B3194F" w:rsidRPr="00121917" w:rsidRDefault="00B3194F" w:rsidP="00B3194F">
      <w:pPr>
        <w:numPr>
          <w:ilvl w:val="1"/>
          <w:numId w:val="43"/>
        </w:numPr>
        <w:tabs>
          <w:tab w:val="num" w:pos="567"/>
        </w:tabs>
        <w:suppressAutoHyphens/>
        <w:spacing w:after="0" w:line="259" w:lineRule="auto"/>
        <w:ind w:left="567" w:hanging="283"/>
        <w:jc w:val="both"/>
        <w:rPr>
          <w:rFonts w:eastAsia="Times New Roman" w:cstheme="minorHAnsi"/>
          <w:bCs/>
          <w:lang w:eastAsia="ar-SA"/>
        </w:rPr>
      </w:pPr>
      <w:r w:rsidRPr="00121917">
        <w:rPr>
          <w:rFonts w:eastAsia="Times New Roman" w:cstheme="minorHAnsi"/>
          <w:bCs/>
          <w:lang w:eastAsia="ar-SA"/>
        </w:rPr>
        <w:t>w przypadku braku dostępności na rynku sprzętu i materiału będącego przedmiotem umowy niezbędnego do zrealizowania przedmiotu umowy,</w:t>
      </w:r>
    </w:p>
    <w:p w14:paraId="55ED8C7D" w14:textId="77777777" w:rsidR="00B3194F" w:rsidRPr="00121917" w:rsidRDefault="00B3194F" w:rsidP="00B3194F">
      <w:pPr>
        <w:spacing w:after="0"/>
        <w:jc w:val="both"/>
      </w:pPr>
      <w:r w:rsidRPr="00121917">
        <w:rPr>
          <w:b/>
          <w:bCs/>
        </w:rPr>
        <w:t>3.</w:t>
      </w:r>
      <w:r w:rsidRPr="00121917">
        <w:t xml:space="preserve"> Zamawiający zastrzega sobie również możliwość zmiany, z zastrzeżeniem art. 445 ust. 1 i 3 ustawy Prawo zamówień publicznych, w przypadku: </w:t>
      </w:r>
    </w:p>
    <w:p w14:paraId="15337D04" w14:textId="77777777" w:rsidR="00B3194F" w:rsidRPr="00121917" w:rsidRDefault="00B3194F" w:rsidP="00B3194F">
      <w:pPr>
        <w:spacing w:after="0"/>
        <w:ind w:left="567"/>
        <w:jc w:val="both"/>
      </w:pPr>
      <w:r w:rsidRPr="00121917">
        <w:rPr>
          <w:b/>
          <w:bCs/>
        </w:rPr>
        <w:t>1)</w:t>
      </w:r>
      <w:r w:rsidRPr="00121917">
        <w:t xml:space="preserve"> zmiany w obowiązujących przepisach prawa mających wpływ na przedmiot i warunki umowy oraz zmiany sytuacji prawnej lub faktycznej Wykonawcy i/lub Zamawiającego skutkującej brakiem możliwości realizacji przedmiotu umowy, </w:t>
      </w:r>
    </w:p>
    <w:p w14:paraId="734FC19D" w14:textId="77777777" w:rsidR="00B3194F" w:rsidRPr="00121917" w:rsidRDefault="00B3194F" w:rsidP="00B3194F">
      <w:pPr>
        <w:spacing w:after="0"/>
        <w:ind w:left="567"/>
        <w:jc w:val="both"/>
      </w:pPr>
      <w:r w:rsidRPr="00121917">
        <w:rPr>
          <w:b/>
          <w:bCs/>
        </w:rPr>
        <w:t>2)</w:t>
      </w:r>
      <w:r w:rsidRPr="00121917">
        <w:t xml:space="preserve"> powstania nadzwyczajnych okoliczności będących „siłą wyższą” skutkujących brakiem możliwości realizacji przedmiotu umowy lub grożących rażącą stratą, których Strony nie przewidziały przy zawarciu umowy; jako „siłę wyższą” rozumie się wydarzenia i okoliczności nadzwyczajne, nieprzewidywalne, niezależne od woli i intencji którejkolwiek ze Stron umowy, </w:t>
      </w:r>
    </w:p>
    <w:p w14:paraId="55C3A8F5" w14:textId="77777777" w:rsidR="00B3194F" w:rsidRPr="00121917" w:rsidRDefault="00B3194F" w:rsidP="00B3194F">
      <w:pPr>
        <w:spacing w:after="0"/>
        <w:ind w:left="567"/>
        <w:jc w:val="both"/>
      </w:pPr>
      <w:r w:rsidRPr="00121917">
        <w:rPr>
          <w:b/>
          <w:bCs/>
        </w:rPr>
        <w:t>3)</w:t>
      </w:r>
      <w:r w:rsidRPr="00121917">
        <w:t xml:space="preserve"> powstania nadzwyczajnych okoliczności nie będących „siłą wyższą”, grożących rażącą stratą, których Strony nie przewidziały przy zawarciu umowy. </w:t>
      </w:r>
    </w:p>
    <w:p w14:paraId="4E35A1D5" w14:textId="77777777" w:rsidR="00B3194F" w:rsidRDefault="00B3194F" w:rsidP="00B3194F">
      <w:pPr>
        <w:spacing w:after="0"/>
        <w:jc w:val="both"/>
      </w:pPr>
      <w:r w:rsidRPr="00121917">
        <w:rPr>
          <w:b/>
          <w:bCs/>
        </w:rPr>
        <w:t>4.</w:t>
      </w:r>
      <w:r w:rsidRPr="00121917">
        <w:t xml:space="preserve"> Wyżej wymienione zmiany mogą być dokonane na wniosek Zamawiającego lub Wykonawcy i za zgodą obu Stron, w formie aneksu, wprowadzone do umowy.</w:t>
      </w:r>
      <w:r>
        <w:t xml:space="preserve"> </w:t>
      </w:r>
    </w:p>
    <w:p w14:paraId="06D48293" w14:textId="77777777" w:rsidR="00AD0820" w:rsidRDefault="00AD0820" w:rsidP="00172CB1">
      <w:pPr>
        <w:jc w:val="center"/>
        <w:rPr>
          <w:b/>
          <w:bCs/>
        </w:rPr>
      </w:pPr>
    </w:p>
    <w:p w14:paraId="4D588BDD" w14:textId="6C8616B8" w:rsidR="00172CB1" w:rsidRPr="00172CB1" w:rsidRDefault="00544531" w:rsidP="00AD082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 xml:space="preserve">§ </w:t>
      </w:r>
      <w:r w:rsidR="00CB7FB2">
        <w:rPr>
          <w:b/>
          <w:bCs/>
        </w:rPr>
        <w:t>6</w:t>
      </w:r>
      <w:r w:rsidR="000B16A6">
        <w:rPr>
          <w:b/>
          <w:bCs/>
        </w:rPr>
        <w:t>.</w:t>
      </w:r>
    </w:p>
    <w:p w14:paraId="1A4608FC" w14:textId="25C90C72" w:rsidR="00172CB1" w:rsidRDefault="00544531" w:rsidP="00AD082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DANE OSOBOWE</w:t>
      </w:r>
    </w:p>
    <w:p w14:paraId="2CEF457C" w14:textId="77777777" w:rsidR="00AD0820" w:rsidRPr="00172CB1" w:rsidRDefault="00AD0820" w:rsidP="00AD0820">
      <w:pPr>
        <w:spacing w:after="0"/>
        <w:jc w:val="center"/>
        <w:rPr>
          <w:b/>
          <w:bCs/>
        </w:rPr>
      </w:pPr>
    </w:p>
    <w:p w14:paraId="50310F24" w14:textId="77777777" w:rsidR="007D70D3" w:rsidRPr="007364C6" w:rsidRDefault="007D70D3" w:rsidP="007D70D3">
      <w:pPr>
        <w:numPr>
          <w:ilvl w:val="0"/>
          <w:numId w:val="41"/>
        </w:numPr>
        <w:tabs>
          <w:tab w:val="clear" w:pos="360"/>
          <w:tab w:val="num" w:pos="284"/>
        </w:tabs>
        <w:suppressAutoHyphens/>
        <w:spacing w:after="0"/>
        <w:ind w:left="284" w:hanging="284"/>
        <w:jc w:val="both"/>
        <w:rPr>
          <w:rFonts w:cstheme="minorHAnsi"/>
          <w:lang w:eastAsia="ar-SA"/>
        </w:rPr>
      </w:pPr>
      <w:r w:rsidRPr="007364C6">
        <w:rPr>
          <w:rFonts w:cstheme="minorHAnsi"/>
          <w:lang w:eastAsia="ar-SA"/>
        </w:rPr>
        <w:t xml:space="preserve">W związku z zawarciem i wykonywaniem niniejszej umowy każda ze stron będzie samodzielnie 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14:paraId="051EA901" w14:textId="5771BF78" w:rsidR="007D70D3" w:rsidRPr="007364C6" w:rsidRDefault="007D70D3" w:rsidP="007D70D3">
      <w:pPr>
        <w:numPr>
          <w:ilvl w:val="0"/>
          <w:numId w:val="41"/>
        </w:numPr>
        <w:tabs>
          <w:tab w:val="clear" w:pos="360"/>
          <w:tab w:val="num" w:pos="284"/>
        </w:tabs>
        <w:suppressAutoHyphens/>
        <w:spacing w:after="0"/>
        <w:ind w:left="284" w:hanging="284"/>
        <w:jc w:val="both"/>
        <w:rPr>
          <w:rFonts w:cstheme="minorHAnsi"/>
          <w:lang w:eastAsia="ar-SA"/>
        </w:rPr>
      </w:pPr>
      <w:r w:rsidRPr="007364C6">
        <w:rPr>
          <w:rFonts w:cstheme="minorHAnsi"/>
          <w:lang w:eastAsia="ar-SA"/>
        </w:rPr>
        <w:t xml:space="preserve">Administratorem danych osobowych po stronie Zamawiającego jest Wójt Gminy Purda. Administratorem danych osobowych po stronie Wykonawcy jest </w:t>
      </w:r>
      <w:r>
        <w:rPr>
          <w:rFonts w:cstheme="minorHAnsi"/>
          <w:lang w:eastAsia="ar-SA"/>
        </w:rPr>
        <w:t>……………………………………………………………….</w:t>
      </w:r>
    </w:p>
    <w:p w14:paraId="04464570" w14:textId="77777777" w:rsidR="007D70D3" w:rsidRPr="007364C6" w:rsidRDefault="007D70D3" w:rsidP="007D70D3">
      <w:pPr>
        <w:numPr>
          <w:ilvl w:val="0"/>
          <w:numId w:val="41"/>
        </w:numPr>
        <w:tabs>
          <w:tab w:val="num" w:pos="284"/>
        </w:tabs>
        <w:spacing w:after="0"/>
        <w:ind w:left="284" w:hanging="284"/>
        <w:contextualSpacing/>
        <w:jc w:val="both"/>
        <w:rPr>
          <w:rFonts w:eastAsiaTheme="minorHAnsi" w:cstheme="minorHAnsi"/>
        </w:rPr>
      </w:pPr>
      <w:r w:rsidRPr="007364C6">
        <w:rPr>
          <w:rFonts w:eastAsiaTheme="minorHAnsi" w:cstheme="minorHAnsi"/>
        </w:rPr>
        <w:t>Każda ze Stron zobowiązuje się poinformować wszystkie osoby fizyczne związane z realizacją niniejszej umowy 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14:paraId="16E28466" w14:textId="77777777" w:rsidR="007D70D3" w:rsidRPr="007364C6" w:rsidRDefault="007D70D3" w:rsidP="007D70D3">
      <w:pPr>
        <w:numPr>
          <w:ilvl w:val="0"/>
          <w:numId w:val="41"/>
        </w:numPr>
        <w:tabs>
          <w:tab w:val="num" w:pos="284"/>
        </w:tabs>
        <w:spacing w:after="0"/>
        <w:ind w:left="284" w:hanging="284"/>
        <w:contextualSpacing/>
        <w:jc w:val="both"/>
        <w:rPr>
          <w:rFonts w:eastAsiaTheme="minorHAnsi" w:cstheme="minorHAnsi"/>
        </w:rPr>
      </w:pPr>
      <w:r w:rsidRPr="007364C6">
        <w:rPr>
          <w:rFonts w:eastAsiaTheme="minorHAnsi" w:cstheme="minorHAnsi"/>
        </w:rPr>
        <w:t xml:space="preserve">Obowiązek, o którym mowa w ust. </w:t>
      </w:r>
      <w:r>
        <w:rPr>
          <w:rFonts w:eastAsiaTheme="minorHAnsi" w:cstheme="minorHAnsi"/>
        </w:rPr>
        <w:t>3</w:t>
      </w:r>
      <w:r w:rsidRPr="007364C6">
        <w:rPr>
          <w:rFonts w:eastAsiaTheme="minorHAnsi" w:cstheme="minorHAnsi"/>
        </w:rPr>
        <w:t xml:space="preserve">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Aktualna treść klauzuli informacyjnej Zamawiającego dostępna jest  na stronie internetowej Zamawiającego (www.bip.purda.pl) </w:t>
      </w:r>
    </w:p>
    <w:p w14:paraId="0AFE0510" w14:textId="77777777" w:rsidR="007D70D3" w:rsidRPr="007364C6" w:rsidRDefault="007D70D3" w:rsidP="007D70D3">
      <w:pPr>
        <w:numPr>
          <w:ilvl w:val="0"/>
          <w:numId w:val="41"/>
        </w:numPr>
        <w:tabs>
          <w:tab w:val="num" w:pos="284"/>
        </w:tabs>
        <w:spacing w:after="0"/>
        <w:ind w:left="284" w:hanging="284"/>
        <w:contextualSpacing/>
        <w:jc w:val="both"/>
        <w:rPr>
          <w:rFonts w:eastAsiaTheme="minorHAnsi" w:cstheme="minorHAnsi"/>
        </w:rPr>
      </w:pPr>
      <w:r w:rsidRPr="007364C6">
        <w:rPr>
          <w:rFonts w:eastAsiaTheme="minorHAnsi" w:cstheme="minorHAnsi"/>
        </w:rPr>
        <w:t>Każda ze Stron ponosi wobec drugiej Strony pełną odpowiedzialność z tytułu niewykonania lub nienależytego wykonania obowiązków wskazanych powyżej.</w:t>
      </w:r>
    </w:p>
    <w:p w14:paraId="29196A1A" w14:textId="77777777" w:rsidR="007D70D3" w:rsidRDefault="007D70D3" w:rsidP="007D70D3">
      <w:pPr>
        <w:jc w:val="both"/>
        <w:rPr>
          <w:b/>
          <w:bCs/>
        </w:rPr>
      </w:pPr>
    </w:p>
    <w:p w14:paraId="0CC0B328" w14:textId="17ED5B88" w:rsidR="00172CB1" w:rsidRPr="00172CB1" w:rsidRDefault="00544531" w:rsidP="007D70D3">
      <w:pPr>
        <w:spacing w:after="0"/>
        <w:jc w:val="center"/>
        <w:rPr>
          <w:b/>
          <w:bCs/>
        </w:rPr>
      </w:pPr>
      <w:r w:rsidRPr="00172CB1">
        <w:rPr>
          <w:b/>
          <w:bCs/>
        </w:rPr>
        <w:t xml:space="preserve">§ </w:t>
      </w:r>
      <w:r w:rsidR="00CB7FB2">
        <w:rPr>
          <w:b/>
          <w:bCs/>
        </w:rPr>
        <w:t>7</w:t>
      </w:r>
      <w:r w:rsidR="00DB710D">
        <w:rPr>
          <w:b/>
          <w:bCs/>
        </w:rPr>
        <w:t>.</w:t>
      </w:r>
    </w:p>
    <w:p w14:paraId="43506C14" w14:textId="1D7CB624" w:rsidR="00172CB1" w:rsidRDefault="00544531" w:rsidP="007D70D3">
      <w:pPr>
        <w:spacing w:after="0"/>
        <w:jc w:val="center"/>
        <w:rPr>
          <w:b/>
          <w:bCs/>
        </w:rPr>
      </w:pPr>
      <w:r w:rsidRPr="00172CB1">
        <w:rPr>
          <w:b/>
          <w:bCs/>
        </w:rPr>
        <w:lastRenderedPageBreak/>
        <w:t>PODWYKONAWCY</w:t>
      </w:r>
    </w:p>
    <w:p w14:paraId="5E699F65" w14:textId="77777777" w:rsidR="007D70D3" w:rsidRPr="00172CB1" w:rsidRDefault="007D70D3" w:rsidP="007D70D3">
      <w:pPr>
        <w:spacing w:after="0"/>
        <w:jc w:val="center"/>
        <w:rPr>
          <w:b/>
          <w:bCs/>
        </w:rPr>
      </w:pPr>
    </w:p>
    <w:p w14:paraId="19998A5D" w14:textId="1CEF7345" w:rsidR="00172CB1" w:rsidRDefault="00544531" w:rsidP="00830E50">
      <w:pPr>
        <w:spacing w:after="0"/>
        <w:jc w:val="both"/>
      </w:pPr>
      <w:r w:rsidRPr="007D70D3">
        <w:rPr>
          <w:b/>
          <w:bCs/>
        </w:rPr>
        <w:t>1.</w:t>
      </w:r>
      <w:r>
        <w:t xml:space="preserve"> </w:t>
      </w:r>
      <w:r w:rsidR="007D70D3">
        <w:t>Wykonawca może powierzyć wykonanie części zamówienia podwykonawcy pod warunkiem, że posiada on kwalifikacje do ich wykonania.</w:t>
      </w:r>
    </w:p>
    <w:p w14:paraId="56873D6B" w14:textId="77777777" w:rsidR="00172CB1" w:rsidRDefault="00544531" w:rsidP="00830E50">
      <w:pPr>
        <w:spacing w:after="0"/>
        <w:jc w:val="both"/>
      </w:pPr>
      <w:r w:rsidRPr="007D70D3">
        <w:rPr>
          <w:b/>
          <w:bCs/>
        </w:rPr>
        <w:t>2.</w:t>
      </w:r>
      <w:r>
        <w:t xml:space="preserve"> Wykonawca zobowiązany jest do pisemnego zgłaszania Zamawiającego podwykonawców, którzy na rzecz Wykonawcy świadczyć będą prace związane z realizacją przedmiotu umowy oraz podania firm podwykonawców. </w:t>
      </w:r>
    </w:p>
    <w:p w14:paraId="0C0AB888" w14:textId="77777777" w:rsidR="00172CB1" w:rsidRDefault="00544531" w:rsidP="00830E50">
      <w:pPr>
        <w:spacing w:after="0"/>
        <w:jc w:val="both"/>
      </w:pPr>
      <w:r w:rsidRPr="007D70D3">
        <w:rPr>
          <w:b/>
          <w:bCs/>
        </w:rPr>
        <w:t>3.</w:t>
      </w:r>
      <w:r>
        <w:t xml:space="preserve"> Umowa pomiędzy Wykonawcą a podwykonawcą powinna być zawarta w formie pisemnej pod rygorem nieważności. </w:t>
      </w:r>
    </w:p>
    <w:p w14:paraId="0492F59B" w14:textId="77777777" w:rsidR="00172CB1" w:rsidRDefault="00544531" w:rsidP="00830E50">
      <w:pPr>
        <w:spacing w:after="0"/>
        <w:jc w:val="both"/>
      </w:pPr>
      <w:r w:rsidRPr="007D70D3">
        <w:rPr>
          <w:b/>
          <w:bCs/>
        </w:rPr>
        <w:t>4.</w:t>
      </w:r>
      <w:r>
        <w:t xml:space="preserve"> Wykonawca ponosi wobec Zamawiającego i osób trzecich pełną odpowiedzialność za prace, które wykonuje przy pomocy podwykonawców. </w:t>
      </w:r>
    </w:p>
    <w:p w14:paraId="2E899C9B" w14:textId="77777777" w:rsidR="00172CB1" w:rsidRDefault="00544531" w:rsidP="00830E50">
      <w:pPr>
        <w:spacing w:after="0"/>
        <w:jc w:val="both"/>
      </w:pPr>
      <w:r w:rsidRPr="007D70D3">
        <w:rPr>
          <w:b/>
          <w:bCs/>
        </w:rPr>
        <w:t>5.</w:t>
      </w:r>
      <w:r>
        <w:t xml:space="preserve"> Wykonawca zobowiązuje się zwolnić Zamawiającego z wszelkich roszczeń jakie mogą być podnoszone przez podwykonawców względem Zamawiającego w związku z niniejszą umową i naprawi wszelkie szkody, jakie Zamawiający poniósł lub może ponieść z tego tytułu. </w:t>
      </w:r>
    </w:p>
    <w:p w14:paraId="561E5D57" w14:textId="77777777" w:rsidR="00172CB1" w:rsidRDefault="00544531" w:rsidP="00830E50">
      <w:pPr>
        <w:spacing w:after="0"/>
        <w:jc w:val="both"/>
      </w:pPr>
      <w:r w:rsidRPr="007D70D3">
        <w:rPr>
          <w:b/>
          <w:bCs/>
        </w:rPr>
        <w:t>6.</w:t>
      </w:r>
      <w:r>
        <w:t xml:space="preserve"> Wykonawca w szczególności pokryje wszelkie wydatki i koszty poniesione przez Zamawiającego w związku z ochroną przed takimi roszczeniami lub w związku z ich zaspokojeniem - bez względu na ich wysokość. </w:t>
      </w:r>
    </w:p>
    <w:p w14:paraId="4EA70907" w14:textId="77777777" w:rsidR="00830E50" w:rsidRDefault="00830E50" w:rsidP="00172CB1">
      <w:pPr>
        <w:jc w:val="center"/>
        <w:rPr>
          <w:b/>
          <w:bCs/>
        </w:rPr>
      </w:pPr>
    </w:p>
    <w:p w14:paraId="3974C388" w14:textId="4B48D4AB" w:rsidR="00172CB1" w:rsidRP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 xml:space="preserve">§ </w:t>
      </w:r>
      <w:r w:rsidR="00CB7FB2">
        <w:rPr>
          <w:b/>
          <w:bCs/>
        </w:rPr>
        <w:t>8</w:t>
      </w:r>
      <w:r w:rsidR="00830E50">
        <w:rPr>
          <w:b/>
          <w:bCs/>
        </w:rPr>
        <w:t>.</w:t>
      </w:r>
    </w:p>
    <w:p w14:paraId="31471B4E" w14:textId="1895EF95" w:rsid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POUFNOŚĆ</w:t>
      </w:r>
    </w:p>
    <w:p w14:paraId="4B14E984" w14:textId="77777777" w:rsidR="00830E50" w:rsidRPr="00172CB1" w:rsidRDefault="00830E50" w:rsidP="00830E50">
      <w:pPr>
        <w:spacing w:after="0"/>
        <w:jc w:val="center"/>
        <w:rPr>
          <w:b/>
          <w:bCs/>
        </w:rPr>
      </w:pPr>
    </w:p>
    <w:p w14:paraId="32C151FF" w14:textId="741B3541" w:rsidR="00172CB1" w:rsidRDefault="00544531" w:rsidP="00BC7A9B">
      <w:pPr>
        <w:spacing w:after="0"/>
        <w:jc w:val="both"/>
      </w:pPr>
      <w:r w:rsidRPr="00830E50">
        <w:rPr>
          <w:b/>
          <w:bCs/>
        </w:rPr>
        <w:t>1.</w:t>
      </w:r>
      <w:r>
        <w:t xml:space="preserve"> Wykonawca oświadcza, że znany jest mu fakt, iż treść niniejszej umowy, a w szczególności przedmiot umowy i wysokość wynagrodzenia, stanowią informację publiczną w rozumieniu art. 1 ust. 1 ustawy z dnia 6 września 2001 r. o dostępie do informacji publicznej (Dz. U. z 20</w:t>
      </w:r>
      <w:r w:rsidR="00330824">
        <w:t>22</w:t>
      </w:r>
      <w:r>
        <w:t xml:space="preserve"> r. poz.</w:t>
      </w:r>
      <w:r w:rsidR="00830E50">
        <w:t xml:space="preserve"> </w:t>
      </w:r>
      <w:r w:rsidR="00330824">
        <w:t>902</w:t>
      </w:r>
      <w:r>
        <w:t xml:space="preserve"> z pózn. zm.)</w:t>
      </w:r>
      <w:r w:rsidR="00830E50">
        <w:t>,</w:t>
      </w:r>
      <w:r>
        <w:t xml:space="preserve"> która podlega udostępnieniu w trybie przedmiotowej ustawy, z zastrzeżeniem informacji stanowiących tajemnicę przedsiębiorstwa. </w:t>
      </w:r>
    </w:p>
    <w:p w14:paraId="106E1C58" w14:textId="55F5CDFE" w:rsidR="00172CB1" w:rsidRDefault="00544531" w:rsidP="00BC7A9B">
      <w:pPr>
        <w:spacing w:after="0"/>
        <w:jc w:val="both"/>
      </w:pPr>
      <w:r w:rsidRPr="00830E50">
        <w:rPr>
          <w:b/>
          <w:bCs/>
        </w:rPr>
        <w:t>2.</w:t>
      </w:r>
      <w:r>
        <w:t xml:space="preserve"> Wykonawca wyraża zgodę na udostępnienie w trybie ustawy, o której mowa w ust. 1, zawartych w niniejszej umowie danych go dotyczących, w zakresie obejmującym imiona i nazwiska osób realizujących przedmiot zamówienia. </w:t>
      </w:r>
    </w:p>
    <w:p w14:paraId="51EC6BA7" w14:textId="77777777" w:rsidR="00B3194F" w:rsidRDefault="00B3194F" w:rsidP="00BC7A9B">
      <w:pPr>
        <w:spacing w:after="0"/>
        <w:jc w:val="both"/>
      </w:pPr>
    </w:p>
    <w:p w14:paraId="6096973D" w14:textId="3A895B67" w:rsidR="00172CB1" w:rsidRP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 xml:space="preserve">§ </w:t>
      </w:r>
      <w:r w:rsidR="00CB7FB2">
        <w:rPr>
          <w:b/>
          <w:bCs/>
        </w:rPr>
        <w:t>9</w:t>
      </w:r>
      <w:r w:rsidR="00830E50">
        <w:rPr>
          <w:b/>
          <w:bCs/>
        </w:rPr>
        <w:t>.</w:t>
      </w:r>
    </w:p>
    <w:p w14:paraId="660D7D49" w14:textId="3FB22CB0" w:rsid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OBOWIĄZKI INFORMACYJNE</w:t>
      </w:r>
    </w:p>
    <w:p w14:paraId="316927B1" w14:textId="77777777" w:rsidR="00830E50" w:rsidRPr="00172CB1" w:rsidRDefault="00830E50" w:rsidP="00830E50">
      <w:pPr>
        <w:spacing w:after="0"/>
        <w:jc w:val="center"/>
        <w:rPr>
          <w:b/>
          <w:bCs/>
        </w:rPr>
      </w:pPr>
    </w:p>
    <w:p w14:paraId="77787C10" w14:textId="152CA39F" w:rsidR="00172CB1" w:rsidRDefault="00544531" w:rsidP="00B3194F">
      <w:pPr>
        <w:spacing w:after="0"/>
        <w:jc w:val="both"/>
      </w:pPr>
      <w:r>
        <w:t xml:space="preserve">Wykonawca zobowiązany jest do niezwłocznego informowania Zamawiającego o każdej zmianie adresu siedziby i o każdej innej zmianie w działalności mogącej mieć wpływ na realizacje umowy. W przypadku niedopełnienia tego obowiązku Wykonawcę będą obciążać ewentualne koszty mogące wyniknąć wskutek zaniechania. </w:t>
      </w:r>
    </w:p>
    <w:p w14:paraId="6C8DBA44" w14:textId="77777777" w:rsidR="00B3194F" w:rsidRDefault="00B3194F" w:rsidP="00B3194F">
      <w:pPr>
        <w:spacing w:after="0"/>
        <w:jc w:val="both"/>
      </w:pPr>
    </w:p>
    <w:p w14:paraId="7CD521DF" w14:textId="68F8BC21" w:rsidR="00172CB1" w:rsidRPr="00172CB1" w:rsidRDefault="00544531" w:rsidP="00B3194F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§ 1</w:t>
      </w:r>
      <w:r w:rsidR="00CB7FB2">
        <w:rPr>
          <w:b/>
          <w:bCs/>
        </w:rPr>
        <w:t>0</w:t>
      </w:r>
      <w:r w:rsidR="00830E50">
        <w:rPr>
          <w:b/>
          <w:bCs/>
        </w:rPr>
        <w:t>.</w:t>
      </w:r>
    </w:p>
    <w:p w14:paraId="58CA4BB2" w14:textId="1BF0DBA5" w:rsid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POSTANOWIENIA KOŃCOWE</w:t>
      </w:r>
    </w:p>
    <w:p w14:paraId="02270231" w14:textId="77777777" w:rsidR="00830E50" w:rsidRPr="00172CB1" w:rsidRDefault="00830E50" w:rsidP="00830E50">
      <w:pPr>
        <w:spacing w:after="0"/>
        <w:jc w:val="center"/>
        <w:rPr>
          <w:b/>
          <w:bCs/>
        </w:rPr>
      </w:pPr>
    </w:p>
    <w:p w14:paraId="1F29516D" w14:textId="77777777" w:rsidR="00172CB1" w:rsidRDefault="00544531" w:rsidP="00830E50">
      <w:pPr>
        <w:spacing w:after="0"/>
        <w:jc w:val="both"/>
      </w:pPr>
      <w:r w:rsidRPr="00830E50">
        <w:rPr>
          <w:b/>
          <w:bCs/>
        </w:rPr>
        <w:t>1.</w:t>
      </w:r>
      <w:r>
        <w:t xml:space="preserve"> Wszelkie spory jakie mogą wyniknąć pomiędzy stronami w związku z realizacja postanowień niniejszej umowy, będą rozwiązywane polubownie. </w:t>
      </w:r>
    </w:p>
    <w:p w14:paraId="2EB8FFD7" w14:textId="77777777" w:rsidR="00172CB1" w:rsidRDefault="00544531" w:rsidP="00830E50">
      <w:pPr>
        <w:spacing w:after="0"/>
        <w:jc w:val="both"/>
      </w:pPr>
      <w:r w:rsidRPr="00830E50">
        <w:rPr>
          <w:b/>
          <w:bCs/>
        </w:rPr>
        <w:lastRenderedPageBreak/>
        <w:t>2.</w:t>
      </w:r>
      <w:r>
        <w:t xml:space="preserve"> W razie braku możliwości porozumienia się stron w terminie nie dłuższym niż 30 dni, spór poddany zostanie rozstrzygnięciu sądu właściwego miejscowo dla siedziby Zamawiającego. </w:t>
      </w:r>
    </w:p>
    <w:p w14:paraId="04D270C2" w14:textId="2CD1C85B" w:rsidR="00172CB1" w:rsidRDefault="00544531" w:rsidP="00830E50">
      <w:pPr>
        <w:spacing w:after="0"/>
        <w:jc w:val="both"/>
      </w:pPr>
      <w:r w:rsidRPr="00830E50">
        <w:rPr>
          <w:b/>
          <w:bCs/>
        </w:rPr>
        <w:t>3.</w:t>
      </w:r>
      <w:r>
        <w:t xml:space="preserve"> W sprawach nieuregulowanych w niniejszej Umowie, będą miały zastosowanie przepisy ustawy z dnia </w:t>
      </w:r>
      <w:r w:rsidR="00B3194F">
        <w:br/>
      </w:r>
      <w:r>
        <w:t>11 września 2019</w:t>
      </w:r>
      <w:r w:rsidR="00830E50">
        <w:t xml:space="preserve"> </w:t>
      </w:r>
      <w:r>
        <w:t>r. – Prawo zamówień publicznych (tekst jedn. Dz.</w:t>
      </w:r>
      <w:r w:rsidR="00B3194F">
        <w:t xml:space="preserve"> </w:t>
      </w:r>
      <w:r>
        <w:t>U. 202</w:t>
      </w:r>
      <w:r w:rsidR="00B3194F">
        <w:t>2</w:t>
      </w:r>
      <w:r w:rsidR="00830E50">
        <w:t xml:space="preserve"> r.</w:t>
      </w:r>
      <w:r>
        <w:t xml:space="preserve">, poz. </w:t>
      </w:r>
      <w:r w:rsidR="00B3194F">
        <w:t>1710</w:t>
      </w:r>
      <w:r>
        <w:t xml:space="preserve">), ustawy z dnia </w:t>
      </w:r>
      <w:r w:rsidR="00B3194F">
        <w:br/>
      </w:r>
      <w:r>
        <w:t>23 kwietnia 1964</w:t>
      </w:r>
      <w:r w:rsidR="00830E50">
        <w:t xml:space="preserve"> </w:t>
      </w:r>
      <w:r>
        <w:t>r. – Kodeks Cywilny (tekst jedn. Dz.</w:t>
      </w:r>
      <w:r w:rsidR="00330824">
        <w:t xml:space="preserve"> </w:t>
      </w:r>
      <w:r>
        <w:t>U. 202</w:t>
      </w:r>
      <w:r w:rsidR="00330824">
        <w:t>2</w:t>
      </w:r>
      <w:r w:rsidR="00830E50">
        <w:t xml:space="preserve"> r.</w:t>
      </w:r>
      <w:r>
        <w:t xml:space="preserve">, poz. </w:t>
      </w:r>
      <w:r w:rsidR="00330824">
        <w:t>1360</w:t>
      </w:r>
      <w:r>
        <w:t xml:space="preserve"> ze zm.) oraz innych obowiązujących Strony aktów prawnych. </w:t>
      </w:r>
    </w:p>
    <w:p w14:paraId="6423D0B0" w14:textId="77777777" w:rsidR="00172CB1" w:rsidRDefault="00172CB1" w:rsidP="00544531">
      <w:pPr>
        <w:jc w:val="both"/>
      </w:pPr>
    </w:p>
    <w:p w14:paraId="2086D489" w14:textId="3A2C58F1" w:rsidR="00DE72C1" w:rsidRDefault="00544531" w:rsidP="00172CB1">
      <w:pPr>
        <w:jc w:val="center"/>
        <w:rPr>
          <w:b/>
          <w:bCs/>
        </w:rPr>
      </w:pPr>
      <w:r w:rsidRPr="00830E50">
        <w:rPr>
          <w:b/>
          <w:bCs/>
        </w:rPr>
        <w:t>ZAMAWIAJĄCY</w:t>
      </w:r>
      <w:r w:rsidR="00172CB1" w:rsidRPr="00830E50">
        <w:rPr>
          <w:b/>
          <w:bCs/>
        </w:rPr>
        <w:t xml:space="preserve"> </w:t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  <w:t>WYKONAWCA</w:t>
      </w:r>
    </w:p>
    <w:p w14:paraId="3EED42CE" w14:textId="77777777" w:rsidR="00C94080" w:rsidRDefault="00C94080" w:rsidP="00C94080">
      <w:pPr>
        <w:rPr>
          <w:b/>
          <w:bCs/>
        </w:rPr>
      </w:pPr>
    </w:p>
    <w:p w14:paraId="797D82EF" w14:textId="04D60ADE" w:rsidR="00C94080" w:rsidRPr="00830E50" w:rsidRDefault="00C94080" w:rsidP="00330824">
      <w:pPr>
        <w:rPr>
          <w:rFonts w:eastAsia="Times New Roman" w:cstheme="minorHAnsi"/>
          <w:b/>
          <w:bCs/>
        </w:rPr>
      </w:pPr>
    </w:p>
    <w:sectPr w:rsidR="00C94080" w:rsidRPr="00830E50" w:rsidSect="002E04BC">
      <w:headerReference w:type="default" r:id="rId8"/>
      <w:footerReference w:type="default" r:id="rId9"/>
      <w:pgSz w:w="11906" w:h="16838" w:code="9"/>
      <w:pgMar w:top="851" w:right="1134" w:bottom="1134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1F177" w14:textId="77777777" w:rsidR="001C23CD" w:rsidRDefault="001C23CD" w:rsidP="00BD2785">
      <w:pPr>
        <w:spacing w:after="0" w:line="240" w:lineRule="auto"/>
      </w:pPr>
      <w:r>
        <w:separator/>
      </w:r>
    </w:p>
  </w:endnote>
  <w:endnote w:type="continuationSeparator" w:id="0">
    <w:p w14:paraId="7C6498BE" w14:textId="77777777" w:rsidR="001C23CD" w:rsidRDefault="001C23CD" w:rsidP="00BD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43799374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5CB6153" w14:textId="661FF478" w:rsidR="009E712A" w:rsidRPr="009E712A" w:rsidRDefault="009E712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9E712A">
              <w:rPr>
                <w:rFonts w:asciiTheme="minorHAnsi" w:hAnsiTheme="minorHAnsi" w:cstheme="minorHAnsi"/>
              </w:rPr>
              <w:t xml:space="preserve">Strona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E7617">
              <w:rPr>
                <w:rFonts w:asciiTheme="minorHAnsi" w:hAnsiTheme="minorHAnsi" w:cstheme="minorHAnsi"/>
                <w:b/>
                <w:bCs/>
                <w:noProof/>
              </w:rPr>
              <w:t>7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9E712A">
              <w:rPr>
                <w:rFonts w:asciiTheme="minorHAnsi" w:hAnsiTheme="minorHAnsi" w:cstheme="minorHAnsi"/>
              </w:rPr>
              <w:t xml:space="preserve"> z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E7617">
              <w:rPr>
                <w:rFonts w:asciiTheme="minorHAnsi" w:hAnsiTheme="minorHAnsi" w:cstheme="minorHAnsi"/>
                <w:b/>
                <w:bCs/>
                <w:noProof/>
              </w:rPr>
              <w:t>8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F0CB468" w14:textId="77777777" w:rsidR="003758C3" w:rsidRDefault="003758C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470E3" w14:textId="77777777" w:rsidR="001C23CD" w:rsidRDefault="001C23CD" w:rsidP="00BD2785">
      <w:pPr>
        <w:spacing w:after="0" w:line="240" w:lineRule="auto"/>
      </w:pPr>
      <w:bookmarkStart w:id="0" w:name="_Hlk479582921"/>
      <w:bookmarkEnd w:id="0"/>
      <w:r>
        <w:separator/>
      </w:r>
    </w:p>
  </w:footnote>
  <w:footnote w:type="continuationSeparator" w:id="0">
    <w:p w14:paraId="0DA1ED7B" w14:textId="77777777" w:rsidR="001C23CD" w:rsidRDefault="001C23CD" w:rsidP="00BD2785">
      <w:pPr>
        <w:spacing w:after="0" w:line="240" w:lineRule="auto"/>
      </w:pPr>
      <w:r>
        <w:continuationSeparator/>
      </w:r>
    </w:p>
  </w:footnote>
  <w:footnote w:id="1">
    <w:p w14:paraId="5671EE26" w14:textId="68A8B947" w:rsidR="00363776" w:rsidRPr="00363776" w:rsidRDefault="00363776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36377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63776">
        <w:rPr>
          <w:rFonts w:asciiTheme="minorHAnsi" w:hAnsiTheme="minorHAnsi" w:cstheme="minorHAnsi"/>
          <w:sz w:val="16"/>
          <w:szCs w:val="16"/>
        </w:rPr>
        <w:t xml:space="preserve"> Wykonawca wpisze okres wsparcia w formularzu ofertowym.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AF38" w14:textId="31CDDB0F" w:rsidR="00CD73B3" w:rsidRDefault="00CD73B3" w:rsidP="00FB5ACA">
    <w:pPr>
      <w:pStyle w:val="Nagwek"/>
      <w:rPr>
        <w:rFonts w:asciiTheme="minorHAnsi" w:hAnsiTheme="minorHAnsi" w:cstheme="minorHAnsi"/>
      </w:rPr>
    </w:pPr>
    <w:r w:rsidRPr="00CD73B3">
      <w:rPr>
        <w:rFonts w:asciiTheme="minorHAnsi" w:hAnsiTheme="minorHAnsi" w:cstheme="minorHAnsi"/>
        <w:noProof/>
      </w:rPr>
      <w:drawing>
        <wp:inline distT="0" distB="0" distL="0" distR="0" wp14:anchorId="4145B2C1" wp14:editId="2C423D2F">
          <wp:extent cx="6120130" cy="6337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2D8E5E" w14:textId="6D7DB093" w:rsidR="003758C3" w:rsidRPr="00B04FF3" w:rsidRDefault="003758C3" w:rsidP="00FB5ACA">
    <w:pPr>
      <w:pStyle w:val="Nagwek"/>
      <w:rPr>
        <w:rFonts w:asciiTheme="minorHAnsi" w:hAnsiTheme="minorHAnsi" w:cstheme="minorHAnsi"/>
      </w:rPr>
    </w:pPr>
    <w:r w:rsidRPr="00B04FF3">
      <w:rPr>
        <w:rFonts w:asciiTheme="minorHAnsi" w:hAnsiTheme="minorHAnsi" w:cstheme="minorHAnsi"/>
      </w:rPr>
      <w:t>Znak sprawy: ZP.271.</w:t>
    </w:r>
    <w:r w:rsidR="0088254E">
      <w:rPr>
        <w:rFonts w:asciiTheme="minorHAnsi" w:hAnsiTheme="minorHAnsi" w:cstheme="minorHAnsi"/>
      </w:rPr>
      <w:t>1</w:t>
    </w:r>
    <w:r w:rsidR="00AC7B9C">
      <w:rPr>
        <w:rFonts w:asciiTheme="minorHAnsi" w:hAnsiTheme="minorHAnsi" w:cstheme="minorHAnsi"/>
      </w:rPr>
      <w:t>3</w:t>
    </w:r>
    <w:r w:rsidRPr="00B04FF3">
      <w:rPr>
        <w:rFonts w:asciiTheme="minorHAnsi" w:hAnsiTheme="minorHAnsi" w:cstheme="minorHAnsi"/>
      </w:rPr>
      <w:t>.20</w:t>
    </w:r>
    <w:r w:rsidR="00466020">
      <w:rPr>
        <w:rFonts w:asciiTheme="minorHAnsi" w:hAnsiTheme="minorHAnsi" w:cstheme="minorHAnsi"/>
      </w:rPr>
      <w:t>2</w:t>
    </w:r>
    <w:r w:rsidR="0088254E">
      <w:rPr>
        <w:rFonts w:asciiTheme="minorHAnsi" w:hAnsiTheme="minorHAnsi" w:cstheme="minorHAnsi"/>
      </w:rPr>
      <w:t>3</w:t>
    </w:r>
  </w:p>
  <w:p w14:paraId="58BB91C0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2ED35847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7CEE7A59" w14:textId="77777777" w:rsidR="003758C3" w:rsidRPr="004A7278" w:rsidRDefault="003758C3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32CAF2E"/>
    <w:name w:val="WW8Num8"/>
    <w:lvl w:ilvl="0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1" w15:restartNumberingAfterBreak="0">
    <w:nsid w:val="00000002"/>
    <w:multiLevelType w:val="singleLevel"/>
    <w:tmpl w:val="6E0AE372"/>
    <w:name w:val="WW8Num14"/>
    <w:lvl w:ilvl="0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2" w15:restartNumberingAfterBreak="0">
    <w:nsid w:val="00000004"/>
    <w:multiLevelType w:val="multilevel"/>
    <w:tmpl w:val="B56EE66A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4196CDB"/>
    <w:multiLevelType w:val="hybridMultilevel"/>
    <w:tmpl w:val="93A0DDA0"/>
    <w:lvl w:ilvl="0" w:tplc="06D0B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F12D30"/>
    <w:multiLevelType w:val="hybridMultilevel"/>
    <w:tmpl w:val="0E2E594C"/>
    <w:lvl w:ilvl="0" w:tplc="4204F84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856CBA"/>
    <w:multiLevelType w:val="hybridMultilevel"/>
    <w:tmpl w:val="CBD08592"/>
    <w:lvl w:ilvl="0" w:tplc="1A78C0E0">
      <w:start w:val="1"/>
      <w:numFmt w:val="decimal"/>
      <w:lvlText w:val="%1)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0C235EC4"/>
    <w:multiLevelType w:val="multilevel"/>
    <w:tmpl w:val="5462CF60"/>
    <w:styleLink w:val="WWNum18"/>
    <w:lvl w:ilvl="0">
      <w:start w:val="1"/>
      <w:numFmt w:val="decimal"/>
      <w:lvlText w:val="%1."/>
      <w:lvlJc w:val="left"/>
      <w:pPr>
        <w:ind w:left="357" w:hanging="357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5201737"/>
    <w:multiLevelType w:val="hybridMultilevel"/>
    <w:tmpl w:val="54743FB2"/>
    <w:lvl w:ilvl="0" w:tplc="E46A5E44">
      <w:start w:val="2"/>
      <w:numFmt w:val="decimal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55FF2"/>
    <w:multiLevelType w:val="multilevel"/>
    <w:tmpl w:val="D7B831D0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C2F71D7"/>
    <w:multiLevelType w:val="hybridMultilevel"/>
    <w:tmpl w:val="9912DA18"/>
    <w:lvl w:ilvl="0" w:tplc="87DA277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4D524D"/>
    <w:multiLevelType w:val="hybridMultilevel"/>
    <w:tmpl w:val="97BC9444"/>
    <w:lvl w:ilvl="0" w:tplc="59A2F5D0">
      <w:start w:val="1"/>
      <w:numFmt w:val="decimal"/>
      <w:lvlText w:val="%1)"/>
      <w:lvlJc w:val="left"/>
      <w:pPr>
        <w:ind w:left="1146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45A3FD9"/>
    <w:multiLevelType w:val="multilevel"/>
    <w:tmpl w:val="9ACE787A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2" w15:restartNumberingAfterBreak="0">
    <w:nsid w:val="29BE093B"/>
    <w:multiLevelType w:val="hybridMultilevel"/>
    <w:tmpl w:val="7E4490B0"/>
    <w:name w:val="WW8Num82"/>
    <w:lvl w:ilvl="0" w:tplc="880E295E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26B40"/>
    <w:multiLevelType w:val="hybridMultilevel"/>
    <w:tmpl w:val="AE940380"/>
    <w:lvl w:ilvl="0" w:tplc="D1762964">
      <w:start w:val="2"/>
      <w:numFmt w:val="decimal"/>
      <w:lvlText w:val="%1."/>
      <w:lvlJc w:val="left"/>
      <w:pPr>
        <w:ind w:left="2160" w:hanging="180"/>
      </w:pPr>
      <w:rPr>
        <w:rFonts w:cs="Times New Roman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744E00"/>
    <w:multiLevelType w:val="multilevel"/>
    <w:tmpl w:val="18A01FEA"/>
    <w:styleLink w:val="WWNum9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5" w15:restartNumberingAfterBreak="0">
    <w:nsid w:val="37086A3D"/>
    <w:multiLevelType w:val="multilevel"/>
    <w:tmpl w:val="654208DA"/>
    <w:styleLink w:val="WWNum1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377D70BE"/>
    <w:multiLevelType w:val="hybridMultilevel"/>
    <w:tmpl w:val="AAA275BC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6C0516"/>
    <w:multiLevelType w:val="multilevel"/>
    <w:tmpl w:val="4B825196"/>
    <w:styleLink w:val="WWNum191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428934F0"/>
    <w:multiLevelType w:val="hybridMultilevel"/>
    <w:tmpl w:val="DF182000"/>
    <w:lvl w:ilvl="0" w:tplc="E94A704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9A4926"/>
    <w:multiLevelType w:val="multilevel"/>
    <w:tmpl w:val="0D060F6E"/>
    <w:styleLink w:val="WWNum16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20" w15:restartNumberingAfterBreak="0">
    <w:nsid w:val="444F5E8C"/>
    <w:multiLevelType w:val="hybridMultilevel"/>
    <w:tmpl w:val="596AC7BE"/>
    <w:lvl w:ilvl="0" w:tplc="373C6C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/>
        <w:bCs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9D0CE3"/>
    <w:multiLevelType w:val="hybridMultilevel"/>
    <w:tmpl w:val="5CEAECC4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93559"/>
    <w:multiLevelType w:val="multilevel"/>
    <w:tmpl w:val="963AB880"/>
    <w:styleLink w:val="WWNum7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3" w15:restartNumberingAfterBreak="0">
    <w:nsid w:val="4758369C"/>
    <w:multiLevelType w:val="hybridMultilevel"/>
    <w:tmpl w:val="8CF4D254"/>
    <w:lvl w:ilvl="0" w:tplc="1A78C0E0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8B51BFC"/>
    <w:multiLevelType w:val="hybridMultilevel"/>
    <w:tmpl w:val="7348FD12"/>
    <w:lvl w:ilvl="0" w:tplc="A7387C72">
      <w:start w:val="4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0585F"/>
    <w:multiLevelType w:val="hybridMultilevel"/>
    <w:tmpl w:val="48F40CBC"/>
    <w:name w:val="WW8Num142"/>
    <w:lvl w:ilvl="0" w:tplc="0BF62756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E388A"/>
    <w:multiLevelType w:val="hybridMultilevel"/>
    <w:tmpl w:val="AB02DF5E"/>
    <w:lvl w:ilvl="0" w:tplc="CED670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947A90"/>
    <w:multiLevelType w:val="hybridMultilevel"/>
    <w:tmpl w:val="71BC94A4"/>
    <w:lvl w:ilvl="0" w:tplc="31585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1532E"/>
    <w:multiLevelType w:val="hybridMultilevel"/>
    <w:tmpl w:val="5742D2AA"/>
    <w:lvl w:ilvl="0" w:tplc="1A78C0E0">
      <w:start w:val="1"/>
      <w:numFmt w:val="decimal"/>
      <w:lvlText w:val="%1)"/>
      <w:lvlJc w:val="left"/>
      <w:pPr>
        <w:ind w:left="17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DF3485EC">
      <w:start w:val="6"/>
      <w:numFmt w:val="decimal"/>
      <w:lvlText w:val="%4."/>
      <w:lvlJc w:val="left"/>
      <w:pPr>
        <w:ind w:left="3884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65703844"/>
    <w:multiLevelType w:val="hybridMultilevel"/>
    <w:tmpl w:val="378EA48A"/>
    <w:lvl w:ilvl="0" w:tplc="31585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90CEC"/>
    <w:multiLevelType w:val="multilevel"/>
    <w:tmpl w:val="01346F6C"/>
    <w:styleLink w:val="WWNum15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31" w15:restartNumberingAfterBreak="0">
    <w:nsid w:val="66A812C3"/>
    <w:multiLevelType w:val="hybridMultilevel"/>
    <w:tmpl w:val="0BA871D6"/>
    <w:styleLink w:val="WWNum111"/>
    <w:lvl w:ilvl="0" w:tplc="E89E8B42">
      <w:start w:val="1"/>
      <w:numFmt w:val="decimal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67FA4194"/>
    <w:multiLevelType w:val="hybridMultilevel"/>
    <w:tmpl w:val="563A7084"/>
    <w:lvl w:ilvl="0" w:tplc="19AADD4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8F4533"/>
    <w:multiLevelType w:val="hybridMultilevel"/>
    <w:tmpl w:val="14B82C52"/>
    <w:styleLink w:val="WWNum181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631A3E"/>
    <w:multiLevelType w:val="hybridMultilevel"/>
    <w:tmpl w:val="D92C005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6F205E7E"/>
    <w:multiLevelType w:val="hybridMultilevel"/>
    <w:tmpl w:val="AE5C9E6A"/>
    <w:lvl w:ilvl="0" w:tplc="D3F27F6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A72A2"/>
    <w:multiLevelType w:val="hybridMultilevel"/>
    <w:tmpl w:val="25769728"/>
    <w:name w:val="WW8Num143"/>
    <w:lvl w:ilvl="0" w:tplc="7082A928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A7434"/>
    <w:multiLevelType w:val="multilevel"/>
    <w:tmpl w:val="DE1A088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218576D"/>
    <w:multiLevelType w:val="hybridMultilevel"/>
    <w:tmpl w:val="8D8CD920"/>
    <w:lvl w:ilvl="0" w:tplc="390021F0">
      <w:start w:val="1"/>
      <w:numFmt w:val="decimal"/>
      <w:lvlText w:val="%1)"/>
      <w:lvlJc w:val="left"/>
      <w:pPr>
        <w:ind w:left="1140" w:hanging="360"/>
      </w:pPr>
      <w:rPr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" w15:restartNumberingAfterBreak="0">
    <w:nsid w:val="759E7036"/>
    <w:multiLevelType w:val="hybridMultilevel"/>
    <w:tmpl w:val="A01A92C2"/>
    <w:lvl w:ilvl="0" w:tplc="C8CE168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4976"/>
    <w:multiLevelType w:val="multilevel"/>
    <w:tmpl w:val="352E8642"/>
    <w:name w:val="WW8Num29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 w16cid:durableId="903446164">
    <w:abstractNumId w:val="21"/>
  </w:num>
  <w:num w:numId="2" w16cid:durableId="971865328">
    <w:abstractNumId w:val="22"/>
  </w:num>
  <w:num w:numId="3" w16cid:durableId="2146658358">
    <w:abstractNumId w:val="16"/>
  </w:num>
  <w:num w:numId="4" w16cid:durableId="1320307918">
    <w:abstractNumId w:val="33"/>
  </w:num>
  <w:num w:numId="5" w16cid:durableId="1065450417">
    <w:abstractNumId w:val="6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/>
          <w:sz w:val="22"/>
          <w:szCs w:val="22"/>
        </w:rPr>
      </w:lvl>
    </w:lvlOverride>
  </w:num>
  <w:num w:numId="6" w16cid:durableId="77561008">
    <w:abstractNumId w:val="14"/>
  </w:num>
  <w:num w:numId="7" w16cid:durableId="1866675067">
    <w:abstractNumId w:val="15"/>
  </w:num>
  <w:num w:numId="8" w16cid:durableId="1608342112">
    <w:abstractNumId w:val="30"/>
  </w:num>
  <w:num w:numId="9" w16cid:durableId="426116814">
    <w:abstractNumId w:val="19"/>
  </w:num>
  <w:num w:numId="10" w16cid:durableId="1276139370">
    <w:abstractNumId w:val="17"/>
  </w:num>
  <w:num w:numId="11" w16cid:durableId="1996296218">
    <w:abstractNumId w:val="11"/>
  </w:num>
  <w:num w:numId="12" w16cid:durableId="1517159652">
    <w:abstractNumId w:val="8"/>
  </w:num>
  <w:num w:numId="13" w16cid:durableId="652833033">
    <w:abstractNumId w:val="31"/>
  </w:num>
  <w:num w:numId="14" w16cid:durableId="910384797">
    <w:abstractNumId w:val="37"/>
  </w:num>
  <w:num w:numId="15" w16cid:durableId="256867222">
    <w:abstractNumId w:val="38"/>
  </w:num>
  <w:num w:numId="16" w16cid:durableId="778718286">
    <w:abstractNumId w:val="7"/>
  </w:num>
  <w:num w:numId="17" w16cid:durableId="160245891">
    <w:abstractNumId w:val="35"/>
  </w:num>
  <w:num w:numId="18" w16cid:durableId="36197616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 w:val="0"/>
          <w:sz w:val="22"/>
          <w:szCs w:val="22"/>
        </w:rPr>
      </w:lvl>
    </w:lvlOverride>
  </w:num>
  <w:num w:numId="19" w16cid:durableId="505637769">
    <w:abstractNumId w:val="15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sz w:val="22"/>
          <w:szCs w:val="22"/>
        </w:rPr>
      </w:lvl>
    </w:lvlOverride>
  </w:num>
  <w:num w:numId="20" w16cid:durableId="1126780623">
    <w:abstractNumId w:val="30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1" w16cid:durableId="1004673539">
    <w:abstractNumId w:val="19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2" w16cid:durableId="1728842721">
    <w:abstractNumId w:val="14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3" w16cid:durableId="319310769">
    <w:abstractNumId w:val="11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4" w16cid:durableId="2098095223">
    <w:abstractNumId w:val="17"/>
    <w:lvlOverride w:ilvl="0">
      <w:startOverride w:val="2"/>
      <w:lvl w:ilvl="0">
        <w:start w:val="2"/>
        <w:numFmt w:val="decimal"/>
        <w:lvlText w:val="%1."/>
        <w:lvlJc w:val="left"/>
        <w:pPr>
          <w:ind w:left="360" w:hanging="360"/>
        </w:pPr>
        <w:rPr>
          <w:b/>
          <w:sz w:val="22"/>
          <w:szCs w:val="22"/>
        </w:rPr>
      </w:lvl>
    </w:lvlOverride>
  </w:num>
  <w:num w:numId="25" w16cid:durableId="288364996">
    <w:abstractNumId w:val="5"/>
  </w:num>
  <w:num w:numId="26" w16cid:durableId="1628008171">
    <w:abstractNumId w:val="27"/>
  </w:num>
  <w:num w:numId="27" w16cid:durableId="1823934849">
    <w:abstractNumId w:val="28"/>
  </w:num>
  <w:num w:numId="28" w16cid:durableId="1385905899">
    <w:abstractNumId w:val="10"/>
  </w:num>
  <w:num w:numId="29" w16cid:durableId="1018003171">
    <w:abstractNumId w:val="34"/>
  </w:num>
  <w:num w:numId="30" w16cid:durableId="1607927578">
    <w:abstractNumId w:val="6"/>
  </w:num>
  <w:num w:numId="31" w16cid:durableId="598292723">
    <w:abstractNumId w:val="39"/>
  </w:num>
  <w:num w:numId="32" w16cid:durableId="687677195">
    <w:abstractNumId w:val="18"/>
  </w:num>
  <w:num w:numId="33" w16cid:durableId="1777556974">
    <w:abstractNumId w:val="32"/>
  </w:num>
  <w:num w:numId="34" w16cid:durableId="1916822633">
    <w:abstractNumId w:val="9"/>
  </w:num>
  <w:num w:numId="35" w16cid:durableId="501625534">
    <w:abstractNumId w:val="4"/>
  </w:num>
  <w:num w:numId="36" w16cid:durableId="2128968314">
    <w:abstractNumId w:val="26"/>
  </w:num>
  <w:num w:numId="37" w16cid:durableId="678393641">
    <w:abstractNumId w:val="24"/>
  </w:num>
  <w:num w:numId="38" w16cid:durableId="234553478">
    <w:abstractNumId w:val="20"/>
  </w:num>
  <w:num w:numId="39" w16cid:durableId="262685477">
    <w:abstractNumId w:val="29"/>
  </w:num>
  <w:num w:numId="40" w16cid:durableId="1519343241">
    <w:abstractNumId w:val="23"/>
  </w:num>
  <w:num w:numId="41" w16cid:durableId="1774471147">
    <w:abstractNumId w:val="3"/>
  </w:num>
  <w:num w:numId="42" w16cid:durableId="1144935102">
    <w:abstractNumId w:val="13"/>
  </w:num>
  <w:num w:numId="43" w16cid:durableId="2045518897">
    <w:abstractNumId w:val="4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9A"/>
    <w:rsid w:val="00003DCF"/>
    <w:rsid w:val="0000476B"/>
    <w:rsid w:val="000052AD"/>
    <w:rsid w:val="00006AD2"/>
    <w:rsid w:val="00006C57"/>
    <w:rsid w:val="00011B51"/>
    <w:rsid w:val="00011BFF"/>
    <w:rsid w:val="00014056"/>
    <w:rsid w:val="00016786"/>
    <w:rsid w:val="00017F80"/>
    <w:rsid w:val="00020C0D"/>
    <w:rsid w:val="000229AB"/>
    <w:rsid w:val="00022BC5"/>
    <w:rsid w:val="00024E56"/>
    <w:rsid w:val="00026A8B"/>
    <w:rsid w:val="00027588"/>
    <w:rsid w:val="0002775F"/>
    <w:rsid w:val="000305D1"/>
    <w:rsid w:val="00030E6E"/>
    <w:rsid w:val="00032B07"/>
    <w:rsid w:val="00041072"/>
    <w:rsid w:val="000423AB"/>
    <w:rsid w:val="00045599"/>
    <w:rsid w:val="00045F01"/>
    <w:rsid w:val="00047063"/>
    <w:rsid w:val="00052D26"/>
    <w:rsid w:val="00052DAE"/>
    <w:rsid w:val="000579A9"/>
    <w:rsid w:val="0006195D"/>
    <w:rsid w:val="00064C5A"/>
    <w:rsid w:val="00065243"/>
    <w:rsid w:val="0007021E"/>
    <w:rsid w:val="0007793E"/>
    <w:rsid w:val="000808A3"/>
    <w:rsid w:val="00080D13"/>
    <w:rsid w:val="0008116A"/>
    <w:rsid w:val="00082AE9"/>
    <w:rsid w:val="000833E2"/>
    <w:rsid w:val="000845D4"/>
    <w:rsid w:val="00084645"/>
    <w:rsid w:val="00084E34"/>
    <w:rsid w:val="00085F16"/>
    <w:rsid w:val="00086D40"/>
    <w:rsid w:val="00093C26"/>
    <w:rsid w:val="00094958"/>
    <w:rsid w:val="0009546F"/>
    <w:rsid w:val="000A2370"/>
    <w:rsid w:val="000A3183"/>
    <w:rsid w:val="000A42D3"/>
    <w:rsid w:val="000A4A96"/>
    <w:rsid w:val="000A4FE9"/>
    <w:rsid w:val="000A6609"/>
    <w:rsid w:val="000B0605"/>
    <w:rsid w:val="000B1242"/>
    <w:rsid w:val="000B16A6"/>
    <w:rsid w:val="000B211D"/>
    <w:rsid w:val="000B2313"/>
    <w:rsid w:val="000B2CDE"/>
    <w:rsid w:val="000B2D2B"/>
    <w:rsid w:val="000B2F66"/>
    <w:rsid w:val="000B5CE1"/>
    <w:rsid w:val="000B6A1A"/>
    <w:rsid w:val="000C1707"/>
    <w:rsid w:val="000C21F7"/>
    <w:rsid w:val="000C42BC"/>
    <w:rsid w:val="000C4890"/>
    <w:rsid w:val="000C5904"/>
    <w:rsid w:val="000D6744"/>
    <w:rsid w:val="000E0983"/>
    <w:rsid w:val="000E4215"/>
    <w:rsid w:val="000E519A"/>
    <w:rsid w:val="000E53F8"/>
    <w:rsid w:val="000E59C3"/>
    <w:rsid w:val="000F0DAE"/>
    <w:rsid w:val="000F1451"/>
    <w:rsid w:val="000F191E"/>
    <w:rsid w:val="000F306B"/>
    <w:rsid w:val="000F36D9"/>
    <w:rsid w:val="000F7F62"/>
    <w:rsid w:val="00103C97"/>
    <w:rsid w:val="0010672D"/>
    <w:rsid w:val="00107F68"/>
    <w:rsid w:val="0011175C"/>
    <w:rsid w:val="0011292E"/>
    <w:rsid w:val="0011583E"/>
    <w:rsid w:val="001165B9"/>
    <w:rsid w:val="001165F7"/>
    <w:rsid w:val="00120994"/>
    <w:rsid w:val="00121550"/>
    <w:rsid w:val="00121917"/>
    <w:rsid w:val="00123F22"/>
    <w:rsid w:val="0012426A"/>
    <w:rsid w:val="001245D8"/>
    <w:rsid w:val="001257BC"/>
    <w:rsid w:val="00125BA6"/>
    <w:rsid w:val="001272DD"/>
    <w:rsid w:val="00131DF1"/>
    <w:rsid w:val="001368B6"/>
    <w:rsid w:val="00137D98"/>
    <w:rsid w:val="00141083"/>
    <w:rsid w:val="001435F2"/>
    <w:rsid w:val="001441E4"/>
    <w:rsid w:val="00147D90"/>
    <w:rsid w:val="00150388"/>
    <w:rsid w:val="00151505"/>
    <w:rsid w:val="00151656"/>
    <w:rsid w:val="001536E4"/>
    <w:rsid w:val="001550AB"/>
    <w:rsid w:val="001558C3"/>
    <w:rsid w:val="00155DB3"/>
    <w:rsid w:val="00155E34"/>
    <w:rsid w:val="00156C84"/>
    <w:rsid w:val="00161103"/>
    <w:rsid w:val="00163248"/>
    <w:rsid w:val="00165F8C"/>
    <w:rsid w:val="00166C45"/>
    <w:rsid w:val="00171B21"/>
    <w:rsid w:val="00172C5C"/>
    <w:rsid w:val="00172CB1"/>
    <w:rsid w:val="00173FEE"/>
    <w:rsid w:val="001762C2"/>
    <w:rsid w:val="00177689"/>
    <w:rsid w:val="00180BAF"/>
    <w:rsid w:val="00180E30"/>
    <w:rsid w:val="00180F57"/>
    <w:rsid w:val="00181421"/>
    <w:rsid w:val="00181486"/>
    <w:rsid w:val="001834A9"/>
    <w:rsid w:val="001856B7"/>
    <w:rsid w:val="001903FD"/>
    <w:rsid w:val="001905E5"/>
    <w:rsid w:val="00192175"/>
    <w:rsid w:val="00193058"/>
    <w:rsid w:val="00194858"/>
    <w:rsid w:val="00197FCA"/>
    <w:rsid w:val="001A23A8"/>
    <w:rsid w:val="001A2D83"/>
    <w:rsid w:val="001A327E"/>
    <w:rsid w:val="001A473E"/>
    <w:rsid w:val="001A522E"/>
    <w:rsid w:val="001A57D1"/>
    <w:rsid w:val="001A79D2"/>
    <w:rsid w:val="001B1F5D"/>
    <w:rsid w:val="001B24CA"/>
    <w:rsid w:val="001B2C3A"/>
    <w:rsid w:val="001B3D72"/>
    <w:rsid w:val="001B5A0B"/>
    <w:rsid w:val="001B5BBC"/>
    <w:rsid w:val="001C1914"/>
    <w:rsid w:val="001C23CD"/>
    <w:rsid w:val="001C709C"/>
    <w:rsid w:val="001C7DD2"/>
    <w:rsid w:val="001D0CFC"/>
    <w:rsid w:val="001D29E8"/>
    <w:rsid w:val="001D7B0F"/>
    <w:rsid w:val="001E0960"/>
    <w:rsid w:val="001E1312"/>
    <w:rsid w:val="001E3771"/>
    <w:rsid w:val="001E73FC"/>
    <w:rsid w:val="001E7613"/>
    <w:rsid w:val="001F2BC0"/>
    <w:rsid w:val="001F5B13"/>
    <w:rsid w:val="001F7AC7"/>
    <w:rsid w:val="0020008C"/>
    <w:rsid w:val="00200FF5"/>
    <w:rsid w:val="0020282E"/>
    <w:rsid w:val="002048F7"/>
    <w:rsid w:val="00206CFB"/>
    <w:rsid w:val="0020719C"/>
    <w:rsid w:val="0021133F"/>
    <w:rsid w:val="00211985"/>
    <w:rsid w:val="00213047"/>
    <w:rsid w:val="002132DA"/>
    <w:rsid w:val="00214660"/>
    <w:rsid w:val="00215840"/>
    <w:rsid w:val="00216F8D"/>
    <w:rsid w:val="00220DE3"/>
    <w:rsid w:val="002212F5"/>
    <w:rsid w:val="00222469"/>
    <w:rsid w:val="00225DFD"/>
    <w:rsid w:val="00236E66"/>
    <w:rsid w:val="00240338"/>
    <w:rsid w:val="00240422"/>
    <w:rsid w:val="002406C5"/>
    <w:rsid w:val="00241E29"/>
    <w:rsid w:val="0024313C"/>
    <w:rsid w:val="00244291"/>
    <w:rsid w:val="00247530"/>
    <w:rsid w:val="00247853"/>
    <w:rsid w:val="002502E3"/>
    <w:rsid w:val="002545AA"/>
    <w:rsid w:val="00256444"/>
    <w:rsid w:val="00260785"/>
    <w:rsid w:val="00263375"/>
    <w:rsid w:val="002652C3"/>
    <w:rsid w:val="00265F72"/>
    <w:rsid w:val="00266DDA"/>
    <w:rsid w:val="00266F5B"/>
    <w:rsid w:val="00267571"/>
    <w:rsid w:val="002703AB"/>
    <w:rsid w:val="00273A0A"/>
    <w:rsid w:val="00273F36"/>
    <w:rsid w:val="00275396"/>
    <w:rsid w:val="002753D2"/>
    <w:rsid w:val="002801AD"/>
    <w:rsid w:val="00280A10"/>
    <w:rsid w:val="00281139"/>
    <w:rsid w:val="00282F35"/>
    <w:rsid w:val="002830E0"/>
    <w:rsid w:val="00284244"/>
    <w:rsid w:val="002877DD"/>
    <w:rsid w:val="00290D8A"/>
    <w:rsid w:val="002913D3"/>
    <w:rsid w:val="00292129"/>
    <w:rsid w:val="002958B9"/>
    <w:rsid w:val="00296569"/>
    <w:rsid w:val="002978D3"/>
    <w:rsid w:val="00297A90"/>
    <w:rsid w:val="002A08C0"/>
    <w:rsid w:val="002A2B0B"/>
    <w:rsid w:val="002A37CE"/>
    <w:rsid w:val="002A42D7"/>
    <w:rsid w:val="002A5036"/>
    <w:rsid w:val="002A6099"/>
    <w:rsid w:val="002B01A4"/>
    <w:rsid w:val="002B05EB"/>
    <w:rsid w:val="002B0E82"/>
    <w:rsid w:val="002B1029"/>
    <w:rsid w:val="002B1B0F"/>
    <w:rsid w:val="002C07BC"/>
    <w:rsid w:val="002C2069"/>
    <w:rsid w:val="002C3693"/>
    <w:rsid w:val="002C43EF"/>
    <w:rsid w:val="002C544A"/>
    <w:rsid w:val="002D24DD"/>
    <w:rsid w:val="002D38CE"/>
    <w:rsid w:val="002D564C"/>
    <w:rsid w:val="002D66EC"/>
    <w:rsid w:val="002E04BC"/>
    <w:rsid w:val="002E2B5F"/>
    <w:rsid w:val="002E3593"/>
    <w:rsid w:val="002E3AF2"/>
    <w:rsid w:val="002E4A60"/>
    <w:rsid w:val="002E6610"/>
    <w:rsid w:val="002E7AA0"/>
    <w:rsid w:val="002F12A6"/>
    <w:rsid w:val="002F57CA"/>
    <w:rsid w:val="002F647D"/>
    <w:rsid w:val="002F6944"/>
    <w:rsid w:val="002F7765"/>
    <w:rsid w:val="003043F9"/>
    <w:rsid w:val="00306D4C"/>
    <w:rsid w:val="0030745A"/>
    <w:rsid w:val="003077E5"/>
    <w:rsid w:val="00307D33"/>
    <w:rsid w:val="0031067D"/>
    <w:rsid w:val="00310829"/>
    <w:rsid w:val="00310D99"/>
    <w:rsid w:val="00312B2E"/>
    <w:rsid w:val="003133FA"/>
    <w:rsid w:val="00313F2A"/>
    <w:rsid w:val="003145AC"/>
    <w:rsid w:val="00315C9B"/>
    <w:rsid w:val="0031773A"/>
    <w:rsid w:val="003212E1"/>
    <w:rsid w:val="00321C44"/>
    <w:rsid w:val="00323558"/>
    <w:rsid w:val="00324B31"/>
    <w:rsid w:val="00326CF9"/>
    <w:rsid w:val="00330824"/>
    <w:rsid w:val="00331CB2"/>
    <w:rsid w:val="003323E0"/>
    <w:rsid w:val="0033247C"/>
    <w:rsid w:val="00336D74"/>
    <w:rsid w:val="00342508"/>
    <w:rsid w:val="00343EB6"/>
    <w:rsid w:val="003456C2"/>
    <w:rsid w:val="00346C4B"/>
    <w:rsid w:val="00346E23"/>
    <w:rsid w:val="00352A2C"/>
    <w:rsid w:val="00352DEC"/>
    <w:rsid w:val="0035515F"/>
    <w:rsid w:val="003553FE"/>
    <w:rsid w:val="003603D7"/>
    <w:rsid w:val="003612D8"/>
    <w:rsid w:val="00361CB8"/>
    <w:rsid w:val="00362D2A"/>
    <w:rsid w:val="00363776"/>
    <w:rsid w:val="00364547"/>
    <w:rsid w:val="00366AAA"/>
    <w:rsid w:val="00370DA8"/>
    <w:rsid w:val="003721F6"/>
    <w:rsid w:val="003734A8"/>
    <w:rsid w:val="00374FFE"/>
    <w:rsid w:val="003758C3"/>
    <w:rsid w:val="003779F0"/>
    <w:rsid w:val="00377BAE"/>
    <w:rsid w:val="00380D59"/>
    <w:rsid w:val="0038397A"/>
    <w:rsid w:val="0038478F"/>
    <w:rsid w:val="0038531B"/>
    <w:rsid w:val="00385999"/>
    <w:rsid w:val="00387EA5"/>
    <w:rsid w:val="003922FA"/>
    <w:rsid w:val="00395B74"/>
    <w:rsid w:val="003A0691"/>
    <w:rsid w:val="003A17B5"/>
    <w:rsid w:val="003A2858"/>
    <w:rsid w:val="003A3C22"/>
    <w:rsid w:val="003A4B7E"/>
    <w:rsid w:val="003A4E6D"/>
    <w:rsid w:val="003A6020"/>
    <w:rsid w:val="003A608E"/>
    <w:rsid w:val="003A6CB3"/>
    <w:rsid w:val="003B02AF"/>
    <w:rsid w:val="003B06AA"/>
    <w:rsid w:val="003B0F54"/>
    <w:rsid w:val="003B2ACB"/>
    <w:rsid w:val="003B621B"/>
    <w:rsid w:val="003B6AC3"/>
    <w:rsid w:val="003B7CFC"/>
    <w:rsid w:val="003C0917"/>
    <w:rsid w:val="003C17FE"/>
    <w:rsid w:val="003C29AA"/>
    <w:rsid w:val="003C4507"/>
    <w:rsid w:val="003C77F4"/>
    <w:rsid w:val="003D203D"/>
    <w:rsid w:val="003D2E5E"/>
    <w:rsid w:val="003D46D2"/>
    <w:rsid w:val="003D554D"/>
    <w:rsid w:val="003D596C"/>
    <w:rsid w:val="003D7E1F"/>
    <w:rsid w:val="003E41F8"/>
    <w:rsid w:val="003F0E16"/>
    <w:rsid w:val="003F1FD1"/>
    <w:rsid w:val="003F2A74"/>
    <w:rsid w:val="003F2F60"/>
    <w:rsid w:val="003F39AE"/>
    <w:rsid w:val="003F5E91"/>
    <w:rsid w:val="003F6707"/>
    <w:rsid w:val="0040151E"/>
    <w:rsid w:val="00404495"/>
    <w:rsid w:val="00404701"/>
    <w:rsid w:val="004053E6"/>
    <w:rsid w:val="00405468"/>
    <w:rsid w:val="0040547F"/>
    <w:rsid w:val="00410009"/>
    <w:rsid w:val="00410F8B"/>
    <w:rsid w:val="00411ABC"/>
    <w:rsid w:val="004137F3"/>
    <w:rsid w:val="00413992"/>
    <w:rsid w:val="004151B7"/>
    <w:rsid w:val="00415CF3"/>
    <w:rsid w:val="00417163"/>
    <w:rsid w:val="004173A4"/>
    <w:rsid w:val="00423533"/>
    <w:rsid w:val="00423E49"/>
    <w:rsid w:val="00424CC8"/>
    <w:rsid w:val="0043068E"/>
    <w:rsid w:val="00431671"/>
    <w:rsid w:val="00431720"/>
    <w:rsid w:val="00434266"/>
    <w:rsid w:val="004343BC"/>
    <w:rsid w:val="00435EA6"/>
    <w:rsid w:val="0043639C"/>
    <w:rsid w:val="00441BBA"/>
    <w:rsid w:val="00442FFA"/>
    <w:rsid w:val="00445F7E"/>
    <w:rsid w:val="0044607A"/>
    <w:rsid w:val="00446559"/>
    <w:rsid w:val="00446A2F"/>
    <w:rsid w:val="00447097"/>
    <w:rsid w:val="0045063B"/>
    <w:rsid w:val="0045064F"/>
    <w:rsid w:val="00450853"/>
    <w:rsid w:val="00450C40"/>
    <w:rsid w:val="004519A6"/>
    <w:rsid w:val="004533A4"/>
    <w:rsid w:val="00454D6D"/>
    <w:rsid w:val="00455297"/>
    <w:rsid w:val="00455634"/>
    <w:rsid w:val="0045747C"/>
    <w:rsid w:val="004626AF"/>
    <w:rsid w:val="004627DA"/>
    <w:rsid w:val="00465A2A"/>
    <w:rsid w:val="00466020"/>
    <w:rsid w:val="004724F1"/>
    <w:rsid w:val="00473E5C"/>
    <w:rsid w:val="00474CE2"/>
    <w:rsid w:val="004759AB"/>
    <w:rsid w:val="00475CEC"/>
    <w:rsid w:val="00475DEF"/>
    <w:rsid w:val="00477F3B"/>
    <w:rsid w:val="00481287"/>
    <w:rsid w:val="00482C9E"/>
    <w:rsid w:val="00486620"/>
    <w:rsid w:val="00486995"/>
    <w:rsid w:val="00490496"/>
    <w:rsid w:val="004927A2"/>
    <w:rsid w:val="00493BA2"/>
    <w:rsid w:val="00494386"/>
    <w:rsid w:val="0049651D"/>
    <w:rsid w:val="004A0572"/>
    <w:rsid w:val="004A3A5F"/>
    <w:rsid w:val="004A595D"/>
    <w:rsid w:val="004B25A6"/>
    <w:rsid w:val="004B37B9"/>
    <w:rsid w:val="004B37E5"/>
    <w:rsid w:val="004B5C83"/>
    <w:rsid w:val="004B7FB5"/>
    <w:rsid w:val="004C2768"/>
    <w:rsid w:val="004C2ACF"/>
    <w:rsid w:val="004C459F"/>
    <w:rsid w:val="004C6862"/>
    <w:rsid w:val="004D19CE"/>
    <w:rsid w:val="004D1C1D"/>
    <w:rsid w:val="004D2D04"/>
    <w:rsid w:val="004D6342"/>
    <w:rsid w:val="004E12ED"/>
    <w:rsid w:val="004E3024"/>
    <w:rsid w:val="004E35DE"/>
    <w:rsid w:val="004E377F"/>
    <w:rsid w:val="004E3CAE"/>
    <w:rsid w:val="004E4327"/>
    <w:rsid w:val="004E55C2"/>
    <w:rsid w:val="004F15DA"/>
    <w:rsid w:val="004F349A"/>
    <w:rsid w:val="004F4AB7"/>
    <w:rsid w:val="004F4FFC"/>
    <w:rsid w:val="00501C01"/>
    <w:rsid w:val="00502A7D"/>
    <w:rsid w:val="00502F92"/>
    <w:rsid w:val="00504DE4"/>
    <w:rsid w:val="00504E43"/>
    <w:rsid w:val="00506BDF"/>
    <w:rsid w:val="00506C42"/>
    <w:rsid w:val="0050700A"/>
    <w:rsid w:val="0050763C"/>
    <w:rsid w:val="005116E4"/>
    <w:rsid w:val="00513EE8"/>
    <w:rsid w:val="00517119"/>
    <w:rsid w:val="00517BF0"/>
    <w:rsid w:val="00517C9B"/>
    <w:rsid w:val="0052031B"/>
    <w:rsid w:val="00521FF2"/>
    <w:rsid w:val="00524CCD"/>
    <w:rsid w:val="005277CB"/>
    <w:rsid w:val="00527E4B"/>
    <w:rsid w:val="00527F0C"/>
    <w:rsid w:val="00534914"/>
    <w:rsid w:val="005369B4"/>
    <w:rsid w:val="00541CF1"/>
    <w:rsid w:val="00542026"/>
    <w:rsid w:val="005421EC"/>
    <w:rsid w:val="00542FA9"/>
    <w:rsid w:val="00544531"/>
    <w:rsid w:val="00546462"/>
    <w:rsid w:val="00546E8C"/>
    <w:rsid w:val="00547E91"/>
    <w:rsid w:val="00552BB3"/>
    <w:rsid w:val="005564C1"/>
    <w:rsid w:val="00556CBC"/>
    <w:rsid w:val="005577E0"/>
    <w:rsid w:val="00562E7F"/>
    <w:rsid w:val="00570D60"/>
    <w:rsid w:val="00571ADB"/>
    <w:rsid w:val="00573B51"/>
    <w:rsid w:val="00575A3F"/>
    <w:rsid w:val="00575E57"/>
    <w:rsid w:val="005762D7"/>
    <w:rsid w:val="00576F74"/>
    <w:rsid w:val="005772F6"/>
    <w:rsid w:val="0058030E"/>
    <w:rsid w:val="00582988"/>
    <w:rsid w:val="00583178"/>
    <w:rsid w:val="00583D2E"/>
    <w:rsid w:val="00584B32"/>
    <w:rsid w:val="00585C9B"/>
    <w:rsid w:val="005864B5"/>
    <w:rsid w:val="00590C5A"/>
    <w:rsid w:val="00591430"/>
    <w:rsid w:val="00591802"/>
    <w:rsid w:val="00591A11"/>
    <w:rsid w:val="00591A1D"/>
    <w:rsid w:val="00595CBD"/>
    <w:rsid w:val="005A079C"/>
    <w:rsid w:val="005A15C4"/>
    <w:rsid w:val="005A206D"/>
    <w:rsid w:val="005A23B2"/>
    <w:rsid w:val="005A2691"/>
    <w:rsid w:val="005A4147"/>
    <w:rsid w:val="005A45B1"/>
    <w:rsid w:val="005A6A33"/>
    <w:rsid w:val="005A7010"/>
    <w:rsid w:val="005A783C"/>
    <w:rsid w:val="005B1980"/>
    <w:rsid w:val="005B2A85"/>
    <w:rsid w:val="005B365A"/>
    <w:rsid w:val="005B57EE"/>
    <w:rsid w:val="005B65B2"/>
    <w:rsid w:val="005C09DC"/>
    <w:rsid w:val="005C2867"/>
    <w:rsid w:val="005C500F"/>
    <w:rsid w:val="005C513D"/>
    <w:rsid w:val="005C5C3C"/>
    <w:rsid w:val="005C5DAA"/>
    <w:rsid w:val="005C6187"/>
    <w:rsid w:val="005C64D8"/>
    <w:rsid w:val="005D0542"/>
    <w:rsid w:val="005D0CD2"/>
    <w:rsid w:val="005D1285"/>
    <w:rsid w:val="005D131E"/>
    <w:rsid w:val="005D3794"/>
    <w:rsid w:val="005D3C32"/>
    <w:rsid w:val="005D4B82"/>
    <w:rsid w:val="005D6590"/>
    <w:rsid w:val="005E7617"/>
    <w:rsid w:val="005E77B5"/>
    <w:rsid w:val="005E7E6C"/>
    <w:rsid w:val="005F07FB"/>
    <w:rsid w:val="005F3090"/>
    <w:rsid w:val="005F4932"/>
    <w:rsid w:val="005F65CC"/>
    <w:rsid w:val="005F6726"/>
    <w:rsid w:val="005F6BC7"/>
    <w:rsid w:val="00602216"/>
    <w:rsid w:val="00603254"/>
    <w:rsid w:val="006040DA"/>
    <w:rsid w:val="006046F1"/>
    <w:rsid w:val="0061000D"/>
    <w:rsid w:val="0061162D"/>
    <w:rsid w:val="006148E8"/>
    <w:rsid w:val="006148F8"/>
    <w:rsid w:val="0062625E"/>
    <w:rsid w:val="00627844"/>
    <w:rsid w:val="00633540"/>
    <w:rsid w:val="006337A7"/>
    <w:rsid w:val="00634E07"/>
    <w:rsid w:val="00635E1D"/>
    <w:rsid w:val="0064058F"/>
    <w:rsid w:val="00640FF0"/>
    <w:rsid w:val="0064151D"/>
    <w:rsid w:val="00641B0C"/>
    <w:rsid w:val="00641C72"/>
    <w:rsid w:val="0064279D"/>
    <w:rsid w:val="00642C90"/>
    <w:rsid w:val="00643428"/>
    <w:rsid w:val="00646A0B"/>
    <w:rsid w:val="00651023"/>
    <w:rsid w:val="00652BE3"/>
    <w:rsid w:val="00652EE3"/>
    <w:rsid w:val="0065458A"/>
    <w:rsid w:val="00655198"/>
    <w:rsid w:val="00655DE4"/>
    <w:rsid w:val="006573CB"/>
    <w:rsid w:val="00657E3E"/>
    <w:rsid w:val="0066067C"/>
    <w:rsid w:val="006652D1"/>
    <w:rsid w:val="00671AA5"/>
    <w:rsid w:val="00672CDC"/>
    <w:rsid w:val="0067306E"/>
    <w:rsid w:val="00673A22"/>
    <w:rsid w:val="00673B54"/>
    <w:rsid w:val="006768D2"/>
    <w:rsid w:val="00676C24"/>
    <w:rsid w:val="00676D7C"/>
    <w:rsid w:val="00682897"/>
    <w:rsid w:val="0068309A"/>
    <w:rsid w:val="00684E4E"/>
    <w:rsid w:val="006871CF"/>
    <w:rsid w:val="006871E6"/>
    <w:rsid w:val="0069050E"/>
    <w:rsid w:val="006921BA"/>
    <w:rsid w:val="00692694"/>
    <w:rsid w:val="006A02B8"/>
    <w:rsid w:val="006A2EF2"/>
    <w:rsid w:val="006A3AD1"/>
    <w:rsid w:val="006A3E48"/>
    <w:rsid w:val="006A41AE"/>
    <w:rsid w:val="006A501B"/>
    <w:rsid w:val="006A5EFC"/>
    <w:rsid w:val="006A7052"/>
    <w:rsid w:val="006B11EE"/>
    <w:rsid w:val="006B3AAE"/>
    <w:rsid w:val="006B52AA"/>
    <w:rsid w:val="006B6076"/>
    <w:rsid w:val="006C03B8"/>
    <w:rsid w:val="006C19D1"/>
    <w:rsid w:val="006C2340"/>
    <w:rsid w:val="006C68F8"/>
    <w:rsid w:val="006C79F5"/>
    <w:rsid w:val="006C7EC1"/>
    <w:rsid w:val="006D05AE"/>
    <w:rsid w:val="006D1233"/>
    <w:rsid w:val="006D16A1"/>
    <w:rsid w:val="006D265A"/>
    <w:rsid w:val="006D294B"/>
    <w:rsid w:val="006D3BA2"/>
    <w:rsid w:val="006D4947"/>
    <w:rsid w:val="006D6C6D"/>
    <w:rsid w:val="006E199A"/>
    <w:rsid w:val="006E39C4"/>
    <w:rsid w:val="006E4588"/>
    <w:rsid w:val="006E4745"/>
    <w:rsid w:val="006E7893"/>
    <w:rsid w:val="006F0729"/>
    <w:rsid w:val="006F3F0D"/>
    <w:rsid w:val="006F490A"/>
    <w:rsid w:val="006F4D09"/>
    <w:rsid w:val="006F500A"/>
    <w:rsid w:val="007021D2"/>
    <w:rsid w:val="007041F7"/>
    <w:rsid w:val="00705257"/>
    <w:rsid w:val="00705362"/>
    <w:rsid w:val="00706586"/>
    <w:rsid w:val="00707A78"/>
    <w:rsid w:val="00710E79"/>
    <w:rsid w:val="00711C29"/>
    <w:rsid w:val="007134E6"/>
    <w:rsid w:val="00715139"/>
    <w:rsid w:val="0072049B"/>
    <w:rsid w:val="00720745"/>
    <w:rsid w:val="0072153C"/>
    <w:rsid w:val="007225CA"/>
    <w:rsid w:val="0072309B"/>
    <w:rsid w:val="00724BDF"/>
    <w:rsid w:val="007308AA"/>
    <w:rsid w:val="007322A2"/>
    <w:rsid w:val="007327EC"/>
    <w:rsid w:val="0073353A"/>
    <w:rsid w:val="00733AC8"/>
    <w:rsid w:val="0073500C"/>
    <w:rsid w:val="007375DB"/>
    <w:rsid w:val="0073791F"/>
    <w:rsid w:val="00740778"/>
    <w:rsid w:val="00741C64"/>
    <w:rsid w:val="007420F1"/>
    <w:rsid w:val="00742931"/>
    <w:rsid w:val="00743F58"/>
    <w:rsid w:val="007470BC"/>
    <w:rsid w:val="007478BF"/>
    <w:rsid w:val="00752563"/>
    <w:rsid w:val="00753B9E"/>
    <w:rsid w:val="0075443F"/>
    <w:rsid w:val="00756C13"/>
    <w:rsid w:val="007571FC"/>
    <w:rsid w:val="0076086F"/>
    <w:rsid w:val="007614E6"/>
    <w:rsid w:val="007621CB"/>
    <w:rsid w:val="007632B3"/>
    <w:rsid w:val="0076340C"/>
    <w:rsid w:val="00764815"/>
    <w:rsid w:val="00764D97"/>
    <w:rsid w:val="0076758B"/>
    <w:rsid w:val="00767D22"/>
    <w:rsid w:val="00767FF1"/>
    <w:rsid w:val="0077090F"/>
    <w:rsid w:val="00772AFC"/>
    <w:rsid w:val="00772CE5"/>
    <w:rsid w:val="0077333A"/>
    <w:rsid w:val="00774ABF"/>
    <w:rsid w:val="00775081"/>
    <w:rsid w:val="007815DE"/>
    <w:rsid w:val="00783C8D"/>
    <w:rsid w:val="00784842"/>
    <w:rsid w:val="00790920"/>
    <w:rsid w:val="00791D9A"/>
    <w:rsid w:val="00793AF0"/>
    <w:rsid w:val="00793E9F"/>
    <w:rsid w:val="0079402D"/>
    <w:rsid w:val="007A1B59"/>
    <w:rsid w:val="007A32DE"/>
    <w:rsid w:val="007A499D"/>
    <w:rsid w:val="007A59E7"/>
    <w:rsid w:val="007A661A"/>
    <w:rsid w:val="007A7751"/>
    <w:rsid w:val="007B40CF"/>
    <w:rsid w:val="007B4753"/>
    <w:rsid w:val="007B59CF"/>
    <w:rsid w:val="007B766B"/>
    <w:rsid w:val="007C26FC"/>
    <w:rsid w:val="007C7EBA"/>
    <w:rsid w:val="007D2D59"/>
    <w:rsid w:val="007D3477"/>
    <w:rsid w:val="007D38C1"/>
    <w:rsid w:val="007D5A71"/>
    <w:rsid w:val="007D6B90"/>
    <w:rsid w:val="007D70D3"/>
    <w:rsid w:val="007D769C"/>
    <w:rsid w:val="007E6402"/>
    <w:rsid w:val="007F06C0"/>
    <w:rsid w:val="007F1037"/>
    <w:rsid w:val="007F13BE"/>
    <w:rsid w:val="007F30A7"/>
    <w:rsid w:val="007F53D1"/>
    <w:rsid w:val="007F5BE4"/>
    <w:rsid w:val="007F6A17"/>
    <w:rsid w:val="007F7F51"/>
    <w:rsid w:val="00802338"/>
    <w:rsid w:val="008029D0"/>
    <w:rsid w:val="008035CD"/>
    <w:rsid w:val="0080564C"/>
    <w:rsid w:val="0080680A"/>
    <w:rsid w:val="00806817"/>
    <w:rsid w:val="008109B9"/>
    <w:rsid w:val="008113CB"/>
    <w:rsid w:val="00814B3A"/>
    <w:rsid w:val="0081556E"/>
    <w:rsid w:val="00815797"/>
    <w:rsid w:val="00821C7D"/>
    <w:rsid w:val="0082201C"/>
    <w:rsid w:val="00822162"/>
    <w:rsid w:val="0082449A"/>
    <w:rsid w:val="00830E50"/>
    <w:rsid w:val="0083290D"/>
    <w:rsid w:val="00834215"/>
    <w:rsid w:val="00835E26"/>
    <w:rsid w:val="008363EC"/>
    <w:rsid w:val="00841242"/>
    <w:rsid w:val="008412CF"/>
    <w:rsid w:val="0084298B"/>
    <w:rsid w:val="00842B99"/>
    <w:rsid w:val="0084344C"/>
    <w:rsid w:val="00843E9C"/>
    <w:rsid w:val="0084447D"/>
    <w:rsid w:val="00847358"/>
    <w:rsid w:val="00847A57"/>
    <w:rsid w:val="008525C4"/>
    <w:rsid w:val="00852DCF"/>
    <w:rsid w:val="00861B70"/>
    <w:rsid w:val="00867071"/>
    <w:rsid w:val="00867C59"/>
    <w:rsid w:val="00870A58"/>
    <w:rsid w:val="00871EAE"/>
    <w:rsid w:val="008721B6"/>
    <w:rsid w:val="008736D5"/>
    <w:rsid w:val="00875EA9"/>
    <w:rsid w:val="0088254E"/>
    <w:rsid w:val="00882795"/>
    <w:rsid w:val="00883B18"/>
    <w:rsid w:val="0089055F"/>
    <w:rsid w:val="0089195A"/>
    <w:rsid w:val="00891D78"/>
    <w:rsid w:val="008947BA"/>
    <w:rsid w:val="008950DE"/>
    <w:rsid w:val="0089568B"/>
    <w:rsid w:val="00895778"/>
    <w:rsid w:val="0089623F"/>
    <w:rsid w:val="00897F73"/>
    <w:rsid w:val="008A288F"/>
    <w:rsid w:val="008A302A"/>
    <w:rsid w:val="008A545C"/>
    <w:rsid w:val="008A5D6E"/>
    <w:rsid w:val="008A5E76"/>
    <w:rsid w:val="008A6C2C"/>
    <w:rsid w:val="008A6CD8"/>
    <w:rsid w:val="008B1A67"/>
    <w:rsid w:val="008B27F1"/>
    <w:rsid w:val="008B2AE7"/>
    <w:rsid w:val="008B407E"/>
    <w:rsid w:val="008B43EB"/>
    <w:rsid w:val="008B44B5"/>
    <w:rsid w:val="008B4C34"/>
    <w:rsid w:val="008B4E23"/>
    <w:rsid w:val="008B5D2E"/>
    <w:rsid w:val="008B6154"/>
    <w:rsid w:val="008B6F2C"/>
    <w:rsid w:val="008C0C62"/>
    <w:rsid w:val="008C15C5"/>
    <w:rsid w:val="008C2034"/>
    <w:rsid w:val="008C3445"/>
    <w:rsid w:val="008C35A0"/>
    <w:rsid w:val="008C4016"/>
    <w:rsid w:val="008C44B7"/>
    <w:rsid w:val="008C553D"/>
    <w:rsid w:val="008C68BD"/>
    <w:rsid w:val="008C7422"/>
    <w:rsid w:val="008D088F"/>
    <w:rsid w:val="008D182F"/>
    <w:rsid w:val="008D2CFC"/>
    <w:rsid w:val="008D54C4"/>
    <w:rsid w:val="008D6D4F"/>
    <w:rsid w:val="008D7EEB"/>
    <w:rsid w:val="008E2F0C"/>
    <w:rsid w:val="008E507B"/>
    <w:rsid w:val="008E59BA"/>
    <w:rsid w:val="008E68C4"/>
    <w:rsid w:val="008F1722"/>
    <w:rsid w:val="008F3446"/>
    <w:rsid w:val="008F5E11"/>
    <w:rsid w:val="009021F9"/>
    <w:rsid w:val="009030B2"/>
    <w:rsid w:val="009050E3"/>
    <w:rsid w:val="0090738E"/>
    <w:rsid w:val="00907F2F"/>
    <w:rsid w:val="00914BE7"/>
    <w:rsid w:val="009159F8"/>
    <w:rsid w:val="009179A7"/>
    <w:rsid w:val="00922371"/>
    <w:rsid w:val="00923FFD"/>
    <w:rsid w:val="00927967"/>
    <w:rsid w:val="00927D3F"/>
    <w:rsid w:val="00937EF2"/>
    <w:rsid w:val="00940A06"/>
    <w:rsid w:val="00940D0C"/>
    <w:rsid w:val="00942818"/>
    <w:rsid w:val="00943FE3"/>
    <w:rsid w:val="009440B3"/>
    <w:rsid w:val="0094419A"/>
    <w:rsid w:val="00945D48"/>
    <w:rsid w:val="0095078E"/>
    <w:rsid w:val="00954652"/>
    <w:rsid w:val="009625AB"/>
    <w:rsid w:val="00964F6C"/>
    <w:rsid w:val="00966A62"/>
    <w:rsid w:val="009704ED"/>
    <w:rsid w:val="00971683"/>
    <w:rsid w:val="009716FD"/>
    <w:rsid w:val="00974CCA"/>
    <w:rsid w:val="00976C0A"/>
    <w:rsid w:val="009830B7"/>
    <w:rsid w:val="0098415A"/>
    <w:rsid w:val="00985169"/>
    <w:rsid w:val="009851F6"/>
    <w:rsid w:val="00985288"/>
    <w:rsid w:val="00986B01"/>
    <w:rsid w:val="00991A29"/>
    <w:rsid w:val="00994146"/>
    <w:rsid w:val="00994B41"/>
    <w:rsid w:val="00996E78"/>
    <w:rsid w:val="009A0ADC"/>
    <w:rsid w:val="009A396F"/>
    <w:rsid w:val="009A5032"/>
    <w:rsid w:val="009A5230"/>
    <w:rsid w:val="009A5E79"/>
    <w:rsid w:val="009A5F21"/>
    <w:rsid w:val="009A6469"/>
    <w:rsid w:val="009A7588"/>
    <w:rsid w:val="009A76F8"/>
    <w:rsid w:val="009B29A2"/>
    <w:rsid w:val="009B2F57"/>
    <w:rsid w:val="009B4436"/>
    <w:rsid w:val="009B4FED"/>
    <w:rsid w:val="009B612C"/>
    <w:rsid w:val="009B705F"/>
    <w:rsid w:val="009C29C0"/>
    <w:rsid w:val="009C3483"/>
    <w:rsid w:val="009C484D"/>
    <w:rsid w:val="009D105B"/>
    <w:rsid w:val="009D1D4B"/>
    <w:rsid w:val="009D4377"/>
    <w:rsid w:val="009D55AF"/>
    <w:rsid w:val="009D5871"/>
    <w:rsid w:val="009D59D0"/>
    <w:rsid w:val="009D6DBD"/>
    <w:rsid w:val="009D7E4C"/>
    <w:rsid w:val="009E35FE"/>
    <w:rsid w:val="009E5BF7"/>
    <w:rsid w:val="009E5D6A"/>
    <w:rsid w:val="009E63BF"/>
    <w:rsid w:val="009E70BF"/>
    <w:rsid w:val="009E712A"/>
    <w:rsid w:val="009E7DBE"/>
    <w:rsid w:val="009F073E"/>
    <w:rsid w:val="009F0B12"/>
    <w:rsid w:val="009F0B3D"/>
    <w:rsid w:val="009F0E8C"/>
    <w:rsid w:val="009F1A3D"/>
    <w:rsid w:val="009F4CC3"/>
    <w:rsid w:val="009F5670"/>
    <w:rsid w:val="009F6693"/>
    <w:rsid w:val="009F7161"/>
    <w:rsid w:val="009F7DC2"/>
    <w:rsid w:val="00A05BF3"/>
    <w:rsid w:val="00A0613E"/>
    <w:rsid w:val="00A061DA"/>
    <w:rsid w:val="00A07EB2"/>
    <w:rsid w:val="00A07F8E"/>
    <w:rsid w:val="00A10FD1"/>
    <w:rsid w:val="00A128C9"/>
    <w:rsid w:val="00A13CEE"/>
    <w:rsid w:val="00A153DA"/>
    <w:rsid w:val="00A2178D"/>
    <w:rsid w:val="00A2199C"/>
    <w:rsid w:val="00A24669"/>
    <w:rsid w:val="00A250F1"/>
    <w:rsid w:val="00A258F9"/>
    <w:rsid w:val="00A26E00"/>
    <w:rsid w:val="00A317AD"/>
    <w:rsid w:val="00A318D7"/>
    <w:rsid w:val="00A32983"/>
    <w:rsid w:val="00A43799"/>
    <w:rsid w:val="00A43CD2"/>
    <w:rsid w:val="00A44BEB"/>
    <w:rsid w:val="00A44E31"/>
    <w:rsid w:val="00A46DB1"/>
    <w:rsid w:val="00A47FCE"/>
    <w:rsid w:val="00A50BA9"/>
    <w:rsid w:val="00A50E1F"/>
    <w:rsid w:val="00A549BA"/>
    <w:rsid w:val="00A553B0"/>
    <w:rsid w:val="00A55BA3"/>
    <w:rsid w:val="00A5604F"/>
    <w:rsid w:val="00A61AE1"/>
    <w:rsid w:val="00A620EC"/>
    <w:rsid w:val="00A64F13"/>
    <w:rsid w:val="00A65862"/>
    <w:rsid w:val="00A7051A"/>
    <w:rsid w:val="00A70BCB"/>
    <w:rsid w:val="00A74902"/>
    <w:rsid w:val="00A75A02"/>
    <w:rsid w:val="00A75CF3"/>
    <w:rsid w:val="00A80133"/>
    <w:rsid w:val="00A850F9"/>
    <w:rsid w:val="00A8663E"/>
    <w:rsid w:val="00A92F53"/>
    <w:rsid w:val="00A9453C"/>
    <w:rsid w:val="00A9748C"/>
    <w:rsid w:val="00AA0CF4"/>
    <w:rsid w:val="00AA1F8D"/>
    <w:rsid w:val="00AA246D"/>
    <w:rsid w:val="00AA2533"/>
    <w:rsid w:val="00AA75B0"/>
    <w:rsid w:val="00AA7A79"/>
    <w:rsid w:val="00AA7A99"/>
    <w:rsid w:val="00AB232C"/>
    <w:rsid w:val="00AB232F"/>
    <w:rsid w:val="00AB2CC3"/>
    <w:rsid w:val="00AB5257"/>
    <w:rsid w:val="00AC67DB"/>
    <w:rsid w:val="00AC79E3"/>
    <w:rsid w:val="00AC7B9C"/>
    <w:rsid w:val="00AD065A"/>
    <w:rsid w:val="00AD0820"/>
    <w:rsid w:val="00AD09B9"/>
    <w:rsid w:val="00AD622A"/>
    <w:rsid w:val="00AD7ED0"/>
    <w:rsid w:val="00AE1DDC"/>
    <w:rsid w:val="00AE219A"/>
    <w:rsid w:val="00AE25FE"/>
    <w:rsid w:val="00AE583D"/>
    <w:rsid w:val="00AE6815"/>
    <w:rsid w:val="00AE744E"/>
    <w:rsid w:val="00AF3AF7"/>
    <w:rsid w:val="00AF4C2C"/>
    <w:rsid w:val="00AF4DF2"/>
    <w:rsid w:val="00AF5D83"/>
    <w:rsid w:val="00AF6240"/>
    <w:rsid w:val="00AF62DF"/>
    <w:rsid w:val="00AF7BC8"/>
    <w:rsid w:val="00B0140E"/>
    <w:rsid w:val="00B01C99"/>
    <w:rsid w:val="00B02723"/>
    <w:rsid w:val="00B03169"/>
    <w:rsid w:val="00B1014D"/>
    <w:rsid w:val="00B14567"/>
    <w:rsid w:val="00B14F8C"/>
    <w:rsid w:val="00B1722F"/>
    <w:rsid w:val="00B24138"/>
    <w:rsid w:val="00B2445D"/>
    <w:rsid w:val="00B262AF"/>
    <w:rsid w:val="00B26949"/>
    <w:rsid w:val="00B3194F"/>
    <w:rsid w:val="00B3333F"/>
    <w:rsid w:val="00B3383A"/>
    <w:rsid w:val="00B34C2C"/>
    <w:rsid w:val="00B40F5F"/>
    <w:rsid w:val="00B41DA6"/>
    <w:rsid w:val="00B44FD5"/>
    <w:rsid w:val="00B4523E"/>
    <w:rsid w:val="00B452A9"/>
    <w:rsid w:val="00B45F43"/>
    <w:rsid w:val="00B46FD8"/>
    <w:rsid w:val="00B50E60"/>
    <w:rsid w:val="00B5169C"/>
    <w:rsid w:val="00B52E47"/>
    <w:rsid w:val="00B53387"/>
    <w:rsid w:val="00B54545"/>
    <w:rsid w:val="00B60285"/>
    <w:rsid w:val="00B631C9"/>
    <w:rsid w:val="00B64344"/>
    <w:rsid w:val="00B65388"/>
    <w:rsid w:val="00B66881"/>
    <w:rsid w:val="00B668A5"/>
    <w:rsid w:val="00B668E8"/>
    <w:rsid w:val="00B67DAE"/>
    <w:rsid w:val="00B70208"/>
    <w:rsid w:val="00B723E2"/>
    <w:rsid w:val="00B736A5"/>
    <w:rsid w:val="00B741B8"/>
    <w:rsid w:val="00B746EF"/>
    <w:rsid w:val="00B808BD"/>
    <w:rsid w:val="00B80BC0"/>
    <w:rsid w:val="00B819CA"/>
    <w:rsid w:val="00B81BE9"/>
    <w:rsid w:val="00B82B9A"/>
    <w:rsid w:val="00B82E07"/>
    <w:rsid w:val="00B843E4"/>
    <w:rsid w:val="00B848E0"/>
    <w:rsid w:val="00B85078"/>
    <w:rsid w:val="00B85E56"/>
    <w:rsid w:val="00B85F07"/>
    <w:rsid w:val="00B86FF4"/>
    <w:rsid w:val="00B8725E"/>
    <w:rsid w:val="00B92050"/>
    <w:rsid w:val="00B92899"/>
    <w:rsid w:val="00B9303A"/>
    <w:rsid w:val="00B93092"/>
    <w:rsid w:val="00B93409"/>
    <w:rsid w:val="00B941A1"/>
    <w:rsid w:val="00B94B7D"/>
    <w:rsid w:val="00B94F54"/>
    <w:rsid w:val="00B97C92"/>
    <w:rsid w:val="00BA02FA"/>
    <w:rsid w:val="00BA0F62"/>
    <w:rsid w:val="00BA2BA3"/>
    <w:rsid w:val="00BA379B"/>
    <w:rsid w:val="00BA44E0"/>
    <w:rsid w:val="00BA4876"/>
    <w:rsid w:val="00BA6027"/>
    <w:rsid w:val="00BA6431"/>
    <w:rsid w:val="00BB16D1"/>
    <w:rsid w:val="00BB27D0"/>
    <w:rsid w:val="00BB30BB"/>
    <w:rsid w:val="00BB3135"/>
    <w:rsid w:val="00BB5486"/>
    <w:rsid w:val="00BB5A64"/>
    <w:rsid w:val="00BB5DCD"/>
    <w:rsid w:val="00BB7DD3"/>
    <w:rsid w:val="00BC28CA"/>
    <w:rsid w:val="00BC6DA8"/>
    <w:rsid w:val="00BC7A9B"/>
    <w:rsid w:val="00BD1A07"/>
    <w:rsid w:val="00BD2785"/>
    <w:rsid w:val="00BD35D8"/>
    <w:rsid w:val="00BD3D06"/>
    <w:rsid w:val="00BD3F5A"/>
    <w:rsid w:val="00BD411C"/>
    <w:rsid w:val="00BD7613"/>
    <w:rsid w:val="00BE062D"/>
    <w:rsid w:val="00BE0951"/>
    <w:rsid w:val="00BE2887"/>
    <w:rsid w:val="00BE66BF"/>
    <w:rsid w:val="00BE7D3F"/>
    <w:rsid w:val="00BF0E4A"/>
    <w:rsid w:val="00BF1C88"/>
    <w:rsid w:val="00BF1D21"/>
    <w:rsid w:val="00BF2592"/>
    <w:rsid w:val="00BF2D18"/>
    <w:rsid w:val="00BF2E0A"/>
    <w:rsid w:val="00BF361D"/>
    <w:rsid w:val="00BF5070"/>
    <w:rsid w:val="00BF5585"/>
    <w:rsid w:val="00BF59F1"/>
    <w:rsid w:val="00C017B9"/>
    <w:rsid w:val="00C0220F"/>
    <w:rsid w:val="00C0294F"/>
    <w:rsid w:val="00C02F55"/>
    <w:rsid w:val="00C030C7"/>
    <w:rsid w:val="00C039D0"/>
    <w:rsid w:val="00C05F5D"/>
    <w:rsid w:val="00C076B8"/>
    <w:rsid w:val="00C111D0"/>
    <w:rsid w:val="00C116E9"/>
    <w:rsid w:val="00C12B48"/>
    <w:rsid w:val="00C1360E"/>
    <w:rsid w:val="00C17549"/>
    <w:rsid w:val="00C22C66"/>
    <w:rsid w:val="00C2444B"/>
    <w:rsid w:val="00C25B26"/>
    <w:rsid w:val="00C25F60"/>
    <w:rsid w:val="00C30F93"/>
    <w:rsid w:val="00C3141C"/>
    <w:rsid w:val="00C326D6"/>
    <w:rsid w:val="00C32AFD"/>
    <w:rsid w:val="00C34443"/>
    <w:rsid w:val="00C34818"/>
    <w:rsid w:val="00C37472"/>
    <w:rsid w:val="00C40519"/>
    <w:rsid w:val="00C40912"/>
    <w:rsid w:val="00C42953"/>
    <w:rsid w:val="00C4397E"/>
    <w:rsid w:val="00C45C6A"/>
    <w:rsid w:val="00C460D5"/>
    <w:rsid w:val="00C46F53"/>
    <w:rsid w:val="00C53015"/>
    <w:rsid w:val="00C5311B"/>
    <w:rsid w:val="00C5318C"/>
    <w:rsid w:val="00C533D7"/>
    <w:rsid w:val="00C552C6"/>
    <w:rsid w:val="00C570AC"/>
    <w:rsid w:val="00C60C66"/>
    <w:rsid w:val="00C616B8"/>
    <w:rsid w:val="00C6194D"/>
    <w:rsid w:val="00C619D2"/>
    <w:rsid w:val="00C63322"/>
    <w:rsid w:val="00C63A81"/>
    <w:rsid w:val="00C640F8"/>
    <w:rsid w:val="00C64F70"/>
    <w:rsid w:val="00C65848"/>
    <w:rsid w:val="00C65DEA"/>
    <w:rsid w:val="00C6769D"/>
    <w:rsid w:val="00C710A0"/>
    <w:rsid w:val="00C74BC7"/>
    <w:rsid w:val="00C76166"/>
    <w:rsid w:val="00C81B72"/>
    <w:rsid w:val="00C822FD"/>
    <w:rsid w:val="00C8574D"/>
    <w:rsid w:val="00C85F91"/>
    <w:rsid w:val="00C86555"/>
    <w:rsid w:val="00C90ABB"/>
    <w:rsid w:val="00C91D73"/>
    <w:rsid w:val="00C94080"/>
    <w:rsid w:val="00C946DC"/>
    <w:rsid w:val="00C94995"/>
    <w:rsid w:val="00C94EAF"/>
    <w:rsid w:val="00C95302"/>
    <w:rsid w:val="00C956B8"/>
    <w:rsid w:val="00C95C57"/>
    <w:rsid w:val="00C95EC7"/>
    <w:rsid w:val="00C96E9B"/>
    <w:rsid w:val="00C97829"/>
    <w:rsid w:val="00CA0985"/>
    <w:rsid w:val="00CA2E3E"/>
    <w:rsid w:val="00CA33FE"/>
    <w:rsid w:val="00CA521A"/>
    <w:rsid w:val="00CB1578"/>
    <w:rsid w:val="00CB5656"/>
    <w:rsid w:val="00CB7E0E"/>
    <w:rsid w:val="00CB7FB2"/>
    <w:rsid w:val="00CC12D8"/>
    <w:rsid w:val="00CC333E"/>
    <w:rsid w:val="00CC44F5"/>
    <w:rsid w:val="00CC628F"/>
    <w:rsid w:val="00CD003F"/>
    <w:rsid w:val="00CD1DF1"/>
    <w:rsid w:val="00CD25B5"/>
    <w:rsid w:val="00CD2CC9"/>
    <w:rsid w:val="00CD454B"/>
    <w:rsid w:val="00CD662D"/>
    <w:rsid w:val="00CD6EFA"/>
    <w:rsid w:val="00CD73B3"/>
    <w:rsid w:val="00CD7DC8"/>
    <w:rsid w:val="00CE01B6"/>
    <w:rsid w:val="00CE0DF7"/>
    <w:rsid w:val="00CE20C5"/>
    <w:rsid w:val="00CE4638"/>
    <w:rsid w:val="00CE6185"/>
    <w:rsid w:val="00CE78DD"/>
    <w:rsid w:val="00CF054F"/>
    <w:rsid w:val="00CF15F5"/>
    <w:rsid w:val="00CF423D"/>
    <w:rsid w:val="00D005B4"/>
    <w:rsid w:val="00D04262"/>
    <w:rsid w:val="00D04F55"/>
    <w:rsid w:val="00D05B8A"/>
    <w:rsid w:val="00D06253"/>
    <w:rsid w:val="00D06A07"/>
    <w:rsid w:val="00D07CB7"/>
    <w:rsid w:val="00D102E1"/>
    <w:rsid w:val="00D114F1"/>
    <w:rsid w:val="00D12094"/>
    <w:rsid w:val="00D12E69"/>
    <w:rsid w:val="00D13905"/>
    <w:rsid w:val="00D15836"/>
    <w:rsid w:val="00D2147A"/>
    <w:rsid w:val="00D214B7"/>
    <w:rsid w:val="00D22AB0"/>
    <w:rsid w:val="00D22E65"/>
    <w:rsid w:val="00D238D4"/>
    <w:rsid w:val="00D32DEA"/>
    <w:rsid w:val="00D32FEC"/>
    <w:rsid w:val="00D373C1"/>
    <w:rsid w:val="00D37827"/>
    <w:rsid w:val="00D408C7"/>
    <w:rsid w:val="00D40E3B"/>
    <w:rsid w:val="00D43E51"/>
    <w:rsid w:val="00D4434F"/>
    <w:rsid w:val="00D44495"/>
    <w:rsid w:val="00D50110"/>
    <w:rsid w:val="00D516CF"/>
    <w:rsid w:val="00D54B5C"/>
    <w:rsid w:val="00D57575"/>
    <w:rsid w:val="00D57DD1"/>
    <w:rsid w:val="00D607CB"/>
    <w:rsid w:val="00D6184A"/>
    <w:rsid w:val="00D66009"/>
    <w:rsid w:val="00D66ECD"/>
    <w:rsid w:val="00D70299"/>
    <w:rsid w:val="00D70CD0"/>
    <w:rsid w:val="00D7342E"/>
    <w:rsid w:val="00D73811"/>
    <w:rsid w:val="00D75CF9"/>
    <w:rsid w:val="00D76267"/>
    <w:rsid w:val="00D80F6F"/>
    <w:rsid w:val="00D813F4"/>
    <w:rsid w:val="00D835D7"/>
    <w:rsid w:val="00D843C4"/>
    <w:rsid w:val="00D84676"/>
    <w:rsid w:val="00D903EB"/>
    <w:rsid w:val="00D909B3"/>
    <w:rsid w:val="00D91CF2"/>
    <w:rsid w:val="00D930C3"/>
    <w:rsid w:val="00D954CE"/>
    <w:rsid w:val="00D95AF9"/>
    <w:rsid w:val="00D978B0"/>
    <w:rsid w:val="00D97E53"/>
    <w:rsid w:val="00DA147D"/>
    <w:rsid w:val="00DA24B3"/>
    <w:rsid w:val="00DA272B"/>
    <w:rsid w:val="00DA278F"/>
    <w:rsid w:val="00DA3DB3"/>
    <w:rsid w:val="00DA482E"/>
    <w:rsid w:val="00DA7269"/>
    <w:rsid w:val="00DA7CFB"/>
    <w:rsid w:val="00DB65BF"/>
    <w:rsid w:val="00DB6C6C"/>
    <w:rsid w:val="00DB710D"/>
    <w:rsid w:val="00DC18A5"/>
    <w:rsid w:val="00DC1B3F"/>
    <w:rsid w:val="00DC29C9"/>
    <w:rsid w:val="00DC4F71"/>
    <w:rsid w:val="00DD059E"/>
    <w:rsid w:val="00DD0D29"/>
    <w:rsid w:val="00DD166B"/>
    <w:rsid w:val="00DD1EE3"/>
    <w:rsid w:val="00DD2635"/>
    <w:rsid w:val="00DD3495"/>
    <w:rsid w:val="00DD4964"/>
    <w:rsid w:val="00DD4AAB"/>
    <w:rsid w:val="00DD5C06"/>
    <w:rsid w:val="00DD6464"/>
    <w:rsid w:val="00DD7592"/>
    <w:rsid w:val="00DE0127"/>
    <w:rsid w:val="00DE1283"/>
    <w:rsid w:val="00DE29B0"/>
    <w:rsid w:val="00DE72C1"/>
    <w:rsid w:val="00DF12A1"/>
    <w:rsid w:val="00DF5960"/>
    <w:rsid w:val="00DF5C4D"/>
    <w:rsid w:val="00E00C46"/>
    <w:rsid w:val="00E011F6"/>
    <w:rsid w:val="00E02437"/>
    <w:rsid w:val="00E02846"/>
    <w:rsid w:val="00E046C4"/>
    <w:rsid w:val="00E04D0D"/>
    <w:rsid w:val="00E05274"/>
    <w:rsid w:val="00E05C75"/>
    <w:rsid w:val="00E15709"/>
    <w:rsid w:val="00E15A2D"/>
    <w:rsid w:val="00E16157"/>
    <w:rsid w:val="00E167F1"/>
    <w:rsid w:val="00E176FC"/>
    <w:rsid w:val="00E216B7"/>
    <w:rsid w:val="00E21A68"/>
    <w:rsid w:val="00E250DE"/>
    <w:rsid w:val="00E2558C"/>
    <w:rsid w:val="00E31010"/>
    <w:rsid w:val="00E3357D"/>
    <w:rsid w:val="00E36436"/>
    <w:rsid w:val="00E41420"/>
    <w:rsid w:val="00E41F36"/>
    <w:rsid w:val="00E4213A"/>
    <w:rsid w:val="00E42300"/>
    <w:rsid w:val="00E443C2"/>
    <w:rsid w:val="00E44E38"/>
    <w:rsid w:val="00E45DCA"/>
    <w:rsid w:val="00E4628F"/>
    <w:rsid w:val="00E46DB3"/>
    <w:rsid w:val="00E46FD3"/>
    <w:rsid w:val="00E47B4C"/>
    <w:rsid w:val="00E50C01"/>
    <w:rsid w:val="00E5180C"/>
    <w:rsid w:val="00E53555"/>
    <w:rsid w:val="00E55517"/>
    <w:rsid w:val="00E55DF0"/>
    <w:rsid w:val="00E579B2"/>
    <w:rsid w:val="00E61CDF"/>
    <w:rsid w:val="00E61EE4"/>
    <w:rsid w:val="00E71747"/>
    <w:rsid w:val="00E73734"/>
    <w:rsid w:val="00E73BE6"/>
    <w:rsid w:val="00E745BE"/>
    <w:rsid w:val="00E75CAD"/>
    <w:rsid w:val="00E77727"/>
    <w:rsid w:val="00E77C49"/>
    <w:rsid w:val="00E80A43"/>
    <w:rsid w:val="00E81182"/>
    <w:rsid w:val="00E820C0"/>
    <w:rsid w:val="00E84BD5"/>
    <w:rsid w:val="00E869FA"/>
    <w:rsid w:val="00E90648"/>
    <w:rsid w:val="00E94163"/>
    <w:rsid w:val="00E96E50"/>
    <w:rsid w:val="00E96FE9"/>
    <w:rsid w:val="00E97301"/>
    <w:rsid w:val="00EA0FFD"/>
    <w:rsid w:val="00EA16EE"/>
    <w:rsid w:val="00EA2F38"/>
    <w:rsid w:val="00EA351C"/>
    <w:rsid w:val="00EA407E"/>
    <w:rsid w:val="00EA5DFB"/>
    <w:rsid w:val="00EA7AA9"/>
    <w:rsid w:val="00EB0BE3"/>
    <w:rsid w:val="00EB167A"/>
    <w:rsid w:val="00EB40CC"/>
    <w:rsid w:val="00EB45E1"/>
    <w:rsid w:val="00EB4D9C"/>
    <w:rsid w:val="00EB4F83"/>
    <w:rsid w:val="00EB54BD"/>
    <w:rsid w:val="00EB680E"/>
    <w:rsid w:val="00EC1A9A"/>
    <w:rsid w:val="00EC1F86"/>
    <w:rsid w:val="00EC3EE7"/>
    <w:rsid w:val="00ED05E8"/>
    <w:rsid w:val="00ED4446"/>
    <w:rsid w:val="00ED65BC"/>
    <w:rsid w:val="00ED6D3F"/>
    <w:rsid w:val="00ED7DDB"/>
    <w:rsid w:val="00EE30BA"/>
    <w:rsid w:val="00EE45E1"/>
    <w:rsid w:val="00EE4CFF"/>
    <w:rsid w:val="00EE573F"/>
    <w:rsid w:val="00EF037C"/>
    <w:rsid w:val="00EF0D95"/>
    <w:rsid w:val="00EF1537"/>
    <w:rsid w:val="00EF45A5"/>
    <w:rsid w:val="00F00123"/>
    <w:rsid w:val="00F01483"/>
    <w:rsid w:val="00F02471"/>
    <w:rsid w:val="00F04610"/>
    <w:rsid w:val="00F0730F"/>
    <w:rsid w:val="00F10C11"/>
    <w:rsid w:val="00F115D3"/>
    <w:rsid w:val="00F1686D"/>
    <w:rsid w:val="00F213D2"/>
    <w:rsid w:val="00F21B1E"/>
    <w:rsid w:val="00F22355"/>
    <w:rsid w:val="00F23750"/>
    <w:rsid w:val="00F24E4E"/>
    <w:rsid w:val="00F269C9"/>
    <w:rsid w:val="00F27246"/>
    <w:rsid w:val="00F30FD6"/>
    <w:rsid w:val="00F31EC8"/>
    <w:rsid w:val="00F320E3"/>
    <w:rsid w:val="00F35254"/>
    <w:rsid w:val="00F403F9"/>
    <w:rsid w:val="00F41EE0"/>
    <w:rsid w:val="00F47245"/>
    <w:rsid w:val="00F50398"/>
    <w:rsid w:val="00F50B79"/>
    <w:rsid w:val="00F50C37"/>
    <w:rsid w:val="00F53FBD"/>
    <w:rsid w:val="00F549DD"/>
    <w:rsid w:val="00F551B9"/>
    <w:rsid w:val="00F558B3"/>
    <w:rsid w:val="00F62A01"/>
    <w:rsid w:val="00F64083"/>
    <w:rsid w:val="00F65220"/>
    <w:rsid w:val="00F65235"/>
    <w:rsid w:val="00F663DA"/>
    <w:rsid w:val="00F66775"/>
    <w:rsid w:val="00F67FA8"/>
    <w:rsid w:val="00F73E5E"/>
    <w:rsid w:val="00F7684C"/>
    <w:rsid w:val="00F77E90"/>
    <w:rsid w:val="00F81BAF"/>
    <w:rsid w:val="00F82036"/>
    <w:rsid w:val="00F823E2"/>
    <w:rsid w:val="00F85293"/>
    <w:rsid w:val="00F8609B"/>
    <w:rsid w:val="00F870B6"/>
    <w:rsid w:val="00F87601"/>
    <w:rsid w:val="00F96A0E"/>
    <w:rsid w:val="00FA0BC9"/>
    <w:rsid w:val="00FA10C5"/>
    <w:rsid w:val="00FA1994"/>
    <w:rsid w:val="00FA2FB9"/>
    <w:rsid w:val="00FA6A70"/>
    <w:rsid w:val="00FB0B89"/>
    <w:rsid w:val="00FB0CE7"/>
    <w:rsid w:val="00FB1521"/>
    <w:rsid w:val="00FB2029"/>
    <w:rsid w:val="00FB29A9"/>
    <w:rsid w:val="00FB3E02"/>
    <w:rsid w:val="00FB5ACA"/>
    <w:rsid w:val="00FC00D2"/>
    <w:rsid w:val="00FC3093"/>
    <w:rsid w:val="00FC341A"/>
    <w:rsid w:val="00FC747A"/>
    <w:rsid w:val="00FD0AD5"/>
    <w:rsid w:val="00FD0E72"/>
    <w:rsid w:val="00FD262C"/>
    <w:rsid w:val="00FD2D15"/>
    <w:rsid w:val="00FD4D47"/>
    <w:rsid w:val="00FD4DD9"/>
    <w:rsid w:val="00FD59CC"/>
    <w:rsid w:val="00FD77D0"/>
    <w:rsid w:val="00FE0344"/>
    <w:rsid w:val="00FE0851"/>
    <w:rsid w:val="00FE24A8"/>
    <w:rsid w:val="00FE27EF"/>
    <w:rsid w:val="00FE295E"/>
    <w:rsid w:val="00FE2A10"/>
    <w:rsid w:val="00FE549B"/>
    <w:rsid w:val="00FE646A"/>
    <w:rsid w:val="00FF185D"/>
    <w:rsid w:val="00FF2B65"/>
    <w:rsid w:val="00FF50C9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50CA6"/>
  <w15:docId w15:val="{7E03A740-0CD1-46EA-BDD9-4D74C672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166"/>
  </w:style>
  <w:style w:type="paragraph" w:styleId="Nagwek1">
    <w:name w:val="heading 1"/>
    <w:basedOn w:val="Normalny"/>
    <w:next w:val="Normalny"/>
    <w:link w:val="Nagwek1Znak"/>
    <w:qFormat/>
    <w:rsid w:val="00EC1A9A"/>
    <w:pPr>
      <w:keepNext/>
      <w:numPr>
        <w:numId w:val="1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C1A9A"/>
    <w:pPr>
      <w:keepNext/>
      <w:numPr>
        <w:ilvl w:val="1"/>
        <w:numId w:val="1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EC1A9A"/>
    <w:pPr>
      <w:keepNext/>
      <w:numPr>
        <w:ilvl w:val="2"/>
        <w:numId w:val="1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EC1A9A"/>
    <w:pPr>
      <w:keepNext/>
      <w:numPr>
        <w:ilvl w:val="3"/>
        <w:numId w:val="14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EC1A9A"/>
    <w:pPr>
      <w:numPr>
        <w:ilvl w:val="4"/>
        <w:numId w:val="1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C1A9A"/>
    <w:pPr>
      <w:keepNext/>
      <w:numPr>
        <w:ilvl w:val="5"/>
        <w:numId w:val="14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EC1A9A"/>
    <w:pPr>
      <w:keepNext/>
      <w:numPr>
        <w:ilvl w:val="6"/>
        <w:numId w:val="14"/>
      </w:numPr>
      <w:tabs>
        <w:tab w:val="num" w:pos="540"/>
      </w:tabs>
      <w:spacing w:after="0" w:line="280" w:lineRule="exact"/>
      <w:jc w:val="right"/>
      <w:outlineLvl w:val="6"/>
    </w:pPr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EC1A9A"/>
    <w:pPr>
      <w:keepNext/>
      <w:numPr>
        <w:ilvl w:val="7"/>
        <w:numId w:val="14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EC1A9A"/>
    <w:pPr>
      <w:keepNext/>
      <w:numPr>
        <w:ilvl w:val="8"/>
        <w:numId w:val="14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1A9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C1A9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EC1A9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EC1A9A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C1A9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C1A9A"/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EC1A9A"/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C1A9A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EC1A9A"/>
    <w:rPr>
      <w:rFonts w:ascii="Times New Roman" w:eastAsia="Times New Roman" w:hAnsi="Times New Roman" w:cs="Times New Roman"/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EC1A9A"/>
  </w:style>
  <w:style w:type="paragraph" w:styleId="Tekstpodstawowy2">
    <w:name w:val="Body Text 2"/>
    <w:basedOn w:val="Normalny"/>
    <w:link w:val="Tekstpodstawowy2Znak"/>
    <w:rsid w:val="00EC1A9A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1A9A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EC1A9A"/>
  </w:style>
  <w:style w:type="paragraph" w:styleId="Tekstpodstawowywcity">
    <w:name w:val="Body Text Indent"/>
    <w:basedOn w:val="Normalny"/>
    <w:link w:val="TekstpodstawowywcityZnak"/>
    <w:rsid w:val="00EC1A9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1A9A"/>
    <w:rPr>
      <w:rFonts w:ascii="Times New Roman" w:eastAsia="Times New Roman" w:hAnsi="Times New Roman" w:cs="Times New Roman"/>
      <w:sz w:val="24"/>
      <w:szCs w:val="20"/>
    </w:rPr>
  </w:style>
  <w:style w:type="paragraph" w:customStyle="1" w:styleId="arimr">
    <w:name w:val="arimr"/>
    <w:basedOn w:val="Normalny"/>
    <w:link w:val="arimrZnak"/>
    <w:rsid w:val="00EC1A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rimrZnak">
    <w:name w:val="arimr Znak"/>
    <w:basedOn w:val="Domylnaczcionkaakapitu"/>
    <w:link w:val="arimr"/>
    <w:rsid w:val="00EC1A9A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DefinitionTerm">
    <w:name w:val="Definition Term"/>
    <w:basedOn w:val="Normalny"/>
    <w:next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1pt">
    <w:name w:val="Standardowy + 11 pt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EC1A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C1A9A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EC1A9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ustp">
    <w:name w:val="ustęp"/>
    <w:basedOn w:val="Normalny"/>
    <w:rsid w:val="00EC1A9A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aragraf">
    <w:name w:val="paragraf"/>
    <w:basedOn w:val="Normalny"/>
    <w:rsid w:val="00EC1A9A"/>
    <w:pPr>
      <w:keepNext/>
      <w:tabs>
        <w:tab w:val="left" w:pos="720"/>
      </w:tabs>
      <w:spacing w:before="240" w:after="120" w:line="312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tera">
    <w:name w:val="litera"/>
    <w:basedOn w:val="Normalny"/>
    <w:rsid w:val="00EC1A9A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odpisy">
    <w:name w:val="podpisy"/>
    <w:basedOn w:val="Normalny"/>
    <w:rsid w:val="00EC1A9A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harZnakCharZnakCharZnakChar">
    <w:name w:val="Char Znak Char Znak Char Znak Char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numerowana111">
    <w:name w:val="Lista numerowana 1.1.1"/>
    <w:basedOn w:val="Normalny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ormalnyWeb">
    <w:name w:val="Normal (Web)"/>
    <w:basedOn w:val="Normalny"/>
    <w:rsid w:val="00EC1A9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2bold">
    <w:name w:val="text2 bold"/>
    <w:basedOn w:val="Domylnaczcionkaakapitu"/>
    <w:rsid w:val="00EC1A9A"/>
  </w:style>
  <w:style w:type="character" w:customStyle="1" w:styleId="text21">
    <w:name w:val="text21"/>
    <w:basedOn w:val="Domylnaczcionkaakapitu"/>
    <w:rsid w:val="00EC1A9A"/>
    <w:rPr>
      <w:rFonts w:ascii="Verdana" w:hAnsi="Verdana" w:hint="default"/>
      <w:color w:val="000000"/>
      <w:sz w:val="17"/>
      <w:szCs w:val="17"/>
    </w:rPr>
  </w:style>
  <w:style w:type="paragraph" w:customStyle="1" w:styleId="ust">
    <w:name w:val="ust"/>
    <w:basedOn w:val="Normalny"/>
    <w:next w:val="Normalny"/>
    <w:uiPriority w:val="99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kt">
    <w:name w:val="pkt"/>
    <w:basedOn w:val="Normalny"/>
    <w:next w:val="Normalny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wiadomocie-mail54">
    <w:name w:val="Styl wiadomości e-mail 5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5">
    <w:name w:val="Styl wiadomości e-mail 55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6">
    <w:name w:val="Styl wiadomości e-mail 56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MMpkt">
    <w:name w:val="MM pkt"/>
    <w:basedOn w:val="Normalny"/>
    <w:rsid w:val="00EC1A9A"/>
    <w:pPr>
      <w:tabs>
        <w:tab w:val="num" w:pos="357"/>
      </w:tabs>
      <w:spacing w:after="40" w:line="288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C1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59">
    <w:name w:val="Styl wiadomości e-mail 5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oprawka">
    <w:name w:val="Revision"/>
    <w:hidden/>
    <w:uiPriority w:val="99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EC1A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C1A9A"/>
    <w:rPr>
      <w:rFonts w:ascii="Tahoma" w:eastAsia="Times New Roman" w:hAnsi="Tahoma" w:cs="Tahoma"/>
      <w:sz w:val="16"/>
      <w:szCs w:val="16"/>
    </w:rPr>
  </w:style>
  <w:style w:type="paragraph" w:customStyle="1" w:styleId="Stylwiadomocie-mail63">
    <w:name w:val="Styl wiadomości e-mail 63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3">
    <w:name w:val="Body Text Indent 3"/>
    <w:basedOn w:val="Normalny"/>
    <w:link w:val="Tekstpodstawowywcity3Znak"/>
    <w:unhideWhenUsed/>
    <w:rsid w:val="00EC1A9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1A9A"/>
    <w:rPr>
      <w:rFonts w:ascii="Times New Roman" w:eastAsia="Times New Roman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C1A9A"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C1A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5">
    <w:name w:val="font5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">
    <w:name w:val="xl2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6">
    <w:name w:val="xl26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7">
    <w:name w:val="xl27"/>
    <w:basedOn w:val="Normalny"/>
    <w:rsid w:val="00EC1A9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9">
    <w:name w:val="xl29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">
    <w:name w:val="xl30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1">
    <w:name w:val="xl31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2">
    <w:name w:val="xl32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3">
    <w:name w:val="xl33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4">
    <w:name w:val="xl3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5">
    <w:name w:val="xl35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6">
    <w:name w:val="xl36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7">
    <w:name w:val="xl37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8">
    <w:name w:val="xl38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9">
    <w:name w:val="xl39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0">
    <w:name w:val="xl40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1">
    <w:name w:val="xl41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Pogrubienie">
    <w:name w:val="Strong"/>
    <w:basedOn w:val="Domylnaczcionkaakapitu"/>
    <w:qFormat/>
    <w:rsid w:val="00EC1A9A"/>
    <w:rPr>
      <w:b/>
      <w:bCs/>
    </w:rPr>
  </w:style>
  <w:style w:type="paragraph" w:customStyle="1" w:styleId="Wypunktowanie">
    <w:name w:val="Wypunktowanie"/>
    <w:basedOn w:val="Normalny"/>
    <w:rsid w:val="00EC1A9A"/>
    <w:pPr>
      <w:tabs>
        <w:tab w:val="num" w:pos="360"/>
      </w:tabs>
      <w:spacing w:after="0" w:line="240" w:lineRule="auto"/>
      <w:ind w:left="1134" w:hanging="426"/>
    </w:pPr>
    <w:rPr>
      <w:rFonts w:ascii="Arial" w:eastAsia="MS Outlook" w:hAnsi="Arial" w:cs="Times New Roman"/>
      <w:szCs w:val="20"/>
    </w:rPr>
  </w:style>
  <w:style w:type="paragraph" w:styleId="Tytu">
    <w:name w:val="Title"/>
    <w:basedOn w:val="Normalny"/>
    <w:link w:val="TytuZnak"/>
    <w:qFormat/>
    <w:rsid w:val="00EC1A9A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C1A9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H4">
    <w:name w:val="H4"/>
    <w:basedOn w:val="Normalny"/>
    <w:next w:val="Normalny"/>
    <w:rsid w:val="00EC1A9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Tabelapozycja">
    <w:name w:val="Tabela pozycja"/>
    <w:basedOn w:val="Normalny"/>
    <w:rsid w:val="00EC1A9A"/>
    <w:pPr>
      <w:spacing w:after="0" w:line="240" w:lineRule="auto"/>
    </w:pPr>
    <w:rPr>
      <w:rFonts w:ascii="Arial" w:eastAsia="MS Outlook" w:hAnsi="Arial" w:cs="Times New Roman"/>
      <w:szCs w:val="20"/>
    </w:rPr>
  </w:style>
  <w:style w:type="paragraph" w:customStyle="1" w:styleId="DefinitionList">
    <w:name w:val="Definition List"/>
    <w:basedOn w:val="Normalny"/>
    <w:next w:val="DefinitionTerm"/>
    <w:rsid w:val="00EC1A9A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para1">
    <w:name w:val="para1"/>
    <w:basedOn w:val="Domylnaczcionkaakapitu"/>
    <w:rsid w:val="00EC1A9A"/>
    <w:rPr>
      <w:rFonts w:ascii="Arial" w:hAnsi="Arial" w:cs="Arial" w:hint="default"/>
      <w:sz w:val="18"/>
      <w:szCs w:val="18"/>
    </w:rPr>
  </w:style>
  <w:style w:type="paragraph" w:customStyle="1" w:styleId="Stlus1">
    <w:name w:val="Stílus1"/>
    <w:basedOn w:val="Normalny"/>
    <w:rsid w:val="00EC1A9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Styl1">
    <w:name w:val="Styl1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2">
    <w:name w:val="2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wiadomoci">
    <w:name w:val="Message Header"/>
    <w:basedOn w:val="Normalny"/>
    <w:link w:val="NagwekwiadomociZnak"/>
    <w:rsid w:val="00EC1A9A"/>
    <w:pPr>
      <w:widowControl w:val="0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EC1A9A"/>
    <w:rPr>
      <w:rFonts w:ascii="Arial" w:eastAsia="Times New Roman" w:hAnsi="Arial" w:cs="Times New Roman"/>
      <w:sz w:val="24"/>
      <w:szCs w:val="20"/>
      <w:lang w:val="en-US" w:eastAsia="pl-PL"/>
    </w:rPr>
  </w:style>
  <w:style w:type="paragraph" w:customStyle="1" w:styleId="wt-listawielopoziomowa">
    <w:name w:val="wt-lista_wielopoziomowa"/>
    <w:basedOn w:val="Normalny"/>
    <w:rsid w:val="00EC1A9A"/>
    <w:pPr>
      <w:tabs>
        <w:tab w:val="num" w:pos="624"/>
      </w:tabs>
      <w:spacing w:before="120" w:after="120" w:line="240" w:lineRule="auto"/>
      <w:ind w:left="624" w:hanging="624"/>
    </w:pPr>
    <w:rPr>
      <w:rFonts w:ascii="Arial" w:eastAsia="Times New Roman" w:hAnsi="Arial" w:cs="Arial"/>
      <w:szCs w:val="24"/>
    </w:rPr>
  </w:style>
  <w:style w:type="paragraph" w:customStyle="1" w:styleId="Preformatted">
    <w:name w:val="Preformatted"/>
    <w:basedOn w:val="Normalny"/>
    <w:rsid w:val="00EC1A9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pkt1">
    <w:name w:val="pkt1"/>
    <w:basedOn w:val="pkt"/>
    <w:rsid w:val="00EC1A9A"/>
    <w:pPr>
      <w:autoSpaceDE/>
      <w:autoSpaceDN/>
      <w:adjustRightInd/>
      <w:ind w:left="850" w:hanging="425"/>
      <w:jc w:val="both"/>
    </w:pPr>
    <w:rPr>
      <w:rFonts w:eastAsia="Times New Roman"/>
    </w:rPr>
  </w:style>
  <w:style w:type="paragraph" w:customStyle="1" w:styleId="Akapitnumerowany">
    <w:name w:val="Akapit numerowany"/>
    <w:basedOn w:val="Normalny"/>
    <w:next w:val="Normalny"/>
    <w:rsid w:val="00EC1A9A"/>
    <w:pPr>
      <w:tabs>
        <w:tab w:val="num" w:pos="360"/>
      </w:tabs>
      <w:spacing w:before="40" w:after="40" w:line="240" w:lineRule="auto"/>
      <w:ind w:left="357" w:hanging="357"/>
    </w:pPr>
    <w:rPr>
      <w:rFonts w:ascii="Arial" w:eastAsia="Times New Roman" w:hAnsi="Arial" w:cs="Arial"/>
      <w:sz w:val="20"/>
      <w:szCs w:val="24"/>
    </w:rPr>
  </w:style>
  <w:style w:type="paragraph" w:customStyle="1" w:styleId="FR2">
    <w:name w:val="FR2"/>
    <w:rsid w:val="00EC1A9A"/>
    <w:pPr>
      <w:widowControl w:val="0"/>
      <w:autoSpaceDE w:val="0"/>
      <w:autoSpaceDN w:val="0"/>
      <w:adjustRightInd w:val="0"/>
      <w:spacing w:before="120" w:after="0" w:line="240" w:lineRule="auto"/>
      <w:ind w:left="80" w:firstLine="680"/>
    </w:pPr>
    <w:rPr>
      <w:rFonts w:ascii="Arial" w:eastAsia="Times New Roman" w:hAnsi="Arial" w:cs="Arial"/>
      <w:noProof/>
      <w:sz w:val="20"/>
      <w:szCs w:val="20"/>
    </w:rPr>
  </w:style>
  <w:style w:type="paragraph" w:customStyle="1" w:styleId="BodyText22">
    <w:name w:val="Body Text 22"/>
    <w:basedOn w:val="Normalny"/>
    <w:rsid w:val="00EC1A9A"/>
    <w:pPr>
      <w:spacing w:after="0" w:line="240" w:lineRule="atLeast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Ela">
    <w:name w:val="Ela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odyText23">
    <w:name w:val="Body Text 23"/>
    <w:basedOn w:val="Normalny"/>
    <w:rsid w:val="00EC1A9A"/>
    <w:pPr>
      <w:spacing w:after="0" w:line="240" w:lineRule="atLeast"/>
      <w:ind w:left="567" w:hanging="567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xl43">
    <w:name w:val="xl43"/>
    <w:basedOn w:val="Normalny"/>
    <w:rsid w:val="00EC1A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EC1A9A"/>
    <w:pPr>
      <w:tabs>
        <w:tab w:val="num" w:pos="357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0">
    <w:name w:val="Paragraf"/>
    <w:basedOn w:val="Normalny"/>
    <w:next w:val="Listanumerowana"/>
    <w:rsid w:val="00EC1A9A"/>
    <w:pPr>
      <w:keepNext/>
      <w:tabs>
        <w:tab w:val="right" w:leader="dot" w:pos="4536"/>
        <w:tab w:val="right" w:leader="dot" w:pos="9072"/>
      </w:tabs>
      <w:spacing w:before="120" w:after="120" w:line="240" w:lineRule="atLeast"/>
      <w:jc w:val="center"/>
      <w:outlineLvl w:val="0"/>
    </w:pPr>
    <w:rPr>
      <w:rFonts w:ascii="Gill Sans MT" w:eastAsia="Times New Roman" w:hAnsi="Gill Sans MT" w:cs="Times New Roman"/>
      <w:b/>
      <w:sz w:val="18"/>
      <w:szCs w:val="20"/>
    </w:rPr>
  </w:style>
  <w:style w:type="paragraph" w:styleId="Listanumerowana">
    <w:name w:val="List Number"/>
    <w:basedOn w:val="Normalny"/>
    <w:rsid w:val="00EC1A9A"/>
    <w:pPr>
      <w:tabs>
        <w:tab w:val="num" w:pos="360"/>
      </w:tabs>
      <w:spacing w:after="0" w:line="240" w:lineRule="atLeast"/>
      <w:ind w:left="357" w:hanging="35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2">
    <w:name w:val="List Number 2"/>
    <w:basedOn w:val="Normalny"/>
    <w:rsid w:val="00EC1A9A"/>
    <w:pPr>
      <w:tabs>
        <w:tab w:val="left" w:pos="794"/>
        <w:tab w:val="num" w:pos="1077"/>
      </w:tabs>
      <w:spacing w:after="0" w:line="240" w:lineRule="atLeast"/>
      <w:ind w:left="794" w:hanging="43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3">
    <w:name w:val="List Number 3"/>
    <w:basedOn w:val="Normalny"/>
    <w:rsid w:val="00EC1A9A"/>
    <w:pPr>
      <w:tabs>
        <w:tab w:val="num" w:pos="720"/>
        <w:tab w:val="left" w:pos="1225"/>
      </w:tabs>
      <w:spacing w:after="0" w:line="240" w:lineRule="atLeast"/>
      <w:ind w:left="720" w:hanging="720"/>
    </w:pPr>
    <w:rPr>
      <w:rFonts w:ascii="Gill Sans MT" w:eastAsia="Times New Roman" w:hAnsi="Gill Sans MT" w:cs="Times New Roman"/>
      <w:sz w:val="18"/>
      <w:szCs w:val="20"/>
    </w:rPr>
  </w:style>
  <w:style w:type="paragraph" w:styleId="Listanumerowana4">
    <w:name w:val="List Number 4"/>
    <w:basedOn w:val="Normalny"/>
    <w:rsid w:val="00EC1A9A"/>
    <w:pPr>
      <w:tabs>
        <w:tab w:val="left" w:pos="1729"/>
        <w:tab w:val="num" w:pos="2520"/>
      </w:tabs>
      <w:spacing w:after="0" w:line="240" w:lineRule="atLeast"/>
      <w:ind w:left="2520" w:hanging="1080"/>
    </w:pPr>
    <w:rPr>
      <w:rFonts w:ascii="Gill Sans MT" w:eastAsia="Times New Roman" w:hAnsi="Gill Sans MT" w:cs="Times New Roman"/>
      <w:sz w:val="18"/>
      <w:szCs w:val="20"/>
    </w:rPr>
  </w:style>
  <w:style w:type="paragraph" w:customStyle="1" w:styleId="DefaultText">
    <w:name w:val="Default Text"/>
    <w:basedOn w:val="Normalny"/>
    <w:rsid w:val="00EC1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MMppkt">
    <w:name w:val="MM ppkt"/>
    <w:basedOn w:val="Normalny"/>
    <w:rsid w:val="00EC1A9A"/>
    <w:pPr>
      <w:spacing w:after="40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Mpar">
    <w:name w:val="MM par"/>
    <w:basedOn w:val="Normalny"/>
    <w:rsid w:val="00EC1A9A"/>
    <w:pPr>
      <w:spacing w:after="40" w:line="288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Mlit">
    <w:name w:val="MM lit"/>
    <w:basedOn w:val="Normalny"/>
    <w:rsid w:val="00EC1A9A"/>
    <w:pPr>
      <w:tabs>
        <w:tab w:val="num" w:pos="720"/>
      </w:tabs>
      <w:spacing w:after="40" w:line="288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EC1A9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EC1A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postbody">
    <w:name w:val="postbody"/>
    <w:basedOn w:val="Domylnaczcionkaakapitu"/>
    <w:rsid w:val="00EC1A9A"/>
  </w:style>
  <w:style w:type="paragraph" w:customStyle="1" w:styleId="1">
    <w:name w:val="1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rsid w:val="00EC1A9A"/>
    <w:rPr>
      <w:color w:val="800080"/>
      <w:u w:val="single"/>
    </w:rPr>
  </w:style>
  <w:style w:type="paragraph" w:customStyle="1" w:styleId="xl22">
    <w:name w:val="xl22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">
    <w:name w:val="xl23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ZnakZnakZnak">
    <w:name w:val="Znak Znak1 Znak Znak Znak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C1A9A"/>
  </w:style>
  <w:style w:type="paragraph" w:styleId="Tekstprzypisukocowego">
    <w:name w:val="endnote text"/>
    <w:basedOn w:val="Normalny"/>
    <w:link w:val="TekstprzypisukocowegoZnak"/>
    <w:unhideWhenUsed/>
    <w:rsid w:val="00EC1A9A"/>
    <w:pPr>
      <w:spacing w:after="0" w:line="240" w:lineRule="auto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C1A9A"/>
    <w:rPr>
      <w:sz w:val="20"/>
      <w:szCs w:val="20"/>
    </w:rPr>
  </w:style>
  <w:style w:type="character" w:customStyle="1" w:styleId="spacernb">
    <w:name w:val="spacernb"/>
    <w:basedOn w:val="Domylnaczcionkaakapitu"/>
    <w:rsid w:val="00EC1A9A"/>
  </w:style>
  <w:style w:type="character" w:customStyle="1" w:styleId="news">
    <w:name w:val="news"/>
    <w:basedOn w:val="Domylnaczcionkaakapitu"/>
    <w:rsid w:val="00EC1A9A"/>
  </w:style>
  <w:style w:type="paragraph" w:customStyle="1" w:styleId="Default">
    <w:name w:val="Default"/>
    <w:rsid w:val="00EC1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EC1A9A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EC1A9A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31">
    <w:name w:val="Tekst podstawowy wcięty 31"/>
    <w:basedOn w:val="Normalny"/>
    <w:rsid w:val="00EC1A9A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111111ust">
    <w:name w:val="11111111 ust"/>
    <w:basedOn w:val="Default"/>
    <w:next w:val="Default"/>
    <w:rsid w:val="00EC1A9A"/>
    <w:pPr>
      <w:spacing w:after="80"/>
    </w:pPr>
    <w:rPr>
      <w:color w:val="auto"/>
    </w:rPr>
  </w:style>
  <w:style w:type="paragraph" w:customStyle="1" w:styleId="Stylwiadomocie-mail141">
    <w:name w:val="Styl wiadomości e-mail 141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x">
    <w:name w:val="tx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ZnakZnak1">
    <w:name w:val="Znak Znak1"/>
    <w:basedOn w:val="Normalny"/>
    <w:rsid w:val="00EC1A9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wiadomocie-mail144">
    <w:name w:val="Styl wiadomości e-mail 14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mail36">
    <w:name w:val="StylWiadomościEmail36"/>
    <w:basedOn w:val="Normalny"/>
    <w:rsid w:val="00EC1A9A"/>
    <w:pPr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ekstpodstawowywcity22">
    <w:name w:val="Tekst podstawowy wcięty 22"/>
    <w:basedOn w:val="Normalny"/>
    <w:rsid w:val="00EC1A9A"/>
    <w:pPr>
      <w:spacing w:after="120" w:line="480" w:lineRule="atLeast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147">
    <w:name w:val="Styl wiadomości e-mail 147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8">
    <w:name w:val="Styl wiadomości e-mail 148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9">
    <w:name w:val="Styl wiadomości e-mail 14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0">
    <w:name w:val="Styl wiadomości e-mail 150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">
    <w:name w:val="Bez listy2"/>
    <w:next w:val="Bezlisty"/>
    <w:uiPriority w:val="99"/>
    <w:semiHidden/>
    <w:unhideWhenUsed/>
    <w:rsid w:val="000F36D9"/>
  </w:style>
  <w:style w:type="paragraph" w:customStyle="1" w:styleId="Stylwiadomocie-mail152">
    <w:name w:val="Styl wiadomości e-mail 152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31">
    <w:name w:val="Styl wiadomości e-mail 153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4">
    <w:name w:val="Styl wiadomości e-mail 154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51">
    <w:name w:val="Styl wiadomości e-mail 155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61">
    <w:name w:val="Styl wiadomości e-mail 156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71">
    <w:name w:val="Styl wiadomości e-mail 157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8">
    <w:name w:val="Styl wiadomości e-mail 158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65">
    <w:name w:val="xl65"/>
    <w:basedOn w:val="Normalny"/>
    <w:rsid w:val="000F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3">
    <w:name w:val="xl7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85">
    <w:name w:val="xl8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ny"/>
    <w:rsid w:val="000F36D9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ny"/>
    <w:rsid w:val="000F36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Normalny"/>
    <w:rsid w:val="000F36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1A473E"/>
  </w:style>
  <w:style w:type="paragraph" w:customStyle="1" w:styleId="Stylwiadomocie-mail1861">
    <w:name w:val="Styl wiadomości e-mail 1861"/>
    <w:basedOn w:val="Normalny"/>
    <w:semiHidden/>
    <w:rsid w:val="001A473E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1">
    <w:name w:val="xl91"/>
    <w:basedOn w:val="Normalny"/>
    <w:rsid w:val="00B741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3F1FD1"/>
  </w:style>
  <w:style w:type="paragraph" w:customStyle="1" w:styleId="Stylwiadomocie-mail1891">
    <w:name w:val="Styl wiadomości e-mail 1891"/>
    <w:basedOn w:val="Normalny"/>
    <w:semiHidden/>
    <w:rsid w:val="003F1FD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F2F60"/>
    <w:rPr>
      <w:rFonts w:ascii="Times New Roman" w:eastAsia="Times New Roman" w:hAnsi="Times New Roman" w:cs="Times New Roman"/>
      <w:sz w:val="20"/>
      <w:szCs w:val="20"/>
    </w:rPr>
  </w:style>
  <w:style w:type="numbering" w:customStyle="1" w:styleId="Bezlisty5">
    <w:name w:val="Bez listy5"/>
    <w:next w:val="Bezlisty"/>
    <w:uiPriority w:val="99"/>
    <w:semiHidden/>
    <w:unhideWhenUsed/>
    <w:rsid w:val="00AF6240"/>
  </w:style>
  <w:style w:type="paragraph" w:customStyle="1" w:styleId="Stylwiadomocie-mail1921">
    <w:name w:val="Styl wiadomości e-mail 19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11">
    <w:name w:val="Bez listy11"/>
    <w:next w:val="Bezlisty"/>
    <w:uiPriority w:val="99"/>
    <w:semiHidden/>
    <w:unhideWhenUsed/>
    <w:rsid w:val="00AF6240"/>
  </w:style>
  <w:style w:type="paragraph" w:customStyle="1" w:styleId="Stylwiadomocie-mail1941">
    <w:name w:val="Styl wiadomości e-mail 19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51">
    <w:name w:val="Styl wiadomości e-mail 195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61">
    <w:name w:val="Styl wiadomości e-mail 19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71">
    <w:name w:val="Styl wiadomości e-mail 197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81">
    <w:name w:val="Styl wiadomości e-mail 198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91">
    <w:name w:val="Styl wiadomości e-mail 19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01">
    <w:name w:val="Styl wiadomości e-mail 200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11">
    <w:name w:val="Styl wiadomości e-mail 20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21">
    <w:name w:val="Styl wiadomości e-mail 20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31">
    <w:name w:val="Styl wiadomości e-mail 203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41">
    <w:name w:val="Styl wiadomości e-mail 20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1">
    <w:name w:val="Bez listy21"/>
    <w:next w:val="Bezlisty"/>
    <w:uiPriority w:val="99"/>
    <w:semiHidden/>
    <w:unhideWhenUsed/>
    <w:rsid w:val="00AF6240"/>
  </w:style>
  <w:style w:type="paragraph" w:customStyle="1" w:styleId="Stylwiadomocie-mail2061">
    <w:name w:val="Styl wiadomości e-mail 20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31">
    <w:name w:val="Bez listy31"/>
    <w:next w:val="Bezlisty"/>
    <w:uiPriority w:val="99"/>
    <w:semiHidden/>
    <w:unhideWhenUsed/>
    <w:rsid w:val="00AF6240"/>
  </w:style>
  <w:style w:type="numbering" w:customStyle="1" w:styleId="Bezlisty41">
    <w:name w:val="Bez listy41"/>
    <w:next w:val="Bezlisty"/>
    <w:uiPriority w:val="99"/>
    <w:semiHidden/>
    <w:unhideWhenUsed/>
    <w:rsid w:val="00AF6240"/>
  </w:style>
  <w:style w:type="paragraph" w:customStyle="1" w:styleId="Stylwiadomocie-mail2091">
    <w:name w:val="Styl wiadomości e-mail 20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51">
    <w:name w:val="Bez listy51"/>
    <w:next w:val="Bezlisty"/>
    <w:uiPriority w:val="99"/>
    <w:semiHidden/>
    <w:unhideWhenUsed/>
    <w:rsid w:val="00AF6240"/>
  </w:style>
  <w:style w:type="paragraph" w:customStyle="1" w:styleId="Stylwiadomocie-mail2111">
    <w:name w:val="Styl wiadomości e-mail 21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235">
    <w:name w:val="xl235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6">
    <w:name w:val="xl236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7">
    <w:name w:val="xl237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8">
    <w:name w:val="xl238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9">
    <w:name w:val="xl239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240">
    <w:name w:val="xl240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1">
    <w:name w:val="xl241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2">
    <w:name w:val="xl242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6">
    <w:name w:val="Bez listy6"/>
    <w:next w:val="Bezlisty"/>
    <w:uiPriority w:val="99"/>
    <w:semiHidden/>
    <w:unhideWhenUsed/>
    <w:rsid w:val="002E3593"/>
  </w:style>
  <w:style w:type="paragraph" w:customStyle="1" w:styleId="Stylwiadomocie-mail222">
    <w:name w:val="Styl wiadomości e-mail 222"/>
    <w:basedOn w:val="Normalny"/>
    <w:semiHidden/>
    <w:rsid w:val="002E3593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7">
    <w:name w:val="Bez listy7"/>
    <w:next w:val="Bezlisty"/>
    <w:uiPriority w:val="99"/>
    <w:semiHidden/>
    <w:unhideWhenUsed/>
    <w:rsid w:val="00200FF5"/>
  </w:style>
  <w:style w:type="paragraph" w:customStyle="1" w:styleId="Stylwiadomocie-mail2241">
    <w:name w:val="Styl wiadomości e-mail 2241"/>
    <w:basedOn w:val="Normalny"/>
    <w:semiHidden/>
    <w:rsid w:val="00200FF5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2">
    <w:name w:val="xl92"/>
    <w:basedOn w:val="Normalny"/>
    <w:rsid w:val="00FB2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8">
    <w:name w:val="Bez listy8"/>
    <w:next w:val="Bezlisty"/>
    <w:uiPriority w:val="99"/>
    <w:semiHidden/>
    <w:unhideWhenUsed/>
    <w:rsid w:val="00A5604F"/>
  </w:style>
  <w:style w:type="paragraph" w:customStyle="1" w:styleId="Stylwiadomocie-mail227">
    <w:name w:val="Styl wiadomości e-mail 227"/>
    <w:basedOn w:val="Normalny"/>
    <w:semiHidden/>
    <w:rsid w:val="00A5604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andarduser">
    <w:name w:val="Standard (user)"/>
    <w:rsid w:val="00E555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MS PMincho" w:hAnsi="Times New Roman" w:cs="Times New Roman"/>
      <w:kern w:val="3"/>
      <w:sz w:val="24"/>
      <w:szCs w:val="24"/>
      <w:lang w:eastAsia="ja-JP" w:bidi="fa-IR"/>
    </w:rPr>
  </w:style>
  <w:style w:type="character" w:customStyle="1" w:styleId="dane1">
    <w:name w:val="dane1"/>
    <w:rsid w:val="00E55517"/>
    <w:rPr>
      <w:color w:val="0000CD"/>
    </w:rPr>
  </w:style>
  <w:style w:type="numbering" w:customStyle="1" w:styleId="WWNum77">
    <w:name w:val="WWNum77"/>
    <w:basedOn w:val="Bezlisty"/>
    <w:rsid w:val="00E55517"/>
    <w:pPr>
      <w:numPr>
        <w:numId w:val="2"/>
      </w:numPr>
    </w:pPr>
  </w:style>
  <w:style w:type="paragraph" w:customStyle="1" w:styleId="Standard">
    <w:name w:val="Standard"/>
    <w:link w:val="StandardZnak"/>
    <w:rsid w:val="002D3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ndardZnak">
    <w:name w:val="Standard Znak"/>
    <w:link w:val="Standard"/>
    <w:rsid w:val="002D38C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0C21F7"/>
    <w:rPr>
      <w:rFonts w:ascii="Times New Roman" w:eastAsia="Times New Roman" w:hAnsi="Times New Roman" w:cs="Times New Roman"/>
      <w:b/>
      <w:bCs/>
      <w:color w:val="2E2E2E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0C21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paragraph" w:customStyle="1" w:styleId="Nagwek11">
    <w:name w:val="Nagłówek #1"/>
    <w:basedOn w:val="Normalny"/>
    <w:link w:val="Nagwek10"/>
    <w:rsid w:val="000C21F7"/>
    <w:pPr>
      <w:widowControl w:val="0"/>
      <w:shd w:val="clear" w:color="auto" w:fill="FFFFFF"/>
      <w:spacing w:after="240"/>
      <w:ind w:left="300"/>
      <w:jc w:val="both"/>
      <w:outlineLvl w:val="0"/>
    </w:pPr>
    <w:rPr>
      <w:rFonts w:ascii="Times New Roman" w:eastAsia="Times New Roman" w:hAnsi="Times New Roman" w:cs="Times New Roman"/>
      <w:b/>
      <w:bCs/>
      <w:color w:val="2E2E2E"/>
    </w:rPr>
  </w:style>
  <w:style w:type="paragraph" w:customStyle="1" w:styleId="Nagweklubstopka20">
    <w:name w:val="Nagłówek lub stopka (2)"/>
    <w:basedOn w:val="Normalny"/>
    <w:link w:val="Nagweklubstopka2"/>
    <w:rsid w:val="000C21F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ne">
    <w:name w:val="Inne_"/>
    <w:basedOn w:val="Domylnaczcionkaakapitu"/>
    <w:link w:val="Inne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Inne0">
    <w:name w:val="Inne"/>
    <w:basedOn w:val="Normalny"/>
    <w:link w:val="Inne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character" w:customStyle="1" w:styleId="Teksttreci2">
    <w:name w:val="Tekst treści (2)_"/>
    <w:basedOn w:val="Domylnaczcionkaakapitu"/>
    <w:link w:val="Teksttreci20"/>
    <w:rsid w:val="000C21F7"/>
    <w:rPr>
      <w:rFonts w:ascii="Times New Roman" w:eastAsia="Times New Roman" w:hAnsi="Times New Roman" w:cs="Times New Roman"/>
      <w:i/>
      <w:iCs/>
      <w:color w:val="4A4A4A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C21F7"/>
    <w:pPr>
      <w:widowControl w:val="0"/>
      <w:shd w:val="clear" w:color="auto" w:fill="FFFFFF"/>
      <w:spacing w:after="420" w:line="240" w:lineRule="auto"/>
    </w:pPr>
    <w:rPr>
      <w:rFonts w:ascii="Times New Roman" w:eastAsia="Times New Roman" w:hAnsi="Times New Roman" w:cs="Times New Roman"/>
      <w:i/>
      <w:iCs/>
      <w:color w:val="4A4A4A"/>
      <w:sz w:val="17"/>
      <w:szCs w:val="17"/>
    </w:rPr>
  </w:style>
  <w:style w:type="character" w:customStyle="1" w:styleId="Spistreci">
    <w:name w:val="Spis treści_"/>
    <w:basedOn w:val="Domylnaczcionkaakapitu"/>
    <w:link w:val="Spis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0C21F7"/>
    <w:pPr>
      <w:widowControl w:val="0"/>
      <w:shd w:val="clear" w:color="auto" w:fill="FFFFFF"/>
      <w:spacing w:after="0" w:line="283" w:lineRule="auto"/>
      <w:ind w:left="1160"/>
      <w:jc w:val="both"/>
    </w:pPr>
    <w:rPr>
      <w:rFonts w:ascii="Times New Roman" w:eastAsia="Times New Roman" w:hAnsi="Times New Roman" w:cs="Times New Roman"/>
      <w:color w:val="2E2E2E"/>
    </w:rPr>
  </w:style>
  <w:style w:type="numbering" w:customStyle="1" w:styleId="WWNum18">
    <w:name w:val="WWNum18"/>
    <w:basedOn w:val="Bezlisty"/>
    <w:rsid w:val="00C616B8"/>
    <w:pPr>
      <w:numPr>
        <w:numId w:val="30"/>
      </w:numPr>
    </w:pPr>
  </w:style>
  <w:style w:type="numbering" w:customStyle="1" w:styleId="WWNum9">
    <w:name w:val="WWNum9"/>
    <w:basedOn w:val="Bezlisty"/>
    <w:rsid w:val="009B612C"/>
  </w:style>
  <w:style w:type="numbering" w:customStyle="1" w:styleId="WWNum11">
    <w:name w:val="WWNum11"/>
    <w:basedOn w:val="Bezlisty"/>
    <w:rsid w:val="009B612C"/>
    <w:pPr>
      <w:numPr>
        <w:numId w:val="11"/>
      </w:numPr>
    </w:pPr>
  </w:style>
  <w:style w:type="numbering" w:customStyle="1" w:styleId="WWNum14">
    <w:name w:val="WWNum14"/>
    <w:basedOn w:val="Bezlisty"/>
    <w:rsid w:val="009B612C"/>
  </w:style>
  <w:style w:type="numbering" w:customStyle="1" w:styleId="WWNum15">
    <w:name w:val="WWNum15"/>
    <w:basedOn w:val="Bezlisty"/>
    <w:rsid w:val="009B612C"/>
  </w:style>
  <w:style w:type="numbering" w:customStyle="1" w:styleId="WWNum16">
    <w:name w:val="WWNum16"/>
    <w:basedOn w:val="Bezlisty"/>
    <w:rsid w:val="009B612C"/>
  </w:style>
  <w:style w:type="numbering" w:customStyle="1" w:styleId="WWNum19">
    <w:name w:val="WWNum19"/>
    <w:basedOn w:val="Bezlisty"/>
    <w:rsid w:val="009B612C"/>
  </w:style>
  <w:style w:type="character" w:styleId="Odwoaniedokomentarza">
    <w:name w:val="annotation reference"/>
    <w:basedOn w:val="Domylnaczcionkaakapitu"/>
    <w:uiPriority w:val="99"/>
    <w:semiHidden/>
    <w:unhideWhenUsed/>
    <w:rsid w:val="00A50E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E1F"/>
    <w:pPr>
      <w:tabs>
        <w:tab w:val="clear" w:pos="357"/>
      </w:tabs>
      <w:spacing w:after="200"/>
      <w:ind w:left="0" w:firstLine="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0E1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xtbody">
    <w:name w:val="Text body"/>
    <w:basedOn w:val="Standard"/>
    <w:rsid w:val="00370DA8"/>
    <w:pPr>
      <w:widowControl w:val="0"/>
      <w:suppressAutoHyphens/>
      <w:autoSpaceDE/>
      <w:adjustRightInd/>
      <w:jc w:val="both"/>
      <w:textAlignment w:val="baseline"/>
    </w:pPr>
    <w:rPr>
      <w:kern w:val="3"/>
      <w:sz w:val="28"/>
      <w:szCs w:val="20"/>
      <w:lang w:eastAsia="ar-SA"/>
    </w:rPr>
  </w:style>
  <w:style w:type="numbering" w:customStyle="1" w:styleId="WWNum33">
    <w:name w:val="WWNum33"/>
    <w:basedOn w:val="Bezlisty"/>
    <w:rsid w:val="00370DA8"/>
    <w:pPr>
      <w:numPr>
        <w:numId w:val="12"/>
      </w:numPr>
    </w:pPr>
  </w:style>
  <w:style w:type="character" w:customStyle="1" w:styleId="Teksttreci4">
    <w:name w:val="Tekst treści (4)_"/>
    <w:basedOn w:val="Domylnaczcionkaakapitu"/>
    <w:link w:val="Teksttreci40"/>
    <w:rsid w:val="003D46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15">
    <w:name w:val="Tekst treści (15)_"/>
    <w:basedOn w:val="Domylnaczcionkaakapitu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9pt">
    <w:name w:val="Tekst treści (2) + 9 pt"/>
    <w:basedOn w:val="Teksttreci2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sid w:val="003D46D2"/>
    <w:rPr>
      <w:rFonts w:ascii="Calibri" w:eastAsia="Calibri" w:hAnsi="Calibri" w:cs="Calibri"/>
      <w:shd w:val="clear" w:color="auto" w:fill="FFFFFF"/>
    </w:rPr>
  </w:style>
  <w:style w:type="character" w:customStyle="1" w:styleId="Teksttreci2Kursywa">
    <w:name w:val="Tekst treści (2) + Kursywa"/>
    <w:basedOn w:val="Teksttreci2"/>
    <w:rsid w:val="003D4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150">
    <w:name w:val="Tekst treści (15)"/>
    <w:basedOn w:val="Teksttreci15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3D46D2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170">
    <w:name w:val="Tekst treści (17)"/>
    <w:basedOn w:val="Normalny"/>
    <w:link w:val="Teksttreci17"/>
    <w:rsid w:val="003D46D2"/>
    <w:pPr>
      <w:widowControl w:val="0"/>
      <w:shd w:val="clear" w:color="auto" w:fill="FFFFFF"/>
      <w:spacing w:before="60" w:after="60" w:line="0" w:lineRule="atLeast"/>
    </w:pPr>
    <w:rPr>
      <w:rFonts w:ascii="Calibri" w:eastAsia="Calibri" w:hAnsi="Calibri" w:cs="Calibri"/>
    </w:rPr>
  </w:style>
  <w:style w:type="character" w:customStyle="1" w:styleId="Teksttreci2Pogrubienie">
    <w:name w:val="Tekst treści (2) + Pogrubienie"/>
    <w:basedOn w:val="Teksttreci2"/>
    <w:rsid w:val="00C65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571ADB"/>
    <w:rPr>
      <w:sz w:val="19"/>
      <w:szCs w:val="19"/>
      <w:shd w:val="clear" w:color="auto" w:fill="FFFFFF"/>
    </w:rPr>
  </w:style>
  <w:style w:type="character" w:customStyle="1" w:styleId="Teksttreci5Pogrubienie">
    <w:name w:val="Tekst treści (5) + Pogrubienie"/>
    <w:basedOn w:val="Teksttreci5"/>
    <w:rsid w:val="00571ADB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571ADB"/>
    <w:pPr>
      <w:widowControl w:val="0"/>
      <w:shd w:val="clear" w:color="auto" w:fill="FFFFFF"/>
      <w:spacing w:before="840" w:after="420" w:line="241" w:lineRule="exact"/>
      <w:ind w:hanging="480"/>
      <w:jc w:val="center"/>
    </w:pPr>
    <w:rPr>
      <w:sz w:val="19"/>
      <w:szCs w:val="19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2A10"/>
    <w:rPr>
      <w:vertAlign w:val="superscript"/>
    </w:rPr>
  </w:style>
  <w:style w:type="character" w:customStyle="1" w:styleId="PodpisobrazuExact">
    <w:name w:val="Podpis obrazu Exact"/>
    <w:basedOn w:val="Domylnaczcionkaakapitu"/>
    <w:link w:val="Podpisobrazu"/>
    <w:rsid w:val="00895778"/>
    <w:rPr>
      <w:sz w:val="16"/>
      <w:szCs w:val="16"/>
      <w:shd w:val="clear" w:color="auto" w:fill="FFFFFF"/>
    </w:rPr>
  </w:style>
  <w:style w:type="paragraph" w:customStyle="1" w:styleId="Podpisobrazu">
    <w:name w:val="Podpis obrazu"/>
    <w:basedOn w:val="Normalny"/>
    <w:link w:val="PodpisobrazuExact"/>
    <w:rsid w:val="00895778"/>
    <w:pPr>
      <w:widowControl w:val="0"/>
      <w:shd w:val="clear" w:color="auto" w:fill="FFFFFF"/>
      <w:spacing w:after="0" w:line="0" w:lineRule="atLeast"/>
      <w:ind w:hanging="240"/>
    </w:pPr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65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65DEA"/>
    <w:rPr>
      <w:rFonts w:ascii="Courier New" w:eastAsiaTheme="minorHAnsi" w:hAnsi="Courier New" w:cs="Courier New"/>
      <w:color w:val="000000"/>
      <w:sz w:val="20"/>
      <w:szCs w:val="20"/>
    </w:rPr>
  </w:style>
  <w:style w:type="numbering" w:customStyle="1" w:styleId="WWNum181">
    <w:name w:val="WWNum181"/>
    <w:basedOn w:val="Bezlisty"/>
    <w:rsid w:val="00C76166"/>
    <w:pPr>
      <w:numPr>
        <w:numId w:val="4"/>
      </w:numPr>
    </w:pPr>
  </w:style>
  <w:style w:type="numbering" w:customStyle="1" w:styleId="WWNum91">
    <w:name w:val="WWNum91"/>
    <w:basedOn w:val="Bezlisty"/>
    <w:rsid w:val="00C76166"/>
    <w:pPr>
      <w:numPr>
        <w:numId w:val="6"/>
      </w:numPr>
    </w:pPr>
  </w:style>
  <w:style w:type="numbering" w:customStyle="1" w:styleId="WWNum111">
    <w:name w:val="WWNum111"/>
    <w:basedOn w:val="Bezlisty"/>
    <w:rsid w:val="00C76166"/>
    <w:pPr>
      <w:numPr>
        <w:numId w:val="13"/>
      </w:numPr>
    </w:pPr>
  </w:style>
  <w:style w:type="numbering" w:customStyle="1" w:styleId="WWNum141">
    <w:name w:val="WWNum141"/>
    <w:basedOn w:val="Bezlisty"/>
    <w:rsid w:val="00C76166"/>
    <w:pPr>
      <w:numPr>
        <w:numId w:val="7"/>
      </w:numPr>
    </w:pPr>
  </w:style>
  <w:style w:type="numbering" w:customStyle="1" w:styleId="WWNum151">
    <w:name w:val="WWNum151"/>
    <w:basedOn w:val="Bezlisty"/>
    <w:rsid w:val="00C76166"/>
    <w:pPr>
      <w:numPr>
        <w:numId w:val="8"/>
      </w:numPr>
    </w:pPr>
  </w:style>
  <w:style w:type="numbering" w:customStyle="1" w:styleId="WWNum161">
    <w:name w:val="WWNum161"/>
    <w:basedOn w:val="Bezlisty"/>
    <w:rsid w:val="00C76166"/>
    <w:pPr>
      <w:numPr>
        <w:numId w:val="9"/>
      </w:numPr>
    </w:pPr>
  </w:style>
  <w:style w:type="numbering" w:customStyle="1" w:styleId="WWNum191">
    <w:name w:val="WWNum191"/>
    <w:basedOn w:val="Bezlisty"/>
    <w:rsid w:val="00C7616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DC137-943A-4634-9E4E-E705D378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9</Pages>
  <Words>3170</Words>
  <Characters>19026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Robert Bąk</cp:lastModifiedBy>
  <cp:revision>26</cp:revision>
  <cp:lastPrinted>2020-09-04T08:54:00Z</cp:lastPrinted>
  <dcterms:created xsi:type="dcterms:W3CDTF">2022-03-28T11:40:00Z</dcterms:created>
  <dcterms:modified xsi:type="dcterms:W3CDTF">2023-04-19T10:09:00Z</dcterms:modified>
</cp:coreProperties>
</file>