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8B7B2" w14:textId="77777777" w:rsidR="006C435F" w:rsidRDefault="006C435F">
      <w:pPr>
        <w:spacing w:before="10" w:after="10" w:line="240" w:lineRule="exact"/>
        <w:rPr>
          <w:sz w:val="19"/>
          <w:szCs w:val="19"/>
        </w:rPr>
      </w:pPr>
    </w:p>
    <w:p w14:paraId="448C1762" w14:textId="77777777" w:rsidR="006C435F" w:rsidRDefault="006C435F">
      <w:pPr>
        <w:rPr>
          <w:sz w:val="2"/>
          <w:szCs w:val="2"/>
        </w:rPr>
        <w:sectPr w:rsidR="006C435F">
          <w:footerReference w:type="default" r:id="rId7"/>
          <w:pgSz w:w="11900" w:h="16840"/>
          <w:pgMar w:top="1460" w:right="0" w:bottom="4993" w:left="0" w:header="0" w:footer="3" w:gutter="0"/>
          <w:cols w:space="720"/>
          <w:noEndnote/>
          <w:docGrid w:linePitch="360"/>
        </w:sectPr>
      </w:pPr>
    </w:p>
    <w:p w14:paraId="4D69DDD9" w14:textId="77777777" w:rsidR="006C435F" w:rsidRDefault="00436040">
      <w:pPr>
        <w:pStyle w:val="Nagwek10"/>
        <w:keepNext/>
        <w:keepLines/>
        <w:shd w:val="clear" w:color="auto" w:fill="auto"/>
        <w:spacing w:after="1714"/>
      </w:pPr>
      <w:bookmarkStart w:id="0" w:name="bookmark0"/>
      <w:r>
        <w:t>SPECYFIKACJA TECHNICZNA WYKONANIA</w:t>
      </w:r>
      <w:r>
        <w:br/>
        <w:t>I ODBIORU ROBÓT</w:t>
      </w:r>
      <w:bookmarkEnd w:id="0"/>
    </w:p>
    <w:p w14:paraId="7170A01A" w14:textId="77777777" w:rsidR="006C435F" w:rsidRDefault="00436040">
      <w:pPr>
        <w:pStyle w:val="Teksttreci30"/>
        <w:shd w:val="clear" w:color="auto" w:fill="auto"/>
        <w:spacing w:before="0" w:after="1537" w:line="280" w:lineRule="exact"/>
      </w:pPr>
      <w:r>
        <w:t>Instalacje sanitarne</w:t>
      </w:r>
    </w:p>
    <w:p w14:paraId="08BAF039" w14:textId="77777777" w:rsidR="006C435F" w:rsidRDefault="00436040">
      <w:pPr>
        <w:pStyle w:val="Teksttreci30"/>
        <w:shd w:val="clear" w:color="auto" w:fill="auto"/>
        <w:spacing w:before="0" w:after="0" w:line="280" w:lineRule="exact"/>
        <w:jc w:val="left"/>
      </w:pPr>
      <w:r>
        <w:rPr>
          <w:rStyle w:val="Teksttreci312ptBezpogrubienia"/>
        </w:rPr>
        <w:t xml:space="preserve">Temat: </w:t>
      </w:r>
      <w:r>
        <w:t>Poprawa dostępności budynku Urzędu Gminy w Purdzie dla osób</w:t>
      </w:r>
    </w:p>
    <w:p w14:paraId="069E680B" w14:textId="77777777" w:rsidR="006C435F" w:rsidRDefault="00436040">
      <w:pPr>
        <w:pStyle w:val="Teksttreci30"/>
        <w:shd w:val="clear" w:color="auto" w:fill="auto"/>
        <w:spacing w:before="0" w:after="152" w:line="280" w:lineRule="exact"/>
      </w:pPr>
      <w:r>
        <w:t>niepełnosprawnych</w:t>
      </w:r>
    </w:p>
    <w:p w14:paraId="060A1D5B" w14:textId="77777777" w:rsidR="006C435F" w:rsidRDefault="00436040">
      <w:pPr>
        <w:pStyle w:val="Teksttreci30"/>
        <w:shd w:val="clear" w:color="auto" w:fill="auto"/>
        <w:spacing w:before="0" w:after="0" w:line="280" w:lineRule="exact"/>
      </w:pPr>
      <w:r>
        <w:t xml:space="preserve">Purda, dz. nr 498, </w:t>
      </w:r>
      <w:r>
        <w:t xml:space="preserve">jedn. </w:t>
      </w:r>
      <w:proofErr w:type="spellStart"/>
      <w:r>
        <w:t>ewid</w:t>
      </w:r>
      <w:proofErr w:type="spellEnd"/>
      <w:r>
        <w:t xml:space="preserve">. Purda, </w:t>
      </w:r>
      <w:proofErr w:type="spellStart"/>
      <w:r>
        <w:t>obr</w:t>
      </w:r>
      <w:proofErr w:type="spellEnd"/>
      <w:r>
        <w:t>. 23</w:t>
      </w:r>
    </w:p>
    <w:p w14:paraId="4D14D7BE" w14:textId="77777777" w:rsidR="006C435F" w:rsidRDefault="00436040">
      <w:pPr>
        <w:pStyle w:val="Teksttreci30"/>
        <w:shd w:val="clear" w:color="auto" w:fill="auto"/>
        <w:spacing w:before="0" w:after="225" w:line="280" w:lineRule="exact"/>
        <w:jc w:val="both"/>
      </w:pPr>
      <w:r>
        <w:t>Przedmiot i zakres robót budowlanych.</w:t>
      </w:r>
    </w:p>
    <w:p w14:paraId="33A569E4" w14:textId="77777777" w:rsidR="006C435F" w:rsidRDefault="00436040">
      <w:pPr>
        <w:pStyle w:val="Teksttreci20"/>
        <w:shd w:val="clear" w:color="auto" w:fill="auto"/>
        <w:spacing w:before="0" w:after="0" w:line="240" w:lineRule="exact"/>
        <w:ind w:left="440" w:firstLine="0"/>
      </w:pPr>
      <w:r>
        <w:t>Zakres robót obejmuje:</w:t>
      </w:r>
    </w:p>
    <w:p w14:paraId="6BDC2FCF" w14:textId="77777777" w:rsidR="006C435F" w:rsidRDefault="00436040">
      <w:pPr>
        <w:pStyle w:val="Teksttreci20"/>
        <w:shd w:val="clear" w:color="auto" w:fill="auto"/>
        <w:spacing w:before="0" w:after="0" w:line="552" w:lineRule="exact"/>
        <w:ind w:left="800" w:firstLine="0"/>
      </w:pPr>
      <w:r>
        <w:t>• Budowę instalacji sanitarnych</w:t>
      </w:r>
    </w:p>
    <w:p w14:paraId="79230C2F" w14:textId="77777777" w:rsidR="006C435F" w:rsidRDefault="00436040">
      <w:pPr>
        <w:pStyle w:val="Teksttreci20"/>
        <w:shd w:val="clear" w:color="auto" w:fill="auto"/>
        <w:spacing w:before="0" w:after="0" w:line="552" w:lineRule="exact"/>
        <w:ind w:left="440" w:firstLine="0"/>
      </w:pPr>
      <w:r>
        <w:rPr>
          <w:rStyle w:val="Teksttreci21"/>
        </w:rPr>
        <w:t>SPIS TREŚCI</w:t>
      </w:r>
      <w:r>
        <w:t>:</w:t>
      </w:r>
    </w:p>
    <w:p w14:paraId="50976E2B" w14:textId="77777777" w:rsidR="006C435F" w:rsidRDefault="00436040">
      <w:pPr>
        <w:pStyle w:val="Teksttreci20"/>
        <w:shd w:val="clear" w:color="auto" w:fill="auto"/>
        <w:spacing w:before="0" w:after="0" w:line="552" w:lineRule="exact"/>
        <w:ind w:left="440" w:firstLine="0"/>
      </w:pPr>
      <w:r>
        <w:t>-CZĘŚĆ SANITARNA -</w:t>
      </w:r>
    </w:p>
    <w:p w14:paraId="5C6A54A4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376"/>
        </w:tabs>
        <w:spacing w:before="0" w:after="0" w:line="293" w:lineRule="exact"/>
        <w:ind w:firstLine="0"/>
        <w:jc w:val="both"/>
      </w:pPr>
      <w:r>
        <w:t>45332200-5 SPECYFIKACJA TECHNICZNA (ST) INSTALACJI</w:t>
      </w:r>
    </w:p>
    <w:p w14:paraId="763DFC6E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208"/>
        </w:tabs>
        <w:spacing w:before="0" w:after="0" w:line="293" w:lineRule="exact"/>
        <w:ind w:firstLine="0"/>
        <w:jc w:val="both"/>
      </w:pPr>
      <w:r>
        <w:t>WODY CIEPŁEJ I ZIMNEJ</w:t>
      </w:r>
    </w:p>
    <w:p w14:paraId="4309F488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376"/>
        </w:tabs>
        <w:spacing w:before="0" w:after="0" w:line="293" w:lineRule="exact"/>
        <w:ind w:firstLine="0"/>
        <w:jc w:val="both"/>
      </w:pPr>
      <w:r>
        <w:t xml:space="preserve">45332300-6 </w:t>
      </w:r>
      <w:r>
        <w:t>SPECYFIKACJA TECHNICZNA (ST) INSTALACJI</w:t>
      </w:r>
    </w:p>
    <w:p w14:paraId="6FF6E6E3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208"/>
        </w:tabs>
        <w:spacing w:before="0" w:after="0" w:line="293" w:lineRule="exact"/>
        <w:ind w:firstLine="0"/>
        <w:jc w:val="both"/>
      </w:pPr>
      <w:r>
        <w:t>KANALIZACJI WEWNĘTRZNEJ</w:t>
      </w:r>
    </w:p>
    <w:p w14:paraId="6E04785D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376"/>
        </w:tabs>
        <w:spacing w:before="0" w:after="0" w:line="293" w:lineRule="exact"/>
        <w:ind w:firstLine="0"/>
        <w:jc w:val="both"/>
      </w:pPr>
      <w:r>
        <w:t>45331100-7 SPECYFIKACJA TECHNICZNA (ST) INSTALACJI</w:t>
      </w:r>
    </w:p>
    <w:p w14:paraId="3C8A8930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208"/>
        </w:tabs>
        <w:spacing w:before="0" w:after="0" w:line="293" w:lineRule="exact"/>
        <w:ind w:firstLine="0"/>
        <w:jc w:val="both"/>
      </w:pPr>
      <w:r>
        <w:t>CENTRALNEGO OGRZEWANIA</w:t>
      </w:r>
    </w:p>
    <w:p w14:paraId="29BDC497" w14:textId="77777777" w:rsidR="006C435F" w:rsidRDefault="00436040">
      <w:pPr>
        <w:pStyle w:val="Teksttreci40"/>
        <w:shd w:val="clear" w:color="auto" w:fill="auto"/>
        <w:spacing w:after="453"/>
        <w:ind w:right="20"/>
      </w:pPr>
      <w:r>
        <w:rPr>
          <w:rStyle w:val="PogrubienieTeksttreci412pt"/>
        </w:rPr>
        <w:t xml:space="preserve">45332200-5 </w:t>
      </w:r>
      <w:r>
        <w:t>SPECYFIKACJA TECHNICZNA (SST) INSTALACJI</w:t>
      </w:r>
      <w:r>
        <w:br/>
      </w:r>
      <w:r>
        <w:lastRenderedPageBreak/>
        <w:t>WODY CIEPŁEJ I ZIMNEJ</w:t>
      </w:r>
    </w:p>
    <w:p w14:paraId="702B99A3" w14:textId="77777777" w:rsidR="006C435F" w:rsidRDefault="00436040">
      <w:pPr>
        <w:pStyle w:val="Nagwek20"/>
        <w:keepNext/>
        <w:keepLines/>
        <w:shd w:val="clear" w:color="auto" w:fill="auto"/>
        <w:spacing w:before="0" w:after="342" w:line="280" w:lineRule="exact"/>
      </w:pPr>
      <w:bookmarkStart w:id="1" w:name="bookmark1"/>
      <w:r>
        <w:t>SPIS TREŚCI</w:t>
      </w:r>
      <w:bookmarkEnd w:id="1"/>
    </w:p>
    <w:p w14:paraId="53B1F8AD" w14:textId="77777777" w:rsidR="006C435F" w:rsidRDefault="00436040">
      <w:pPr>
        <w:pStyle w:val="Teksttreci40"/>
        <w:numPr>
          <w:ilvl w:val="0"/>
          <w:numId w:val="2"/>
        </w:numPr>
        <w:shd w:val="clear" w:color="auto" w:fill="auto"/>
        <w:tabs>
          <w:tab w:val="left" w:pos="738"/>
        </w:tabs>
        <w:spacing w:after="0" w:line="274" w:lineRule="exact"/>
        <w:ind w:left="380"/>
        <w:jc w:val="both"/>
      </w:pPr>
      <w:r>
        <w:t>Wstęp.</w:t>
      </w:r>
    </w:p>
    <w:p w14:paraId="6D9DE56E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380" w:firstLine="0"/>
        <w:jc w:val="both"/>
      </w:pPr>
      <w:r>
        <w:t>Przedmiot SST.</w:t>
      </w:r>
    </w:p>
    <w:p w14:paraId="5D778BF8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380" w:firstLine="0"/>
        <w:jc w:val="both"/>
      </w:pPr>
      <w:r>
        <w:t>Zakres sto</w:t>
      </w:r>
      <w:r>
        <w:t>sowania SST.</w:t>
      </w:r>
    </w:p>
    <w:p w14:paraId="4E418F38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380" w:firstLine="0"/>
        <w:jc w:val="both"/>
      </w:pPr>
      <w:r>
        <w:t>Zakres robót objętych SST.</w:t>
      </w:r>
    </w:p>
    <w:p w14:paraId="44204749" w14:textId="77777777" w:rsidR="006C435F" w:rsidRDefault="00436040">
      <w:pPr>
        <w:pStyle w:val="Teksttreci20"/>
        <w:shd w:val="clear" w:color="auto" w:fill="auto"/>
        <w:spacing w:before="0" w:after="295" w:line="274" w:lineRule="exact"/>
        <w:ind w:left="380" w:firstLine="0"/>
        <w:jc w:val="both"/>
      </w:pPr>
      <w:r>
        <w:t>Określenia podstawowe.</w:t>
      </w:r>
    </w:p>
    <w:p w14:paraId="255BA399" w14:textId="77777777" w:rsidR="006C435F" w:rsidRDefault="00436040">
      <w:pPr>
        <w:pStyle w:val="Teksttreci40"/>
        <w:numPr>
          <w:ilvl w:val="0"/>
          <w:numId w:val="2"/>
        </w:numPr>
        <w:shd w:val="clear" w:color="auto" w:fill="auto"/>
        <w:tabs>
          <w:tab w:val="left" w:pos="762"/>
        </w:tabs>
        <w:spacing w:after="0" w:line="280" w:lineRule="exact"/>
        <w:ind w:left="380"/>
        <w:jc w:val="both"/>
      </w:pPr>
      <w:r>
        <w:t>Materiały.</w:t>
      </w:r>
    </w:p>
    <w:p w14:paraId="479FE386" w14:textId="77777777" w:rsidR="006C435F" w:rsidRDefault="00436040">
      <w:pPr>
        <w:pStyle w:val="Teksttreci20"/>
        <w:shd w:val="clear" w:color="auto" w:fill="auto"/>
        <w:spacing w:before="0" w:after="0" w:line="240" w:lineRule="exact"/>
        <w:ind w:left="380" w:firstLine="0"/>
        <w:jc w:val="both"/>
      </w:pPr>
      <w:r>
        <w:t>Składowanie.</w:t>
      </w:r>
    </w:p>
    <w:p w14:paraId="5BE85555" w14:textId="77777777" w:rsidR="006C435F" w:rsidRDefault="00436040">
      <w:pPr>
        <w:pStyle w:val="Teksttreci40"/>
        <w:numPr>
          <w:ilvl w:val="0"/>
          <w:numId w:val="2"/>
        </w:numPr>
        <w:shd w:val="clear" w:color="auto" w:fill="auto"/>
        <w:tabs>
          <w:tab w:val="left" w:pos="762"/>
        </w:tabs>
        <w:spacing w:after="0" w:line="638" w:lineRule="exact"/>
        <w:ind w:left="380"/>
        <w:jc w:val="both"/>
      </w:pPr>
      <w:r>
        <w:t>Sprzęt.</w:t>
      </w:r>
    </w:p>
    <w:p w14:paraId="7B1E8CEB" w14:textId="77777777" w:rsidR="006C435F" w:rsidRDefault="00436040">
      <w:pPr>
        <w:pStyle w:val="Teksttreci40"/>
        <w:numPr>
          <w:ilvl w:val="0"/>
          <w:numId w:val="2"/>
        </w:numPr>
        <w:shd w:val="clear" w:color="auto" w:fill="auto"/>
        <w:tabs>
          <w:tab w:val="left" w:pos="767"/>
        </w:tabs>
        <w:spacing w:after="0" w:line="638" w:lineRule="exact"/>
        <w:ind w:left="380"/>
        <w:jc w:val="both"/>
      </w:pPr>
      <w:r>
        <w:t>Transport.</w:t>
      </w:r>
    </w:p>
    <w:p w14:paraId="5E111AEA" w14:textId="77777777" w:rsidR="006C435F" w:rsidRDefault="00436040">
      <w:pPr>
        <w:pStyle w:val="Teksttreci40"/>
        <w:numPr>
          <w:ilvl w:val="0"/>
          <w:numId w:val="2"/>
        </w:numPr>
        <w:shd w:val="clear" w:color="auto" w:fill="auto"/>
        <w:tabs>
          <w:tab w:val="left" w:pos="767"/>
        </w:tabs>
        <w:spacing w:after="0" w:line="638" w:lineRule="exact"/>
        <w:ind w:left="380"/>
        <w:jc w:val="both"/>
      </w:pPr>
      <w:r>
        <w:t>Wykonanie robót</w:t>
      </w:r>
    </w:p>
    <w:p w14:paraId="51427379" w14:textId="77777777" w:rsidR="006C435F" w:rsidRDefault="00436040">
      <w:pPr>
        <w:pStyle w:val="Teksttreci20"/>
        <w:numPr>
          <w:ilvl w:val="0"/>
          <w:numId w:val="3"/>
        </w:numPr>
        <w:shd w:val="clear" w:color="auto" w:fill="auto"/>
        <w:tabs>
          <w:tab w:val="left" w:pos="1289"/>
        </w:tabs>
        <w:spacing w:before="0" w:after="0" w:line="274" w:lineRule="exact"/>
        <w:ind w:left="580" w:firstLine="0"/>
        <w:jc w:val="both"/>
      </w:pPr>
      <w:r>
        <w:t>Roboty montażowe.</w:t>
      </w:r>
    </w:p>
    <w:p w14:paraId="7D54DB72" w14:textId="77777777" w:rsidR="006C435F" w:rsidRDefault="00436040">
      <w:pPr>
        <w:pStyle w:val="Teksttreci20"/>
        <w:numPr>
          <w:ilvl w:val="0"/>
          <w:numId w:val="3"/>
        </w:numPr>
        <w:shd w:val="clear" w:color="auto" w:fill="auto"/>
        <w:tabs>
          <w:tab w:val="left" w:pos="1289"/>
        </w:tabs>
        <w:spacing w:before="0" w:after="0" w:line="274" w:lineRule="exact"/>
        <w:ind w:left="580" w:firstLine="0"/>
        <w:jc w:val="both"/>
      </w:pPr>
      <w:r>
        <w:t>Wymagania ogólne.</w:t>
      </w:r>
    </w:p>
    <w:p w14:paraId="3B73933C" w14:textId="77777777" w:rsidR="006C435F" w:rsidRDefault="00436040">
      <w:pPr>
        <w:pStyle w:val="Teksttreci20"/>
        <w:numPr>
          <w:ilvl w:val="0"/>
          <w:numId w:val="3"/>
        </w:numPr>
        <w:shd w:val="clear" w:color="auto" w:fill="auto"/>
        <w:tabs>
          <w:tab w:val="left" w:pos="1289"/>
        </w:tabs>
        <w:spacing w:before="0" w:after="0" w:line="274" w:lineRule="exact"/>
        <w:ind w:left="580" w:firstLine="0"/>
        <w:jc w:val="both"/>
      </w:pPr>
      <w:r>
        <w:t>Montaż przewodów.</w:t>
      </w:r>
    </w:p>
    <w:p w14:paraId="5BE43126" w14:textId="77777777" w:rsidR="006C435F" w:rsidRDefault="00436040">
      <w:pPr>
        <w:pStyle w:val="Teksttreci20"/>
        <w:numPr>
          <w:ilvl w:val="0"/>
          <w:numId w:val="3"/>
        </w:numPr>
        <w:shd w:val="clear" w:color="auto" w:fill="auto"/>
        <w:tabs>
          <w:tab w:val="left" w:pos="1289"/>
        </w:tabs>
        <w:spacing w:before="0" w:after="296" w:line="274" w:lineRule="exact"/>
        <w:ind w:left="580" w:firstLine="0"/>
        <w:jc w:val="both"/>
      </w:pPr>
      <w:r>
        <w:t>Próba szczelności i ciśnienia.</w:t>
      </w:r>
    </w:p>
    <w:p w14:paraId="5C3E5C2A" w14:textId="77777777" w:rsidR="006C435F" w:rsidRDefault="00436040">
      <w:pPr>
        <w:pStyle w:val="Teksttreci40"/>
        <w:numPr>
          <w:ilvl w:val="0"/>
          <w:numId w:val="2"/>
        </w:numPr>
        <w:shd w:val="clear" w:color="auto" w:fill="auto"/>
        <w:tabs>
          <w:tab w:val="left" w:pos="398"/>
        </w:tabs>
        <w:spacing w:after="0" w:line="278" w:lineRule="exact"/>
        <w:jc w:val="both"/>
      </w:pPr>
      <w:r>
        <w:t>Kontrola jakości i odbiór robót.</w:t>
      </w:r>
    </w:p>
    <w:p w14:paraId="5F629D89" w14:textId="77777777" w:rsidR="006C435F" w:rsidRDefault="00436040">
      <w:pPr>
        <w:pStyle w:val="Teksttreci20"/>
        <w:numPr>
          <w:ilvl w:val="1"/>
          <w:numId w:val="2"/>
        </w:numPr>
        <w:shd w:val="clear" w:color="auto" w:fill="auto"/>
        <w:tabs>
          <w:tab w:val="left" w:pos="741"/>
        </w:tabs>
        <w:spacing w:before="0" w:after="0" w:line="278" w:lineRule="exact"/>
        <w:ind w:left="200" w:firstLine="0"/>
        <w:jc w:val="both"/>
      </w:pPr>
      <w:r>
        <w:t xml:space="preserve">Odbiór </w:t>
      </w:r>
      <w:r>
        <w:t>międzyoperacyjny.</w:t>
      </w:r>
    </w:p>
    <w:p w14:paraId="65426849" w14:textId="77777777" w:rsidR="006C435F" w:rsidRDefault="00436040">
      <w:pPr>
        <w:pStyle w:val="Teksttreci20"/>
        <w:numPr>
          <w:ilvl w:val="1"/>
          <w:numId w:val="2"/>
        </w:numPr>
        <w:shd w:val="clear" w:color="auto" w:fill="auto"/>
        <w:tabs>
          <w:tab w:val="left" w:pos="741"/>
        </w:tabs>
        <w:spacing w:before="0" w:after="0" w:line="278" w:lineRule="exact"/>
        <w:ind w:left="200" w:firstLine="0"/>
        <w:jc w:val="both"/>
      </w:pPr>
      <w:r>
        <w:t>Odbiór częściowy.</w:t>
      </w:r>
    </w:p>
    <w:p w14:paraId="3FA7985A" w14:textId="77777777" w:rsidR="006C435F" w:rsidRDefault="00436040">
      <w:pPr>
        <w:pStyle w:val="Teksttreci20"/>
        <w:numPr>
          <w:ilvl w:val="1"/>
          <w:numId w:val="2"/>
        </w:numPr>
        <w:shd w:val="clear" w:color="auto" w:fill="auto"/>
        <w:tabs>
          <w:tab w:val="left" w:pos="741"/>
        </w:tabs>
        <w:spacing w:before="0" w:after="299" w:line="278" w:lineRule="exact"/>
        <w:ind w:left="200" w:firstLine="0"/>
        <w:jc w:val="both"/>
      </w:pPr>
      <w:r>
        <w:t>Odbiór końcowy.</w:t>
      </w:r>
    </w:p>
    <w:p w14:paraId="1B8C9AC0" w14:textId="77777777" w:rsidR="006C435F" w:rsidRDefault="00436040">
      <w:pPr>
        <w:pStyle w:val="Teksttreci40"/>
        <w:numPr>
          <w:ilvl w:val="0"/>
          <w:numId w:val="2"/>
        </w:numPr>
        <w:shd w:val="clear" w:color="auto" w:fill="auto"/>
        <w:tabs>
          <w:tab w:val="left" w:pos="398"/>
        </w:tabs>
        <w:spacing w:after="222" w:line="280" w:lineRule="exact"/>
        <w:jc w:val="both"/>
      </w:pPr>
      <w:r>
        <w:t>Obmiar robót.</w:t>
      </w:r>
    </w:p>
    <w:p w14:paraId="7C197A5C" w14:textId="77777777" w:rsidR="006C435F" w:rsidRDefault="00436040">
      <w:pPr>
        <w:pStyle w:val="Teksttreci40"/>
        <w:numPr>
          <w:ilvl w:val="0"/>
          <w:numId w:val="2"/>
        </w:numPr>
        <w:shd w:val="clear" w:color="auto" w:fill="auto"/>
        <w:tabs>
          <w:tab w:val="left" w:pos="398"/>
        </w:tabs>
        <w:spacing w:after="342" w:line="280" w:lineRule="exact"/>
        <w:jc w:val="both"/>
      </w:pPr>
      <w:r>
        <w:t>Podstawa płatności.</w:t>
      </w:r>
    </w:p>
    <w:p w14:paraId="7878079D" w14:textId="77777777" w:rsidR="006C435F" w:rsidRDefault="00436040">
      <w:pPr>
        <w:pStyle w:val="Teksttreci40"/>
        <w:numPr>
          <w:ilvl w:val="0"/>
          <w:numId w:val="2"/>
        </w:numPr>
        <w:shd w:val="clear" w:color="auto" w:fill="auto"/>
        <w:tabs>
          <w:tab w:val="left" w:pos="398"/>
        </w:tabs>
        <w:spacing w:after="0" w:line="280" w:lineRule="exact"/>
        <w:jc w:val="both"/>
        <w:sectPr w:rsidR="006C435F">
          <w:type w:val="continuous"/>
          <w:pgSz w:w="11900" w:h="16840"/>
          <w:pgMar w:top="1460" w:right="1685" w:bottom="4993" w:left="1575" w:header="0" w:footer="3" w:gutter="0"/>
          <w:cols w:space="720"/>
          <w:noEndnote/>
          <w:docGrid w:linePitch="360"/>
        </w:sectPr>
      </w:pPr>
      <w:r>
        <w:t>Zestawienie norm, katalogów i przepisów.</w:t>
      </w:r>
    </w:p>
    <w:p w14:paraId="2FC91D54" w14:textId="77777777" w:rsidR="006C435F" w:rsidRDefault="00436040">
      <w:pPr>
        <w:pStyle w:val="Nagwek30"/>
        <w:keepNext/>
        <w:keepLines/>
        <w:shd w:val="clear" w:color="auto" w:fill="auto"/>
        <w:spacing w:after="206" w:line="240" w:lineRule="exact"/>
        <w:ind w:left="400" w:firstLine="0"/>
      </w:pPr>
      <w:bookmarkStart w:id="2" w:name="bookmark2"/>
      <w:r>
        <w:lastRenderedPageBreak/>
        <w:t>Przedmiot SST.</w:t>
      </w:r>
      <w:bookmarkEnd w:id="2"/>
    </w:p>
    <w:p w14:paraId="5176ECC4" w14:textId="77777777" w:rsidR="006C435F" w:rsidRDefault="00436040">
      <w:pPr>
        <w:pStyle w:val="Teksttreci20"/>
        <w:shd w:val="clear" w:color="auto" w:fill="auto"/>
        <w:spacing w:before="0" w:after="307" w:line="274" w:lineRule="exact"/>
        <w:ind w:left="760" w:firstLine="0"/>
        <w:jc w:val="both"/>
      </w:pPr>
      <w:r>
        <w:t xml:space="preserve">Przedmiotem niniejszej Szczegółowej Specyfikacji Technicznej są wymagania, </w:t>
      </w:r>
      <w:r>
        <w:t>dotyczące wykonania i obmiaru instalacji wody ciepłej i zimnej.</w:t>
      </w:r>
    </w:p>
    <w:p w14:paraId="5A65FF75" w14:textId="77777777" w:rsidR="006C435F" w:rsidRDefault="00436040">
      <w:pPr>
        <w:pStyle w:val="Teksttreci50"/>
        <w:shd w:val="clear" w:color="auto" w:fill="auto"/>
        <w:spacing w:before="0" w:after="212" w:line="190" w:lineRule="exact"/>
        <w:ind w:left="760"/>
      </w:pPr>
      <w:r>
        <w:t>Zakres stosowania SST.</w:t>
      </w:r>
    </w:p>
    <w:p w14:paraId="160606B2" w14:textId="77777777" w:rsidR="006C435F" w:rsidRDefault="00436040">
      <w:pPr>
        <w:pStyle w:val="Teksttreci20"/>
        <w:shd w:val="clear" w:color="auto" w:fill="auto"/>
        <w:spacing w:before="0" w:after="271" w:line="278" w:lineRule="exact"/>
        <w:ind w:left="760" w:firstLine="0"/>
        <w:jc w:val="both"/>
      </w:pPr>
      <w:r>
        <w:t>Szczegółowa Specyfikacja Techniczna (SST) stanowi dokument przetargowy i kontraktowy przy zleceniu i realizacji robót, wymienionych w punkcie 1.3.</w:t>
      </w:r>
    </w:p>
    <w:p w14:paraId="003B9051" w14:textId="77777777" w:rsidR="006C435F" w:rsidRDefault="00436040">
      <w:pPr>
        <w:pStyle w:val="Nagwek30"/>
        <w:keepNext/>
        <w:keepLines/>
        <w:shd w:val="clear" w:color="auto" w:fill="auto"/>
        <w:spacing w:after="206" w:line="240" w:lineRule="exact"/>
        <w:ind w:left="400" w:firstLine="0"/>
      </w:pPr>
      <w:bookmarkStart w:id="3" w:name="bookmark3"/>
      <w:r>
        <w:t xml:space="preserve">Zakres robót objętych </w:t>
      </w:r>
      <w:r>
        <w:t>SST.</w:t>
      </w:r>
      <w:bookmarkEnd w:id="3"/>
    </w:p>
    <w:p w14:paraId="081C2901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  <w:jc w:val="both"/>
      </w:pPr>
      <w:r>
        <w:t>Całą instalację rozprowadzenia przewodów wody zimnej, ciepłej należy wykonać z rur tworzywowych. Do obliczeń przyjęto rury KAN-</w:t>
      </w:r>
      <w:proofErr w:type="spellStart"/>
      <w:r>
        <w:t>therm</w:t>
      </w:r>
      <w:proofErr w:type="spellEnd"/>
      <w:r>
        <w:t xml:space="preserve"> wielowarstwowe Multi Universal, </w:t>
      </w:r>
      <w:proofErr w:type="spellStart"/>
      <w:r>
        <w:t>Tmax</w:t>
      </w:r>
      <w:proofErr w:type="spellEnd"/>
      <w:r>
        <w:t xml:space="preserve"> = 90 0C, </w:t>
      </w:r>
      <w:proofErr w:type="spellStart"/>
      <w:r>
        <w:t>Prob</w:t>
      </w:r>
      <w:proofErr w:type="spellEnd"/>
      <w:r>
        <w:t xml:space="preserve"> = 1,0/0,6 </w:t>
      </w:r>
      <w:proofErr w:type="spellStart"/>
      <w:r>
        <w:t>MPa</w:t>
      </w:r>
      <w:proofErr w:type="spellEnd"/>
      <w:r>
        <w:t xml:space="preserve"> (</w:t>
      </w:r>
      <w:proofErr w:type="spellStart"/>
      <w:r>
        <w:t>Trob</w:t>
      </w:r>
      <w:proofErr w:type="spellEnd"/>
      <w:r>
        <w:t xml:space="preserve"> = 70/80 0C). W zakresie średnic 14 - 40 mm </w:t>
      </w:r>
      <w:r>
        <w:t xml:space="preserve">typ PE- RT/Al/PE, dopuszcza się zastosowanie innych równoważnych. Połączenia </w:t>
      </w:r>
      <w:proofErr w:type="spellStart"/>
      <w:r>
        <w:t>śrubunkowe</w:t>
      </w:r>
      <w:proofErr w:type="spellEnd"/>
      <w:r>
        <w:t xml:space="preserve"> i skręcane. Podejścia do urządzeń po wierzchu ścian lub w bruzdach ściennych lub w przestrzeniach obudowanych płytą gipsowo-kartonową.</w:t>
      </w:r>
    </w:p>
    <w:p w14:paraId="3B5DB9F9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  <w:jc w:val="both"/>
      </w:pPr>
      <w:r>
        <w:t>Podejścia do baterii oraz innej a</w:t>
      </w:r>
      <w:r>
        <w:t>rmatury czerpalnej wężykami elastycznymi z zaworami odcinającymi.</w:t>
      </w:r>
    </w:p>
    <w:p w14:paraId="15B44690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</w:pPr>
      <w:r>
        <w:t>Instalacja c.w.u. projektuje się zasilić z elektrycznych podgrzewaczy pojemnościowych „</w:t>
      </w:r>
      <w:proofErr w:type="spellStart"/>
      <w:r>
        <w:t>podumywalkowych</w:t>
      </w:r>
      <w:proofErr w:type="spellEnd"/>
      <w:r>
        <w:t>” o pojemności 5l i 10lnp. zasilających poszczególne umywalki. Miejsce usytuowania podgr</w:t>
      </w:r>
      <w:r>
        <w:t>zewaczy przedstawiono na rysunkach.</w:t>
      </w:r>
    </w:p>
    <w:p w14:paraId="4003C6F2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  <w:jc w:val="both"/>
      </w:pPr>
      <w:r>
        <w:t xml:space="preserve">Na podejściach ciepłej i zimnej wody, przed podgrzewaczami, należy zamontować zawór odcinaj </w:t>
      </w:r>
      <w:proofErr w:type="spellStart"/>
      <w:r>
        <w:t>ący</w:t>
      </w:r>
      <w:proofErr w:type="spellEnd"/>
      <w:r>
        <w:t xml:space="preserve"> i grupę bezpieczeństwa (na dopływie zimnej wody) z zaworem bezpieczeństwa ustawionym na ciśnienie znamionowe 0.6MPa.</w:t>
      </w:r>
    </w:p>
    <w:p w14:paraId="6BF41A70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  <w:jc w:val="both"/>
      </w:pPr>
      <w:r>
        <w:t xml:space="preserve">Montaż </w:t>
      </w:r>
      <w:r>
        <w:t xml:space="preserve">jakichkolwiek przewężeń (np. reduktorów, osadników zanieczyszczeń, zaworów spustowych itp.) pomiędzy urządzeniem, a zaworem bezpieczeństwa jest niedozwolony. Dopuszcza się jedynie montaż trójnika z zaworem spustowym, umożliwiaj </w:t>
      </w:r>
      <w:proofErr w:type="spellStart"/>
      <w:r>
        <w:t>ącym</w:t>
      </w:r>
      <w:proofErr w:type="spellEnd"/>
      <w:r>
        <w:t xml:space="preserve"> opróżnienie zbiornika.</w:t>
      </w:r>
    </w:p>
    <w:p w14:paraId="0EA72371" w14:textId="77777777" w:rsidR="006C435F" w:rsidRDefault="00436040">
      <w:pPr>
        <w:pStyle w:val="Teksttreci20"/>
        <w:shd w:val="clear" w:color="auto" w:fill="auto"/>
        <w:spacing w:before="0" w:after="240" w:line="274" w:lineRule="exact"/>
        <w:ind w:firstLine="0"/>
        <w:jc w:val="both"/>
      </w:pPr>
      <w:r>
        <w:t>Montaż ogrzewaczy zgodnie z wytycznymi producenta. Ogrzewacze montować na ścianie zgodnie z rysunkiem oraz wytycznymi producenta. Przed użytkowaniem ogrzewacz przepłukać wodą bez podłączania do sieci elektrycznej.</w:t>
      </w:r>
    </w:p>
    <w:p w14:paraId="3D075721" w14:textId="77777777" w:rsidR="006C435F" w:rsidRDefault="00436040">
      <w:pPr>
        <w:pStyle w:val="Teksttreci20"/>
        <w:shd w:val="clear" w:color="auto" w:fill="auto"/>
        <w:spacing w:before="0" w:after="240" w:line="274" w:lineRule="exact"/>
        <w:ind w:firstLine="0"/>
        <w:jc w:val="both"/>
      </w:pPr>
      <w:r>
        <w:t>Po wykonaniu instalację należy poddać płuk</w:t>
      </w:r>
      <w:r>
        <w:t>aniu i próbie szczelności (przed zakryciem płytami GK lub innymi okładzinami). Średnice i trasy przewodów zgodnie z rysunkami. Stosować armaturę zgodną z Polskimi Normami oraz posiadającą stosowne atesty. Zachować przepisowe odległości od innych instalacji</w:t>
      </w:r>
      <w:r>
        <w:t>.</w:t>
      </w:r>
    </w:p>
    <w:p w14:paraId="5DA665DA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  <w:jc w:val="both"/>
      </w:pPr>
      <w:r>
        <w:t>Izolacja cieplna przewodów rozdzielczych i komponentów w instalacjach cieplnych, wg Załącznika Nr 2 „Rozporządzenia Ministra Infrastruktury z dn. 12 kwietnia 2002r. w sprawie warunków technicznych, jakimi powinny odpowiadać budynki i ich usytuowanie”, po</w:t>
      </w:r>
      <w:r>
        <w:t xml:space="preserve">winna spełniać następuj </w:t>
      </w:r>
      <w:proofErr w:type="spellStart"/>
      <w:r>
        <w:t>ące</w:t>
      </w:r>
      <w:proofErr w:type="spellEnd"/>
      <w:r>
        <w:t xml:space="preserve"> wymagania minimalne określone w poniższej tabeli: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0"/>
        <w:gridCol w:w="2866"/>
      </w:tblGrid>
      <w:tr w:rsidR="006C435F" w14:paraId="309ECB1B" w14:textId="77777777">
        <w:trPr>
          <w:trHeight w:hRule="exact" w:val="293"/>
          <w:jc w:val="center"/>
        </w:trPr>
        <w:tc>
          <w:tcPr>
            <w:tcW w:w="5630" w:type="dxa"/>
            <w:shd w:val="clear" w:color="auto" w:fill="FFFFFF"/>
          </w:tcPr>
          <w:p w14:paraId="539E465E" w14:textId="77777777" w:rsidR="006C435F" w:rsidRDefault="006C435F">
            <w:pPr>
              <w:framePr w:w="84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66" w:type="dxa"/>
            <w:shd w:val="clear" w:color="auto" w:fill="FFFFFF"/>
            <w:vAlign w:val="bottom"/>
          </w:tcPr>
          <w:p w14:paraId="79FE6CBF" w14:textId="77777777" w:rsidR="006C435F" w:rsidRDefault="00436040">
            <w:pPr>
              <w:pStyle w:val="Teksttreci20"/>
              <w:framePr w:w="8496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Teksttreci2Pogrubienie"/>
              </w:rPr>
              <w:t>Izolacja 0,035W/(m*K)</w:t>
            </w:r>
          </w:p>
        </w:tc>
      </w:tr>
      <w:tr w:rsidR="006C435F" w14:paraId="0EFBFAD6" w14:textId="77777777">
        <w:trPr>
          <w:trHeight w:hRule="exact" w:val="298"/>
          <w:jc w:val="center"/>
        </w:trPr>
        <w:tc>
          <w:tcPr>
            <w:tcW w:w="5630" w:type="dxa"/>
            <w:tcBorders>
              <w:left w:val="single" w:sz="4" w:space="0" w:color="auto"/>
            </w:tcBorders>
            <w:shd w:val="clear" w:color="auto" w:fill="FFFFFF"/>
          </w:tcPr>
          <w:p w14:paraId="56E29E0E" w14:textId="77777777" w:rsidR="006C435F" w:rsidRDefault="00436040">
            <w:pPr>
              <w:pStyle w:val="Teksttreci20"/>
              <w:framePr w:w="8496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Teksttreci22"/>
              </w:rPr>
              <w:t>Średnica wewnętrzna do 22 mm (DN 15^20)</w:t>
            </w: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D6515B" w14:textId="77777777" w:rsidR="006C435F" w:rsidRDefault="00436040">
            <w:pPr>
              <w:pStyle w:val="Teksttreci20"/>
              <w:framePr w:w="8496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Teksttreci22"/>
              </w:rPr>
              <w:t>min. 20 mm</w:t>
            </w:r>
          </w:p>
        </w:tc>
      </w:tr>
      <w:tr w:rsidR="006C435F" w14:paraId="69C54AFE" w14:textId="77777777">
        <w:trPr>
          <w:trHeight w:hRule="exact" w:val="307"/>
          <w:jc w:val="center"/>
        </w:trPr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D290FF" w14:textId="77777777" w:rsidR="006C435F" w:rsidRDefault="00436040">
            <w:pPr>
              <w:pStyle w:val="Teksttreci20"/>
              <w:framePr w:w="8496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Teksttreci22"/>
              </w:rPr>
              <w:t>Średnica wewnętrzna od 22 do 35 mm (DN 25^32)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17BBF" w14:textId="77777777" w:rsidR="006C435F" w:rsidRDefault="00436040">
            <w:pPr>
              <w:pStyle w:val="Teksttreci20"/>
              <w:framePr w:w="8496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Teksttreci22"/>
              </w:rPr>
              <w:t>min. 30 mm</w:t>
            </w:r>
          </w:p>
        </w:tc>
      </w:tr>
    </w:tbl>
    <w:p w14:paraId="50DACECF" w14:textId="77777777" w:rsidR="006C435F" w:rsidRDefault="006C435F">
      <w:pPr>
        <w:framePr w:w="8496" w:wrap="notBeside" w:vAnchor="text" w:hAnchor="text" w:xAlign="center" w:y="1"/>
        <w:rPr>
          <w:sz w:val="2"/>
          <w:szCs w:val="2"/>
        </w:rPr>
      </w:pPr>
    </w:p>
    <w:p w14:paraId="753CC18C" w14:textId="77777777" w:rsidR="006C435F" w:rsidRDefault="006C435F">
      <w:pPr>
        <w:rPr>
          <w:sz w:val="2"/>
          <w:szCs w:val="2"/>
        </w:rPr>
      </w:pPr>
    </w:p>
    <w:p w14:paraId="36DA1CB5" w14:textId="77777777" w:rsidR="006C435F" w:rsidRDefault="006C435F">
      <w:pPr>
        <w:rPr>
          <w:sz w:val="2"/>
          <w:szCs w:val="2"/>
        </w:rPr>
        <w:sectPr w:rsidR="006C435F">
          <w:footerReference w:type="default" r:id="rId8"/>
          <w:headerReference w:type="first" r:id="rId9"/>
          <w:footerReference w:type="first" r:id="rId10"/>
          <w:pgSz w:w="11900" w:h="16840"/>
          <w:pgMar w:top="2519" w:right="1239" w:bottom="1261" w:left="1407" w:header="0" w:footer="3" w:gutter="0"/>
          <w:cols w:space="720"/>
          <w:noEndnote/>
          <w:titlePg/>
          <w:docGrid w:linePitch="360"/>
        </w:sectPr>
      </w:pPr>
    </w:p>
    <w:p w14:paraId="688C278A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  <w:jc w:val="both"/>
      </w:pPr>
      <w:r>
        <w:lastRenderedPageBreak/>
        <w:t xml:space="preserve">Przewody prowadzone w budynku w komponentach budowlanych (przejścia przez przegrody, bruzdy ścienne itp.) mogą mieć izolację o grubości ścianki </w:t>
      </w:r>
      <w:r>
        <w:t>zmniejszonej o połowę w stosunku do wartości podanych w tabeli.</w:t>
      </w:r>
    </w:p>
    <w:p w14:paraId="63D5C687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  <w:jc w:val="both"/>
      </w:pPr>
      <w:r>
        <w:t xml:space="preserve">Wszystkie przewody instalacji ciepłej wody, należy zaizolować ciepłochronnie otulinami z pianki poliuretanowej np. firmy </w:t>
      </w:r>
      <w:proofErr w:type="spellStart"/>
      <w:r>
        <w:t>Thermaflex</w:t>
      </w:r>
      <w:proofErr w:type="spellEnd"/>
      <w:r>
        <w:t xml:space="preserve"> Izolacji Sp. z o.o. Wszystkie izolacje ciepłochronne należy </w:t>
      </w:r>
      <w:r>
        <w:t>wykonać zgodnie z technologią montażu producenta</w:t>
      </w:r>
    </w:p>
    <w:p w14:paraId="1B2E0A61" w14:textId="77777777" w:rsidR="006C435F" w:rsidRDefault="00436040">
      <w:pPr>
        <w:pStyle w:val="Nagwek30"/>
        <w:keepNext/>
        <w:keepLines/>
        <w:numPr>
          <w:ilvl w:val="0"/>
          <w:numId w:val="4"/>
        </w:numPr>
        <w:shd w:val="clear" w:color="auto" w:fill="auto"/>
        <w:tabs>
          <w:tab w:val="left" w:pos="487"/>
        </w:tabs>
        <w:spacing w:after="240" w:line="274" w:lineRule="exact"/>
        <w:ind w:firstLine="0"/>
        <w:jc w:val="both"/>
      </w:pPr>
      <w:bookmarkStart w:id="4" w:name="bookmark4"/>
      <w:r>
        <w:rPr>
          <w:rStyle w:val="Nagwek31"/>
          <w:b/>
          <w:bCs/>
        </w:rPr>
        <w:t>Mocowanie rurociągów</w:t>
      </w:r>
      <w:bookmarkEnd w:id="4"/>
    </w:p>
    <w:p w14:paraId="5050DCD7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  <w:jc w:val="both"/>
      </w:pPr>
      <w:r>
        <w:t>Konstrukcja i rozmieszczenie podpór powinny umożliwić łatwy i trwały montaż przewodu.</w:t>
      </w:r>
    </w:p>
    <w:p w14:paraId="49350763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  <w:jc w:val="both"/>
      </w:pPr>
      <w:r>
        <w:t>Do mocowania przewodów należy stosować wsporniki montażowe ocynkowane z uchwytami z wkładką gumową z</w:t>
      </w:r>
      <w:r>
        <w:t xml:space="preserve">akładanymi na </w:t>
      </w:r>
      <w:proofErr w:type="spellStart"/>
      <w:r>
        <w:t>izolacj</w:t>
      </w:r>
      <w:proofErr w:type="spellEnd"/>
      <w:r>
        <w:t xml:space="preserve"> ę termiczną. Mocowanie przewodów do przegród budowlanych powinno nie dopuszczać do powstawania i rozchodzenia się hałasu i drgań. Poziom dźwięku od instalacji nie powinien przekraczać dopuszczalnych wartości określonych wg PN-87/B-021</w:t>
      </w:r>
      <w:r>
        <w:t>51/02.</w:t>
      </w:r>
    </w:p>
    <w:p w14:paraId="12692E4B" w14:textId="77777777" w:rsidR="006C435F" w:rsidRDefault="00436040">
      <w:pPr>
        <w:pStyle w:val="Teksttreci20"/>
        <w:shd w:val="clear" w:color="auto" w:fill="auto"/>
        <w:spacing w:before="0" w:after="267" w:line="274" w:lineRule="exact"/>
        <w:ind w:firstLine="0"/>
        <w:jc w:val="both"/>
      </w:pPr>
      <w:r>
        <w:t>Dla zapewnienia mocowania rur podpory należy umieszczać zgodnie z wytycznymi producenta rur.</w:t>
      </w:r>
    </w:p>
    <w:p w14:paraId="6821B81A" w14:textId="77777777" w:rsidR="006C435F" w:rsidRDefault="00436040">
      <w:pPr>
        <w:pStyle w:val="Nagwek30"/>
        <w:keepNext/>
        <w:keepLines/>
        <w:numPr>
          <w:ilvl w:val="0"/>
          <w:numId w:val="4"/>
        </w:numPr>
        <w:shd w:val="clear" w:color="auto" w:fill="auto"/>
        <w:tabs>
          <w:tab w:val="left" w:pos="487"/>
        </w:tabs>
        <w:spacing w:after="201" w:line="240" w:lineRule="exact"/>
        <w:ind w:firstLine="0"/>
        <w:jc w:val="both"/>
      </w:pPr>
      <w:bookmarkStart w:id="5" w:name="bookmark5"/>
      <w:r>
        <w:rPr>
          <w:rStyle w:val="Nagwek31"/>
          <w:b/>
          <w:bCs/>
        </w:rPr>
        <w:t>Tuleje ochronne</w:t>
      </w:r>
      <w:bookmarkEnd w:id="5"/>
    </w:p>
    <w:p w14:paraId="70A0BADF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  <w:jc w:val="both"/>
      </w:pPr>
      <w:r>
        <w:t>Przejścia przewodów przez przegrody należy wykonywać w stalowych tulejach ochronnych, umożliwiających swobodne przemieszczanie przewodu w pr</w:t>
      </w:r>
      <w:r>
        <w:t>zegrodzie. W miejscach przejść przewodów przez przegrody (strop lub ścianę) nie wolno wykonywać połączeń rur (w obszarze tulei nie może być wykonane żadne połączenia na przewodzie).</w:t>
      </w:r>
    </w:p>
    <w:p w14:paraId="612DFFC3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  <w:jc w:val="both"/>
      </w:pPr>
      <w:r>
        <w:t>Tuleja ochronna powinna być rurą o średnicy wewnętrznej większej od średni</w:t>
      </w:r>
      <w:r>
        <w:t>cy zewnętrznej rury przewodu:</w:t>
      </w:r>
    </w:p>
    <w:p w14:paraId="3CB9B455" w14:textId="77777777" w:rsidR="006C435F" w:rsidRDefault="00436040">
      <w:pPr>
        <w:pStyle w:val="Teksttreci20"/>
        <w:numPr>
          <w:ilvl w:val="0"/>
          <w:numId w:val="5"/>
        </w:numPr>
        <w:shd w:val="clear" w:color="auto" w:fill="auto"/>
        <w:tabs>
          <w:tab w:val="left" w:pos="304"/>
        </w:tabs>
        <w:spacing w:before="0" w:after="0" w:line="274" w:lineRule="exact"/>
        <w:ind w:firstLine="0"/>
        <w:jc w:val="both"/>
      </w:pPr>
      <w:r>
        <w:t>co najmniej o 2 cm, przy przejściu przez przegrodę pionową,</w:t>
      </w:r>
    </w:p>
    <w:p w14:paraId="3B47E836" w14:textId="77777777" w:rsidR="006C435F" w:rsidRDefault="00436040">
      <w:pPr>
        <w:pStyle w:val="Teksttreci20"/>
        <w:numPr>
          <w:ilvl w:val="0"/>
          <w:numId w:val="5"/>
        </w:numPr>
        <w:shd w:val="clear" w:color="auto" w:fill="auto"/>
        <w:tabs>
          <w:tab w:val="left" w:pos="328"/>
        </w:tabs>
        <w:spacing w:before="0" w:after="0" w:line="274" w:lineRule="exact"/>
        <w:ind w:firstLine="0"/>
        <w:jc w:val="both"/>
      </w:pPr>
      <w:r>
        <w:t>co najmniej o 1 cm, przy przejściu przez strop.</w:t>
      </w:r>
    </w:p>
    <w:p w14:paraId="50A43675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  <w:jc w:val="both"/>
      </w:pPr>
      <w:r>
        <w:t xml:space="preserve">W miejscach gdzie wydłużenie kompensacyjne przewodu prostopadłego może wywołać boczne przemieszczenie </w:t>
      </w:r>
      <w:r>
        <w:t>przewodu, luz w tulei ochronnej, na przejściach przewodów przez przegrody pionowe, powinien być odpowiednio większy, równy co najmniej wielkości przemieszczenia. Przestrzeń między rurą przewodu a tuleją ochronną powinna być wypełniona materiałem trwale pla</w:t>
      </w:r>
      <w:r>
        <w:t xml:space="preserve">stycznym niedziałającym korozyjnie na rurę, umożliwiającym jej wzdłużne przemieszczanie się i utrudniaj </w:t>
      </w:r>
      <w:proofErr w:type="spellStart"/>
      <w:r>
        <w:t>ącym</w:t>
      </w:r>
      <w:proofErr w:type="spellEnd"/>
      <w:r>
        <w:t xml:space="preserve"> powstanie w niej </w:t>
      </w:r>
      <w:proofErr w:type="spellStart"/>
      <w:r>
        <w:t>naprężeń</w:t>
      </w:r>
      <w:proofErr w:type="spellEnd"/>
      <w:r>
        <w:t xml:space="preserve"> ścinaj </w:t>
      </w:r>
      <w:proofErr w:type="spellStart"/>
      <w:r>
        <w:t>ących</w:t>
      </w:r>
      <w:proofErr w:type="spellEnd"/>
      <w:r>
        <w:t>.</w:t>
      </w:r>
    </w:p>
    <w:p w14:paraId="46CA1459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  <w:jc w:val="both"/>
      </w:pPr>
      <w:r>
        <w:t>Przejście rury przewodu przez przegrodę w tulei ochronnej nie powinno być podporą przesuwną tego przewodu.</w:t>
      </w:r>
    </w:p>
    <w:p w14:paraId="517B7F1C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  <w:jc w:val="both"/>
      </w:pPr>
      <w:r>
        <w:t>Na rysunkach pokazano rury ochronne przechodzące przez ściany konstrukcyjne, tuleje należy także zastosować na każdym przejściu przez przegrodę budowlaną.</w:t>
      </w:r>
    </w:p>
    <w:p w14:paraId="09C83AC7" w14:textId="77777777" w:rsidR="006C435F" w:rsidRDefault="00436040">
      <w:pPr>
        <w:pStyle w:val="Teksttreci20"/>
        <w:shd w:val="clear" w:color="auto" w:fill="auto"/>
        <w:spacing w:before="0" w:after="267" w:line="274" w:lineRule="exact"/>
        <w:ind w:firstLine="0"/>
        <w:jc w:val="both"/>
      </w:pPr>
      <w:r>
        <w:t>UWAGA w miejscu przejść przez przegrody oddzielenia p.poż. należy zastosować przejście p.poż. zgodnie</w:t>
      </w:r>
      <w:r>
        <w:t xml:space="preserve"> z lokalizacją przejścia (strop/ściana), odporności ogniowej oraz rodzaju i wielkości rury zgodnie z wytycznymi producenta przejść.</w:t>
      </w:r>
    </w:p>
    <w:p w14:paraId="6183A375" w14:textId="77777777" w:rsidR="006C435F" w:rsidRDefault="00436040">
      <w:pPr>
        <w:pStyle w:val="Nagwek30"/>
        <w:keepNext/>
        <w:keepLines/>
        <w:shd w:val="clear" w:color="auto" w:fill="auto"/>
        <w:spacing w:after="201" w:line="240" w:lineRule="exact"/>
        <w:ind w:firstLine="0"/>
        <w:jc w:val="both"/>
      </w:pPr>
      <w:bookmarkStart w:id="6" w:name="bookmark6"/>
      <w:r>
        <w:rPr>
          <w:rStyle w:val="Nagwek31"/>
          <w:b/>
          <w:bCs/>
        </w:rPr>
        <w:t>3.7. Próby instalacji</w:t>
      </w:r>
      <w:bookmarkEnd w:id="6"/>
    </w:p>
    <w:p w14:paraId="12229E11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  <w:jc w:val="both"/>
      </w:pPr>
      <w:r>
        <w:t>Po wykonaniu instalacji, przed zakryciem bruzd oraz wykonaniem izolacji cieplnej, należy poddać ciśnie</w:t>
      </w:r>
      <w:r>
        <w:t>niowej próbie szczelności „na zimno”, płukaniu, a następnie próbie i regulacji na gorąco (potwierdzonej protokolarnie).</w:t>
      </w:r>
    </w:p>
    <w:p w14:paraId="5516AE7E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  <w:jc w:val="both"/>
      </w:pPr>
      <w:r>
        <w:t>Ciśnienie próbne przy badaniu szczelności w stanie zimnym należy przyjmować w wysokości półtora krotnego ciśnienia roboczego, lecz nie m</w:t>
      </w:r>
      <w:r>
        <w:t>niej niż 8 barów. Dla zaprojektowanej instalacji należy przyjąć ciśnienie próbne równe 10 barów. Podczas wykonywania badania głównego próby szczelności instalacji, obserwacja instalacji powinna trwać 2 godziny.</w:t>
      </w:r>
    </w:p>
    <w:p w14:paraId="6230FA14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  <w:jc w:val="both"/>
      </w:pPr>
      <w:r>
        <w:t>Po przeprowadzeniu z wynikiem pozytywnym prób</w:t>
      </w:r>
      <w:r>
        <w:t xml:space="preserve">y ciśnieniowej „na zimno”, należy wykonać </w:t>
      </w:r>
      <w:r>
        <w:lastRenderedPageBreak/>
        <w:t>badanie szczelności instalacji sprężonym powietrzem. Wartość ciśnienia badania szczelności instalacji sprężonym powietrzem nie powinna przekraczać 3 bar.</w:t>
      </w:r>
    </w:p>
    <w:p w14:paraId="0BF6B719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  <w:jc w:val="both"/>
      </w:pPr>
      <w:r>
        <w:t>Instalację wody ciepłej, po zakończonym z wynikiem pozytywny</w:t>
      </w:r>
      <w:r>
        <w:t>m badaniu szczelności wodą zimną, należy poddać, badaniu szczelności wodą ciepłą o temp. 60°C., przy ciśnieniu roboczym.</w:t>
      </w:r>
    </w:p>
    <w:p w14:paraId="12DAE7CB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  <w:jc w:val="both"/>
      </w:pPr>
      <w:r>
        <w:t>Wyniki próby można uznać za dodatnie, jeżeli przy utrzymywaniu najwyższej temperatury i ciśnienia stwierdzono szczelność instalacji, mo</w:t>
      </w:r>
      <w:r>
        <w:t>żność swobodnego rozszerzania się elementów instalacji, a po ochłodzeniu instalacji brak uszkodzeń i trwałych odkształceń.</w:t>
      </w:r>
    </w:p>
    <w:p w14:paraId="72FB0294" w14:textId="77777777" w:rsidR="006C435F" w:rsidRDefault="00436040">
      <w:pPr>
        <w:pStyle w:val="Teksttreci20"/>
        <w:shd w:val="clear" w:color="auto" w:fill="auto"/>
        <w:spacing w:before="0" w:after="807" w:line="274" w:lineRule="exact"/>
        <w:ind w:firstLine="0"/>
        <w:jc w:val="both"/>
      </w:pPr>
      <w:r>
        <w:t xml:space="preserve">Ponadto bezwzględnie po wykonaniu instalacji należy sporządzić projekt powykonawczy z dokładnym naniesieniem przebiegu </w:t>
      </w:r>
      <w:r>
        <w:t xml:space="preserve">rurociągów i armatury ulegaj </w:t>
      </w:r>
      <w:proofErr w:type="spellStart"/>
      <w:r>
        <w:t>ącej</w:t>
      </w:r>
      <w:proofErr w:type="spellEnd"/>
      <w:r>
        <w:t xml:space="preserve"> zakryciu, wraz z odległościami tej instalacji od przegród budowlanych - alternatywnie można wykonać dokumentację fotograficzną (obok instalacji należy położyć łatę mierniczą).</w:t>
      </w:r>
    </w:p>
    <w:p w14:paraId="229ECB92" w14:textId="77777777" w:rsidR="006C435F" w:rsidRDefault="00436040">
      <w:pPr>
        <w:pStyle w:val="Nagwek30"/>
        <w:keepNext/>
        <w:keepLines/>
        <w:shd w:val="clear" w:color="auto" w:fill="auto"/>
        <w:spacing w:after="206" w:line="240" w:lineRule="exact"/>
        <w:ind w:left="2160" w:firstLine="0"/>
      </w:pPr>
      <w:bookmarkStart w:id="7" w:name="bookmark7"/>
      <w:r>
        <w:t>Określenia podstawowe.</w:t>
      </w:r>
      <w:bookmarkEnd w:id="7"/>
    </w:p>
    <w:p w14:paraId="40F477C8" w14:textId="77777777" w:rsidR="006C435F" w:rsidRDefault="00436040">
      <w:pPr>
        <w:pStyle w:val="Teksttreci20"/>
        <w:shd w:val="clear" w:color="auto" w:fill="auto"/>
        <w:spacing w:before="0" w:after="267" w:line="274" w:lineRule="exact"/>
        <w:ind w:left="740" w:firstLine="720"/>
        <w:jc w:val="both"/>
      </w:pPr>
      <w:r>
        <w:t>Określenia podane w nin</w:t>
      </w:r>
      <w:r>
        <w:t>iejszej Specyfikacji Technicznej są zgodne z określeniami, zawartymi w obowiązujących Polskich Normach Branżowych.</w:t>
      </w:r>
    </w:p>
    <w:p w14:paraId="7DA40207" w14:textId="77777777" w:rsidR="006C435F" w:rsidRDefault="00436040">
      <w:pPr>
        <w:pStyle w:val="Teksttreci20"/>
        <w:shd w:val="clear" w:color="auto" w:fill="auto"/>
        <w:spacing w:before="0" w:after="0" w:line="240" w:lineRule="exact"/>
        <w:ind w:left="740" w:firstLine="720"/>
        <w:jc w:val="both"/>
      </w:pPr>
      <w:r>
        <w:t>Pojęcia ogólne:</w:t>
      </w:r>
    </w:p>
    <w:p w14:paraId="17EEC699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514"/>
        </w:tabs>
        <w:spacing w:before="0" w:after="0" w:line="278" w:lineRule="exact"/>
        <w:ind w:left="1460" w:hanging="340"/>
        <w:jc w:val="both"/>
      </w:pPr>
      <w:r>
        <w:t>Instalacja wodociągowa - zespół powiązanych ze sobą elementów służących do zaopatrywania w wodę obiektu budowlanego i jego ot</w:t>
      </w:r>
      <w:r>
        <w:t xml:space="preserve">oczenia, stanowiących całość </w:t>
      </w:r>
      <w:proofErr w:type="spellStart"/>
      <w:r>
        <w:t>techniczno</w:t>
      </w:r>
      <w:proofErr w:type="spellEnd"/>
      <w:r>
        <w:t xml:space="preserve"> użytkową.</w:t>
      </w:r>
    </w:p>
    <w:p w14:paraId="3E459F64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spacing w:before="0" w:after="1111" w:line="278" w:lineRule="exact"/>
        <w:ind w:left="1460" w:hanging="340"/>
        <w:jc w:val="both"/>
      </w:pPr>
      <w:r>
        <w:t xml:space="preserve"> Instalacja ciepłej wody - część instalacji wodociągowej, służąca do przygotowania i doprowadzenia do punktów czerpalnych wody o podwyższonej temperaturze.</w:t>
      </w:r>
    </w:p>
    <w:p w14:paraId="1000A7EE" w14:textId="77777777" w:rsidR="006C435F" w:rsidRDefault="00436040">
      <w:pPr>
        <w:pStyle w:val="Nagwek30"/>
        <w:keepNext/>
        <w:keepLines/>
        <w:numPr>
          <w:ilvl w:val="0"/>
          <w:numId w:val="6"/>
        </w:numPr>
        <w:shd w:val="clear" w:color="auto" w:fill="auto"/>
        <w:tabs>
          <w:tab w:val="left" w:pos="760"/>
        </w:tabs>
        <w:spacing w:after="206" w:line="240" w:lineRule="exact"/>
        <w:ind w:left="400" w:firstLine="0"/>
        <w:jc w:val="both"/>
      </w:pPr>
      <w:bookmarkStart w:id="8" w:name="bookmark8"/>
      <w:r>
        <w:t>MATERIAŁY.</w:t>
      </w:r>
      <w:bookmarkEnd w:id="8"/>
    </w:p>
    <w:p w14:paraId="04371ED2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720"/>
        <w:jc w:val="both"/>
      </w:pPr>
      <w:r>
        <w:t xml:space="preserve">Materiały użyte do budowy </w:t>
      </w:r>
      <w:r>
        <w:t>instalacji wodociągowej powinny spełniać warunki określone w odpowiednich normach przedmiotowych, a w przypadku braku normy powinny odpowiadać warunkom technicznym wytwórni lub innym umownym warunkom. Dla rur powinno być dołączone zaświadczenie jakości rur</w:t>
      </w:r>
      <w:r>
        <w:t xml:space="preserve"> z oceną wyników badań wraz z oceną sprawdzenia szczelności.</w:t>
      </w:r>
    </w:p>
    <w:p w14:paraId="51A60B18" w14:textId="77777777" w:rsidR="006C435F" w:rsidRDefault="00436040">
      <w:pPr>
        <w:pStyle w:val="Teksttreci20"/>
        <w:shd w:val="clear" w:color="auto" w:fill="auto"/>
        <w:spacing w:before="0" w:after="267" w:line="274" w:lineRule="exact"/>
        <w:ind w:left="740" w:firstLine="720"/>
        <w:jc w:val="both"/>
      </w:pPr>
      <w:r>
        <w:t>Materiały stosowane przy wykonywaniu instalacji wodociągowej według zasad niniejszej ST są zgodne z przedmiarem, będącym integralną częścią niniejszego opracowania.</w:t>
      </w:r>
    </w:p>
    <w:p w14:paraId="6A048962" w14:textId="77777777" w:rsidR="006C435F" w:rsidRDefault="00436040">
      <w:pPr>
        <w:pStyle w:val="Nagwek30"/>
        <w:keepNext/>
        <w:keepLines/>
        <w:numPr>
          <w:ilvl w:val="1"/>
          <w:numId w:val="6"/>
        </w:numPr>
        <w:shd w:val="clear" w:color="auto" w:fill="auto"/>
        <w:tabs>
          <w:tab w:val="left" w:pos="1606"/>
        </w:tabs>
        <w:spacing w:after="206" w:line="240" w:lineRule="exact"/>
        <w:ind w:left="1460"/>
        <w:jc w:val="both"/>
      </w:pPr>
      <w:bookmarkStart w:id="9" w:name="bookmark9"/>
      <w:r>
        <w:t>Składowanie materiałów.</w:t>
      </w:r>
      <w:bookmarkEnd w:id="9"/>
    </w:p>
    <w:p w14:paraId="4B17637F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720"/>
        <w:jc w:val="both"/>
        <w:sectPr w:rsidR="006C435F">
          <w:pgSz w:w="11900" w:h="16840"/>
          <w:pgMar w:top="1450" w:right="1238" w:bottom="1536" w:left="1408" w:header="0" w:footer="3" w:gutter="0"/>
          <w:cols w:space="720"/>
          <w:noEndnote/>
          <w:docGrid w:linePitch="360"/>
        </w:sectPr>
      </w:pPr>
      <w:r>
        <w:t>Materiały użyte do montażu instalacji powinny być składowane na drewnianych paletach, w pomieszczeniach zamkniętych, suchych, zabezpieczonych przed działaniem promieni słonecznych i opadów atmosferycznych. Wyroby należy układać wedłu</w:t>
      </w:r>
      <w:r>
        <w:t xml:space="preserve">g poszczególnych grup, wielkości i gatunku w sposób, zapewniaj </w:t>
      </w:r>
      <w:proofErr w:type="spellStart"/>
      <w:r>
        <w:t>ący</w:t>
      </w:r>
      <w:proofErr w:type="spellEnd"/>
      <w:r>
        <w:t xml:space="preserve"> stateczność oraz umożliwiaj </w:t>
      </w:r>
      <w:proofErr w:type="spellStart"/>
      <w:r>
        <w:t>ący</w:t>
      </w:r>
      <w:proofErr w:type="spellEnd"/>
      <w:r>
        <w:t xml:space="preserve"> dostęp do poszczególnych stosów lub pojedynczych rur.</w:t>
      </w:r>
    </w:p>
    <w:p w14:paraId="5B50D261" w14:textId="77777777" w:rsidR="006C435F" w:rsidRDefault="00436040">
      <w:pPr>
        <w:pStyle w:val="Teksttreci20"/>
        <w:shd w:val="clear" w:color="auto" w:fill="auto"/>
        <w:tabs>
          <w:tab w:val="left" w:pos="6814"/>
        </w:tabs>
        <w:spacing w:before="0" w:after="0" w:line="274" w:lineRule="exact"/>
        <w:ind w:left="740" w:firstLine="700"/>
        <w:jc w:val="both"/>
      </w:pPr>
      <w:r>
        <w:lastRenderedPageBreak/>
        <w:t>Do robót montażowych należy stosować sprzęt specjalistyczny wskazany przez wytwórcę materiałów. Wykonaw</w:t>
      </w:r>
      <w:r>
        <w:t xml:space="preserve">ca jest zobowiązany do używania jedynie takiego sprzętu, który nie spowoduje niekorzystnego wpływu na właściwości materiałów. Sprzęt używany przez Wykonawcę w robotach montażowych powinien uzyskać </w:t>
      </w:r>
      <w:proofErr w:type="spellStart"/>
      <w:r>
        <w:t>akceptacj</w:t>
      </w:r>
      <w:proofErr w:type="spellEnd"/>
      <w:r>
        <w:t xml:space="preserve"> ę Inżyniera, którym w omawianych robotach instala</w:t>
      </w:r>
      <w:r>
        <w:t>cyjnych jest Inspektor Nadzoru branży Sanitarnej. Wykonawca powinien</w:t>
      </w:r>
      <w:r>
        <w:tab/>
        <w:t>dysponować sprzętem</w:t>
      </w:r>
    </w:p>
    <w:p w14:paraId="46A3CBDF" w14:textId="77777777" w:rsidR="006C435F" w:rsidRDefault="00436040">
      <w:pPr>
        <w:pStyle w:val="Teksttreci20"/>
        <w:shd w:val="clear" w:color="auto" w:fill="auto"/>
        <w:tabs>
          <w:tab w:val="left" w:pos="5506"/>
          <w:tab w:val="left" w:pos="6814"/>
        </w:tabs>
        <w:spacing w:before="0" w:after="0" w:line="274" w:lineRule="exact"/>
        <w:ind w:left="740" w:firstLine="0"/>
        <w:jc w:val="both"/>
      </w:pPr>
      <w:r>
        <w:t xml:space="preserve">gwarantuj </w:t>
      </w:r>
      <w:proofErr w:type="spellStart"/>
      <w:r>
        <w:t>ącym</w:t>
      </w:r>
      <w:proofErr w:type="spellEnd"/>
      <w:r>
        <w:t xml:space="preserve"> przeprowadzenie robót zgodnie z zasadami określonymi w Dokumentacji Projektowej i Specyfikacji Technicznej w terminie przewidzianym w Umowie. Sprzęt pow</w:t>
      </w:r>
      <w:r>
        <w:t>inien być utrzymywany w dobrym stanie technicznym. Wykonawca powinien też dysponować</w:t>
      </w:r>
      <w:r>
        <w:tab/>
        <w:t>sprawnym</w:t>
      </w:r>
      <w:r>
        <w:tab/>
        <w:t>sprzętem zapasowym,</w:t>
      </w:r>
    </w:p>
    <w:p w14:paraId="14D114CA" w14:textId="77777777" w:rsidR="006C435F" w:rsidRDefault="00436040">
      <w:pPr>
        <w:pStyle w:val="Teksttreci20"/>
        <w:shd w:val="clear" w:color="auto" w:fill="auto"/>
        <w:spacing w:before="0" w:after="267" w:line="274" w:lineRule="exact"/>
        <w:ind w:left="740" w:firstLine="0"/>
        <w:jc w:val="both"/>
      </w:pPr>
      <w:r>
        <w:t xml:space="preserve">umożliwiaj </w:t>
      </w:r>
      <w:proofErr w:type="spellStart"/>
      <w:r>
        <w:t>ącym</w:t>
      </w:r>
      <w:proofErr w:type="spellEnd"/>
      <w:r>
        <w:t xml:space="preserve"> prowadzenie robót w przypadku awarii sprzętu podstawowego.</w:t>
      </w:r>
    </w:p>
    <w:p w14:paraId="341736A4" w14:textId="77777777" w:rsidR="006C435F" w:rsidRDefault="00436040">
      <w:pPr>
        <w:pStyle w:val="Nagwek30"/>
        <w:keepNext/>
        <w:keepLines/>
        <w:numPr>
          <w:ilvl w:val="0"/>
          <w:numId w:val="7"/>
        </w:numPr>
        <w:shd w:val="clear" w:color="auto" w:fill="auto"/>
        <w:tabs>
          <w:tab w:val="left" w:pos="755"/>
        </w:tabs>
        <w:spacing w:after="266" w:line="240" w:lineRule="exact"/>
        <w:ind w:left="400" w:firstLine="0"/>
        <w:jc w:val="both"/>
      </w:pPr>
      <w:bookmarkStart w:id="10" w:name="bookmark10"/>
      <w:r>
        <w:t>TRANSPORT.</w:t>
      </w:r>
      <w:bookmarkEnd w:id="10"/>
    </w:p>
    <w:p w14:paraId="79980053" w14:textId="77777777" w:rsidR="006C435F" w:rsidRDefault="00436040">
      <w:pPr>
        <w:pStyle w:val="Teksttreci20"/>
        <w:shd w:val="clear" w:color="auto" w:fill="auto"/>
        <w:spacing w:before="0" w:after="567" w:line="274" w:lineRule="exact"/>
        <w:ind w:left="740" w:firstLine="700"/>
        <w:jc w:val="both"/>
      </w:pPr>
      <w:r>
        <w:t xml:space="preserve">Materiały mogą być przewożone środkami </w:t>
      </w:r>
      <w:r>
        <w:t xml:space="preserve">transportu. Materiały należy układać równomiernie na całej powierzchni ładunku, obok siebie i zabezpieczyć przed możliwością przesuwania się podczas transportu. Materiały powinny być przewożone w oryginalnych opakowaniach. Wyładunek powinien odbywać się z </w:t>
      </w:r>
      <w:r>
        <w:t xml:space="preserve">zachowaniem wszelkich środków ostrożności uniemożliwiaj </w:t>
      </w:r>
      <w:proofErr w:type="spellStart"/>
      <w:r>
        <w:t>ących</w:t>
      </w:r>
      <w:proofErr w:type="spellEnd"/>
      <w:r>
        <w:t xml:space="preserve"> uszkodzenie. Ponadto przy załadunku i wyładunku oraz przewozie na środkach transportowych należy przestrzegać przepisów aktualnie obowiązuj </w:t>
      </w:r>
      <w:proofErr w:type="spellStart"/>
      <w:r>
        <w:t>ących</w:t>
      </w:r>
      <w:proofErr w:type="spellEnd"/>
      <w:r>
        <w:t xml:space="preserve"> w publicznym transporcie drogowym i kolejowym.</w:t>
      </w:r>
    </w:p>
    <w:p w14:paraId="57516CAF" w14:textId="77777777" w:rsidR="006C435F" w:rsidRDefault="00436040">
      <w:pPr>
        <w:pStyle w:val="Nagwek30"/>
        <w:keepNext/>
        <w:keepLines/>
        <w:numPr>
          <w:ilvl w:val="0"/>
          <w:numId w:val="7"/>
        </w:numPr>
        <w:shd w:val="clear" w:color="auto" w:fill="auto"/>
        <w:tabs>
          <w:tab w:val="left" w:pos="755"/>
        </w:tabs>
        <w:spacing w:after="194" w:line="240" w:lineRule="exact"/>
        <w:ind w:left="400" w:firstLine="0"/>
        <w:jc w:val="both"/>
      </w:pPr>
      <w:bookmarkStart w:id="11" w:name="bookmark11"/>
      <w:r>
        <w:t>W</w:t>
      </w:r>
      <w:r>
        <w:t>YKONANIE ROBÓT.</w:t>
      </w:r>
      <w:bookmarkEnd w:id="11"/>
    </w:p>
    <w:p w14:paraId="69C34B37" w14:textId="77777777" w:rsidR="006C435F" w:rsidRDefault="00436040">
      <w:pPr>
        <w:pStyle w:val="Teksttreci20"/>
        <w:shd w:val="clear" w:color="auto" w:fill="auto"/>
        <w:spacing w:before="0" w:after="267" w:line="274" w:lineRule="exact"/>
        <w:ind w:left="740" w:firstLine="700"/>
        <w:jc w:val="both"/>
      </w:pPr>
      <w:r>
        <w:t xml:space="preserve">Wykonawca przedstawi Inżynierowi do akceptacji projekt organizacji i harmonogram robót uwzględniaj </w:t>
      </w:r>
      <w:proofErr w:type="spellStart"/>
      <w:r>
        <w:t>ący</w:t>
      </w:r>
      <w:proofErr w:type="spellEnd"/>
      <w:r>
        <w:t xml:space="preserve"> wszystkie warunki, w jakich będzie wykonana instalacja wodociągowa.</w:t>
      </w:r>
    </w:p>
    <w:p w14:paraId="04296E6D" w14:textId="77777777" w:rsidR="006C435F" w:rsidRDefault="00436040">
      <w:pPr>
        <w:pStyle w:val="Nagwek30"/>
        <w:keepNext/>
        <w:keepLines/>
        <w:numPr>
          <w:ilvl w:val="0"/>
          <w:numId w:val="8"/>
        </w:numPr>
        <w:shd w:val="clear" w:color="auto" w:fill="auto"/>
        <w:tabs>
          <w:tab w:val="left" w:pos="1758"/>
        </w:tabs>
        <w:spacing w:after="288" w:line="240" w:lineRule="exact"/>
        <w:ind w:left="1100" w:firstLine="0"/>
        <w:jc w:val="both"/>
      </w:pPr>
      <w:bookmarkStart w:id="12" w:name="bookmark12"/>
      <w:r>
        <w:t>Roboty montażowe.</w:t>
      </w:r>
      <w:bookmarkEnd w:id="12"/>
    </w:p>
    <w:p w14:paraId="447DFF39" w14:textId="77777777" w:rsidR="006C435F" w:rsidRDefault="00436040">
      <w:pPr>
        <w:pStyle w:val="Nagwek30"/>
        <w:keepNext/>
        <w:keepLines/>
        <w:numPr>
          <w:ilvl w:val="0"/>
          <w:numId w:val="8"/>
        </w:numPr>
        <w:shd w:val="clear" w:color="auto" w:fill="auto"/>
        <w:tabs>
          <w:tab w:val="left" w:pos="1758"/>
        </w:tabs>
        <w:spacing w:after="194" w:line="240" w:lineRule="exact"/>
        <w:ind w:left="1100" w:firstLine="0"/>
        <w:jc w:val="both"/>
      </w:pPr>
      <w:bookmarkStart w:id="13" w:name="bookmark13"/>
      <w:r>
        <w:t>Wymagania ogólne.</w:t>
      </w:r>
      <w:bookmarkEnd w:id="13"/>
    </w:p>
    <w:p w14:paraId="30B50D51" w14:textId="77777777" w:rsidR="006C435F" w:rsidRDefault="00436040">
      <w:pPr>
        <w:pStyle w:val="Teksttreci20"/>
        <w:shd w:val="clear" w:color="auto" w:fill="auto"/>
        <w:spacing w:before="0" w:after="267" w:line="274" w:lineRule="exact"/>
        <w:ind w:left="740" w:firstLine="700"/>
        <w:jc w:val="both"/>
      </w:pPr>
      <w:r>
        <w:t xml:space="preserve">Technologia układania </w:t>
      </w:r>
      <w:r>
        <w:t xml:space="preserve">przewodów powinna być zgodna z wymaganiami wytwórcy rur i dokumentacją projektową. Utrzymanie trasy i spadków zgodnie z </w:t>
      </w:r>
      <w:proofErr w:type="spellStart"/>
      <w:r>
        <w:t>Dokumentacj</w:t>
      </w:r>
      <w:proofErr w:type="spellEnd"/>
      <w:r>
        <w:t xml:space="preserve"> ą </w:t>
      </w:r>
      <w:proofErr w:type="spellStart"/>
      <w:r>
        <w:t>Proj</w:t>
      </w:r>
      <w:proofErr w:type="spellEnd"/>
      <w:r>
        <w:t xml:space="preserve"> </w:t>
      </w:r>
      <w:proofErr w:type="spellStart"/>
      <w:r>
        <w:t>ektową</w:t>
      </w:r>
      <w:proofErr w:type="spellEnd"/>
      <w:r>
        <w:t>.</w:t>
      </w:r>
    </w:p>
    <w:p w14:paraId="2CCCAD93" w14:textId="77777777" w:rsidR="006C435F" w:rsidRDefault="00436040">
      <w:pPr>
        <w:pStyle w:val="Nagwek30"/>
        <w:keepNext/>
        <w:keepLines/>
        <w:numPr>
          <w:ilvl w:val="0"/>
          <w:numId w:val="8"/>
        </w:numPr>
        <w:shd w:val="clear" w:color="auto" w:fill="auto"/>
        <w:tabs>
          <w:tab w:val="left" w:pos="1058"/>
        </w:tabs>
        <w:spacing w:after="266" w:line="240" w:lineRule="exact"/>
        <w:ind w:left="400" w:firstLine="0"/>
        <w:jc w:val="both"/>
      </w:pPr>
      <w:bookmarkStart w:id="14" w:name="bookmark14"/>
      <w:r>
        <w:t>Montaż przewodów.</w:t>
      </w:r>
      <w:bookmarkEnd w:id="14"/>
    </w:p>
    <w:p w14:paraId="432BAF60" w14:textId="77777777" w:rsidR="006C435F" w:rsidRDefault="00436040">
      <w:pPr>
        <w:pStyle w:val="Teksttreci20"/>
        <w:shd w:val="clear" w:color="auto" w:fill="auto"/>
        <w:spacing w:before="0" w:after="807" w:line="274" w:lineRule="exact"/>
        <w:ind w:left="740" w:firstLine="700"/>
        <w:jc w:val="both"/>
      </w:pPr>
      <w:r>
        <w:t>Rury należy montować ściśle wg instrukcji producenta materiałów. Wykonawca przedstawi Inżyn</w:t>
      </w:r>
      <w:r>
        <w:t xml:space="preserve">ierowi </w:t>
      </w:r>
      <w:proofErr w:type="spellStart"/>
      <w:r>
        <w:t>instrukcj</w:t>
      </w:r>
      <w:proofErr w:type="spellEnd"/>
      <w:r>
        <w:t xml:space="preserve"> ę fabryczną montażu przewodów. Wszystkie połączenia powinny być tak wykonane, aby była zapewniona ich szczelność przy ciśnieniu roboczym oraz próbnym. Szczegółowe warunki montażu są podawane przez producentów wyrobów.</w:t>
      </w:r>
    </w:p>
    <w:p w14:paraId="7DF3E0F2" w14:textId="77777777" w:rsidR="006C435F" w:rsidRDefault="00436040">
      <w:pPr>
        <w:pStyle w:val="Nagwek30"/>
        <w:keepNext/>
        <w:keepLines/>
        <w:numPr>
          <w:ilvl w:val="0"/>
          <w:numId w:val="8"/>
        </w:numPr>
        <w:shd w:val="clear" w:color="auto" w:fill="auto"/>
        <w:tabs>
          <w:tab w:val="left" w:pos="1058"/>
        </w:tabs>
        <w:spacing w:after="0" w:line="240" w:lineRule="exact"/>
        <w:ind w:left="400" w:firstLine="0"/>
        <w:jc w:val="both"/>
        <w:sectPr w:rsidR="006C435F">
          <w:footerReference w:type="default" r:id="rId11"/>
          <w:headerReference w:type="first" r:id="rId12"/>
          <w:footerReference w:type="first" r:id="rId13"/>
          <w:pgSz w:w="11900" w:h="16840"/>
          <w:pgMar w:top="2002" w:right="1239" w:bottom="1335" w:left="1412" w:header="0" w:footer="3" w:gutter="0"/>
          <w:cols w:space="720"/>
          <w:noEndnote/>
          <w:titlePg/>
          <w:docGrid w:linePitch="360"/>
        </w:sectPr>
      </w:pPr>
      <w:bookmarkStart w:id="15" w:name="bookmark15"/>
      <w:r>
        <w:t>Próba szczelności i ciśnieniowa.</w:t>
      </w:r>
      <w:bookmarkEnd w:id="15"/>
    </w:p>
    <w:p w14:paraId="10099369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720"/>
        <w:jc w:val="both"/>
      </w:pPr>
      <w:r>
        <w:lastRenderedPageBreak/>
        <w:t>Próba szczelności powinna być przeprowadzona zgodnie z wymaganiami zawartymi w dokumentacji projektowej i instrukcją producenta rur.</w:t>
      </w:r>
    </w:p>
    <w:p w14:paraId="5A68E169" w14:textId="77777777" w:rsidR="006C435F" w:rsidRDefault="00436040">
      <w:pPr>
        <w:pStyle w:val="Teksttreci20"/>
        <w:shd w:val="clear" w:color="auto" w:fill="auto"/>
        <w:spacing w:before="0" w:after="257" w:line="274" w:lineRule="exact"/>
        <w:ind w:left="740" w:firstLine="720"/>
        <w:jc w:val="both"/>
      </w:pPr>
      <w:r>
        <w:t xml:space="preserve">W </w:t>
      </w:r>
      <w:r>
        <w:t>czasie badania powinien być umożliwiony dostęp do złączy ze wszystkich stron. Końcówki odcinka przewodu oraz wszystkie odgałęzienia powinny być zamknięte za pomocą odpowiednich zaślepek z uszczelnieniem, a przewód na całej długości powinien być zabezpieczo</w:t>
      </w:r>
      <w:r>
        <w:t>ny przed przesunięciem w pionie i profilu. W razie stwierdzenia przecieków na złączach należy natychmiast dokonać naprawy. Po usunięciu przyczyn przecieków należy próbę ciśnieniowa przeprowadzić ponownie. Po zakończeniu budowy przewodu i pozytywnych wynika</w:t>
      </w:r>
      <w:r>
        <w:t xml:space="preserve">ch próby szczelności należy dokonać jego płukania, używaj </w:t>
      </w:r>
      <w:proofErr w:type="spellStart"/>
      <w:r>
        <w:t>ąc</w:t>
      </w:r>
      <w:proofErr w:type="spellEnd"/>
      <w:r>
        <w:t xml:space="preserve"> do tego czystej wody. Prędkość przepływu czystej wody powinna być tak dobrana, aby mogła wypłukać wszystkie zanieczyszczenia mechaniczne z przewodu. Przewód można uznać za dostatecznie wypłukany,</w:t>
      </w:r>
      <w:r>
        <w:t xml:space="preserve"> jeżeli wypływająca z niego woda jest przeźroczysta i bezbarwna. Pobrana próbka wody powinna spełniać wymagania dla wody do picia i wody na potrzeby gospodarcze.</w:t>
      </w:r>
    </w:p>
    <w:p w14:paraId="049C50D1" w14:textId="77777777" w:rsidR="006C435F" w:rsidRDefault="00436040">
      <w:pPr>
        <w:pStyle w:val="Nagwek30"/>
        <w:keepNext/>
        <w:keepLines/>
        <w:numPr>
          <w:ilvl w:val="0"/>
          <w:numId w:val="7"/>
        </w:numPr>
        <w:shd w:val="clear" w:color="auto" w:fill="auto"/>
        <w:tabs>
          <w:tab w:val="left" w:pos="755"/>
        </w:tabs>
        <w:spacing w:after="0" w:line="552" w:lineRule="exact"/>
        <w:ind w:left="400" w:firstLine="0"/>
        <w:jc w:val="both"/>
      </w:pPr>
      <w:bookmarkStart w:id="16" w:name="bookmark16"/>
      <w:r>
        <w:t>KONTROLA JAKOŚCI I ODBIÓR ROBÓT.</w:t>
      </w:r>
      <w:bookmarkEnd w:id="16"/>
    </w:p>
    <w:p w14:paraId="7BD502F7" w14:textId="77777777" w:rsidR="006C435F" w:rsidRDefault="00436040">
      <w:pPr>
        <w:pStyle w:val="Nagwek30"/>
        <w:keepNext/>
        <w:keepLines/>
        <w:shd w:val="clear" w:color="auto" w:fill="auto"/>
        <w:spacing w:after="0" w:line="552" w:lineRule="exact"/>
        <w:ind w:left="2160" w:firstLine="0"/>
      </w:pPr>
      <w:bookmarkStart w:id="17" w:name="bookmark17"/>
      <w:r>
        <w:t>Odbiór międzyoperacyjny.</w:t>
      </w:r>
      <w:bookmarkEnd w:id="17"/>
    </w:p>
    <w:p w14:paraId="35DFC1E8" w14:textId="77777777" w:rsidR="006C435F" w:rsidRDefault="00436040">
      <w:pPr>
        <w:pStyle w:val="Teksttreci20"/>
        <w:shd w:val="clear" w:color="auto" w:fill="auto"/>
        <w:spacing w:before="0" w:after="0" w:line="552" w:lineRule="exact"/>
        <w:ind w:left="740" w:firstLine="720"/>
        <w:jc w:val="both"/>
      </w:pPr>
      <w:r>
        <w:t xml:space="preserve">Odbiorowi </w:t>
      </w:r>
      <w:r>
        <w:t>międzyoperacyjnemu podlegają:</w:t>
      </w:r>
    </w:p>
    <w:p w14:paraId="641EA4A4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6"/>
        </w:tabs>
        <w:spacing w:before="0" w:after="0" w:line="293" w:lineRule="exact"/>
        <w:ind w:left="1120" w:firstLine="0"/>
        <w:jc w:val="both"/>
      </w:pPr>
      <w:r>
        <w:t>Sposób prowadzenia przewodów,</w:t>
      </w:r>
    </w:p>
    <w:p w14:paraId="069F0CBC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6"/>
        </w:tabs>
        <w:spacing w:before="0" w:after="0" w:line="293" w:lineRule="exact"/>
        <w:ind w:left="1120" w:firstLine="0"/>
        <w:jc w:val="both"/>
      </w:pPr>
      <w:r>
        <w:t>Elementy kompensacji,</w:t>
      </w:r>
    </w:p>
    <w:p w14:paraId="1EB84404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6"/>
        </w:tabs>
        <w:spacing w:before="0" w:after="282" w:line="293" w:lineRule="exact"/>
        <w:ind w:left="1120" w:firstLine="0"/>
        <w:jc w:val="both"/>
      </w:pPr>
      <w:r>
        <w:t>Lokalizacja przyborów sanitarnych.</w:t>
      </w:r>
    </w:p>
    <w:p w14:paraId="1E161E61" w14:textId="77777777" w:rsidR="006C435F" w:rsidRDefault="00436040">
      <w:pPr>
        <w:pStyle w:val="Nagwek30"/>
        <w:keepNext/>
        <w:keepLines/>
        <w:shd w:val="clear" w:color="auto" w:fill="auto"/>
        <w:spacing w:after="211" w:line="240" w:lineRule="exact"/>
        <w:ind w:left="2160" w:firstLine="0"/>
      </w:pPr>
      <w:bookmarkStart w:id="18" w:name="bookmark18"/>
      <w:r>
        <w:t>Odbiór częściowy.</w:t>
      </w:r>
      <w:bookmarkEnd w:id="18"/>
    </w:p>
    <w:p w14:paraId="5198294F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720"/>
        <w:jc w:val="both"/>
      </w:pPr>
      <w:r>
        <w:t>Odbiorowi częściowemu należy poddać te elementy instalacji wodociągowej, które zanikaj ą w wyniku postępu robót, jak na p</w:t>
      </w:r>
      <w:r>
        <w:t>rzykład wykonanie bruzd, przebić, wykopów oraz inne, których sprawdzanie jest niemożliwe lub utrudnione w fazie odbioru końcowego.</w:t>
      </w:r>
    </w:p>
    <w:p w14:paraId="55758CC5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720"/>
        <w:jc w:val="both"/>
      </w:pPr>
      <w:r>
        <w:t>Każdorazowo po przeprowadzeniu odbioru częściowego powinien być sporządzony protokół i dokonany zapis w dzienniku budowy.</w:t>
      </w:r>
    </w:p>
    <w:p w14:paraId="19A64FF0" w14:textId="77777777" w:rsidR="006C435F" w:rsidRDefault="00436040">
      <w:pPr>
        <w:pStyle w:val="Teksttreci20"/>
        <w:shd w:val="clear" w:color="auto" w:fill="auto"/>
        <w:spacing w:before="0" w:after="267" w:line="274" w:lineRule="exact"/>
        <w:ind w:left="740" w:firstLine="720"/>
        <w:jc w:val="both"/>
      </w:pPr>
      <w:r>
        <w:t>Wykonawca powinien przedłożyć Inżynierowi wszystkie próby i atesty gwarancji producenta dla stosowanych materiałów, że zastosowane materiały spełniaj ą wymagane normami warunki techniczne.</w:t>
      </w:r>
    </w:p>
    <w:p w14:paraId="1C557305" w14:textId="77777777" w:rsidR="006C435F" w:rsidRDefault="00436040">
      <w:pPr>
        <w:pStyle w:val="Nagwek30"/>
        <w:keepNext/>
        <w:keepLines/>
        <w:shd w:val="clear" w:color="auto" w:fill="auto"/>
        <w:spacing w:after="211" w:line="240" w:lineRule="exact"/>
        <w:ind w:left="2160" w:firstLine="0"/>
      </w:pPr>
      <w:bookmarkStart w:id="19" w:name="bookmark19"/>
      <w:r>
        <w:t>Odbiór końcowy.</w:t>
      </w:r>
      <w:bookmarkEnd w:id="19"/>
    </w:p>
    <w:p w14:paraId="152A4F93" w14:textId="77777777" w:rsidR="006C435F" w:rsidRDefault="00436040">
      <w:pPr>
        <w:pStyle w:val="Teksttreci20"/>
        <w:shd w:val="clear" w:color="auto" w:fill="auto"/>
        <w:tabs>
          <w:tab w:val="left" w:pos="3034"/>
          <w:tab w:val="left" w:pos="5209"/>
        </w:tabs>
        <w:spacing w:before="0" w:after="0" w:line="274" w:lineRule="exact"/>
        <w:ind w:left="740" w:firstLine="720"/>
        <w:jc w:val="both"/>
      </w:pPr>
      <w:r>
        <w:t>Przy odbiorze końcowym instalacji wodociągowej, nal</w:t>
      </w:r>
      <w:r>
        <w:t xml:space="preserve">eży przedłożyć protokoły odbiorów częściowych, badania szczelności oraz czynności regulacyjnych, a także sprawdzić zgodność stanu istniej </w:t>
      </w:r>
      <w:proofErr w:type="spellStart"/>
      <w:r>
        <w:t>ącego</w:t>
      </w:r>
      <w:proofErr w:type="spellEnd"/>
      <w:r>
        <w:t xml:space="preserve"> z </w:t>
      </w:r>
      <w:proofErr w:type="spellStart"/>
      <w:r>
        <w:t>dokumentacj</w:t>
      </w:r>
      <w:proofErr w:type="spellEnd"/>
      <w:r>
        <w:t xml:space="preserve"> ą techniczną (po uwzględnieniu udokumentowanych</w:t>
      </w:r>
      <w:r>
        <w:tab/>
        <w:t>odstępstw) oraz</w:t>
      </w:r>
      <w:r>
        <w:tab/>
        <w:t>wymaganiami odpowiednich norm</w:t>
      </w:r>
    </w:p>
    <w:p w14:paraId="133B7C31" w14:textId="77777777" w:rsidR="006C435F" w:rsidRDefault="00436040">
      <w:pPr>
        <w:pStyle w:val="Teksttreci20"/>
        <w:shd w:val="clear" w:color="auto" w:fill="auto"/>
        <w:spacing w:before="0" w:after="225" w:line="274" w:lineRule="exact"/>
        <w:ind w:left="740" w:firstLine="0"/>
      </w:pPr>
      <w:r>
        <w:t>prze</w:t>
      </w:r>
      <w:r>
        <w:t>dmiotowych lub innych warunków technicznych.</w:t>
      </w:r>
    </w:p>
    <w:p w14:paraId="6C1829B5" w14:textId="77777777" w:rsidR="006C435F" w:rsidRDefault="00436040">
      <w:pPr>
        <w:pStyle w:val="Teksttreci20"/>
        <w:shd w:val="clear" w:color="auto" w:fill="auto"/>
        <w:spacing w:before="0" w:after="0" w:line="293" w:lineRule="exact"/>
        <w:ind w:left="740" w:firstLine="720"/>
        <w:jc w:val="both"/>
      </w:pPr>
      <w:r>
        <w:t>W szczególności należy skontrolować:</w:t>
      </w:r>
    </w:p>
    <w:p w14:paraId="7604F0A6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6"/>
        </w:tabs>
        <w:spacing w:before="0" w:after="0" w:line="293" w:lineRule="exact"/>
        <w:ind w:left="1120" w:firstLine="0"/>
        <w:jc w:val="both"/>
      </w:pPr>
      <w:r>
        <w:t>Jakość zastosowanych materiałów i elementów instalacji,</w:t>
      </w:r>
    </w:p>
    <w:p w14:paraId="3690FFB9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6"/>
        </w:tabs>
        <w:spacing w:before="0" w:after="0" w:line="293" w:lineRule="exact"/>
        <w:ind w:left="1120" w:firstLine="0"/>
        <w:jc w:val="both"/>
      </w:pPr>
      <w:r>
        <w:t>Wielkość spadków przewodów,</w:t>
      </w:r>
    </w:p>
    <w:p w14:paraId="73AF39F1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6"/>
        </w:tabs>
        <w:spacing w:before="0" w:after="0" w:line="293" w:lineRule="exact"/>
        <w:ind w:left="1120" w:firstLine="0"/>
        <w:jc w:val="both"/>
      </w:pPr>
      <w:r>
        <w:t>Odległość przewodów od przegród budowlanych i innych przewodów,</w:t>
      </w:r>
    </w:p>
    <w:p w14:paraId="244EB54F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spacing w:before="0" w:after="0" w:line="293" w:lineRule="exact"/>
        <w:ind w:left="1120" w:firstLine="0"/>
        <w:jc w:val="both"/>
      </w:pPr>
      <w:r>
        <w:t xml:space="preserve"> Prawidłowość wykonania podpór przewodów oraz odległości między</w:t>
      </w:r>
    </w:p>
    <w:p w14:paraId="7A8E5AC2" w14:textId="77777777" w:rsidR="006C435F" w:rsidRDefault="00436040">
      <w:pPr>
        <w:pStyle w:val="Teksttreci20"/>
        <w:shd w:val="clear" w:color="auto" w:fill="auto"/>
        <w:spacing w:before="0" w:after="0" w:line="240" w:lineRule="exact"/>
        <w:ind w:left="740" w:firstLine="720"/>
        <w:jc w:val="both"/>
      </w:pPr>
      <w:r>
        <w:t>podporami,</w:t>
      </w:r>
      <w:r>
        <w:br w:type="page"/>
      </w:r>
    </w:p>
    <w:p w14:paraId="423CB41F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0"/>
        </w:tabs>
        <w:spacing w:before="0" w:after="0" w:line="293" w:lineRule="exact"/>
        <w:ind w:left="1120" w:firstLine="0"/>
        <w:jc w:val="both"/>
      </w:pPr>
      <w:r>
        <w:lastRenderedPageBreak/>
        <w:t>Prawidłowość ustawienia wydłużek i armatury,</w:t>
      </w:r>
    </w:p>
    <w:p w14:paraId="2DD6D59D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0"/>
        </w:tabs>
        <w:spacing w:before="0" w:after="0" w:line="293" w:lineRule="exact"/>
        <w:ind w:left="1120" w:firstLine="0"/>
        <w:jc w:val="both"/>
      </w:pPr>
      <w:r>
        <w:t>Prawidłowość przeprowadzenia wstępnej regulacji,</w:t>
      </w:r>
    </w:p>
    <w:p w14:paraId="25CDC566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0"/>
        </w:tabs>
        <w:spacing w:before="0" w:after="0" w:line="293" w:lineRule="exact"/>
        <w:ind w:left="1120" w:firstLine="0"/>
        <w:jc w:val="both"/>
      </w:pPr>
      <w:r>
        <w:t>Prawidłowość zainstalowania przyborów sanitarnych,</w:t>
      </w:r>
    </w:p>
    <w:p w14:paraId="621A99F7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0"/>
        </w:tabs>
        <w:spacing w:before="0" w:after="0" w:line="293" w:lineRule="exact"/>
        <w:ind w:left="1120" w:firstLine="0"/>
        <w:jc w:val="both"/>
      </w:pPr>
      <w:r>
        <w:t xml:space="preserve">Jakość wykonania izolacji cieplnej </w:t>
      </w:r>
      <w:r>
        <w:t>i ewentualnie antykorozyjnej,</w:t>
      </w:r>
    </w:p>
    <w:p w14:paraId="3191969C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0"/>
        </w:tabs>
        <w:spacing w:before="0" w:after="522" w:line="293" w:lineRule="exact"/>
        <w:ind w:left="1120" w:firstLine="0"/>
        <w:jc w:val="both"/>
      </w:pPr>
      <w:r>
        <w:t>Zgodność wykonania instalacji z dokumentacją techniczną.</w:t>
      </w:r>
    </w:p>
    <w:p w14:paraId="5CA03E61" w14:textId="77777777" w:rsidR="006C435F" w:rsidRDefault="00436040">
      <w:pPr>
        <w:pStyle w:val="Nagwek30"/>
        <w:keepNext/>
        <w:keepLines/>
        <w:numPr>
          <w:ilvl w:val="0"/>
          <w:numId w:val="7"/>
        </w:numPr>
        <w:shd w:val="clear" w:color="auto" w:fill="auto"/>
        <w:tabs>
          <w:tab w:val="left" w:pos="755"/>
        </w:tabs>
        <w:spacing w:after="206" w:line="240" w:lineRule="exact"/>
        <w:ind w:left="400" w:firstLine="0"/>
        <w:jc w:val="both"/>
      </w:pPr>
      <w:bookmarkStart w:id="20" w:name="bookmark21"/>
      <w:r>
        <w:t>PODSTAWA PŁATNOŚCI.</w:t>
      </w:r>
      <w:bookmarkEnd w:id="20"/>
    </w:p>
    <w:p w14:paraId="3D57B122" w14:textId="53578693" w:rsidR="00436040" w:rsidRDefault="00436040" w:rsidP="00436040">
      <w:pPr>
        <w:pStyle w:val="Teksttreci20"/>
        <w:shd w:val="clear" w:color="auto" w:fill="auto"/>
        <w:spacing w:before="0" w:after="807" w:line="274" w:lineRule="exact"/>
        <w:ind w:left="740" w:firstLine="700"/>
        <w:jc w:val="both"/>
      </w:pPr>
      <w:bookmarkStart w:id="21" w:name="_Hlk125465965"/>
      <w:r>
        <w:t xml:space="preserve">Podstawę płatności </w:t>
      </w:r>
      <w:bookmarkStart w:id="22" w:name="bookmark22"/>
      <w:r>
        <w:t>zgodnie z wykonanym zakresem robót objętych umową. Płatność za wykonanie robót w formie ryczałtu.</w:t>
      </w:r>
    </w:p>
    <w:bookmarkEnd w:id="21"/>
    <w:p w14:paraId="4FF4E2CC" w14:textId="2CD332FC" w:rsidR="006C435F" w:rsidRDefault="00436040" w:rsidP="00436040">
      <w:pPr>
        <w:pStyle w:val="Teksttreci20"/>
        <w:shd w:val="clear" w:color="auto" w:fill="auto"/>
        <w:spacing w:before="0" w:after="807" w:line="274" w:lineRule="exact"/>
        <w:ind w:firstLine="0"/>
        <w:jc w:val="both"/>
      </w:pPr>
      <w:r>
        <w:t>ZESTAWIENIE NORM, KATALOGÓW, PRZEPISÓW.</w:t>
      </w:r>
      <w:bookmarkEnd w:id="22"/>
    </w:p>
    <w:p w14:paraId="00AD8966" w14:textId="77777777" w:rsidR="006C435F" w:rsidRDefault="00436040">
      <w:pPr>
        <w:pStyle w:val="Teksttreci20"/>
        <w:shd w:val="clear" w:color="auto" w:fill="auto"/>
        <w:spacing w:before="0" w:after="0" w:line="278" w:lineRule="exact"/>
        <w:ind w:right="400" w:firstLine="0"/>
        <w:jc w:val="center"/>
      </w:pPr>
      <w:r>
        <w:t>P</w:t>
      </w:r>
      <w:r>
        <w:t xml:space="preserve">N-87/B-02151/02 </w:t>
      </w:r>
      <w:r>
        <w:t>Akustyka budowlana. Ochrona przed hałasem pomieszczeń w</w:t>
      </w:r>
    </w:p>
    <w:p w14:paraId="1C7CC701" w14:textId="77777777" w:rsidR="006C435F" w:rsidRDefault="00436040">
      <w:pPr>
        <w:pStyle w:val="Teksttreci20"/>
        <w:shd w:val="clear" w:color="auto" w:fill="auto"/>
        <w:spacing w:before="0" w:after="244" w:line="278" w:lineRule="exact"/>
        <w:ind w:left="2860" w:firstLine="0"/>
        <w:jc w:val="both"/>
      </w:pPr>
      <w:r>
        <w:t>budynkach. Dopuszczalne wartości poziomu dźwięku w pomieszczeniach.</w:t>
      </w:r>
    </w:p>
    <w:p w14:paraId="79EB26A3" w14:textId="22922C7F" w:rsidR="006C435F" w:rsidRDefault="00925AEF">
      <w:pPr>
        <w:pStyle w:val="Teksttreci20"/>
        <w:shd w:val="clear" w:color="auto" w:fill="auto"/>
        <w:spacing w:before="0" w:after="0" w:line="274" w:lineRule="exact"/>
        <w:ind w:firstLine="0"/>
      </w:pPr>
      <w:r>
        <w:rPr>
          <w:noProof/>
        </w:rPr>
        <mc:AlternateContent>
          <mc:Choice Requires="wps">
            <w:drawing>
              <wp:anchor distT="0" distB="32385" distL="63500" distR="146050" simplePos="0" relativeHeight="377487104" behindDoc="1" locked="0" layoutInCell="1" allowOverlap="1" wp14:anchorId="55D9956D" wp14:editId="4F62F65D">
                <wp:simplePos x="0" y="0"/>
                <wp:positionH relativeFrom="margin">
                  <wp:posOffset>457200</wp:posOffset>
                </wp:positionH>
                <wp:positionV relativeFrom="paragraph">
                  <wp:posOffset>-15240</wp:posOffset>
                </wp:positionV>
                <wp:extent cx="1197610" cy="2402840"/>
                <wp:effectExtent l="1270" t="4445" r="1270" b="2540"/>
                <wp:wrapSquare wrapText="right"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7610" cy="2402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634C72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240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PN-76/B-02440</w:t>
                            </w:r>
                          </w:p>
                          <w:p w14:paraId="2278ABB3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240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PN-76/B-02861</w:t>
                            </w:r>
                          </w:p>
                          <w:p w14:paraId="0A5FC1C1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826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PN-76/B-02865</w:t>
                            </w:r>
                          </w:p>
                          <w:p w14:paraId="1698C6C8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826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PN-81/B-10800/00</w:t>
                            </w:r>
                          </w:p>
                          <w:p w14:paraId="7E0EACEF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826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PN-81/B-10800/04</w:t>
                            </w:r>
                          </w:p>
                          <w:p w14:paraId="140D5B91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826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PN-71/B-10420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D9956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6pt;margin-top:-1.2pt;width:94.3pt;height:189.2pt;z-index:-125829376;visibility:visible;mso-wrap-style:square;mso-width-percent:0;mso-height-percent:0;mso-wrap-distance-left:5pt;mso-wrap-distance-top:0;mso-wrap-distance-right:11.5pt;mso-wrap-distance-bottom:2.5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" filled="f" stroked="f">
                <v:textbox style="mso-fit-shape-to-text:t" inset="0,0,0,0">
                  <w:txbxContent>
                    <w:p w14:paraId="5E634C72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240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PN-76/B-02440</w:t>
                      </w:r>
                    </w:p>
                    <w:p w14:paraId="2278ABB3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240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PN-76/B-02861</w:t>
                      </w:r>
                    </w:p>
                    <w:p w14:paraId="0A5FC1C1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826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PN-76/B-02865</w:t>
                      </w:r>
                    </w:p>
                    <w:p w14:paraId="1698C6C8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826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PN-81/B-10800/00</w:t>
                      </w:r>
                    </w:p>
                    <w:p w14:paraId="7E0EACEF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826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PN-81/B-10800/04</w:t>
                      </w:r>
                    </w:p>
                    <w:p w14:paraId="140D5B91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826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PN-71/B-10420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Zabezpieczenie urządzeń ciepłej wody użytkowej. Wymagania. Ochrona przeciwpożarowa w budownictwie. Suche piony. Wymagania i badania.</w:t>
      </w:r>
    </w:p>
    <w:p w14:paraId="4D36262D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</w:pPr>
      <w:r>
        <w:t>Ochrona przeciwpożarowa w budownictwie. Przeciwpożarowe Zaopatrzenie wodne. Instalacja wodociągowa wewnętrzna Przeciwpożarowa.</w:t>
      </w:r>
    </w:p>
    <w:p w14:paraId="31635E3F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</w:pPr>
      <w:r>
        <w:t>Instalacje wewnętrzne wodoci</w:t>
      </w:r>
      <w:r>
        <w:t>ągowe i kanalizacyjne. Wymagania i badania przy odbiorze. Wspólne wymagania i badania.</w:t>
      </w:r>
    </w:p>
    <w:p w14:paraId="4C235ED1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</w:pPr>
      <w:r>
        <w:t>Instalacje wewnętrzne wodociągowe i kanalizacyjne. Wymagania i badania przy odbiorze. Przewody zimnej wody z polichlorku winylu i polietylenu.</w:t>
      </w:r>
    </w:p>
    <w:p w14:paraId="03F96028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</w:pPr>
      <w:r>
        <w:t xml:space="preserve">Urządzenia ciepłej wody w </w:t>
      </w:r>
      <w:r>
        <w:t>budynkach. Wymagania i badania przy odbiorze.</w:t>
      </w:r>
      <w:r>
        <w:br w:type="page"/>
      </w:r>
    </w:p>
    <w:p w14:paraId="10EA850C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</w:pPr>
      <w:r>
        <w:lastRenderedPageBreak/>
        <w:t>Wodociągi i kanalizacja. Zbiorniki. Wymagania i badania przy odbiorze.</w:t>
      </w:r>
    </w:p>
    <w:p w14:paraId="0FFEDEC6" w14:textId="628A026B" w:rsidR="006C435F" w:rsidRDefault="00925AEF">
      <w:pPr>
        <w:pStyle w:val="Teksttreci20"/>
        <w:shd w:val="clear" w:color="auto" w:fill="auto"/>
        <w:spacing w:before="0" w:after="0" w:line="274" w:lineRule="exact"/>
        <w:ind w:firstLine="0"/>
      </w:pPr>
      <w:r>
        <w:rPr>
          <w:noProof/>
        </w:rPr>
        <mc:AlternateContent>
          <mc:Choice Requires="wps">
            <w:drawing>
              <wp:anchor distT="0" distB="0" distL="63500" distR="247015" simplePos="0" relativeHeight="377487105" behindDoc="1" locked="0" layoutInCell="1" allowOverlap="1" wp14:anchorId="17465F0D" wp14:editId="6B421E1C">
                <wp:simplePos x="0" y="0"/>
                <wp:positionH relativeFrom="margin">
                  <wp:posOffset>457200</wp:posOffset>
                </wp:positionH>
                <wp:positionV relativeFrom="paragraph">
                  <wp:posOffset>-384175</wp:posOffset>
                </wp:positionV>
                <wp:extent cx="1112520" cy="3735705"/>
                <wp:effectExtent l="1270" t="0" r="635" b="1905"/>
                <wp:wrapSquare wrapText="right"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2520" cy="373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BC5108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288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Teksttreci2Exact"/>
                              </w:rPr>
                              <w:t>PN-85/B-10702</w:t>
                            </w:r>
                          </w:p>
                          <w:p w14:paraId="5D7D65F6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Teksttreci2Exact"/>
                              </w:rPr>
                              <w:t>PN-70/C-89015</w:t>
                            </w:r>
                          </w:p>
                          <w:p w14:paraId="2EBD8834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547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Teksttreci2Exact"/>
                              </w:rPr>
                              <w:t>PN-70/C-89016</w:t>
                            </w:r>
                          </w:p>
                          <w:p w14:paraId="381EF3B4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547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Teksttreci2Exact"/>
                              </w:rPr>
                              <w:t>PN920/C-89017</w:t>
                            </w:r>
                          </w:p>
                          <w:p w14:paraId="16781ECE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547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Teksttreci2Exact"/>
                              </w:rPr>
                              <w:t>PN-93/C-89218</w:t>
                            </w:r>
                          </w:p>
                          <w:p w14:paraId="19427338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274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Teksttreci2Exact"/>
                              </w:rPr>
                              <w:t>PN-89/H-02650</w:t>
                            </w:r>
                          </w:p>
                          <w:p w14:paraId="254AEF88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274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Teksttreci2Exact"/>
                              </w:rPr>
                              <w:t>PN-83/H-02651</w:t>
                            </w:r>
                          </w:p>
                          <w:p w14:paraId="46D3F31F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267" w:line="274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Teksttreci2Exact"/>
                              </w:rPr>
                              <w:t>PN-71/H-04651</w:t>
                            </w:r>
                          </w:p>
                          <w:p w14:paraId="4C22C760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261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Teksttreci2Exact"/>
                              </w:rPr>
                              <w:t>PN-85/M-750022</w:t>
                            </w:r>
                          </w:p>
                          <w:p w14:paraId="6D4782EB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274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Teksttreci2Exact"/>
                              </w:rPr>
                              <w:t>BN-74/6366-03</w:t>
                            </w:r>
                          </w:p>
                          <w:p w14:paraId="6B76516D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274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Teksttreci2Exact"/>
                              </w:rPr>
                              <w:t>BN-74/6366-04</w:t>
                            </w:r>
                          </w:p>
                          <w:p w14:paraId="351EBDB5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240" w:line="274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Teksttreci2Exact"/>
                              </w:rPr>
                              <w:t>BN-85/8862-09</w:t>
                            </w:r>
                          </w:p>
                          <w:p w14:paraId="77608D03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274" w:lineRule="exact"/>
                              <w:ind w:right="200" w:firstLine="0"/>
                              <w:jc w:val="both"/>
                            </w:pPr>
                            <w:r>
                              <w:rPr>
                                <w:rStyle w:val="Teksttreci2Exact"/>
                              </w:rPr>
                              <w:t>BN-85/8862-10 BN-76/8860-01 Arkusze 00-04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65F0D" id="Text Box 7" o:spid="_x0000_s1027" type="#_x0000_t202" style="position:absolute;margin-left:36pt;margin-top:-30.25pt;width:87.6pt;height:294.15pt;z-index:-125829375;visibility:visible;mso-wrap-style:square;mso-width-percent:0;mso-height-percent:0;mso-wrap-distance-left:5pt;mso-wrap-distance-top:0;mso-wrap-distance-right:19.4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" filled="f" stroked="f">
                <v:textbox style="mso-fit-shape-to-text:t" inset="0,0,0,0">
                  <w:txbxContent>
                    <w:p w14:paraId="12BC5108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288" w:line="240" w:lineRule="exact"/>
                        <w:ind w:firstLine="0"/>
                        <w:jc w:val="both"/>
                      </w:pPr>
                      <w:r>
                        <w:rPr>
                          <w:rStyle w:val="Teksttreci2Exact"/>
                        </w:rPr>
                        <w:t>PN-85/B-10702</w:t>
                      </w:r>
                    </w:p>
                    <w:p w14:paraId="5D7D65F6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240" w:lineRule="exact"/>
                        <w:ind w:firstLine="0"/>
                        <w:jc w:val="both"/>
                      </w:pPr>
                      <w:r>
                        <w:rPr>
                          <w:rStyle w:val="Teksttreci2Exact"/>
                        </w:rPr>
                        <w:t>PN-70/C-89015</w:t>
                      </w:r>
                    </w:p>
                    <w:p w14:paraId="2EBD8834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547" w:lineRule="exact"/>
                        <w:ind w:firstLine="0"/>
                        <w:jc w:val="both"/>
                      </w:pPr>
                      <w:r>
                        <w:rPr>
                          <w:rStyle w:val="Teksttreci2Exact"/>
                        </w:rPr>
                        <w:t>PN-70/C-89016</w:t>
                      </w:r>
                    </w:p>
                    <w:p w14:paraId="381EF3B4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547" w:lineRule="exact"/>
                        <w:ind w:firstLine="0"/>
                        <w:jc w:val="both"/>
                      </w:pPr>
                      <w:r>
                        <w:rPr>
                          <w:rStyle w:val="Teksttreci2Exact"/>
                        </w:rPr>
                        <w:t>PN920/C-89017</w:t>
                      </w:r>
                    </w:p>
                    <w:p w14:paraId="16781ECE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547" w:lineRule="exact"/>
                        <w:ind w:firstLine="0"/>
                        <w:jc w:val="both"/>
                      </w:pPr>
                      <w:r>
                        <w:rPr>
                          <w:rStyle w:val="Teksttreci2Exact"/>
                        </w:rPr>
                        <w:t>PN-93/C-89218</w:t>
                      </w:r>
                    </w:p>
                    <w:p w14:paraId="19427338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274" w:lineRule="exact"/>
                        <w:ind w:firstLine="0"/>
                        <w:jc w:val="both"/>
                      </w:pPr>
                      <w:r>
                        <w:rPr>
                          <w:rStyle w:val="Teksttreci2Exact"/>
                        </w:rPr>
                        <w:t>PN-89/H-02650</w:t>
                      </w:r>
                    </w:p>
                    <w:p w14:paraId="254AEF88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274" w:lineRule="exact"/>
                        <w:ind w:firstLine="0"/>
                        <w:jc w:val="both"/>
                      </w:pPr>
                      <w:r>
                        <w:rPr>
                          <w:rStyle w:val="Teksttreci2Exact"/>
                        </w:rPr>
                        <w:t>PN-83/H-02651</w:t>
                      </w:r>
                    </w:p>
                    <w:p w14:paraId="46D3F31F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267" w:line="274" w:lineRule="exact"/>
                        <w:ind w:firstLine="0"/>
                        <w:jc w:val="both"/>
                      </w:pPr>
                      <w:r>
                        <w:rPr>
                          <w:rStyle w:val="Teksttreci2Exact"/>
                        </w:rPr>
                        <w:t>PN-71/H-04651</w:t>
                      </w:r>
                    </w:p>
                    <w:p w14:paraId="4C22C760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261" w:line="240" w:lineRule="exact"/>
                        <w:ind w:firstLine="0"/>
                        <w:jc w:val="both"/>
                      </w:pPr>
                      <w:r>
                        <w:rPr>
                          <w:rStyle w:val="Teksttreci2Exact"/>
                        </w:rPr>
                        <w:t>PN-85/M-750022</w:t>
                      </w:r>
                    </w:p>
                    <w:p w14:paraId="6D4782EB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274" w:lineRule="exact"/>
                        <w:ind w:firstLine="0"/>
                        <w:jc w:val="both"/>
                      </w:pPr>
                      <w:r>
                        <w:rPr>
                          <w:rStyle w:val="Teksttreci2Exact"/>
                        </w:rPr>
                        <w:t>BN-74/6366-03</w:t>
                      </w:r>
                    </w:p>
                    <w:p w14:paraId="6B76516D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274" w:lineRule="exact"/>
                        <w:ind w:firstLine="0"/>
                        <w:jc w:val="both"/>
                      </w:pPr>
                      <w:r>
                        <w:rPr>
                          <w:rStyle w:val="Teksttreci2Exact"/>
                        </w:rPr>
                        <w:t>BN-74/6366-04</w:t>
                      </w:r>
                    </w:p>
                    <w:p w14:paraId="351EBDB5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240" w:line="274" w:lineRule="exact"/>
                        <w:ind w:firstLine="0"/>
                        <w:jc w:val="both"/>
                      </w:pPr>
                      <w:r>
                        <w:rPr>
                          <w:rStyle w:val="Teksttreci2Exact"/>
                        </w:rPr>
                        <w:t>BN-85/8862-09</w:t>
                      </w:r>
                    </w:p>
                    <w:p w14:paraId="77608D03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274" w:lineRule="exact"/>
                        <w:ind w:right="200" w:firstLine="0"/>
                        <w:jc w:val="both"/>
                      </w:pPr>
                      <w:r>
                        <w:rPr>
                          <w:rStyle w:val="Teksttreci2Exact"/>
                        </w:rPr>
                        <w:t>BN-85/8862-10 BN-76/8860-01 Arkusze 00-04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Rury stalowe ocynkowane. Metody badań.</w:t>
      </w:r>
    </w:p>
    <w:p w14:paraId="3FB51B5C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</w:pPr>
      <w:r>
        <w:t>Kształtki polietylenowe do łączenia rur polietylenowych. Metody badań.</w:t>
      </w:r>
    </w:p>
    <w:p w14:paraId="21E77290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</w:pPr>
      <w:r>
        <w:t xml:space="preserve">Rury stalowe. Oznaczenia </w:t>
      </w:r>
      <w:r>
        <w:t>wytrzymałości na Ciśnienie wewnętrzne.</w:t>
      </w:r>
    </w:p>
    <w:p w14:paraId="4722C57F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</w:pPr>
      <w:r>
        <w:t>Rury i kształtki stalowe. Sprawdzanie wymiarów.</w:t>
      </w:r>
    </w:p>
    <w:p w14:paraId="1BFF620B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</w:pPr>
      <w:r>
        <w:t>Armatura i rurociągi. Ciśnienia i temperatury.</w:t>
      </w:r>
    </w:p>
    <w:p w14:paraId="2F610FB9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</w:pPr>
      <w:r>
        <w:t>Armatura i rurociągi. Średnice nominalne.</w:t>
      </w:r>
    </w:p>
    <w:p w14:paraId="39A4E9E0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</w:pPr>
      <w:r>
        <w:t xml:space="preserve">Ochrona przed </w:t>
      </w:r>
      <w:proofErr w:type="spellStart"/>
      <w:r>
        <w:t>korozj</w:t>
      </w:r>
      <w:proofErr w:type="spellEnd"/>
      <w:r>
        <w:t xml:space="preserve"> ą. Klasyfikacje i określenia agresywności Korozyjnej środow</w:t>
      </w:r>
      <w:r>
        <w:t>isk.</w:t>
      </w:r>
    </w:p>
    <w:p w14:paraId="06ACFCA9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</w:pPr>
      <w:r>
        <w:t>Armatura przepływowa w instalacji wodociągowej. Wymagania I badania.</w:t>
      </w:r>
    </w:p>
    <w:p w14:paraId="3565A168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</w:pPr>
      <w:r>
        <w:t>Rury polietylenowe typ50. Wymiary.</w:t>
      </w:r>
    </w:p>
    <w:p w14:paraId="16EDED99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</w:pPr>
      <w:r>
        <w:t>Rury polietylenowe typ50. Wymagania techniczne.</w:t>
      </w:r>
    </w:p>
    <w:p w14:paraId="40C0BFC1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</w:pPr>
      <w:r>
        <w:t>Instalacje wodociągowe. Zbiorniki bezciśnieniowe. Wymagania I badania.</w:t>
      </w:r>
    </w:p>
    <w:p w14:paraId="3D89194B" w14:textId="77777777" w:rsidR="006C435F" w:rsidRDefault="00436040">
      <w:pPr>
        <w:pStyle w:val="Teksttreci20"/>
        <w:shd w:val="clear" w:color="auto" w:fill="auto"/>
        <w:spacing w:before="0" w:after="267" w:line="274" w:lineRule="exact"/>
        <w:ind w:firstLine="0"/>
      </w:pPr>
      <w:r>
        <w:t>Instalacje wodociągowe. Zbio</w:t>
      </w:r>
      <w:r>
        <w:t>rniki bezciśnieniowe.</w:t>
      </w:r>
    </w:p>
    <w:p w14:paraId="4F9C2557" w14:textId="77777777" w:rsidR="006C435F" w:rsidRDefault="00436040">
      <w:pPr>
        <w:pStyle w:val="Teksttreci20"/>
        <w:shd w:val="clear" w:color="auto" w:fill="auto"/>
        <w:spacing w:before="0" w:after="0" w:line="240" w:lineRule="exact"/>
        <w:ind w:firstLine="0"/>
        <w:sectPr w:rsidR="006C435F">
          <w:pgSz w:w="11900" w:h="16840"/>
          <w:pgMar w:top="1450" w:right="1239" w:bottom="1172" w:left="1412" w:header="0" w:footer="3" w:gutter="0"/>
          <w:cols w:space="720"/>
          <w:noEndnote/>
          <w:docGrid w:linePitch="360"/>
        </w:sectPr>
      </w:pPr>
      <w:r>
        <w:t xml:space="preserve">Elementy mocuj </w:t>
      </w:r>
      <w:proofErr w:type="spellStart"/>
      <w:r>
        <w:t>ące</w:t>
      </w:r>
      <w:proofErr w:type="spellEnd"/>
      <w:r>
        <w:t xml:space="preserve"> rurociągi.</w:t>
      </w:r>
    </w:p>
    <w:p w14:paraId="3451654E" w14:textId="77777777" w:rsidR="006C435F" w:rsidRDefault="00436040">
      <w:pPr>
        <w:pStyle w:val="Teksttreci40"/>
        <w:shd w:val="clear" w:color="auto" w:fill="auto"/>
        <w:spacing w:after="453"/>
      </w:pPr>
      <w:r>
        <w:rPr>
          <w:rStyle w:val="PogrubienieTeksttreci412pt"/>
        </w:rPr>
        <w:lastRenderedPageBreak/>
        <w:t xml:space="preserve">45332300-6 </w:t>
      </w:r>
      <w:r>
        <w:t>SPECYFIKACJA TECHNICZNA (SST) INSTALACJI</w:t>
      </w:r>
      <w:r>
        <w:br/>
        <w:t>KANALIZACI WEWNĘTRZNEJ</w:t>
      </w:r>
    </w:p>
    <w:p w14:paraId="31A82DFD" w14:textId="77777777" w:rsidR="006C435F" w:rsidRDefault="00436040">
      <w:pPr>
        <w:pStyle w:val="Nagwek20"/>
        <w:keepNext/>
        <w:keepLines/>
        <w:shd w:val="clear" w:color="auto" w:fill="auto"/>
        <w:spacing w:before="0" w:after="342" w:line="280" w:lineRule="exact"/>
      </w:pPr>
      <w:bookmarkStart w:id="23" w:name="bookmark23"/>
      <w:r>
        <w:t>SPIS TREŚCI</w:t>
      </w:r>
      <w:bookmarkEnd w:id="23"/>
    </w:p>
    <w:p w14:paraId="1BF915C9" w14:textId="77777777" w:rsidR="006C435F" w:rsidRDefault="00436040">
      <w:pPr>
        <w:pStyle w:val="Teksttreci40"/>
        <w:numPr>
          <w:ilvl w:val="0"/>
          <w:numId w:val="9"/>
        </w:numPr>
        <w:shd w:val="clear" w:color="auto" w:fill="auto"/>
        <w:tabs>
          <w:tab w:val="left" w:pos="758"/>
        </w:tabs>
        <w:spacing w:after="0" w:line="274" w:lineRule="exact"/>
        <w:ind w:left="400"/>
        <w:jc w:val="both"/>
      </w:pPr>
      <w:r>
        <w:t>Wstęp.</w:t>
      </w:r>
    </w:p>
    <w:p w14:paraId="3DC56F73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400" w:firstLine="0"/>
        <w:jc w:val="both"/>
      </w:pPr>
      <w:r>
        <w:t>Przedmiot SST.</w:t>
      </w:r>
    </w:p>
    <w:p w14:paraId="5A5167CA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400" w:firstLine="0"/>
        <w:jc w:val="both"/>
      </w:pPr>
      <w:r>
        <w:t>Zakres stosowania SST.</w:t>
      </w:r>
    </w:p>
    <w:p w14:paraId="0007A87F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400" w:firstLine="0"/>
        <w:jc w:val="both"/>
      </w:pPr>
      <w:r>
        <w:t>Zakres robót objętych SST.</w:t>
      </w:r>
    </w:p>
    <w:p w14:paraId="40D7CA22" w14:textId="77777777" w:rsidR="006C435F" w:rsidRDefault="00436040">
      <w:pPr>
        <w:pStyle w:val="Teksttreci20"/>
        <w:shd w:val="clear" w:color="auto" w:fill="auto"/>
        <w:spacing w:before="0" w:after="295" w:line="274" w:lineRule="exact"/>
        <w:ind w:left="400" w:firstLine="0"/>
        <w:jc w:val="both"/>
      </w:pPr>
      <w:r>
        <w:t xml:space="preserve">Określenia </w:t>
      </w:r>
      <w:r>
        <w:t>podstawowe.</w:t>
      </w:r>
    </w:p>
    <w:p w14:paraId="31724475" w14:textId="77777777" w:rsidR="006C435F" w:rsidRDefault="00436040">
      <w:pPr>
        <w:pStyle w:val="Teksttreci40"/>
        <w:numPr>
          <w:ilvl w:val="0"/>
          <w:numId w:val="9"/>
        </w:numPr>
        <w:shd w:val="clear" w:color="auto" w:fill="auto"/>
        <w:tabs>
          <w:tab w:val="left" w:pos="782"/>
        </w:tabs>
        <w:spacing w:after="0" w:line="280" w:lineRule="exact"/>
        <w:ind w:left="400"/>
        <w:jc w:val="both"/>
      </w:pPr>
      <w:r>
        <w:t>Materiały.</w:t>
      </w:r>
    </w:p>
    <w:p w14:paraId="07B91646" w14:textId="77777777" w:rsidR="006C435F" w:rsidRDefault="00436040">
      <w:pPr>
        <w:pStyle w:val="Teksttreci20"/>
        <w:shd w:val="clear" w:color="auto" w:fill="auto"/>
        <w:spacing w:before="0" w:after="0" w:line="240" w:lineRule="exact"/>
        <w:ind w:left="400" w:firstLine="0"/>
        <w:jc w:val="both"/>
      </w:pPr>
      <w:r>
        <w:t>Składowanie.</w:t>
      </w:r>
    </w:p>
    <w:p w14:paraId="62981FC5" w14:textId="77777777" w:rsidR="006C435F" w:rsidRDefault="00436040">
      <w:pPr>
        <w:pStyle w:val="Teksttreci40"/>
        <w:numPr>
          <w:ilvl w:val="0"/>
          <w:numId w:val="9"/>
        </w:numPr>
        <w:shd w:val="clear" w:color="auto" w:fill="auto"/>
        <w:tabs>
          <w:tab w:val="left" w:pos="782"/>
        </w:tabs>
        <w:spacing w:after="0" w:line="638" w:lineRule="exact"/>
        <w:ind w:left="400"/>
        <w:jc w:val="both"/>
      </w:pPr>
      <w:r>
        <w:t>Sprzęt.</w:t>
      </w:r>
    </w:p>
    <w:p w14:paraId="0107A615" w14:textId="77777777" w:rsidR="006C435F" w:rsidRDefault="00436040">
      <w:pPr>
        <w:pStyle w:val="Teksttreci40"/>
        <w:numPr>
          <w:ilvl w:val="0"/>
          <w:numId w:val="9"/>
        </w:numPr>
        <w:shd w:val="clear" w:color="auto" w:fill="auto"/>
        <w:tabs>
          <w:tab w:val="left" w:pos="787"/>
        </w:tabs>
        <w:spacing w:after="0" w:line="638" w:lineRule="exact"/>
        <w:ind w:left="400"/>
        <w:jc w:val="both"/>
      </w:pPr>
      <w:r>
        <w:t>Transport.</w:t>
      </w:r>
    </w:p>
    <w:p w14:paraId="1D7B1B1E" w14:textId="77777777" w:rsidR="006C435F" w:rsidRDefault="00436040">
      <w:pPr>
        <w:pStyle w:val="Teksttreci40"/>
        <w:numPr>
          <w:ilvl w:val="0"/>
          <w:numId w:val="9"/>
        </w:numPr>
        <w:shd w:val="clear" w:color="auto" w:fill="auto"/>
        <w:tabs>
          <w:tab w:val="left" w:pos="787"/>
        </w:tabs>
        <w:spacing w:after="0" w:line="638" w:lineRule="exact"/>
        <w:ind w:left="400"/>
        <w:jc w:val="both"/>
      </w:pPr>
      <w:r>
        <w:t>Wykonanie robót</w:t>
      </w:r>
    </w:p>
    <w:p w14:paraId="16CC1D2D" w14:textId="77777777" w:rsidR="006C435F" w:rsidRDefault="00436040">
      <w:pPr>
        <w:pStyle w:val="Teksttreci20"/>
        <w:numPr>
          <w:ilvl w:val="0"/>
          <w:numId w:val="10"/>
        </w:numPr>
        <w:shd w:val="clear" w:color="auto" w:fill="auto"/>
        <w:tabs>
          <w:tab w:val="left" w:pos="1289"/>
        </w:tabs>
        <w:spacing w:before="0" w:after="0" w:line="274" w:lineRule="exact"/>
        <w:ind w:left="580" w:firstLine="0"/>
        <w:jc w:val="both"/>
      </w:pPr>
      <w:r>
        <w:t>Roboty montażowe.</w:t>
      </w:r>
    </w:p>
    <w:p w14:paraId="2F880D12" w14:textId="77777777" w:rsidR="006C435F" w:rsidRDefault="00436040">
      <w:pPr>
        <w:pStyle w:val="Teksttreci20"/>
        <w:numPr>
          <w:ilvl w:val="0"/>
          <w:numId w:val="10"/>
        </w:numPr>
        <w:shd w:val="clear" w:color="auto" w:fill="auto"/>
        <w:tabs>
          <w:tab w:val="left" w:pos="1289"/>
        </w:tabs>
        <w:spacing w:before="0" w:after="0" w:line="274" w:lineRule="exact"/>
        <w:ind w:left="580" w:firstLine="0"/>
        <w:jc w:val="both"/>
      </w:pPr>
      <w:r>
        <w:t>Wymagania ogólne.</w:t>
      </w:r>
    </w:p>
    <w:p w14:paraId="116A32D6" w14:textId="77777777" w:rsidR="006C435F" w:rsidRDefault="00436040">
      <w:pPr>
        <w:pStyle w:val="Teksttreci20"/>
        <w:numPr>
          <w:ilvl w:val="0"/>
          <w:numId w:val="10"/>
        </w:numPr>
        <w:shd w:val="clear" w:color="auto" w:fill="auto"/>
        <w:tabs>
          <w:tab w:val="left" w:pos="1289"/>
        </w:tabs>
        <w:spacing w:before="0" w:after="0" w:line="274" w:lineRule="exact"/>
        <w:ind w:left="580" w:firstLine="0"/>
        <w:jc w:val="both"/>
      </w:pPr>
      <w:r>
        <w:t>Montaż przewodów.</w:t>
      </w:r>
    </w:p>
    <w:p w14:paraId="322CFBEB" w14:textId="77777777" w:rsidR="006C435F" w:rsidRDefault="00436040">
      <w:pPr>
        <w:pStyle w:val="Teksttreci20"/>
        <w:numPr>
          <w:ilvl w:val="0"/>
          <w:numId w:val="10"/>
        </w:numPr>
        <w:shd w:val="clear" w:color="auto" w:fill="auto"/>
        <w:tabs>
          <w:tab w:val="left" w:pos="1289"/>
        </w:tabs>
        <w:spacing w:before="0" w:after="296" w:line="274" w:lineRule="exact"/>
        <w:ind w:left="580" w:firstLine="0"/>
        <w:jc w:val="both"/>
      </w:pPr>
      <w:r>
        <w:t>Próba szczelności i ciśnienia.</w:t>
      </w:r>
    </w:p>
    <w:p w14:paraId="02C94319" w14:textId="77777777" w:rsidR="006C435F" w:rsidRDefault="00436040">
      <w:pPr>
        <w:pStyle w:val="Teksttreci40"/>
        <w:numPr>
          <w:ilvl w:val="0"/>
          <w:numId w:val="9"/>
        </w:numPr>
        <w:shd w:val="clear" w:color="auto" w:fill="auto"/>
        <w:tabs>
          <w:tab w:val="left" w:pos="398"/>
        </w:tabs>
        <w:spacing w:after="0" w:line="278" w:lineRule="exact"/>
        <w:jc w:val="both"/>
      </w:pPr>
      <w:r>
        <w:t>Kontrola jakości i odbiór robót.</w:t>
      </w:r>
    </w:p>
    <w:p w14:paraId="7E1FD44E" w14:textId="77777777" w:rsidR="006C435F" w:rsidRDefault="00436040">
      <w:pPr>
        <w:pStyle w:val="Teksttreci20"/>
        <w:numPr>
          <w:ilvl w:val="1"/>
          <w:numId w:val="9"/>
        </w:numPr>
        <w:shd w:val="clear" w:color="auto" w:fill="auto"/>
        <w:tabs>
          <w:tab w:val="left" w:pos="766"/>
        </w:tabs>
        <w:spacing w:before="0" w:after="0" w:line="278" w:lineRule="exact"/>
        <w:ind w:left="220" w:firstLine="0"/>
        <w:jc w:val="both"/>
      </w:pPr>
      <w:r>
        <w:t>Odbiór międzyoperacyjny.</w:t>
      </w:r>
    </w:p>
    <w:p w14:paraId="2620C211" w14:textId="77777777" w:rsidR="006C435F" w:rsidRDefault="00436040">
      <w:pPr>
        <w:pStyle w:val="Teksttreci20"/>
        <w:numPr>
          <w:ilvl w:val="1"/>
          <w:numId w:val="9"/>
        </w:numPr>
        <w:shd w:val="clear" w:color="auto" w:fill="auto"/>
        <w:tabs>
          <w:tab w:val="left" w:pos="766"/>
        </w:tabs>
        <w:spacing w:before="0" w:after="0" w:line="278" w:lineRule="exact"/>
        <w:ind w:left="220" w:firstLine="0"/>
        <w:jc w:val="both"/>
      </w:pPr>
      <w:r>
        <w:t>Odbiór częściowy.</w:t>
      </w:r>
    </w:p>
    <w:p w14:paraId="51C1D393" w14:textId="77777777" w:rsidR="006C435F" w:rsidRDefault="00436040">
      <w:pPr>
        <w:pStyle w:val="Teksttreci20"/>
        <w:numPr>
          <w:ilvl w:val="1"/>
          <w:numId w:val="9"/>
        </w:numPr>
        <w:shd w:val="clear" w:color="auto" w:fill="auto"/>
        <w:tabs>
          <w:tab w:val="left" w:pos="766"/>
        </w:tabs>
        <w:spacing w:before="0" w:after="299" w:line="278" w:lineRule="exact"/>
        <w:ind w:left="220" w:firstLine="0"/>
        <w:jc w:val="both"/>
      </w:pPr>
      <w:r>
        <w:t>Odbiór końcowy.</w:t>
      </w:r>
    </w:p>
    <w:p w14:paraId="13DEA099" w14:textId="77777777" w:rsidR="006C435F" w:rsidRDefault="00436040">
      <w:pPr>
        <w:pStyle w:val="Teksttreci40"/>
        <w:numPr>
          <w:ilvl w:val="0"/>
          <w:numId w:val="9"/>
        </w:numPr>
        <w:shd w:val="clear" w:color="auto" w:fill="auto"/>
        <w:tabs>
          <w:tab w:val="left" w:pos="398"/>
        </w:tabs>
        <w:spacing w:after="222" w:line="280" w:lineRule="exact"/>
        <w:jc w:val="both"/>
      </w:pPr>
      <w:r>
        <w:t>Obmiar robót.</w:t>
      </w:r>
    </w:p>
    <w:p w14:paraId="5EC3BA2A" w14:textId="77777777" w:rsidR="006C435F" w:rsidRDefault="00436040">
      <w:pPr>
        <w:pStyle w:val="Teksttreci40"/>
        <w:numPr>
          <w:ilvl w:val="0"/>
          <w:numId w:val="9"/>
        </w:numPr>
        <w:shd w:val="clear" w:color="auto" w:fill="auto"/>
        <w:tabs>
          <w:tab w:val="left" w:pos="398"/>
        </w:tabs>
        <w:spacing w:after="342" w:line="280" w:lineRule="exact"/>
        <w:jc w:val="both"/>
      </w:pPr>
      <w:r>
        <w:t>Podstawa płatności.</w:t>
      </w:r>
    </w:p>
    <w:p w14:paraId="15C9BA06" w14:textId="77777777" w:rsidR="006C435F" w:rsidRDefault="00436040">
      <w:pPr>
        <w:pStyle w:val="Teksttreci40"/>
        <w:numPr>
          <w:ilvl w:val="0"/>
          <w:numId w:val="9"/>
        </w:numPr>
        <w:shd w:val="clear" w:color="auto" w:fill="auto"/>
        <w:tabs>
          <w:tab w:val="left" w:pos="398"/>
        </w:tabs>
        <w:spacing w:after="0" w:line="280" w:lineRule="exact"/>
        <w:jc w:val="both"/>
      </w:pPr>
      <w:r>
        <w:t>Zestawienie norm, katalogów i przepisów.</w:t>
      </w:r>
    </w:p>
    <w:p w14:paraId="76F226B5" w14:textId="77777777" w:rsidR="006C435F" w:rsidRDefault="00436040">
      <w:pPr>
        <w:pStyle w:val="Teksttreci20"/>
        <w:shd w:val="clear" w:color="auto" w:fill="auto"/>
        <w:spacing w:before="0" w:after="293" w:line="240" w:lineRule="exact"/>
        <w:ind w:left="440" w:firstLine="0"/>
      </w:pPr>
      <w:r>
        <w:t>1. WSTĘP.</w:t>
      </w:r>
    </w:p>
    <w:p w14:paraId="42C3E63D" w14:textId="77777777" w:rsidR="006C435F" w:rsidRDefault="00436040">
      <w:pPr>
        <w:pStyle w:val="Teksttreci20"/>
        <w:shd w:val="clear" w:color="auto" w:fill="auto"/>
        <w:spacing w:before="0" w:after="269" w:line="240" w:lineRule="exact"/>
        <w:ind w:left="440" w:firstLine="0"/>
      </w:pPr>
      <w:r>
        <w:t>Przedmiot SST.</w:t>
      </w:r>
    </w:p>
    <w:p w14:paraId="70648EFE" w14:textId="77777777" w:rsidR="006C435F" w:rsidRDefault="00436040">
      <w:pPr>
        <w:pStyle w:val="Teksttreci60"/>
        <w:shd w:val="clear" w:color="auto" w:fill="auto"/>
        <w:spacing w:before="0"/>
        <w:ind w:left="740"/>
      </w:pPr>
      <w:r>
        <w:t xml:space="preserve">Przedmiotem niniejszej Specyfikacji Technicznej </w:t>
      </w:r>
      <w:proofErr w:type="spellStart"/>
      <w:r>
        <w:t>sq</w:t>
      </w:r>
      <w:proofErr w:type="spellEnd"/>
      <w:r>
        <w:t xml:space="preserve"> wymagania, dotyczące wykonania i odbioru instalacji kanalizacji wewnętrznej</w:t>
      </w:r>
    </w:p>
    <w:p w14:paraId="5CCEA87F" w14:textId="77777777" w:rsidR="006C435F" w:rsidRDefault="00436040">
      <w:pPr>
        <w:pStyle w:val="Teksttreci20"/>
        <w:shd w:val="clear" w:color="auto" w:fill="auto"/>
        <w:spacing w:before="0" w:after="262" w:line="240" w:lineRule="exact"/>
        <w:ind w:left="440" w:firstLine="0"/>
      </w:pPr>
      <w:r>
        <w:t>Zakres stosowania SST.</w:t>
      </w:r>
    </w:p>
    <w:p w14:paraId="7F2304A6" w14:textId="77777777" w:rsidR="006C435F" w:rsidRDefault="00436040">
      <w:pPr>
        <w:pStyle w:val="Teksttreci20"/>
        <w:shd w:val="clear" w:color="auto" w:fill="auto"/>
        <w:spacing w:before="0" w:after="271" w:line="278" w:lineRule="exact"/>
        <w:ind w:left="740" w:firstLine="0"/>
        <w:jc w:val="both"/>
      </w:pPr>
      <w:r>
        <w:t>Specyfikacja Techniczna (SST) stanowi dokument przetargowy i kontraktowy przy zleceniu i realizacji robót, wymienionych w punkcie 1.3.</w:t>
      </w:r>
    </w:p>
    <w:p w14:paraId="7D763F73" w14:textId="77777777" w:rsidR="006C435F" w:rsidRDefault="00436040">
      <w:pPr>
        <w:pStyle w:val="Teksttreci20"/>
        <w:shd w:val="clear" w:color="auto" w:fill="auto"/>
        <w:spacing w:before="0" w:after="266" w:line="240" w:lineRule="exact"/>
        <w:ind w:left="440" w:firstLine="0"/>
      </w:pPr>
      <w:r>
        <w:t>Zakres robót objętych SST.</w:t>
      </w:r>
    </w:p>
    <w:p w14:paraId="3C6D1564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720"/>
        <w:jc w:val="both"/>
      </w:pPr>
      <w:r>
        <w:t>Odprowadzenie ścieków do przyłącza na zewnątrz budynku.</w:t>
      </w:r>
    </w:p>
    <w:p w14:paraId="3FDA657C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1120"/>
        <w:jc w:val="both"/>
      </w:pPr>
      <w:r>
        <w:t>Nowoprojektowaną instalację kanalizacj</w:t>
      </w:r>
      <w:r>
        <w:t xml:space="preserve">i sanitarnej wykonać z rur z PVC-U </w:t>
      </w:r>
      <w:r>
        <w:lastRenderedPageBreak/>
        <w:t>klasy N lub niskoszumowej w miejscach wskazanych przez inwestora. Rury kielichowe łączone na wcisk z uszczelką gumową. Zmiany kierunków przewodów oraz włączenia pod kątem prostym należy wykonać przy użyciu kształtek o kąc</w:t>
      </w:r>
      <w:r>
        <w:t>ie załamania maksymalnie 45°. Instalacje kanalizacji sanitarnej od urządzeń poprowadzić wg rysunków po wierzchu ścian. Spadki podejść przyborów do pionów minimum 3,0%. Mocowanie przewodów należy wykonać do przyległych elementów konstrukcyjnych budynku przy</w:t>
      </w:r>
      <w:r>
        <w:t xml:space="preserve"> użyciu zamocowań i obejm odpowiednich do użytego systemu rur. Elementy mocuj </w:t>
      </w:r>
      <w:proofErr w:type="spellStart"/>
      <w:r>
        <w:t>ące</w:t>
      </w:r>
      <w:proofErr w:type="spellEnd"/>
      <w:r>
        <w:t xml:space="preserve"> powinny być zgodne z zaleceniami producenta rur, nie powinny przenosić drgań, hałasu i </w:t>
      </w:r>
      <w:proofErr w:type="spellStart"/>
      <w:r>
        <w:t>naprężeń</w:t>
      </w:r>
      <w:proofErr w:type="spellEnd"/>
      <w:r>
        <w:t xml:space="preserve"> na budynek.</w:t>
      </w:r>
    </w:p>
    <w:p w14:paraId="38741CD1" w14:textId="77777777" w:rsidR="006C435F" w:rsidRDefault="00436040">
      <w:pPr>
        <w:pStyle w:val="Teksttreci20"/>
        <w:shd w:val="clear" w:color="auto" w:fill="auto"/>
        <w:spacing w:before="0" w:after="1080" w:line="274" w:lineRule="exact"/>
        <w:ind w:left="740" w:firstLine="720"/>
        <w:jc w:val="both"/>
      </w:pPr>
      <w:r>
        <w:t xml:space="preserve">Przy przejściach przez przegrody budowlane stosować tuleje </w:t>
      </w:r>
      <w:r>
        <w:t>ochronne. Trasę prowadzenia przewodów instalacji, średnice i spadki pokazano na rysunkach.</w:t>
      </w:r>
    </w:p>
    <w:p w14:paraId="59823E70" w14:textId="77777777" w:rsidR="006C435F" w:rsidRDefault="00436040">
      <w:pPr>
        <w:pStyle w:val="Teksttreci20"/>
        <w:shd w:val="clear" w:color="auto" w:fill="auto"/>
        <w:spacing w:before="0" w:after="267" w:line="274" w:lineRule="exact"/>
        <w:ind w:left="740" w:firstLine="720"/>
        <w:jc w:val="both"/>
      </w:pPr>
      <w:r>
        <w:t xml:space="preserve">Określenia podane w niniejszej Specyfikacji Technicznej są zgodne z określeniami, zawartymi w obowiązuj </w:t>
      </w:r>
      <w:proofErr w:type="spellStart"/>
      <w:r>
        <w:t>ących</w:t>
      </w:r>
      <w:proofErr w:type="spellEnd"/>
      <w:r>
        <w:t xml:space="preserve"> Polskich Normach Branżowych.</w:t>
      </w:r>
    </w:p>
    <w:p w14:paraId="74A23796" w14:textId="77777777" w:rsidR="006C435F" w:rsidRDefault="00436040">
      <w:pPr>
        <w:pStyle w:val="Teksttreci20"/>
        <w:shd w:val="clear" w:color="auto" w:fill="auto"/>
        <w:spacing w:before="0" w:after="0" w:line="240" w:lineRule="exact"/>
        <w:ind w:left="740" w:firstLine="720"/>
        <w:jc w:val="both"/>
      </w:pPr>
      <w:r>
        <w:t>Pojęcia ogólne:</w:t>
      </w:r>
    </w:p>
    <w:p w14:paraId="0E3B5AB9" w14:textId="77777777" w:rsidR="006C435F" w:rsidRDefault="00436040">
      <w:pPr>
        <w:pStyle w:val="Teksttreci20"/>
        <w:shd w:val="clear" w:color="auto" w:fill="auto"/>
        <w:spacing w:before="0" w:after="507" w:line="274" w:lineRule="exact"/>
        <w:ind w:left="1460" w:hanging="340"/>
        <w:jc w:val="both"/>
      </w:pPr>
      <w:r>
        <w:t>• Instalac</w:t>
      </w:r>
      <w:r>
        <w:t>ja kanalizacyjna - zespół powiązanych ze sobą elementów służących do odprowadzania ścieków z obiektu budowlanego i jego otoczenia do sieci kanalizacji zewnętrzne lub innego odbiornika.</w:t>
      </w:r>
    </w:p>
    <w:p w14:paraId="16142DF9" w14:textId="77777777" w:rsidR="006C435F" w:rsidRDefault="00436040">
      <w:pPr>
        <w:pStyle w:val="Teksttreci20"/>
        <w:shd w:val="clear" w:color="auto" w:fill="auto"/>
        <w:spacing w:before="0" w:after="266" w:line="240" w:lineRule="exact"/>
        <w:ind w:left="440" w:firstLine="0"/>
      </w:pPr>
      <w:r>
        <w:t>2. MATERIAŁY.</w:t>
      </w:r>
    </w:p>
    <w:p w14:paraId="1F3456DE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720"/>
        <w:jc w:val="both"/>
      </w:pPr>
      <w:r>
        <w:t>Materiały użyte do budowy instalacji kanalizacji sanitarn</w:t>
      </w:r>
      <w:r>
        <w:t>ej powinny spełniać warunki określone w odpowiednich normach przedmiotowych, a w przypadku braku normy powinny odpowiadać warunkom technicznym wytwórni lub innym umownym warunkom. Dla rur powinno być dołączone zaświadczenie jakości rur z oceną wyników bada</w:t>
      </w:r>
      <w:r>
        <w:t>ń. Materiały stosowane przy wykonywaniu instalacji kanalizacji sanitarnych według zasad niniejszej ST są zgodne z Przedmiarem, będącym integralną częścią niniejszego opracowania. W dokumentacji przyjęto standard dla materiałów firmy</w:t>
      </w:r>
    </w:p>
    <w:p w14:paraId="35F538F9" w14:textId="77777777" w:rsidR="006C435F" w:rsidRDefault="00436040">
      <w:pPr>
        <w:pStyle w:val="Teksttreci20"/>
        <w:shd w:val="clear" w:color="auto" w:fill="auto"/>
        <w:spacing w:before="0" w:after="263" w:line="269" w:lineRule="exact"/>
        <w:ind w:left="740" w:firstLine="0"/>
        <w:jc w:val="both"/>
      </w:pPr>
      <w:r>
        <w:t xml:space="preserve">Wavin Metalplast Buk.. </w:t>
      </w:r>
      <w:r>
        <w:t>Do wykonawstwa można przyjąć materiały inne, lecz o jakości nie niższej.</w:t>
      </w:r>
    </w:p>
    <w:p w14:paraId="1B977663" w14:textId="77777777" w:rsidR="006C435F" w:rsidRDefault="00436040">
      <w:pPr>
        <w:pStyle w:val="Teksttreci20"/>
        <w:numPr>
          <w:ilvl w:val="0"/>
          <w:numId w:val="11"/>
        </w:numPr>
        <w:shd w:val="clear" w:color="auto" w:fill="auto"/>
        <w:tabs>
          <w:tab w:val="left" w:pos="1576"/>
        </w:tabs>
        <w:spacing w:before="0" w:after="266" w:line="240" w:lineRule="exact"/>
        <w:ind w:left="1100" w:firstLine="0"/>
        <w:jc w:val="both"/>
      </w:pPr>
      <w:r>
        <w:t>Składowanie materiałów.</w:t>
      </w:r>
    </w:p>
    <w:p w14:paraId="1CA563D9" w14:textId="77777777" w:rsidR="006C435F" w:rsidRDefault="00436040">
      <w:pPr>
        <w:pStyle w:val="Teksttreci20"/>
        <w:shd w:val="clear" w:color="auto" w:fill="auto"/>
        <w:spacing w:before="0" w:after="507" w:line="274" w:lineRule="exact"/>
        <w:ind w:left="740" w:firstLine="700"/>
        <w:jc w:val="both"/>
      </w:pPr>
      <w:r>
        <w:t xml:space="preserve">Materiały użyte do montażu instalacji powinny być składowane w oryginalnych opakowaniach na drewnianych paletach, w pomieszczeniach zamkniętych, </w:t>
      </w:r>
      <w:r>
        <w:t xml:space="preserve">suchych, zabezpieczonych przed działaniem promieni słonecznych i opadów atmosferycznych. Wyroby należy układać według poszczególnych grup, wielkości i gatunku w sposób, zapewniaj </w:t>
      </w:r>
      <w:proofErr w:type="spellStart"/>
      <w:r>
        <w:t>ący</w:t>
      </w:r>
      <w:proofErr w:type="spellEnd"/>
      <w:r>
        <w:t xml:space="preserve"> stateczność oraz umożliwiaj </w:t>
      </w:r>
      <w:proofErr w:type="spellStart"/>
      <w:r>
        <w:t>ący</w:t>
      </w:r>
      <w:proofErr w:type="spellEnd"/>
      <w:r>
        <w:t xml:space="preserve"> dostęp do poszczególnych stosów lub pojed</w:t>
      </w:r>
      <w:r>
        <w:t>ynczych rur.</w:t>
      </w:r>
    </w:p>
    <w:p w14:paraId="0FF431EF" w14:textId="77777777" w:rsidR="006C435F" w:rsidRDefault="00436040">
      <w:pPr>
        <w:pStyle w:val="Teksttreci20"/>
        <w:numPr>
          <w:ilvl w:val="0"/>
          <w:numId w:val="6"/>
        </w:numPr>
        <w:shd w:val="clear" w:color="auto" w:fill="auto"/>
        <w:tabs>
          <w:tab w:val="left" w:pos="760"/>
        </w:tabs>
        <w:spacing w:before="0" w:after="266" w:line="240" w:lineRule="exact"/>
        <w:ind w:left="400" w:firstLine="0"/>
        <w:jc w:val="both"/>
      </w:pPr>
      <w:r>
        <w:t>SPRZĘT.</w:t>
      </w:r>
    </w:p>
    <w:p w14:paraId="262C56D9" w14:textId="77777777" w:rsidR="006C435F" w:rsidRDefault="00436040">
      <w:pPr>
        <w:pStyle w:val="Teksttreci20"/>
        <w:shd w:val="clear" w:color="auto" w:fill="auto"/>
        <w:tabs>
          <w:tab w:val="left" w:pos="5518"/>
          <w:tab w:val="left" w:pos="6824"/>
        </w:tabs>
        <w:spacing w:before="0" w:after="0" w:line="274" w:lineRule="exact"/>
        <w:ind w:left="740" w:firstLine="700"/>
        <w:jc w:val="both"/>
      </w:pPr>
      <w:r>
        <w:t>Do robót montażowych należy stosować sprzęt specjalistyczny wskazany przez wytwórcę materiałów. Wykonawca jest zobowiązany do używania jedynie takiego sprzętu, który nie spowoduje niekorzystnego wpływu na właściwości materiałów. Sprzęt</w:t>
      </w:r>
      <w:r>
        <w:t xml:space="preserve"> używany przez Wykonawcę w robotach montażowych powinien uzyskać </w:t>
      </w:r>
      <w:proofErr w:type="spellStart"/>
      <w:r>
        <w:t>akceptacj</w:t>
      </w:r>
      <w:proofErr w:type="spellEnd"/>
      <w:r>
        <w:t xml:space="preserve"> ę Inżyniera, którym w omawianych robotach instalacyjnych jest Inspektor Nadzoru branży </w:t>
      </w:r>
      <w:r>
        <w:lastRenderedPageBreak/>
        <w:t>Sanitarnej. Wykonawca</w:t>
      </w:r>
      <w:r>
        <w:tab/>
        <w:t>powinien</w:t>
      </w:r>
      <w:r>
        <w:tab/>
        <w:t>dysponować sprzętem</w:t>
      </w:r>
    </w:p>
    <w:p w14:paraId="0E0C7F14" w14:textId="77777777" w:rsidR="006C435F" w:rsidRDefault="00436040">
      <w:pPr>
        <w:pStyle w:val="Teksttreci20"/>
        <w:shd w:val="clear" w:color="auto" w:fill="auto"/>
        <w:tabs>
          <w:tab w:val="left" w:pos="5518"/>
          <w:tab w:val="left" w:pos="6824"/>
        </w:tabs>
        <w:spacing w:before="0" w:after="0" w:line="274" w:lineRule="exact"/>
        <w:ind w:left="740" w:firstLine="0"/>
        <w:jc w:val="both"/>
      </w:pPr>
      <w:r>
        <w:t xml:space="preserve">gwarantuj </w:t>
      </w:r>
      <w:proofErr w:type="spellStart"/>
      <w:r>
        <w:t>ącym</w:t>
      </w:r>
      <w:proofErr w:type="spellEnd"/>
      <w:r>
        <w:t xml:space="preserve"> przeprowadzenie robót zgodni</w:t>
      </w:r>
      <w:r>
        <w:t>e z zasadami określonymi w Dokumentacji Projektowej i Specyfikacji Technicznej w terminie przewidzianym w Umowie. Sprzęt powinien być utrzymywany w dobrym stanie technicznym. Wykonawca powinien też dysponować</w:t>
      </w:r>
      <w:r>
        <w:tab/>
        <w:t>sprawnym</w:t>
      </w:r>
      <w:r>
        <w:tab/>
        <w:t>sprzętem zapasowym,</w:t>
      </w:r>
    </w:p>
    <w:p w14:paraId="1073D73E" w14:textId="77777777" w:rsidR="006C435F" w:rsidRDefault="00436040">
      <w:pPr>
        <w:pStyle w:val="Teksttreci20"/>
        <w:shd w:val="clear" w:color="auto" w:fill="auto"/>
        <w:spacing w:before="0" w:after="267" w:line="274" w:lineRule="exact"/>
        <w:ind w:left="740" w:firstLine="0"/>
        <w:jc w:val="both"/>
      </w:pPr>
      <w:r>
        <w:t xml:space="preserve">umożliwiaj </w:t>
      </w:r>
      <w:proofErr w:type="spellStart"/>
      <w:r>
        <w:t>ącym</w:t>
      </w:r>
      <w:proofErr w:type="spellEnd"/>
      <w:r>
        <w:t xml:space="preserve"> pr</w:t>
      </w:r>
      <w:r>
        <w:t>owadzenie robót w przypadku awarii sprzętu podstawowego.</w:t>
      </w:r>
    </w:p>
    <w:p w14:paraId="4715291C" w14:textId="77777777" w:rsidR="006C435F" w:rsidRDefault="00436040">
      <w:pPr>
        <w:pStyle w:val="Teksttreci20"/>
        <w:numPr>
          <w:ilvl w:val="0"/>
          <w:numId w:val="6"/>
        </w:numPr>
        <w:shd w:val="clear" w:color="auto" w:fill="auto"/>
        <w:tabs>
          <w:tab w:val="left" w:pos="760"/>
        </w:tabs>
        <w:spacing w:before="0" w:after="266" w:line="240" w:lineRule="exact"/>
        <w:ind w:left="400" w:firstLine="0"/>
        <w:jc w:val="both"/>
      </w:pPr>
      <w:r>
        <w:t>TRANSPORT.</w:t>
      </w:r>
    </w:p>
    <w:p w14:paraId="11D6EADF" w14:textId="77777777" w:rsidR="006C435F" w:rsidRDefault="00436040">
      <w:pPr>
        <w:pStyle w:val="Teksttreci20"/>
        <w:shd w:val="clear" w:color="auto" w:fill="auto"/>
        <w:spacing w:before="0" w:after="507" w:line="274" w:lineRule="exact"/>
        <w:ind w:left="740" w:firstLine="700"/>
        <w:jc w:val="both"/>
      </w:pPr>
      <w:r>
        <w:t xml:space="preserve">Rury kanałowe mogą być przewożone środkami transportu. Materiały należy układać w pozycji poziomej wzdłuż środka transportu, równomiernie na całej powierzchni ładunku, obok siebie i </w:t>
      </w:r>
      <w:r>
        <w:t xml:space="preserve">zabezpieczyć przed możliwością przesuwania się podczas transportu. Materiały powinny być przewożone w oryginalnych opakowaniach. Wyładunek powinien odbywać się z zachowaniem wszelkich środków ostrożności uniemożliwiaj </w:t>
      </w:r>
      <w:proofErr w:type="spellStart"/>
      <w:r>
        <w:t>ących</w:t>
      </w:r>
      <w:proofErr w:type="spellEnd"/>
      <w:r>
        <w:t xml:space="preserve"> uszkodzenie. Ponadto przy załadu</w:t>
      </w:r>
      <w:r>
        <w:t xml:space="preserve">nku i wyładunku oraz przewozie na środkach transportowych należy przestrzegać przepisów aktualnie obowiązuj </w:t>
      </w:r>
      <w:proofErr w:type="spellStart"/>
      <w:r>
        <w:t>ących</w:t>
      </w:r>
      <w:proofErr w:type="spellEnd"/>
      <w:r>
        <w:t xml:space="preserve"> w publicznym transporcie drogowym i kolejowym.</w:t>
      </w:r>
    </w:p>
    <w:p w14:paraId="7CFD1C5D" w14:textId="77777777" w:rsidR="006C435F" w:rsidRDefault="00436040">
      <w:pPr>
        <w:pStyle w:val="Teksttreci20"/>
        <w:numPr>
          <w:ilvl w:val="0"/>
          <w:numId w:val="6"/>
        </w:numPr>
        <w:shd w:val="clear" w:color="auto" w:fill="auto"/>
        <w:tabs>
          <w:tab w:val="left" w:pos="760"/>
        </w:tabs>
        <w:spacing w:before="0" w:after="266" w:line="240" w:lineRule="exact"/>
        <w:ind w:left="400" w:firstLine="0"/>
        <w:jc w:val="both"/>
      </w:pPr>
      <w:r>
        <w:t>WYKONANIE ROBÓT.</w:t>
      </w:r>
    </w:p>
    <w:p w14:paraId="15361433" w14:textId="77777777" w:rsidR="006C435F" w:rsidRDefault="00436040">
      <w:pPr>
        <w:pStyle w:val="Teksttreci20"/>
        <w:shd w:val="clear" w:color="auto" w:fill="auto"/>
        <w:spacing w:before="0" w:after="267" w:line="274" w:lineRule="exact"/>
        <w:ind w:left="740" w:firstLine="700"/>
        <w:jc w:val="both"/>
      </w:pPr>
      <w:r>
        <w:t>Wykonawca przedstawi Inżynierowi do akceptacji projekt organizacji i harmonogr</w:t>
      </w:r>
      <w:r>
        <w:t xml:space="preserve">am robót uwzględniaj </w:t>
      </w:r>
      <w:proofErr w:type="spellStart"/>
      <w:r>
        <w:t>ący</w:t>
      </w:r>
      <w:proofErr w:type="spellEnd"/>
      <w:r>
        <w:t xml:space="preserve"> wszystkie warunki, w jakich będzie wykonana instalacja kanalizacyjna.</w:t>
      </w:r>
    </w:p>
    <w:p w14:paraId="56B1981B" w14:textId="77777777" w:rsidR="006C435F" w:rsidRDefault="00436040">
      <w:pPr>
        <w:pStyle w:val="Teksttreci20"/>
        <w:numPr>
          <w:ilvl w:val="0"/>
          <w:numId w:val="12"/>
        </w:numPr>
        <w:shd w:val="clear" w:color="auto" w:fill="auto"/>
        <w:tabs>
          <w:tab w:val="left" w:pos="1744"/>
        </w:tabs>
        <w:spacing w:before="0" w:after="293" w:line="240" w:lineRule="exact"/>
        <w:ind w:left="1100" w:firstLine="0"/>
        <w:jc w:val="both"/>
      </w:pPr>
      <w:r>
        <w:t>Roboty montażowe.</w:t>
      </w:r>
    </w:p>
    <w:p w14:paraId="76252AC2" w14:textId="77777777" w:rsidR="006C435F" w:rsidRDefault="00436040">
      <w:pPr>
        <w:pStyle w:val="Teksttreci20"/>
        <w:numPr>
          <w:ilvl w:val="0"/>
          <w:numId w:val="12"/>
        </w:numPr>
        <w:shd w:val="clear" w:color="auto" w:fill="auto"/>
        <w:tabs>
          <w:tab w:val="left" w:pos="1744"/>
        </w:tabs>
        <w:spacing w:before="0" w:after="271" w:line="240" w:lineRule="exact"/>
        <w:ind w:left="1100" w:firstLine="0"/>
        <w:jc w:val="both"/>
      </w:pPr>
      <w:r>
        <w:t>Wymagania ogólne.</w:t>
      </w:r>
    </w:p>
    <w:p w14:paraId="0AE64459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700"/>
        <w:jc w:val="both"/>
      </w:pPr>
      <w:r>
        <w:t xml:space="preserve">Technologia układania przewodów powinna być zgodna z wymaganiami wytwórcy rur i dokumentacją projektową. Utrzymanie </w:t>
      </w:r>
      <w:r>
        <w:t xml:space="preserve">trasy i spadków zgodnie z </w:t>
      </w:r>
      <w:proofErr w:type="spellStart"/>
      <w:r>
        <w:t>Dokumentacj</w:t>
      </w:r>
      <w:proofErr w:type="spellEnd"/>
      <w:r>
        <w:t xml:space="preserve"> ą </w:t>
      </w:r>
      <w:proofErr w:type="spellStart"/>
      <w:r>
        <w:t>Proj</w:t>
      </w:r>
      <w:proofErr w:type="spellEnd"/>
      <w:r>
        <w:t xml:space="preserve"> </w:t>
      </w:r>
      <w:proofErr w:type="spellStart"/>
      <w:r>
        <w:t>ektową</w:t>
      </w:r>
      <w:proofErr w:type="spellEnd"/>
      <w:r>
        <w:t>.</w:t>
      </w:r>
    </w:p>
    <w:p w14:paraId="3ED8C527" w14:textId="77777777" w:rsidR="006C435F" w:rsidRDefault="00436040">
      <w:pPr>
        <w:pStyle w:val="Teksttreci20"/>
        <w:numPr>
          <w:ilvl w:val="0"/>
          <w:numId w:val="12"/>
        </w:numPr>
        <w:shd w:val="clear" w:color="auto" w:fill="auto"/>
        <w:tabs>
          <w:tab w:val="left" w:pos="1083"/>
        </w:tabs>
        <w:spacing w:before="0" w:after="211" w:line="240" w:lineRule="exact"/>
        <w:ind w:left="400" w:firstLine="0"/>
        <w:jc w:val="both"/>
      </w:pPr>
      <w:r>
        <w:t>Montaż rur PVC-U klasy N.</w:t>
      </w:r>
    </w:p>
    <w:p w14:paraId="1D103333" w14:textId="77777777" w:rsidR="006C435F" w:rsidRDefault="00436040">
      <w:pPr>
        <w:pStyle w:val="Teksttreci20"/>
        <w:shd w:val="clear" w:color="auto" w:fill="auto"/>
        <w:spacing w:before="0" w:after="807" w:line="274" w:lineRule="exact"/>
        <w:ind w:left="740" w:firstLine="720"/>
        <w:jc w:val="both"/>
      </w:pPr>
      <w:r>
        <w:t xml:space="preserve">Rury należy montować ściśle wg instrukcji producenta materiałów. Wykonawca przedstawi Inżynierowi instrukcję fabryczną montażu przewodów. Połączenia kielichowe rur PVC-U </w:t>
      </w:r>
      <w:r>
        <w:t>należy wykonać przy użyciu oryginalnych fabrycznie uszczelek dostarczonych przez producenta rur. Bosy koniec rury należy wsuwać do kielicha przy użyciu pasty poślizgowej tak, aby odległość między nim, a podstawą kielicha wynosiła 0,5 - 1,0 cm. Wszystkie po</w:t>
      </w:r>
      <w:r>
        <w:t>łączenia powinny być tak wykonane, aby była zapewniona ich szczelność przy użyciu roboczym oraz próbnym. Szczegółowe warunki montażu są podawane przez producentów wyrobów.</w:t>
      </w:r>
    </w:p>
    <w:p w14:paraId="1188F0B0" w14:textId="77777777" w:rsidR="006C435F" w:rsidRDefault="00436040">
      <w:pPr>
        <w:pStyle w:val="Teksttreci20"/>
        <w:numPr>
          <w:ilvl w:val="0"/>
          <w:numId w:val="12"/>
        </w:numPr>
        <w:shd w:val="clear" w:color="auto" w:fill="auto"/>
        <w:tabs>
          <w:tab w:val="left" w:pos="1083"/>
        </w:tabs>
        <w:spacing w:before="0" w:after="211" w:line="240" w:lineRule="exact"/>
        <w:ind w:left="400" w:firstLine="0"/>
        <w:jc w:val="both"/>
      </w:pPr>
      <w:r>
        <w:t>Próba szczelności i ciśnieniowa.</w:t>
      </w:r>
    </w:p>
    <w:p w14:paraId="4D865C84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720"/>
        <w:jc w:val="both"/>
      </w:pPr>
      <w:r>
        <w:t>Próba szczelności powinna być przeprowadzona zgodni</w:t>
      </w:r>
      <w:r>
        <w:t xml:space="preserve">e z wymaganiami zawartymi w dokumentacji projektowej i </w:t>
      </w:r>
      <w:proofErr w:type="spellStart"/>
      <w:r>
        <w:t>instrukcj</w:t>
      </w:r>
      <w:proofErr w:type="spellEnd"/>
      <w:r>
        <w:t xml:space="preserve"> ą producenta rur przed zakryciem kanałów, w których prowadzona jest instalacja kanalizacji wewnętrznej. Badania przeprowadza się następująco:</w:t>
      </w:r>
    </w:p>
    <w:p w14:paraId="3697FFDB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6"/>
        </w:tabs>
        <w:spacing w:before="0" w:after="0" w:line="269" w:lineRule="exact"/>
        <w:ind w:left="1460" w:hanging="340"/>
        <w:jc w:val="both"/>
      </w:pPr>
      <w:r>
        <w:t>Podejścia i przewody spustowe kanalizacji wewnętr</w:t>
      </w:r>
      <w:r>
        <w:t>znej należy sprawdzić na szczelność w czasie swobodnego przepływu przez nie wody,</w:t>
      </w:r>
    </w:p>
    <w:p w14:paraId="003F4E7A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6"/>
        </w:tabs>
        <w:spacing w:before="0" w:after="0" w:line="274" w:lineRule="exact"/>
        <w:ind w:left="1460" w:hanging="340"/>
        <w:jc w:val="both"/>
      </w:pPr>
      <w:r>
        <w:t xml:space="preserve">Kanalizacyjne przewody odpływowe odprowadzające ścieki bytowo- </w:t>
      </w:r>
      <w:r>
        <w:lastRenderedPageBreak/>
        <w:t>gospodarcze sprawdza się na szczelność poprzez oględziny po napełnieniu wodą instalacji powyżej kolana łącząceg</w:t>
      </w:r>
      <w:r>
        <w:t>o pion z poziomem.</w:t>
      </w:r>
    </w:p>
    <w:p w14:paraId="17B2509A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720"/>
        <w:jc w:val="both"/>
      </w:pPr>
      <w:r>
        <w:t>W czasie badania powinien być umożliwiony dostęp do złączy ze wszystkich</w:t>
      </w:r>
    </w:p>
    <w:p w14:paraId="2ECAD2DA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0"/>
      </w:pPr>
      <w:r>
        <w:t>stron.</w:t>
      </w:r>
    </w:p>
    <w:p w14:paraId="3607D22A" w14:textId="77777777" w:rsidR="006C435F" w:rsidRDefault="00436040">
      <w:pPr>
        <w:pStyle w:val="Teksttreci20"/>
        <w:shd w:val="clear" w:color="auto" w:fill="auto"/>
        <w:spacing w:before="0" w:after="257" w:line="274" w:lineRule="exact"/>
        <w:ind w:left="740" w:firstLine="720"/>
        <w:jc w:val="both"/>
      </w:pPr>
      <w:r>
        <w:t xml:space="preserve">Przeprowadza się również sprawdzenie zgodności wykonywanych robót zgodnie z </w:t>
      </w:r>
      <w:proofErr w:type="spellStart"/>
      <w:r>
        <w:t>dokumentacj</w:t>
      </w:r>
      <w:proofErr w:type="spellEnd"/>
      <w:r>
        <w:t xml:space="preserve"> ą techniczną oraz zapisami w dzienniku budowy i sprawdza się czy </w:t>
      </w:r>
      <w:r>
        <w:t>użyte materiały są zgodne z normami.</w:t>
      </w:r>
    </w:p>
    <w:p w14:paraId="6516608F" w14:textId="77777777" w:rsidR="006C435F" w:rsidRDefault="00436040">
      <w:pPr>
        <w:pStyle w:val="Teksttreci20"/>
        <w:numPr>
          <w:ilvl w:val="0"/>
          <w:numId w:val="6"/>
        </w:numPr>
        <w:shd w:val="clear" w:color="auto" w:fill="auto"/>
        <w:tabs>
          <w:tab w:val="left" w:pos="750"/>
        </w:tabs>
        <w:spacing w:before="0" w:after="0" w:line="552" w:lineRule="exact"/>
        <w:ind w:left="400" w:firstLine="0"/>
        <w:jc w:val="both"/>
      </w:pPr>
      <w:r>
        <w:t>KONTROLA JAKOŚCI I ODBIÓR ROBÓT.</w:t>
      </w:r>
    </w:p>
    <w:p w14:paraId="26833CD8" w14:textId="77777777" w:rsidR="006C435F" w:rsidRDefault="00436040">
      <w:pPr>
        <w:pStyle w:val="Teksttreci20"/>
        <w:shd w:val="clear" w:color="auto" w:fill="auto"/>
        <w:spacing w:before="0" w:after="0" w:line="552" w:lineRule="exact"/>
        <w:ind w:left="2160" w:firstLine="0"/>
      </w:pPr>
      <w:r>
        <w:t>Odbiór międzyoperacyjny.</w:t>
      </w:r>
    </w:p>
    <w:p w14:paraId="13C1FDB8" w14:textId="77777777" w:rsidR="006C435F" w:rsidRDefault="00436040">
      <w:pPr>
        <w:pStyle w:val="Teksttreci20"/>
        <w:shd w:val="clear" w:color="auto" w:fill="auto"/>
        <w:spacing w:before="0" w:after="0" w:line="552" w:lineRule="exact"/>
        <w:ind w:left="740" w:firstLine="720"/>
        <w:jc w:val="both"/>
      </w:pPr>
      <w:r>
        <w:t>Odbiór międzyoperacyjny polega na sprawdzeniu:</w:t>
      </w:r>
    </w:p>
    <w:p w14:paraId="142F27C1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6"/>
        </w:tabs>
        <w:spacing w:before="0" w:after="0" w:line="293" w:lineRule="exact"/>
        <w:ind w:left="1460" w:hanging="340"/>
        <w:jc w:val="both"/>
      </w:pPr>
      <w:r>
        <w:t>Sposobu prowadzenia przewodów poziomych i pionowych,</w:t>
      </w:r>
    </w:p>
    <w:p w14:paraId="7014DB85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6"/>
        </w:tabs>
        <w:spacing w:before="0" w:after="0" w:line="293" w:lineRule="exact"/>
        <w:ind w:left="1460" w:hanging="340"/>
        <w:jc w:val="both"/>
      </w:pPr>
      <w:r>
        <w:t>Szczelności podłączeń kanalizacyjnych,</w:t>
      </w:r>
    </w:p>
    <w:p w14:paraId="6B36774C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6"/>
        </w:tabs>
        <w:spacing w:before="0" w:after="0" w:line="293" w:lineRule="exact"/>
        <w:ind w:left="1460" w:hanging="340"/>
        <w:jc w:val="both"/>
      </w:pPr>
      <w:r>
        <w:t>Przebiegu tras kanaliz</w:t>
      </w:r>
      <w:r>
        <w:t>acyjnych,</w:t>
      </w:r>
    </w:p>
    <w:p w14:paraId="238B93B9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6"/>
        </w:tabs>
        <w:spacing w:before="0" w:after="0" w:line="293" w:lineRule="exact"/>
        <w:ind w:left="1460" w:hanging="340"/>
        <w:jc w:val="both"/>
      </w:pPr>
      <w:r>
        <w:t>Elementów kompensacji,</w:t>
      </w:r>
    </w:p>
    <w:p w14:paraId="3CAEF673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6"/>
        </w:tabs>
        <w:spacing w:before="0" w:after="222" w:line="293" w:lineRule="exact"/>
        <w:ind w:left="1460" w:hanging="340"/>
        <w:jc w:val="both"/>
      </w:pPr>
      <w:r>
        <w:t>Lokalizacji przyborów sanitarnych.</w:t>
      </w:r>
    </w:p>
    <w:p w14:paraId="1F31763E" w14:textId="77777777" w:rsidR="006C435F" w:rsidRDefault="00436040">
      <w:pPr>
        <w:pStyle w:val="Teksttreci20"/>
        <w:shd w:val="clear" w:color="auto" w:fill="auto"/>
        <w:spacing w:before="0" w:after="206" w:line="240" w:lineRule="exact"/>
        <w:ind w:left="2160" w:firstLine="0"/>
      </w:pPr>
      <w:r>
        <w:t>Odbiór częściowy.</w:t>
      </w:r>
    </w:p>
    <w:p w14:paraId="4791E18B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720"/>
        <w:jc w:val="both"/>
      </w:pPr>
      <w:r>
        <w:t xml:space="preserve">Odbiorowi częściowemu należy poddać te elementy urządzeń instalacji, które zanikaj ą w wyniku postępu robót, jak na przykład wykonanie bruzd, przebić, wykopów oraz </w:t>
      </w:r>
      <w:r>
        <w:t>inne, których sprawdzanie jest niemożliwe lub utrudnione w fazie odbioru końcowego.</w:t>
      </w:r>
    </w:p>
    <w:p w14:paraId="4286741A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720"/>
        <w:jc w:val="both"/>
      </w:pPr>
      <w:r>
        <w:t>Każdorazowo po przeprowadzeniu odbioru częściowego powinien być sporządzony protokół i dokonany zapis w dzienniku budowy.</w:t>
      </w:r>
    </w:p>
    <w:p w14:paraId="3B20E4C9" w14:textId="77777777" w:rsidR="006C435F" w:rsidRDefault="00436040">
      <w:pPr>
        <w:pStyle w:val="Teksttreci20"/>
        <w:shd w:val="clear" w:color="auto" w:fill="auto"/>
        <w:spacing w:before="0" w:after="327" w:line="274" w:lineRule="exact"/>
        <w:ind w:left="740" w:firstLine="700"/>
        <w:jc w:val="both"/>
      </w:pPr>
      <w:r>
        <w:t>Wykonawca powinien przedłożyć Inżynierowi wszystki</w:t>
      </w:r>
      <w:r>
        <w:t>e próby i atesty gwarancji producenta dla stosowanych materiałów, że zastosowane materiały spełniają wymagane normami warunki techniczne.</w:t>
      </w:r>
    </w:p>
    <w:p w14:paraId="77F5B69A" w14:textId="77777777" w:rsidR="006C435F" w:rsidRDefault="00436040">
      <w:pPr>
        <w:pStyle w:val="Teksttreci20"/>
        <w:shd w:val="clear" w:color="auto" w:fill="auto"/>
        <w:spacing w:before="0" w:after="206" w:line="240" w:lineRule="exact"/>
        <w:ind w:left="2160" w:firstLine="0"/>
      </w:pPr>
      <w:r>
        <w:t>Odbiór końcowy.</w:t>
      </w:r>
    </w:p>
    <w:p w14:paraId="286B2C01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700"/>
        <w:jc w:val="both"/>
      </w:pPr>
      <w:r>
        <w:t>Przy odbiorze końcowym instalacji kanalizacyjnej, należy przedłożyć protokoły odbiorów częściowych, ba</w:t>
      </w:r>
      <w:r>
        <w:t xml:space="preserve">dania szczelności, a także sprawdzić zgodność stanu istniej </w:t>
      </w:r>
      <w:proofErr w:type="spellStart"/>
      <w:r>
        <w:t>ącego</w:t>
      </w:r>
      <w:proofErr w:type="spellEnd"/>
      <w:r>
        <w:t xml:space="preserve"> z </w:t>
      </w:r>
      <w:proofErr w:type="spellStart"/>
      <w:r>
        <w:t>dokumentacj</w:t>
      </w:r>
      <w:proofErr w:type="spellEnd"/>
      <w:r>
        <w:t xml:space="preserve"> ą techniczną (po uwzględnieniu udokumentowanych odstępstw) oraz wymaganiami odpowiednich norm przedmiotowych lub innych warunków technicznych.</w:t>
      </w:r>
    </w:p>
    <w:p w14:paraId="3283F828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700"/>
        <w:jc w:val="both"/>
      </w:pPr>
      <w:r>
        <w:t xml:space="preserve">W szczególności należy </w:t>
      </w:r>
      <w:r>
        <w:t>skontrolować:</w:t>
      </w:r>
    </w:p>
    <w:p w14:paraId="0BD3EF8D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2"/>
        </w:tabs>
        <w:spacing w:before="0" w:after="0" w:line="293" w:lineRule="exact"/>
        <w:ind w:left="1120" w:firstLine="0"/>
        <w:jc w:val="both"/>
      </w:pPr>
      <w:r>
        <w:t>Jakość zastosowanych materiałów i elementów instalacji,</w:t>
      </w:r>
    </w:p>
    <w:p w14:paraId="5C999F9B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2"/>
        </w:tabs>
        <w:spacing w:before="0" w:after="0" w:line="293" w:lineRule="exact"/>
        <w:ind w:left="1120" w:firstLine="0"/>
        <w:jc w:val="both"/>
      </w:pPr>
      <w:r>
        <w:t>Wielkość spadków przewodów,</w:t>
      </w:r>
    </w:p>
    <w:p w14:paraId="0C8CDDAB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2"/>
        </w:tabs>
        <w:spacing w:before="0" w:after="0" w:line="293" w:lineRule="exact"/>
        <w:ind w:left="1120" w:firstLine="0"/>
        <w:jc w:val="both"/>
      </w:pPr>
      <w:r>
        <w:t>Odległość przewodów od przegród budowlanych i innych przewodów,</w:t>
      </w:r>
    </w:p>
    <w:p w14:paraId="1320B33A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2"/>
        </w:tabs>
        <w:spacing w:before="0" w:after="0" w:line="293" w:lineRule="exact"/>
        <w:ind w:left="1120" w:firstLine="0"/>
        <w:jc w:val="both"/>
      </w:pPr>
      <w:r>
        <w:t>Prawidłowość wykonania umocowań punktów stałych i przesuwnych,</w:t>
      </w:r>
    </w:p>
    <w:p w14:paraId="68888432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2"/>
        </w:tabs>
        <w:spacing w:before="0" w:after="0" w:line="293" w:lineRule="exact"/>
        <w:ind w:left="1120" w:firstLine="0"/>
        <w:jc w:val="both"/>
      </w:pPr>
      <w:r>
        <w:t>Prawidłowość kompensacji,</w:t>
      </w:r>
    </w:p>
    <w:p w14:paraId="584460FB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2"/>
        </w:tabs>
        <w:spacing w:before="0" w:after="0" w:line="293" w:lineRule="exact"/>
        <w:ind w:left="1120" w:firstLine="0"/>
        <w:jc w:val="both"/>
      </w:pPr>
      <w:r>
        <w:t>Prawi</w:t>
      </w:r>
      <w:r>
        <w:t>dłowość ustawienia wydłużek i armatury,</w:t>
      </w:r>
    </w:p>
    <w:p w14:paraId="52496FD3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2"/>
        </w:tabs>
        <w:spacing w:before="0" w:after="0" w:line="293" w:lineRule="exact"/>
        <w:ind w:left="1120" w:firstLine="0"/>
        <w:jc w:val="both"/>
      </w:pPr>
      <w:r>
        <w:t>Prawidłowość przeprowadzenia wstępnej regulacji,</w:t>
      </w:r>
    </w:p>
    <w:p w14:paraId="6653C80B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2"/>
        </w:tabs>
        <w:spacing w:before="0" w:after="0" w:line="293" w:lineRule="exact"/>
        <w:ind w:left="1120" w:firstLine="0"/>
        <w:jc w:val="both"/>
      </w:pPr>
      <w:r>
        <w:t>Prawidłowość zainstalowania przyborów sanitarnych,</w:t>
      </w:r>
    </w:p>
    <w:p w14:paraId="372E3865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2"/>
        </w:tabs>
        <w:spacing w:before="0" w:after="522" w:line="293" w:lineRule="exact"/>
        <w:ind w:left="1120" w:firstLine="0"/>
        <w:jc w:val="both"/>
      </w:pPr>
      <w:r>
        <w:t xml:space="preserve">Zgodność wykonania instalacji z </w:t>
      </w:r>
      <w:proofErr w:type="spellStart"/>
      <w:r>
        <w:t>dokumentacj</w:t>
      </w:r>
      <w:proofErr w:type="spellEnd"/>
      <w:r>
        <w:t xml:space="preserve"> ą techniczną.</w:t>
      </w:r>
    </w:p>
    <w:p w14:paraId="6DA3F1F5" w14:textId="42CBC817" w:rsidR="006C435F" w:rsidRDefault="00436040">
      <w:pPr>
        <w:pStyle w:val="Teksttreci20"/>
        <w:numPr>
          <w:ilvl w:val="0"/>
          <w:numId w:val="6"/>
        </w:numPr>
        <w:shd w:val="clear" w:color="auto" w:fill="auto"/>
        <w:tabs>
          <w:tab w:val="left" w:pos="752"/>
        </w:tabs>
        <w:spacing w:before="0" w:after="206" w:line="240" w:lineRule="exact"/>
        <w:ind w:left="400" w:firstLine="0"/>
        <w:jc w:val="both"/>
      </w:pPr>
      <w:r>
        <w:t>PODSTAWA PŁATNOŚCI.</w:t>
      </w:r>
    </w:p>
    <w:p w14:paraId="1EC7E24A" w14:textId="45498414" w:rsidR="00436040" w:rsidRDefault="00436040">
      <w:pPr>
        <w:pStyle w:val="Teksttreci20"/>
        <w:numPr>
          <w:ilvl w:val="0"/>
          <w:numId w:val="6"/>
        </w:numPr>
        <w:shd w:val="clear" w:color="auto" w:fill="auto"/>
        <w:tabs>
          <w:tab w:val="left" w:pos="752"/>
        </w:tabs>
        <w:spacing w:before="0" w:after="206" w:line="240" w:lineRule="exact"/>
        <w:ind w:left="400" w:firstLine="0"/>
        <w:jc w:val="both"/>
      </w:pPr>
      <w:r w:rsidRPr="00436040">
        <w:lastRenderedPageBreak/>
        <w:t>Podstawę płatności zgodnie z wykonanym zakresem robót objętych umową. Płatność za wykonanie robót w formie ryczałtu.</w:t>
      </w:r>
    </w:p>
    <w:p w14:paraId="493BAADD" w14:textId="77777777" w:rsidR="006C435F" w:rsidRDefault="00436040">
      <w:pPr>
        <w:pStyle w:val="Teksttreci20"/>
        <w:numPr>
          <w:ilvl w:val="0"/>
          <w:numId w:val="6"/>
        </w:numPr>
        <w:shd w:val="clear" w:color="auto" w:fill="auto"/>
        <w:tabs>
          <w:tab w:val="left" w:pos="752"/>
        </w:tabs>
        <w:spacing w:before="0" w:after="233" w:line="240" w:lineRule="exact"/>
        <w:ind w:left="400" w:firstLine="0"/>
        <w:jc w:val="both"/>
      </w:pPr>
      <w:r>
        <w:t>ZESTAWIENIE NORM, KATALOGÓW, PRZEPISÓW.</w:t>
      </w:r>
    </w:p>
    <w:p w14:paraId="1116B1F6" w14:textId="77777777" w:rsidR="006C435F" w:rsidRDefault="00436040">
      <w:pPr>
        <w:pStyle w:val="Teksttreci20"/>
        <w:shd w:val="clear" w:color="auto" w:fill="auto"/>
        <w:spacing w:before="0" w:after="0" w:line="240" w:lineRule="exact"/>
        <w:ind w:left="740" w:firstLine="0"/>
      </w:pPr>
      <w:r>
        <w:t>PN-81/B-10800/04 Instalacje wewnętrzne wodociągowe i kanalizacyjne.</w:t>
      </w:r>
    </w:p>
    <w:p w14:paraId="2EB5DD65" w14:textId="77777777" w:rsidR="006C435F" w:rsidRDefault="00436040">
      <w:pPr>
        <w:pStyle w:val="Teksttreci20"/>
        <w:shd w:val="clear" w:color="auto" w:fill="auto"/>
        <w:spacing w:before="0" w:after="0" w:line="240" w:lineRule="exact"/>
        <w:ind w:left="2160" w:firstLine="0"/>
      </w:pPr>
      <w:r>
        <w:t>Wymagania i badania przy o</w:t>
      </w:r>
      <w:r>
        <w:t>dbiorze. Przewody zimnej wody z</w:t>
      </w:r>
    </w:p>
    <w:p w14:paraId="11FB39EB" w14:textId="77777777" w:rsidR="006C435F" w:rsidRDefault="00436040">
      <w:pPr>
        <w:pStyle w:val="Podpistabeli0"/>
        <w:framePr w:w="8328" w:wrap="notBeside" w:vAnchor="text" w:hAnchor="text" w:xAlign="center" w:y="1"/>
        <w:shd w:val="clear" w:color="auto" w:fill="auto"/>
        <w:spacing w:after="0" w:line="240" w:lineRule="exact"/>
        <w:ind w:firstLine="0"/>
      </w:pPr>
      <w:r>
        <w:t>polichlorku winylu i polietylenu.</w:t>
      </w:r>
    </w:p>
    <w:p w14:paraId="6DE9B81F" w14:textId="77777777" w:rsidR="006C435F" w:rsidRDefault="00436040">
      <w:pPr>
        <w:pStyle w:val="Podpistabeli0"/>
        <w:framePr w:w="8328" w:wrap="notBeside" w:vAnchor="text" w:hAnchor="text" w:xAlign="center" w:y="1"/>
        <w:shd w:val="clear" w:color="auto" w:fill="auto"/>
        <w:spacing w:after="0" w:line="240" w:lineRule="exact"/>
        <w:ind w:firstLine="0"/>
      </w:pPr>
      <w:r>
        <w:t>PN-85/B-10702 Instalacje kanalizacyjne. Wymagania w projektowaniu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4"/>
        <w:gridCol w:w="6494"/>
      </w:tblGrid>
      <w:tr w:rsidR="006C435F" w14:paraId="5B1D8531" w14:textId="77777777">
        <w:trPr>
          <w:trHeight w:hRule="exact" w:val="883"/>
          <w:jc w:val="center"/>
        </w:trPr>
        <w:tc>
          <w:tcPr>
            <w:tcW w:w="1834" w:type="dxa"/>
            <w:shd w:val="clear" w:color="auto" w:fill="FFFFFF"/>
          </w:tcPr>
          <w:p w14:paraId="3A496F9A" w14:textId="77777777" w:rsidR="006C435F" w:rsidRDefault="00436040">
            <w:pPr>
              <w:pStyle w:val="Teksttreci20"/>
              <w:framePr w:w="832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Teksttreci22"/>
              </w:rPr>
              <w:t>PN-93/C-89218</w:t>
            </w:r>
          </w:p>
          <w:p w14:paraId="2E4B47FB" w14:textId="77777777" w:rsidR="006C435F" w:rsidRDefault="00436040">
            <w:pPr>
              <w:pStyle w:val="Teksttreci20"/>
              <w:framePr w:w="8328" w:wrap="notBeside" w:vAnchor="text" w:hAnchor="text" w:xAlign="center" w:y="1"/>
              <w:shd w:val="clear" w:color="auto" w:fill="auto"/>
              <w:spacing w:before="60" w:after="0" w:line="240" w:lineRule="exact"/>
              <w:ind w:firstLine="0"/>
            </w:pPr>
            <w:r>
              <w:rPr>
                <w:rStyle w:val="Teksttreci22"/>
              </w:rPr>
              <w:t>PN-92/B-10735</w:t>
            </w:r>
          </w:p>
        </w:tc>
        <w:tc>
          <w:tcPr>
            <w:tcW w:w="6494" w:type="dxa"/>
            <w:shd w:val="clear" w:color="auto" w:fill="FFFFFF"/>
          </w:tcPr>
          <w:p w14:paraId="19152447" w14:textId="77777777" w:rsidR="006C435F" w:rsidRDefault="00436040">
            <w:pPr>
              <w:pStyle w:val="Teksttreci20"/>
              <w:framePr w:w="8328" w:wrap="notBeside" w:vAnchor="text" w:hAnchor="text" w:xAlign="center" w:y="1"/>
              <w:shd w:val="clear" w:color="auto" w:fill="auto"/>
              <w:spacing w:before="0" w:after="0" w:line="274" w:lineRule="exact"/>
              <w:ind w:left="300" w:firstLine="0"/>
            </w:pPr>
            <w:r>
              <w:rPr>
                <w:rStyle w:val="Teksttreci22"/>
              </w:rPr>
              <w:t xml:space="preserve">Rury i kształtki z tworzyw sztucznych. Sprawdzanie wymiarów. Kanalizacja. Przewody </w:t>
            </w:r>
            <w:r>
              <w:rPr>
                <w:rStyle w:val="Teksttreci22"/>
              </w:rPr>
              <w:t>kanalizacyjne. Wymagania i badania Przy odbiorze.</w:t>
            </w:r>
          </w:p>
        </w:tc>
      </w:tr>
      <w:tr w:rsidR="006C435F" w14:paraId="3491A21B" w14:textId="77777777">
        <w:trPr>
          <w:trHeight w:hRule="exact" w:val="499"/>
          <w:jc w:val="center"/>
        </w:trPr>
        <w:tc>
          <w:tcPr>
            <w:tcW w:w="1834" w:type="dxa"/>
            <w:shd w:val="clear" w:color="auto" w:fill="FFFFFF"/>
          </w:tcPr>
          <w:p w14:paraId="168B9AFF" w14:textId="77777777" w:rsidR="006C435F" w:rsidRDefault="00436040">
            <w:pPr>
              <w:pStyle w:val="Teksttreci20"/>
              <w:framePr w:w="8328" w:wrap="notBeside" w:vAnchor="text" w:hAnchor="text" w:xAlign="center" w:y="1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Teksttreci22"/>
              </w:rPr>
              <w:t>BN-76/8860-01 arkusze 00-04</w:t>
            </w:r>
          </w:p>
        </w:tc>
        <w:tc>
          <w:tcPr>
            <w:tcW w:w="6494" w:type="dxa"/>
            <w:shd w:val="clear" w:color="auto" w:fill="FFFFFF"/>
            <w:vAlign w:val="bottom"/>
          </w:tcPr>
          <w:p w14:paraId="04C5D539" w14:textId="77777777" w:rsidR="006C435F" w:rsidRDefault="00436040">
            <w:pPr>
              <w:pStyle w:val="Teksttreci20"/>
              <w:framePr w:w="8328" w:wrap="notBeside" w:vAnchor="text" w:hAnchor="text" w:xAlign="center" w:y="1"/>
              <w:shd w:val="clear" w:color="auto" w:fill="auto"/>
              <w:spacing w:before="0" w:after="0" w:line="240" w:lineRule="exact"/>
              <w:ind w:left="300" w:firstLine="0"/>
            </w:pPr>
            <w:r>
              <w:rPr>
                <w:rStyle w:val="Teksttreci22"/>
              </w:rPr>
              <w:t>Elementy mocujące rurociągi.</w:t>
            </w:r>
          </w:p>
        </w:tc>
      </w:tr>
    </w:tbl>
    <w:p w14:paraId="5204BAB4" w14:textId="77777777" w:rsidR="006C435F" w:rsidRDefault="006C435F">
      <w:pPr>
        <w:framePr w:w="8328" w:wrap="notBeside" w:vAnchor="text" w:hAnchor="text" w:xAlign="center" w:y="1"/>
        <w:rPr>
          <w:sz w:val="2"/>
          <w:szCs w:val="2"/>
        </w:rPr>
      </w:pPr>
    </w:p>
    <w:p w14:paraId="1A7B5D84" w14:textId="77777777" w:rsidR="006C435F" w:rsidRDefault="006C435F">
      <w:pPr>
        <w:rPr>
          <w:sz w:val="2"/>
          <w:szCs w:val="2"/>
        </w:rPr>
      </w:pPr>
    </w:p>
    <w:p w14:paraId="09BF476E" w14:textId="77777777" w:rsidR="006C435F" w:rsidRDefault="006C435F">
      <w:pPr>
        <w:rPr>
          <w:sz w:val="2"/>
          <w:szCs w:val="2"/>
        </w:rPr>
        <w:sectPr w:rsidR="006C435F">
          <w:pgSz w:w="11900" w:h="16840"/>
          <w:pgMar w:top="1401" w:right="1238" w:bottom="977" w:left="1413" w:header="0" w:footer="3" w:gutter="0"/>
          <w:cols w:space="720"/>
          <w:noEndnote/>
          <w:docGrid w:linePitch="360"/>
        </w:sectPr>
      </w:pPr>
    </w:p>
    <w:p w14:paraId="0A23FC77" w14:textId="77777777" w:rsidR="006C435F" w:rsidRDefault="00436040">
      <w:pPr>
        <w:pStyle w:val="Teksttreci40"/>
        <w:shd w:val="clear" w:color="auto" w:fill="auto"/>
        <w:spacing w:after="453"/>
      </w:pPr>
      <w:r>
        <w:rPr>
          <w:rStyle w:val="PogrubienieTeksttreci412pt"/>
        </w:rPr>
        <w:lastRenderedPageBreak/>
        <w:t xml:space="preserve">45331100-7 </w:t>
      </w:r>
      <w:r>
        <w:t>SPECYFIKACJA TECHNICZNA (SST) INSTALACJI</w:t>
      </w:r>
      <w:r>
        <w:br/>
        <w:t>CENTRALNEGO OGRZEWANIA I CIEPŁA TECHNOLOGICZNEGO</w:t>
      </w:r>
    </w:p>
    <w:p w14:paraId="219908DF" w14:textId="77777777" w:rsidR="006C435F" w:rsidRDefault="00436040">
      <w:pPr>
        <w:pStyle w:val="Nagwek20"/>
        <w:keepNext/>
        <w:keepLines/>
        <w:shd w:val="clear" w:color="auto" w:fill="auto"/>
        <w:spacing w:before="0" w:after="342" w:line="280" w:lineRule="exact"/>
      </w:pPr>
      <w:bookmarkStart w:id="24" w:name="bookmark24"/>
      <w:r>
        <w:t>SPIS TREŚCI</w:t>
      </w:r>
      <w:bookmarkEnd w:id="24"/>
    </w:p>
    <w:p w14:paraId="06F609DD" w14:textId="77777777" w:rsidR="006C435F" w:rsidRDefault="00436040">
      <w:pPr>
        <w:pStyle w:val="Teksttreci40"/>
        <w:numPr>
          <w:ilvl w:val="0"/>
          <w:numId w:val="13"/>
        </w:numPr>
        <w:shd w:val="clear" w:color="auto" w:fill="auto"/>
        <w:tabs>
          <w:tab w:val="left" w:pos="778"/>
        </w:tabs>
        <w:spacing w:after="0" w:line="274" w:lineRule="exact"/>
        <w:ind w:left="420"/>
        <w:jc w:val="both"/>
      </w:pPr>
      <w:r>
        <w:t>Wstęp.</w:t>
      </w:r>
    </w:p>
    <w:p w14:paraId="27E51544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420" w:firstLine="0"/>
        <w:jc w:val="both"/>
      </w:pPr>
      <w:r>
        <w:t>Przedmiot SST.</w:t>
      </w:r>
    </w:p>
    <w:p w14:paraId="1A6D8B1A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420" w:firstLine="0"/>
        <w:jc w:val="both"/>
      </w:pPr>
      <w:r>
        <w:t>Zakres stosowania SST.</w:t>
      </w:r>
    </w:p>
    <w:p w14:paraId="777E1D2A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420" w:firstLine="0"/>
        <w:jc w:val="both"/>
      </w:pPr>
      <w:r>
        <w:t>Zakres robót objętych SST.</w:t>
      </w:r>
    </w:p>
    <w:p w14:paraId="3C31C15B" w14:textId="77777777" w:rsidR="006C435F" w:rsidRDefault="00436040">
      <w:pPr>
        <w:pStyle w:val="Teksttreci20"/>
        <w:shd w:val="clear" w:color="auto" w:fill="auto"/>
        <w:spacing w:before="0" w:after="295" w:line="274" w:lineRule="exact"/>
        <w:ind w:left="420" w:firstLine="0"/>
        <w:jc w:val="both"/>
      </w:pPr>
      <w:r>
        <w:t>Określenia podstawowe.</w:t>
      </w:r>
    </w:p>
    <w:p w14:paraId="5BD38584" w14:textId="77777777" w:rsidR="006C435F" w:rsidRDefault="00436040">
      <w:pPr>
        <w:pStyle w:val="Teksttreci40"/>
        <w:numPr>
          <w:ilvl w:val="0"/>
          <w:numId w:val="13"/>
        </w:numPr>
        <w:shd w:val="clear" w:color="auto" w:fill="auto"/>
        <w:tabs>
          <w:tab w:val="left" w:pos="802"/>
        </w:tabs>
        <w:spacing w:after="0" w:line="280" w:lineRule="exact"/>
        <w:ind w:left="420"/>
        <w:jc w:val="both"/>
      </w:pPr>
      <w:r>
        <w:t>Materiały.</w:t>
      </w:r>
    </w:p>
    <w:p w14:paraId="5CB60167" w14:textId="77777777" w:rsidR="006C435F" w:rsidRDefault="00436040">
      <w:pPr>
        <w:pStyle w:val="Teksttreci20"/>
        <w:shd w:val="clear" w:color="auto" w:fill="auto"/>
        <w:spacing w:before="0" w:after="0" w:line="240" w:lineRule="exact"/>
        <w:ind w:left="420" w:firstLine="0"/>
        <w:jc w:val="both"/>
      </w:pPr>
      <w:r>
        <w:t>Składowanie.</w:t>
      </w:r>
    </w:p>
    <w:p w14:paraId="4D60AE33" w14:textId="77777777" w:rsidR="006C435F" w:rsidRDefault="00436040">
      <w:pPr>
        <w:pStyle w:val="Teksttreci40"/>
        <w:numPr>
          <w:ilvl w:val="0"/>
          <w:numId w:val="13"/>
        </w:numPr>
        <w:shd w:val="clear" w:color="auto" w:fill="auto"/>
        <w:tabs>
          <w:tab w:val="left" w:pos="802"/>
        </w:tabs>
        <w:spacing w:after="0" w:line="638" w:lineRule="exact"/>
        <w:ind w:left="420"/>
        <w:jc w:val="both"/>
      </w:pPr>
      <w:r>
        <w:t>Sprzęt.</w:t>
      </w:r>
    </w:p>
    <w:p w14:paraId="1107B5F1" w14:textId="77777777" w:rsidR="006C435F" w:rsidRDefault="00436040">
      <w:pPr>
        <w:pStyle w:val="Teksttreci40"/>
        <w:numPr>
          <w:ilvl w:val="0"/>
          <w:numId w:val="13"/>
        </w:numPr>
        <w:shd w:val="clear" w:color="auto" w:fill="auto"/>
        <w:tabs>
          <w:tab w:val="left" w:pos="807"/>
        </w:tabs>
        <w:spacing w:after="0" w:line="638" w:lineRule="exact"/>
        <w:ind w:left="420"/>
        <w:jc w:val="both"/>
      </w:pPr>
      <w:r>
        <w:t>Transport.</w:t>
      </w:r>
    </w:p>
    <w:p w14:paraId="6FDBA91A" w14:textId="77777777" w:rsidR="006C435F" w:rsidRDefault="00436040">
      <w:pPr>
        <w:pStyle w:val="Teksttreci40"/>
        <w:numPr>
          <w:ilvl w:val="0"/>
          <w:numId w:val="13"/>
        </w:numPr>
        <w:shd w:val="clear" w:color="auto" w:fill="auto"/>
        <w:tabs>
          <w:tab w:val="left" w:pos="807"/>
        </w:tabs>
        <w:spacing w:after="0" w:line="638" w:lineRule="exact"/>
        <w:ind w:left="420"/>
        <w:jc w:val="both"/>
      </w:pPr>
      <w:r>
        <w:t>Wykonanie robót</w:t>
      </w:r>
    </w:p>
    <w:p w14:paraId="58F34062" w14:textId="77777777" w:rsidR="006C435F" w:rsidRDefault="00436040">
      <w:pPr>
        <w:pStyle w:val="Teksttreci20"/>
        <w:numPr>
          <w:ilvl w:val="0"/>
          <w:numId w:val="14"/>
        </w:numPr>
        <w:shd w:val="clear" w:color="auto" w:fill="auto"/>
        <w:tabs>
          <w:tab w:val="left" w:pos="1126"/>
        </w:tabs>
        <w:spacing w:before="0" w:after="0" w:line="274" w:lineRule="exact"/>
        <w:ind w:left="420" w:firstLine="0"/>
        <w:jc w:val="both"/>
      </w:pPr>
      <w:r>
        <w:t>Roboty montażowe.</w:t>
      </w:r>
    </w:p>
    <w:p w14:paraId="06F9C5D9" w14:textId="77777777" w:rsidR="006C435F" w:rsidRDefault="00436040">
      <w:pPr>
        <w:pStyle w:val="Teksttreci20"/>
        <w:numPr>
          <w:ilvl w:val="0"/>
          <w:numId w:val="14"/>
        </w:numPr>
        <w:shd w:val="clear" w:color="auto" w:fill="auto"/>
        <w:tabs>
          <w:tab w:val="left" w:pos="1126"/>
        </w:tabs>
        <w:spacing w:before="0" w:after="0" w:line="274" w:lineRule="exact"/>
        <w:ind w:left="420" w:firstLine="0"/>
        <w:jc w:val="both"/>
      </w:pPr>
      <w:r>
        <w:t>Wymagania ogólne.</w:t>
      </w:r>
    </w:p>
    <w:p w14:paraId="3727CBEE" w14:textId="77777777" w:rsidR="006C435F" w:rsidRDefault="00436040">
      <w:pPr>
        <w:pStyle w:val="Teksttreci20"/>
        <w:numPr>
          <w:ilvl w:val="0"/>
          <w:numId w:val="14"/>
        </w:numPr>
        <w:shd w:val="clear" w:color="auto" w:fill="auto"/>
        <w:tabs>
          <w:tab w:val="left" w:pos="1126"/>
        </w:tabs>
        <w:spacing w:before="0" w:after="0" w:line="274" w:lineRule="exact"/>
        <w:ind w:left="420" w:firstLine="0"/>
        <w:jc w:val="both"/>
      </w:pPr>
      <w:r>
        <w:t>Montaż przewodów.</w:t>
      </w:r>
    </w:p>
    <w:p w14:paraId="0CC748D9" w14:textId="77777777" w:rsidR="006C435F" w:rsidRDefault="00436040">
      <w:pPr>
        <w:pStyle w:val="Teksttreci20"/>
        <w:numPr>
          <w:ilvl w:val="0"/>
          <w:numId w:val="14"/>
        </w:numPr>
        <w:shd w:val="clear" w:color="auto" w:fill="auto"/>
        <w:tabs>
          <w:tab w:val="left" w:pos="1126"/>
        </w:tabs>
        <w:spacing w:before="0" w:after="296" w:line="274" w:lineRule="exact"/>
        <w:ind w:left="420" w:firstLine="0"/>
        <w:jc w:val="both"/>
      </w:pPr>
      <w:r>
        <w:t>Próba szczelności i ciśnienia.</w:t>
      </w:r>
    </w:p>
    <w:p w14:paraId="54426913" w14:textId="77777777" w:rsidR="006C435F" w:rsidRDefault="00436040">
      <w:pPr>
        <w:pStyle w:val="Teksttreci40"/>
        <w:numPr>
          <w:ilvl w:val="0"/>
          <w:numId w:val="13"/>
        </w:numPr>
        <w:shd w:val="clear" w:color="auto" w:fill="auto"/>
        <w:tabs>
          <w:tab w:val="left" w:pos="398"/>
        </w:tabs>
        <w:spacing w:after="0" w:line="278" w:lineRule="exact"/>
        <w:jc w:val="both"/>
      </w:pPr>
      <w:r>
        <w:t xml:space="preserve">Kontrola </w:t>
      </w:r>
      <w:r>
        <w:t>jakości i odbiór robót.</w:t>
      </w:r>
    </w:p>
    <w:p w14:paraId="12C5D93E" w14:textId="77777777" w:rsidR="006C435F" w:rsidRDefault="00436040">
      <w:pPr>
        <w:pStyle w:val="Teksttreci20"/>
        <w:numPr>
          <w:ilvl w:val="1"/>
          <w:numId w:val="13"/>
        </w:numPr>
        <w:shd w:val="clear" w:color="auto" w:fill="auto"/>
        <w:tabs>
          <w:tab w:val="left" w:pos="761"/>
        </w:tabs>
        <w:spacing w:before="0" w:after="0" w:line="278" w:lineRule="exact"/>
        <w:ind w:left="220" w:firstLine="0"/>
        <w:jc w:val="both"/>
      </w:pPr>
      <w:r>
        <w:t>Odbiór międzyoperacyjny.</w:t>
      </w:r>
    </w:p>
    <w:p w14:paraId="4B2BE31C" w14:textId="77777777" w:rsidR="006C435F" w:rsidRDefault="00436040">
      <w:pPr>
        <w:pStyle w:val="Teksttreci20"/>
        <w:numPr>
          <w:ilvl w:val="1"/>
          <w:numId w:val="13"/>
        </w:numPr>
        <w:shd w:val="clear" w:color="auto" w:fill="auto"/>
        <w:tabs>
          <w:tab w:val="left" w:pos="761"/>
        </w:tabs>
        <w:spacing w:before="0" w:after="0" w:line="278" w:lineRule="exact"/>
        <w:ind w:left="220" w:firstLine="0"/>
        <w:jc w:val="both"/>
      </w:pPr>
      <w:r>
        <w:t>Odbiór częściowy.</w:t>
      </w:r>
    </w:p>
    <w:p w14:paraId="6DB47CDD" w14:textId="77777777" w:rsidR="006C435F" w:rsidRDefault="00436040">
      <w:pPr>
        <w:pStyle w:val="Teksttreci20"/>
        <w:numPr>
          <w:ilvl w:val="1"/>
          <w:numId w:val="13"/>
        </w:numPr>
        <w:shd w:val="clear" w:color="auto" w:fill="auto"/>
        <w:tabs>
          <w:tab w:val="left" w:pos="761"/>
        </w:tabs>
        <w:spacing w:before="0" w:after="299" w:line="278" w:lineRule="exact"/>
        <w:ind w:left="220" w:firstLine="0"/>
        <w:jc w:val="both"/>
      </w:pPr>
      <w:r>
        <w:t>Odbiór końcowy.</w:t>
      </w:r>
    </w:p>
    <w:p w14:paraId="4027265E" w14:textId="77777777" w:rsidR="006C435F" w:rsidRDefault="00436040">
      <w:pPr>
        <w:pStyle w:val="Teksttreci40"/>
        <w:numPr>
          <w:ilvl w:val="0"/>
          <w:numId w:val="13"/>
        </w:numPr>
        <w:shd w:val="clear" w:color="auto" w:fill="auto"/>
        <w:tabs>
          <w:tab w:val="left" w:pos="398"/>
        </w:tabs>
        <w:spacing w:after="222" w:line="280" w:lineRule="exact"/>
        <w:jc w:val="both"/>
      </w:pPr>
      <w:r>
        <w:t>Obmiar robót.</w:t>
      </w:r>
    </w:p>
    <w:p w14:paraId="38F7B632" w14:textId="77777777" w:rsidR="006C435F" w:rsidRDefault="00436040">
      <w:pPr>
        <w:pStyle w:val="Teksttreci40"/>
        <w:numPr>
          <w:ilvl w:val="0"/>
          <w:numId w:val="13"/>
        </w:numPr>
        <w:shd w:val="clear" w:color="auto" w:fill="auto"/>
        <w:tabs>
          <w:tab w:val="left" w:pos="398"/>
        </w:tabs>
        <w:spacing w:after="342" w:line="280" w:lineRule="exact"/>
        <w:jc w:val="both"/>
      </w:pPr>
      <w:r>
        <w:t>Podstawa płatności.</w:t>
      </w:r>
    </w:p>
    <w:p w14:paraId="12157209" w14:textId="77777777" w:rsidR="006C435F" w:rsidRDefault="00436040">
      <w:pPr>
        <w:pStyle w:val="Teksttreci40"/>
        <w:numPr>
          <w:ilvl w:val="0"/>
          <w:numId w:val="13"/>
        </w:numPr>
        <w:shd w:val="clear" w:color="auto" w:fill="auto"/>
        <w:tabs>
          <w:tab w:val="left" w:pos="398"/>
        </w:tabs>
        <w:spacing w:after="0" w:line="280" w:lineRule="exact"/>
        <w:jc w:val="both"/>
      </w:pPr>
      <w:r>
        <w:t>Zestawienie norm, katalogów i przepisów.</w:t>
      </w:r>
    </w:p>
    <w:p w14:paraId="5BC47CE3" w14:textId="77777777" w:rsidR="006C435F" w:rsidRDefault="00436040">
      <w:pPr>
        <w:pStyle w:val="Teksttreci20"/>
        <w:numPr>
          <w:ilvl w:val="0"/>
          <w:numId w:val="15"/>
        </w:numPr>
        <w:shd w:val="clear" w:color="auto" w:fill="auto"/>
        <w:tabs>
          <w:tab w:val="left" w:pos="771"/>
        </w:tabs>
        <w:spacing w:before="0" w:after="293" w:line="240" w:lineRule="exact"/>
        <w:ind w:left="440" w:firstLine="0"/>
        <w:jc w:val="both"/>
      </w:pPr>
      <w:r>
        <w:t>WSTĘP.</w:t>
      </w:r>
    </w:p>
    <w:p w14:paraId="1BF80475" w14:textId="77777777" w:rsidR="006C435F" w:rsidRDefault="00436040">
      <w:pPr>
        <w:pStyle w:val="Teksttreci20"/>
        <w:shd w:val="clear" w:color="auto" w:fill="auto"/>
        <w:spacing w:before="0" w:after="301" w:line="240" w:lineRule="exact"/>
        <w:ind w:left="440" w:firstLine="0"/>
        <w:jc w:val="both"/>
      </w:pPr>
      <w:r>
        <w:t>Przedmiot ST.</w:t>
      </w:r>
    </w:p>
    <w:p w14:paraId="14CFB6E0" w14:textId="77777777" w:rsidR="006C435F" w:rsidRDefault="00436040">
      <w:pPr>
        <w:pStyle w:val="Teksttreci60"/>
        <w:shd w:val="clear" w:color="auto" w:fill="auto"/>
        <w:spacing w:before="0" w:after="0" w:line="200" w:lineRule="exact"/>
        <w:ind w:firstLine="760"/>
      </w:pPr>
      <w:r>
        <w:t xml:space="preserve">Przedmiotem niniejszej Specyfikacji Technicznej </w:t>
      </w:r>
      <w:proofErr w:type="spellStart"/>
      <w:r>
        <w:t>sq</w:t>
      </w:r>
      <w:proofErr w:type="spellEnd"/>
      <w:r>
        <w:t xml:space="preserve"> wymagania, </w:t>
      </w:r>
      <w:r>
        <w:t>dotyczące wykonania i</w:t>
      </w:r>
    </w:p>
    <w:p w14:paraId="7FA775F4" w14:textId="77777777" w:rsidR="006C435F" w:rsidRDefault="00436040">
      <w:pPr>
        <w:pStyle w:val="Teksttreci60"/>
        <w:shd w:val="clear" w:color="auto" w:fill="auto"/>
        <w:spacing w:before="0" w:after="0" w:line="542" w:lineRule="exact"/>
        <w:ind w:firstLine="760"/>
      </w:pPr>
      <w:r>
        <w:t>obmiaru instalacji centralnego ogrzewania</w:t>
      </w:r>
    </w:p>
    <w:p w14:paraId="566515E3" w14:textId="77777777" w:rsidR="006C435F" w:rsidRDefault="00436040">
      <w:pPr>
        <w:pStyle w:val="Teksttreci20"/>
        <w:shd w:val="clear" w:color="auto" w:fill="auto"/>
        <w:spacing w:before="0" w:after="0" w:line="542" w:lineRule="exact"/>
        <w:ind w:left="440" w:firstLine="0"/>
        <w:jc w:val="both"/>
      </w:pPr>
      <w:r>
        <w:t>Zakres stosowania SST.</w:t>
      </w:r>
    </w:p>
    <w:p w14:paraId="7F05963A" w14:textId="77777777" w:rsidR="006C435F" w:rsidRDefault="00436040">
      <w:pPr>
        <w:pStyle w:val="Teksttreci20"/>
        <w:shd w:val="clear" w:color="auto" w:fill="auto"/>
        <w:spacing w:before="0" w:after="0" w:line="542" w:lineRule="exact"/>
        <w:ind w:firstLine="760"/>
        <w:jc w:val="both"/>
      </w:pPr>
      <w:r>
        <w:t>Specyfikacja Techniczna (SST) stanowi dokument przetargowy i kontraktowy przy</w:t>
      </w:r>
    </w:p>
    <w:p w14:paraId="14613D70" w14:textId="77777777" w:rsidR="006C435F" w:rsidRDefault="00436040">
      <w:pPr>
        <w:pStyle w:val="Teksttreci20"/>
        <w:shd w:val="clear" w:color="auto" w:fill="auto"/>
        <w:spacing w:before="0" w:after="293" w:line="240" w:lineRule="exact"/>
        <w:ind w:firstLine="760"/>
        <w:jc w:val="both"/>
      </w:pPr>
      <w:r>
        <w:t>zleceniu i realizacji robót, wymienionych w punkcie 1.3.</w:t>
      </w:r>
    </w:p>
    <w:p w14:paraId="717EA9A8" w14:textId="77777777" w:rsidR="006C435F" w:rsidRDefault="00436040">
      <w:pPr>
        <w:pStyle w:val="Teksttreci20"/>
        <w:shd w:val="clear" w:color="auto" w:fill="auto"/>
        <w:spacing w:before="0" w:after="266" w:line="240" w:lineRule="exact"/>
        <w:ind w:left="440" w:firstLine="0"/>
        <w:jc w:val="both"/>
      </w:pPr>
      <w:r>
        <w:t>Zakres robót objętych SST.</w:t>
      </w:r>
    </w:p>
    <w:p w14:paraId="233F862C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760"/>
        <w:jc w:val="both"/>
      </w:pPr>
      <w:r>
        <w:t>W budyn</w:t>
      </w:r>
      <w:r>
        <w:t>ku istnieje węzeł cieplny zasilający istniejącą instalację c.o. i c.t.</w:t>
      </w:r>
    </w:p>
    <w:p w14:paraId="570B0E70" w14:textId="77777777" w:rsidR="006C435F" w:rsidRDefault="00436040">
      <w:pPr>
        <w:pStyle w:val="Teksttreci20"/>
        <w:shd w:val="clear" w:color="auto" w:fill="auto"/>
        <w:spacing w:before="0" w:after="267" w:line="274" w:lineRule="exact"/>
        <w:ind w:firstLine="760"/>
        <w:jc w:val="both"/>
      </w:pPr>
      <w:r>
        <w:lastRenderedPageBreak/>
        <w:t xml:space="preserve">Instalacja wodna c.o. dwururowa, ciśnieniowa. Piony prowadzone po wierzchu ścian oraz ukryte w bruzdach. Obecnie wszystkie rozprowadzenia przewodów instalacji c.o. w systemie </w:t>
      </w:r>
      <w:r>
        <w:t>gałązkowym do grzejników żeberkowych. Projektuje się wymianę grzejników na płytowe w obrębie pomieszczeń objętych opracowaniem zlokalizowanych na poziomie parteru.</w:t>
      </w:r>
    </w:p>
    <w:p w14:paraId="5E35D154" w14:textId="77777777" w:rsidR="006C435F" w:rsidRDefault="00436040">
      <w:pPr>
        <w:pStyle w:val="Nagwek30"/>
        <w:keepNext/>
        <w:keepLines/>
        <w:shd w:val="clear" w:color="auto" w:fill="auto"/>
        <w:spacing w:after="265" w:line="240" w:lineRule="exact"/>
        <w:ind w:firstLine="0"/>
      </w:pPr>
      <w:bookmarkStart w:id="25" w:name="bookmark25"/>
      <w:r>
        <w:rPr>
          <w:rStyle w:val="Nagwek31"/>
          <w:b/>
          <w:bCs/>
        </w:rPr>
        <w:t>Opis instalacji c.o.</w:t>
      </w:r>
      <w:bookmarkEnd w:id="25"/>
    </w:p>
    <w:p w14:paraId="51AC59E8" w14:textId="77777777" w:rsidR="006C435F" w:rsidRDefault="00436040">
      <w:pPr>
        <w:pStyle w:val="Teksttreci60"/>
        <w:shd w:val="clear" w:color="auto" w:fill="auto"/>
        <w:spacing w:before="0" w:after="0" w:line="245" w:lineRule="exact"/>
        <w:ind w:firstLine="760"/>
      </w:pPr>
      <w:r>
        <w:t xml:space="preserve">Pomieszczenie łazienki z grzejnikiem do podniesienia będące w zakresie </w:t>
      </w:r>
      <w:r>
        <w:t>opracowania posiada istniejącą instalację c.o. Istniejąca instalacja jest instalacją wodną, dwururowa, z rozdziałem dolnym, elementem grzejnym jest grzejnik płytowy.</w:t>
      </w:r>
    </w:p>
    <w:p w14:paraId="5C0203AE" w14:textId="77777777" w:rsidR="006C435F" w:rsidRDefault="00436040">
      <w:pPr>
        <w:pStyle w:val="Teksttreci60"/>
        <w:shd w:val="clear" w:color="auto" w:fill="auto"/>
        <w:spacing w:before="0" w:after="0" w:line="245" w:lineRule="exact"/>
        <w:ind w:firstLine="760"/>
      </w:pPr>
      <w:r>
        <w:t>Ze względu na brak możliwości wykonania odkrywek brak informacji dotyczącej istniejącego p</w:t>
      </w:r>
      <w:r>
        <w:t>ionu instalacji c.o. - przebiegu, średnicy oraz materiału.</w:t>
      </w:r>
    </w:p>
    <w:p w14:paraId="5454015A" w14:textId="77777777" w:rsidR="006C435F" w:rsidRDefault="00436040">
      <w:pPr>
        <w:pStyle w:val="Teksttreci60"/>
        <w:shd w:val="clear" w:color="auto" w:fill="auto"/>
        <w:spacing w:before="0" w:after="0" w:line="245" w:lineRule="exact"/>
        <w:ind w:firstLine="760"/>
      </w:pPr>
      <w:r>
        <w:t>Projekt obejmuje podniesienie grzejnika w pomieszczeniu remontowanej łazienki</w:t>
      </w:r>
    </w:p>
    <w:p w14:paraId="35C4BD0D" w14:textId="77777777" w:rsidR="006C435F" w:rsidRDefault="00436040">
      <w:pPr>
        <w:pStyle w:val="Teksttreci60"/>
        <w:shd w:val="clear" w:color="auto" w:fill="auto"/>
        <w:spacing w:before="0" w:after="240" w:line="245" w:lineRule="exact"/>
        <w:ind w:firstLine="760"/>
      </w:pPr>
      <w:r>
        <w:t>Zakres opracowanie nie obejmuje równoważenia instalacji c.o. ze względu na zakres częściowy budynku.</w:t>
      </w:r>
    </w:p>
    <w:p w14:paraId="57957004" w14:textId="77777777" w:rsidR="006C435F" w:rsidRDefault="00436040">
      <w:pPr>
        <w:pStyle w:val="Teksttreci60"/>
        <w:shd w:val="clear" w:color="auto" w:fill="auto"/>
        <w:spacing w:before="0" w:after="0" w:line="245" w:lineRule="exact"/>
        <w:ind w:firstLine="760"/>
      </w:pPr>
      <w:r>
        <w:t>Zasilenie podnoszo</w:t>
      </w:r>
      <w:r>
        <w:t xml:space="preserve">nego grzejnika z istniejącego pionu c.o. przebiegającego w pomieszczeniu </w:t>
      </w:r>
      <w:proofErr w:type="spellStart"/>
      <w:r>
        <w:t>sal</w:t>
      </w:r>
      <w:proofErr w:type="spellEnd"/>
      <w:r>
        <w:t xml:space="preserve">. Podejścia do grzejnika jako gałązki z rur typu PP-R PN 16 (SDR7.4) jednorodne do instalacji ogrzewania niskotemperaturowego, </w:t>
      </w:r>
      <w:proofErr w:type="spellStart"/>
      <w:r>
        <w:t>Tmax</w:t>
      </w:r>
      <w:proofErr w:type="spellEnd"/>
      <w:r>
        <w:t xml:space="preserve"> = 90 °C, </w:t>
      </w:r>
      <w:proofErr w:type="spellStart"/>
      <w:r>
        <w:t>Pmax</w:t>
      </w:r>
      <w:proofErr w:type="spellEnd"/>
      <w:r>
        <w:t xml:space="preserve"> = 1,6 </w:t>
      </w:r>
      <w:proofErr w:type="spellStart"/>
      <w:r>
        <w:t>MPa</w:t>
      </w:r>
      <w:proofErr w:type="spellEnd"/>
      <w:r>
        <w:t xml:space="preserve"> (</w:t>
      </w:r>
      <w:proofErr w:type="spellStart"/>
      <w:r>
        <w:t>Trob</w:t>
      </w:r>
      <w:proofErr w:type="spellEnd"/>
      <w:r>
        <w:t xml:space="preserve"> = 20 °C) lub </w:t>
      </w:r>
      <w:proofErr w:type="spellStart"/>
      <w:r>
        <w:t>Pmax</w:t>
      </w:r>
      <w:proofErr w:type="spellEnd"/>
      <w:r>
        <w:t xml:space="preserve"> </w:t>
      </w:r>
      <w:r>
        <w:t xml:space="preserve">= 0,8 </w:t>
      </w:r>
      <w:proofErr w:type="spellStart"/>
      <w:r>
        <w:t>MPa</w:t>
      </w:r>
      <w:proofErr w:type="spellEnd"/>
      <w:r>
        <w:t xml:space="preserve"> (</w:t>
      </w:r>
      <w:proofErr w:type="spellStart"/>
      <w:r>
        <w:t>Trob</w:t>
      </w:r>
      <w:proofErr w:type="spellEnd"/>
      <w:r>
        <w:t xml:space="preserve"> = 60 °C). Typ połączeń - zgrzewanie </w:t>
      </w:r>
      <w:proofErr w:type="spellStart"/>
      <w:r>
        <w:t>mufowe</w:t>
      </w:r>
      <w:proofErr w:type="spellEnd"/>
      <w:r>
        <w:t>.</w:t>
      </w:r>
    </w:p>
    <w:p w14:paraId="1AF7308F" w14:textId="77777777" w:rsidR="006C435F" w:rsidRDefault="00436040">
      <w:pPr>
        <w:pStyle w:val="Teksttreci60"/>
        <w:shd w:val="clear" w:color="auto" w:fill="auto"/>
        <w:spacing w:before="0" w:after="244" w:line="245" w:lineRule="exact"/>
        <w:ind w:firstLine="760"/>
      </w:pPr>
      <w:r>
        <w:t>Gałązki należy włączyć do istniejącego pionu. W razie konieczności należy wymienić także pion c.o. na odcinku przechodzącym przez pomieszczenie. Stan techniczny przewodów instalacji c.o. będzie mo</w:t>
      </w:r>
      <w:r>
        <w:t>żna określić po dokonaniu odkrywek w trakcie wykonywania robót budowlanych.</w:t>
      </w:r>
    </w:p>
    <w:p w14:paraId="180E8F08" w14:textId="77777777" w:rsidR="006C435F" w:rsidRDefault="00436040">
      <w:pPr>
        <w:pStyle w:val="Nagwek30"/>
        <w:keepNext/>
        <w:keepLines/>
        <w:shd w:val="clear" w:color="auto" w:fill="auto"/>
        <w:spacing w:after="266" w:line="240" w:lineRule="exact"/>
        <w:ind w:firstLine="0"/>
      </w:pPr>
      <w:bookmarkStart w:id="26" w:name="bookmark26"/>
      <w:r>
        <w:rPr>
          <w:rStyle w:val="Nagwek31"/>
          <w:b/>
          <w:bCs/>
        </w:rPr>
        <w:t>Próby instalacji c.o.</w:t>
      </w:r>
      <w:bookmarkEnd w:id="26"/>
    </w:p>
    <w:p w14:paraId="0191D869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760"/>
        <w:jc w:val="both"/>
      </w:pPr>
      <w:r>
        <w:t>Po wykonaniu robót instalację centralnego ogrzewania należy poddać ciśnieniowej próbie szczelności „na zimno”, płukaniu, a następnie próbie i regulacji na gor</w:t>
      </w:r>
      <w:r>
        <w:t>ąco (potwierdzonej protokolarnie). Przeprowadzone próby szczelności maj ą za zadanie sprawdzenie poprawności wykonania nowej części instalacji jak i określeniu stopnia zużycia instalacji istniejącej.</w:t>
      </w:r>
    </w:p>
    <w:p w14:paraId="5327F7F4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760"/>
        <w:jc w:val="both"/>
      </w:pPr>
      <w:r>
        <w:t xml:space="preserve">Ciśnienie próbne przy badaniu szczelności w stanie </w:t>
      </w:r>
      <w:r>
        <w:t xml:space="preserve">zimnym dla instalacji wodnych centralnego ogrzewania o temperaturze do 100°C powinno być wyższe od ciśnienia roboczego o 200 </w:t>
      </w:r>
      <w:proofErr w:type="spellStart"/>
      <w:r>
        <w:t>kPa</w:t>
      </w:r>
      <w:proofErr w:type="spellEnd"/>
      <w:r>
        <w:t xml:space="preserve">, lecz nie mniejsze niż 400 </w:t>
      </w:r>
      <w:proofErr w:type="spellStart"/>
      <w:r>
        <w:t>kPa</w:t>
      </w:r>
      <w:proofErr w:type="spellEnd"/>
      <w:r>
        <w:t>.</w:t>
      </w:r>
    </w:p>
    <w:p w14:paraId="3F60343E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760"/>
        <w:jc w:val="both"/>
      </w:pPr>
      <w:r>
        <w:t xml:space="preserve">Po przeprowadzeniu z wynikiem pozytywnym próby ciśnieniowej „na zimno”, należy wykonać </w:t>
      </w:r>
      <w:r>
        <w:t>próbę wodną „na gorąco” - praca instalacji centralnego ogrzewania przy najwyższej temperaturze, założonej w obliczeniach (80</w:t>
      </w:r>
      <w:r>
        <w:rPr>
          <w:vertAlign w:val="superscript"/>
        </w:rPr>
        <w:t>o</w:t>
      </w:r>
      <w:r>
        <w:t>C na zasileniu) i przy pracy pomp obiegowych.</w:t>
      </w:r>
    </w:p>
    <w:p w14:paraId="68C10357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760"/>
        <w:jc w:val="both"/>
      </w:pPr>
      <w:r>
        <w:t>Po nagrzaniu instalację należy ochłodzić do temperatury otoczenia i ponownie ogrzać d</w:t>
      </w:r>
      <w:r>
        <w:t>o najwyższej temperatury jak na początku tej próby. Wyniki próby można uznać za dodatnie, jeżeli przy utrzymywaniu najwyższej temperatury i ciśnienia stwierdzono szczelność instalacji, brak przecieków i roszenia, możność swobodnego rozszerzania się element</w:t>
      </w:r>
      <w:r>
        <w:t>ów instalacji, a po ochłodzeniu instalacji brak uszkodzeń i trwałych odkształceń.</w:t>
      </w:r>
    </w:p>
    <w:p w14:paraId="4FAA121F" w14:textId="77777777" w:rsidR="006C435F" w:rsidRDefault="00436040">
      <w:pPr>
        <w:pStyle w:val="Teksttreci70"/>
        <w:shd w:val="clear" w:color="auto" w:fill="auto"/>
        <w:ind w:firstLine="760"/>
      </w:pPr>
      <w:r>
        <w:t>Ponadto bezwzględnie po wykonaniu instalacji c.o. należy sporządzić projekt powykonawczy z dokładnym naniesieniem przebiegu rurociągów i armatury, ulegającej zakryciu, wraz z</w:t>
      </w:r>
      <w:r>
        <w:t xml:space="preserve"> odległościami tej instalacji od przegród budowlanych - alternatywnie można wykonać dokumentację fotograficzną (obok instalacji należy położyć łatę mierniczą).</w:t>
      </w:r>
    </w:p>
    <w:p w14:paraId="4A861038" w14:textId="77777777" w:rsidR="006C435F" w:rsidRDefault="00436040">
      <w:pPr>
        <w:pStyle w:val="Teksttreci20"/>
        <w:shd w:val="clear" w:color="auto" w:fill="auto"/>
        <w:spacing w:before="0" w:after="267" w:line="274" w:lineRule="exact"/>
        <w:ind w:firstLine="760"/>
        <w:jc w:val="both"/>
      </w:pPr>
      <w:r>
        <w:t>Uzupełnianie wody w instalacji powinno odbywać się wyłącznie wodą uzdatnioną wg PN-C-04607/1993.</w:t>
      </w:r>
    </w:p>
    <w:p w14:paraId="14290FD6" w14:textId="77777777" w:rsidR="006C435F" w:rsidRDefault="00436040">
      <w:pPr>
        <w:pStyle w:val="Nagwek30"/>
        <w:keepNext/>
        <w:keepLines/>
        <w:shd w:val="clear" w:color="auto" w:fill="auto"/>
        <w:spacing w:after="254" w:line="240" w:lineRule="exact"/>
        <w:ind w:firstLine="0"/>
        <w:jc w:val="both"/>
      </w:pPr>
      <w:bookmarkStart w:id="27" w:name="bookmark27"/>
      <w:r>
        <w:rPr>
          <w:rStyle w:val="Nagwek31"/>
          <w:b/>
          <w:bCs/>
        </w:rPr>
        <w:t>Izolacja rurociągów.</w:t>
      </w:r>
      <w:bookmarkEnd w:id="27"/>
    </w:p>
    <w:p w14:paraId="06512FE8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  <w:jc w:val="both"/>
      </w:pPr>
      <w:r>
        <w:t xml:space="preserve">Izolacja cieplna przewodów rozdzielczych i komponentów w instalacjach centralnego ogrzewania, wg Załącznika Nr 2 „Rozporządzenia Ministra Infrastruktury z dn. 12 kwietnia </w:t>
      </w:r>
      <w:r>
        <w:lastRenderedPageBreak/>
        <w:t>2002r. w sprawie warunków technicznych, jakimi powinny odpowiad</w:t>
      </w:r>
      <w:r>
        <w:t>ać budynki i ich usytuowanie”, powinna spełniać następujące wymagania minimalne określone w poniższej tabeli: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5"/>
        <w:gridCol w:w="2803"/>
      </w:tblGrid>
      <w:tr w:rsidR="006C435F" w14:paraId="71C04E55" w14:textId="77777777">
        <w:trPr>
          <w:trHeight w:hRule="exact" w:val="456"/>
          <w:jc w:val="center"/>
        </w:trPr>
        <w:tc>
          <w:tcPr>
            <w:tcW w:w="5635" w:type="dxa"/>
            <w:shd w:val="clear" w:color="auto" w:fill="FFFFFF"/>
          </w:tcPr>
          <w:p w14:paraId="73A77C5E" w14:textId="77777777" w:rsidR="006C435F" w:rsidRDefault="006C435F">
            <w:pPr>
              <w:framePr w:w="84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03" w:type="dxa"/>
            <w:shd w:val="clear" w:color="auto" w:fill="FFFFFF"/>
          </w:tcPr>
          <w:p w14:paraId="7B5B1EFA" w14:textId="77777777" w:rsidR="006C435F" w:rsidRDefault="00436040">
            <w:pPr>
              <w:pStyle w:val="Teksttreci20"/>
              <w:framePr w:w="8438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Teksttreci2Pogrubienie"/>
              </w:rPr>
              <w:t>Izolacja 0,035W/(m*K)</w:t>
            </w:r>
          </w:p>
        </w:tc>
      </w:tr>
      <w:tr w:rsidR="006C435F" w14:paraId="33699ED0" w14:textId="77777777">
        <w:trPr>
          <w:trHeight w:hRule="exact" w:val="456"/>
          <w:jc w:val="center"/>
        </w:trPr>
        <w:tc>
          <w:tcPr>
            <w:tcW w:w="5635" w:type="dxa"/>
            <w:tcBorders>
              <w:left w:val="single" w:sz="4" w:space="0" w:color="auto"/>
            </w:tcBorders>
            <w:shd w:val="clear" w:color="auto" w:fill="FFFFFF"/>
          </w:tcPr>
          <w:p w14:paraId="798A1A45" w14:textId="77777777" w:rsidR="006C435F" w:rsidRDefault="00436040">
            <w:pPr>
              <w:pStyle w:val="Teksttreci20"/>
              <w:framePr w:w="8438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Teksttreci22"/>
              </w:rPr>
              <w:t>Średnica wewnętrzna do 22 mm (DN 15^20)</w:t>
            </w:r>
          </w:p>
        </w:tc>
        <w:tc>
          <w:tcPr>
            <w:tcW w:w="28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1ED1F6" w14:textId="77777777" w:rsidR="006C435F" w:rsidRDefault="00436040">
            <w:pPr>
              <w:pStyle w:val="Teksttreci20"/>
              <w:framePr w:w="8438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Teksttreci22"/>
              </w:rPr>
              <w:t>min. 20 mm</w:t>
            </w:r>
          </w:p>
        </w:tc>
      </w:tr>
      <w:tr w:rsidR="006C435F" w14:paraId="45BF4A1C" w14:textId="77777777">
        <w:trPr>
          <w:trHeight w:hRule="exact" w:val="466"/>
          <w:jc w:val="center"/>
        </w:trPr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FE603C" w14:textId="77777777" w:rsidR="006C435F" w:rsidRDefault="00436040">
            <w:pPr>
              <w:pStyle w:val="Teksttreci20"/>
              <w:framePr w:w="8438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Teksttreci22"/>
              </w:rPr>
              <w:t>Średnica wewnętrzna od 22 do 35 mm (DN 25^32)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ED35C" w14:textId="77777777" w:rsidR="006C435F" w:rsidRDefault="00436040">
            <w:pPr>
              <w:pStyle w:val="Teksttreci20"/>
              <w:framePr w:w="8438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Teksttreci22"/>
              </w:rPr>
              <w:t>min. 30 mm</w:t>
            </w:r>
          </w:p>
        </w:tc>
      </w:tr>
    </w:tbl>
    <w:p w14:paraId="568AFE45" w14:textId="77777777" w:rsidR="006C435F" w:rsidRDefault="006C435F">
      <w:pPr>
        <w:framePr w:w="8438" w:wrap="notBeside" w:vAnchor="text" w:hAnchor="text" w:xAlign="center" w:y="1"/>
        <w:rPr>
          <w:sz w:val="2"/>
          <w:szCs w:val="2"/>
        </w:rPr>
      </w:pPr>
    </w:p>
    <w:p w14:paraId="2D497EB3" w14:textId="77777777" w:rsidR="006C435F" w:rsidRDefault="006C435F">
      <w:pPr>
        <w:rPr>
          <w:sz w:val="2"/>
          <w:szCs w:val="2"/>
        </w:rPr>
      </w:pPr>
    </w:p>
    <w:p w14:paraId="778E6680" w14:textId="77777777" w:rsidR="006C435F" w:rsidRDefault="00436040">
      <w:pPr>
        <w:pStyle w:val="Teksttreci20"/>
        <w:shd w:val="clear" w:color="auto" w:fill="auto"/>
        <w:spacing w:before="254" w:after="0" w:line="274" w:lineRule="exact"/>
        <w:ind w:firstLine="760"/>
        <w:jc w:val="both"/>
      </w:pPr>
      <w:r>
        <w:t>Przewody prowadzone w budynku w komponentach budowlanych (przejścia przez przegrody, bruzdy ścienne) mogą mieć izolację o grubości ścianki zmniejszonej o połowę w stosunku do wartości podanych w tabeli.</w:t>
      </w:r>
    </w:p>
    <w:p w14:paraId="2CFF35A9" w14:textId="77777777" w:rsidR="006C435F" w:rsidRDefault="00436040">
      <w:pPr>
        <w:pStyle w:val="Teksttreci20"/>
        <w:shd w:val="clear" w:color="auto" w:fill="auto"/>
        <w:spacing w:before="0" w:after="267" w:line="274" w:lineRule="exact"/>
        <w:ind w:firstLine="760"/>
        <w:jc w:val="both"/>
      </w:pPr>
      <w:r>
        <w:t>Wszystkie przewody instalacji ciepłej wody, należy za</w:t>
      </w:r>
      <w:r>
        <w:t>izolować ciepłochronnie otulinami z pianki poliuretanowej Wszystkie izolacje ciepłochronne należy wykonać zgodnie z technologią montażu producenta.</w:t>
      </w:r>
    </w:p>
    <w:p w14:paraId="55BA634B" w14:textId="77777777" w:rsidR="006C435F" w:rsidRDefault="00436040">
      <w:pPr>
        <w:pStyle w:val="Nagwek30"/>
        <w:keepNext/>
        <w:keepLines/>
        <w:shd w:val="clear" w:color="auto" w:fill="auto"/>
        <w:spacing w:after="206" w:line="240" w:lineRule="exact"/>
        <w:ind w:firstLine="0"/>
        <w:jc w:val="both"/>
      </w:pPr>
      <w:bookmarkStart w:id="28" w:name="bookmark28"/>
      <w:r>
        <w:rPr>
          <w:rStyle w:val="Nagwek31"/>
          <w:b/>
          <w:bCs/>
        </w:rPr>
        <w:t>5.5 Tuleje ochronne</w:t>
      </w:r>
      <w:bookmarkEnd w:id="28"/>
    </w:p>
    <w:p w14:paraId="6A801859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760"/>
        <w:jc w:val="both"/>
      </w:pPr>
      <w:r>
        <w:t>Przejścia przewodów przez przegrody należy wykonywać w stalowych tulejach ochronnych, um</w:t>
      </w:r>
      <w:r>
        <w:t xml:space="preserve">ożliwiaj </w:t>
      </w:r>
      <w:proofErr w:type="spellStart"/>
      <w:r>
        <w:t>ących</w:t>
      </w:r>
      <w:proofErr w:type="spellEnd"/>
      <w:r>
        <w:t xml:space="preserve"> swobodne przemieszczanie przewodu w przegrodzie. W miejscach przejść przewodów przez przegrody (strop lub ścianę) nie wolno wykonywać połączeń rur (w obszarze tulei nie może być wykonane żadne połączenia na przewodzie). Tuleja ochronna powin</w:t>
      </w:r>
      <w:r>
        <w:t>na być rurą o średnicy wewnętrznej większej od średnicy zewnętrznej rury przewodu:</w:t>
      </w:r>
    </w:p>
    <w:p w14:paraId="4F3301F2" w14:textId="77777777" w:rsidR="006C435F" w:rsidRDefault="00436040">
      <w:pPr>
        <w:pStyle w:val="Teksttreci20"/>
        <w:numPr>
          <w:ilvl w:val="0"/>
          <w:numId w:val="16"/>
        </w:numPr>
        <w:shd w:val="clear" w:color="auto" w:fill="auto"/>
        <w:spacing w:before="0" w:after="0" w:line="274" w:lineRule="exact"/>
        <w:ind w:firstLine="760"/>
        <w:jc w:val="both"/>
      </w:pPr>
      <w:r>
        <w:t xml:space="preserve"> co najmniej o 2 cm, przy przejściu przez przegrodę pionową,</w:t>
      </w:r>
    </w:p>
    <w:p w14:paraId="72DE852A" w14:textId="77777777" w:rsidR="006C435F" w:rsidRDefault="00436040">
      <w:pPr>
        <w:pStyle w:val="Teksttreci20"/>
        <w:numPr>
          <w:ilvl w:val="0"/>
          <w:numId w:val="16"/>
        </w:numPr>
        <w:shd w:val="clear" w:color="auto" w:fill="auto"/>
        <w:spacing w:before="0" w:after="0" w:line="274" w:lineRule="exact"/>
        <w:ind w:firstLine="760"/>
        <w:jc w:val="both"/>
      </w:pPr>
      <w:r>
        <w:t xml:space="preserve"> co najmniej o 1 cm, przy przejściu przez strop.</w:t>
      </w:r>
    </w:p>
    <w:p w14:paraId="5DA79DCF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760"/>
        <w:jc w:val="both"/>
      </w:pPr>
      <w:r>
        <w:t xml:space="preserve">Tuleja ochronna powinna być dłuższa niż grubość </w:t>
      </w:r>
      <w:r>
        <w:t>przegrody pionowej o ok. 5 cm z każdej strony, a przy przejściu przez strop powinna wystawać ok. 2 cm powyżej posadzki. Nie dotyczy to tulei ochronnych na rurach przyłączy grzejnikowych, których wylot ze ściany powinien być osłonięty tarczką ochronną.</w:t>
      </w:r>
    </w:p>
    <w:p w14:paraId="025DEA4A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760"/>
        <w:jc w:val="both"/>
        <w:sectPr w:rsidR="006C435F">
          <w:pgSz w:w="11900" w:h="16840"/>
          <w:pgMar w:top="1455" w:right="1233" w:bottom="1111" w:left="1399" w:header="0" w:footer="3" w:gutter="0"/>
          <w:cols w:space="720"/>
          <w:noEndnote/>
          <w:docGrid w:linePitch="360"/>
        </w:sectPr>
      </w:pPr>
      <w:r>
        <w:t>W miejscach gdzie wydłużenie kompensacyjne przewodu prostopadłego może wywołać boczne przemieszczenie przewodu, luz w tulei ochronnej, na przejściach przewodów przez przegrody pionowe, powinien być odpowiednio większy, równy co najmn</w:t>
      </w:r>
      <w:r>
        <w:t>iej wielkości</w:t>
      </w:r>
    </w:p>
    <w:p w14:paraId="67F1D56C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0"/>
        <w:jc w:val="both"/>
      </w:pPr>
      <w:r>
        <w:lastRenderedPageBreak/>
        <w:t xml:space="preserve">przemieszczenia. Przestrzeń między rurą przewodu a tuleją ochronną powinna być wypełniona materiałem trwale plastycznym niedziałającym korozyjnie na rurę, umożliwiającym jej wzdłużne przemieszczanie się i utrudniającym powstanie w niej </w:t>
      </w:r>
      <w:proofErr w:type="spellStart"/>
      <w:r>
        <w:t>napręż</w:t>
      </w:r>
      <w:r>
        <w:t>eń</w:t>
      </w:r>
      <w:proofErr w:type="spellEnd"/>
      <w:r>
        <w:t xml:space="preserve"> ścinających.</w:t>
      </w:r>
    </w:p>
    <w:p w14:paraId="43958773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740"/>
      </w:pPr>
      <w:r>
        <w:t>Przejście rury przewodu przez przegrodę w tulei ochronnej nie powinno być podporą przesuwną tego przewodu.</w:t>
      </w:r>
    </w:p>
    <w:p w14:paraId="5A7A10E1" w14:textId="77777777" w:rsidR="006C435F" w:rsidRDefault="00436040">
      <w:pPr>
        <w:pStyle w:val="Teksttreci70"/>
        <w:shd w:val="clear" w:color="auto" w:fill="auto"/>
        <w:tabs>
          <w:tab w:val="left" w:pos="6797"/>
          <w:tab w:val="left" w:pos="8405"/>
        </w:tabs>
        <w:ind w:firstLine="740"/>
        <w:jc w:val="left"/>
      </w:pPr>
      <w:r>
        <w:t>W miejscach przejść instalacji przez przegrody oddzielenia pożarowego nie należy stosować tulei ochronnych, a przejście zabezpieczyć</w:t>
      </w:r>
      <w:r>
        <w:tab/>
      </w:r>
      <w:r>
        <w:t>odpowiednią</w:t>
      </w:r>
      <w:r>
        <w:tab/>
        <w:t>opaską</w:t>
      </w:r>
    </w:p>
    <w:p w14:paraId="17E67A3B" w14:textId="77777777" w:rsidR="006C435F" w:rsidRDefault="00436040">
      <w:pPr>
        <w:pStyle w:val="Teksttreci70"/>
        <w:shd w:val="clear" w:color="auto" w:fill="auto"/>
        <w:spacing w:after="267"/>
      </w:pPr>
      <w:r>
        <w:t>przeciwpożarową.</w:t>
      </w:r>
    </w:p>
    <w:p w14:paraId="7FEBF1E3" w14:textId="77777777" w:rsidR="006C435F" w:rsidRDefault="00436040">
      <w:pPr>
        <w:pStyle w:val="Teksttreci20"/>
        <w:shd w:val="clear" w:color="auto" w:fill="auto"/>
        <w:spacing w:before="0" w:after="0" w:line="240" w:lineRule="exact"/>
        <w:ind w:left="2180" w:firstLine="0"/>
      </w:pPr>
      <w:r>
        <w:t>Rozmieszczenie i wielkości grzejników pokazano na rysunku.</w:t>
      </w:r>
    </w:p>
    <w:p w14:paraId="19AB841C" w14:textId="77777777" w:rsidR="006C435F" w:rsidRDefault="00436040">
      <w:pPr>
        <w:pStyle w:val="Teksttreci20"/>
        <w:shd w:val="clear" w:color="auto" w:fill="auto"/>
        <w:spacing w:before="0" w:after="187" w:line="240" w:lineRule="exact"/>
        <w:ind w:left="2180" w:firstLine="0"/>
      </w:pPr>
      <w:r>
        <w:t>Określenia podstawowe.</w:t>
      </w:r>
    </w:p>
    <w:p w14:paraId="63F7D659" w14:textId="77777777" w:rsidR="006C435F" w:rsidRDefault="00436040">
      <w:pPr>
        <w:pStyle w:val="Teksttreci20"/>
        <w:shd w:val="clear" w:color="auto" w:fill="auto"/>
        <w:spacing w:before="0" w:after="275" w:line="283" w:lineRule="exact"/>
        <w:ind w:left="740" w:firstLine="0"/>
        <w:jc w:val="both"/>
      </w:pPr>
      <w:r>
        <w:t xml:space="preserve">Określenia podane w niniejszej Specyfikacji Technicznej są zgodne z określeniami, zawartymi w obowiązuj </w:t>
      </w:r>
      <w:proofErr w:type="spellStart"/>
      <w:r>
        <w:t>ących</w:t>
      </w:r>
      <w:proofErr w:type="spellEnd"/>
      <w:r>
        <w:t xml:space="preserve"> Polskich Normach </w:t>
      </w:r>
      <w:r>
        <w:t>Branżowych.</w:t>
      </w:r>
    </w:p>
    <w:p w14:paraId="35E70CAB" w14:textId="77777777" w:rsidR="006C435F" w:rsidRDefault="00436040">
      <w:pPr>
        <w:pStyle w:val="Teksttreci20"/>
        <w:shd w:val="clear" w:color="auto" w:fill="auto"/>
        <w:spacing w:before="0" w:after="0" w:line="240" w:lineRule="exact"/>
        <w:ind w:left="740" w:firstLine="720"/>
        <w:jc w:val="both"/>
      </w:pPr>
      <w:r>
        <w:t>Pojęcia ogólne:</w:t>
      </w:r>
    </w:p>
    <w:p w14:paraId="7BDDCB04" w14:textId="77777777" w:rsidR="006C435F" w:rsidRDefault="00436040">
      <w:pPr>
        <w:pStyle w:val="Teksttreci20"/>
        <w:shd w:val="clear" w:color="auto" w:fill="auto"/>
        <w:spacing w:before="0" w:after="507" w:line="274" w:lineRule="exact"/>
        <w:ind w:left="1460" w:hanging="340"/>
        <w:jc w:val="both"/>
      </w:pPr>
      <w:r>
        <w:t>• Instalacja centralnego ogrzewania wodnego systemu zamkniętego - szczelna instalacja centralnego ogrzewania z odpowietrznikami miejscowymi wg PN- 91/B-02420, w której przestrzeń wodna nie ma połączenia z atmosferą i która spełn</w:t>
      </w:r>
      <w:r>
        <w:t>ia wymagania PN-C-04607.</w:t>
      </w:r>
    </w:p>
    <w:p w14:paraId="06C262ED" w14:textId="77777777" w:rsidR="006C435F" w:rsidRDefault="00436040">
      <w:pPr>
        <w:pStyle w:val="Teksttreci20"/>
        <w:numPr>
          <w:ilvl w:val="0"/>
          <w:numId w:val="15"/>
        </w:numPr>
        <w:shd w:val="clear" w:color="auto" w:fill="auto"/>
        <w:tabs>
          <w:tab w:val="left" w:pos="787"/>
        </w:tabs>
        <w:spacing w:before="0" w:after="206" w:line="240" w:lineRule="exact"/>
        <w:ind w:left="400" w:firstLine="0"/>
        <w:jc w:val="both"/>
      </w:pPr>
      <w:r>
        <w:t>MATERIAŁY.</w:t>
      </w:r>
    </w:p>
    <w:p w14:paraId="6A59C4FC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720"/>
        <w:jc w:val="both"/>
      </w:pPr>
      <w:r>
        <w:t>Materiały użyte do budowy instalacji centralnego ogrzewania powinny spełniać warunki określone w odpowiednich normach przedmiotowych, a w przypadku braku normy powinny odpowiadać warunkom technicznym wytwórni lub innym u</w:t>
      </w:r>
      <w:r>
        <w:t>mownym warunkom. Dla rur i urządzeń powinno być dołączone zaświadczenie jakości rur z oceną wyników badań wraz z oceną sprawdzenia szczelności.</w:t>
      </w:r>
    </w:p>
    <w:p w14:paraId="10E6DBCE" w14:textId="77777777" w:rsidR="006C435F" w:rsidRDefault="00436040">
      <w:pPr>
        <w:pStyle w:val="Teksttreci20"/>
        <w:shd w:val="clear" w:color="auto" w:fill="auto"/>
        <w:spacing w:before="0" w:after="267" w:line="274" w:lineRule="exact"/>
        <w:ind w:left="740" w:firstLine="720"/>
        <w:jc w:val="both"/>
      </w:pPr>
      <w:r>
        <w:t xml:space="preserve">Materiały stosowane przy wykonywaniu instalacji centralnego ogrzewania według zasad niniejszej SST są </w:t>
      </w:r>
      <w:r>
        <w:t>zgodne z przedmiarem, będącym integralną częścią niniejszego opracowania.</w:t>
      </w:r>
    </w:p>
    <w:p w14:paraId="038B22AA" w14:textId="77777777" w:rsidR="006C435F" w:rsidRDefault="00436040">
      <w:pPr>
        <w:pStyle w:val="Teksttreci20"/>
        <w:numPr>
          <w:ilvl w:val="1"/>
          <w:numId w:val="15"/>
        </w:numPr>
        <w:shd w:val="clear" w:color="auto" w:fill="auto"/>
        <w:tabs>
          <w:tab w:val="left" w:pos="891"/>
        </w:tabs>
        <w:spacing w:before="0" w:after="211" w:line="240" w:lineRule="exact"/>
        <w:ind w:left="400" w:firstLine="0"/>
        <w:jc w:val="both"/>
      </w:pPr>
      <w:r>
        <w:t>Składowanie materiałów.</w:t>
      </w:r>
    </w:p>
    <w:p w14:paraId="0BBD8969" w14:textId="77777777" w:rsidR="006C435F" w:rsidRDefault="00436040">
      <w:pPr>
        <w:pStyle w:val="Teksttreci20"/>
        <w:shd w:val="clear" w:color="auto" w:fill="auto"/>
        <w:spacing w:before="0" w:after="807" w:line="274" w:lineRule="exact"/>
        <w:ind w:left="740" w:firstLine="720"/>
        <w:jc w:val="both"/>
      </w:pPr>
      <w:r>
        <w:t>Materiały użyte do montażu instalacji powinny być składowane na drewnianych paletach, w pomieszczeniach zamkniętych, suchych, zabezpieczonych przed działaniem</w:t>
      </w:r>
      <w:r>
        <w:t xml:space="preserve"> promieni słonecznych i opadów atmosferycznych. Wyroby należy układać według poszczególnych grup, wielkości i gatunku w sposób, zapewniaj </w:t>
      </w:r>
      <w:proofErr w:type="spellStart"/>
      <w:r>
        <w:t>ący</w:t>
      </w:r>
      <w:proofErr w:type="spellEnd"/>
      <w:r>
        <w:t xml:space="preserve"> stateczność oraz umożliwiaj </w:t>
      </w:r>
      <w:proofErr w:type="spellStart"/>
      <w:r>
        <w:t>ący</w:t>
      </w:r>
      <w:proofErr w:type="spellEnd"/>
      <w:r>
        <w:t xml:space="preserve"> dostęp do poszczególnych stosów lub pojedynczych rur.</w:t>
      </w:r>
    </w:p>
    <w:p w14:paraId="014D36B9" w14:textId="77777777" w:rsidR="006C435F" w:rsidRDefault="00436040">
      <w:pPr>
        <w:pStyle w:val="Teksttreci20"/>
        <w:numPr>
          <w:ilvl w:val="0"/>
          <w:numId w:val="15"/>
        </w:numPr>
        <w:shd w:val="clear" w:color="auto" w:fill="auto"/>
        <w:tabs>
          <w:tab w:val="left" w:pos="787"/>
        </w:tabs>
        <w:spacing w:before="0" w:after="211" w:line="240" w:lineRule="exact"/>
        <w:ind w:left="400" w:firstLine="0"/>
        <w:jc w:val="both"/>
      </w:pPr>
      <w:r>
        <w:t>SPRZĘT.</w:t>
      </w:r>
    </w:p>
    <w:p w14:paraId="0A3905D1" w14:textId="77777777" w:rsidR="006C435F" w:rsidRDefault="00436040">
      <w:pPr>
        <w:pStyle w:val="Teksttreci20"/>
        <w:shd w:val="clear" w:color="auto" w:fill="auto"/>
        <w:tabs>
          <w:tab w:val="left" w:pos="2780"/>
        </w:tabs>
        <w:spacing w:before="0" w:after="0" w:line="274" w:lineRule="exact"/>
        <w:ind w:left="740" w:firstLine="720"/>
        <w:jc w:val="both"/>
      </w:pPr>
      <w:r>
        <w:t>Do robót montażowych</w:t>
      </w:r>
      <w:r>
        <w:t xml:space="preserve"> należy stosować sprzęt specjalistyczny wskazany przez wytwórcę materiałów. Wykonawca jest zobowiązany do używania jedynie takiego sprzętu, który nie spowoduje niekorzystnego wpływu na właściwości materiałów. Sprzęt używany przez Wykonawcę w robotach monta</w:t>
      </w:r>
      <w:r>
        <w:t xml:space="preserve">żowych powinien uzyskać </w:t>
      </w:r>
      <w:proofErr w:type="spellStart"/>
      <w:r>
        <w:t>akceptacj</w:t>
      </w:r>
      <w:proofErr w:type="spellEnd"/>
      <w:r>
        <w:t xml:space="preserve"> ę Inżyniera, którym w omawianych robotach instalacyjnych jest Inspektor Nadzoru branży</w:t>
      </w:r>
      <w:r>
        <w:tab/>
        <w:t>Sanitarnej. Wykonawca powinien dysponować sprzętem</w:t>
      </w:r>
    </w:p>
    <w:p w14:paraId="48A0D5A7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0"/>
        <w:jc w:val="both"/>
      </w:pPr>
      <w:r>
        <w:t xml:space="preserve">gwarantuj </w:t>
      </w:r>
      <w:proofErr w:type="spellStart"/>
      <w:r>
        <w:t>ącym</w:t>
      </w:r>
      <w:proofErr w:type="spellEnd"/>
      <w:r>
        <w:t xml:space="preserve"> przeprowadzenie robót zgodnie z zasadami określonymi w</w:t>
      </w:r>
    </w:p>
    <w:p w14:paraId="5D314BE2" w14:textId="77777777" w:rsidR="006C435F" w:rsidRDefault="00436040">
      <w:pPr>
        <w:pStyle w:val="Teksttreci20"/>
        <w:shd w:val="clear" w:color="auto" w:fill="auto"/>
        <w:spacing w:before="0" w:after="0" w:line="240" w:lineRule="exact"/>
        <w:ind w:firstLine="0"/>
        <w:jc w:val="right"/>
        <w:sectPr w:rsidR="006C435F">
          <w:footerReference w:type="default" r:id="rId14"/>
          <w:headerReference w:type="first" r:id="rId15"/>
          <w:footerReference w:type="first" r:id="rId16"/>
          <w:pgSz w:w="11900" w:h="16840"/>
          <w:pgMar w:top="1450" w:right="1239" w:bottom="735" w:left="1412" w:header="0" w:footer="3" w:gutter="0"/>
          <w:cols w:space="720"/>
          <w:noEndnote/>
          <w:titlePg/>
          <w:docGrid w:linePitch="360"/>
        </w:sectPr>
      </w:pPr>
      <w:r>
        <w:t>20</w:t>
      </w:r>
    </w:p>
    <w:p w14:paraId="473907F3" w14:textId="77777777" w:rsidR="006C435F" w:rsidRDefault="00436040">
      <w:pPr>
        <w:pStyle w:val="Teksttreci20"/>
        <w:shd w:val="clear" w:color="auto" w:fill="auto"/>
        <w:tabs>
          <w:tab w:val="left" w:pos="3409"/>
          <w:tab w:val="left" w:pos="5516"/>
          <w:tab w:val="left" w:pos="6822"/>
        </w:tabs>
        <w:spacing w:before="0" w:after="0" w:line="278" w:lineRule="exact"/>
        <w:ind w:left="740" w:firstLine="0"/>
        <w:jc w:val="both"/>
      </w:pPr>
      <w:r>
        <w:lastRenderedPageBreak/>
        <w:t>Dokumentacji Projektowej i Specyfikacji Technicznej w terminie przewidzianym w Umowie. Sprzęt powinien być utrzymywany w dobrym stanie technicznym. Wykonawca powinien</w:t>
      </w:r>
      <w:r>
        <w:tab/>
        <w:t>też dysponować</w:t>
      </w:r>
      <w:r>
        <w:tab/>
        <w:t>sprawnym</w:t>
      </w:r>
      <w:r>
        <w:tab/>
      </w:r>
      <w:r>
        <w:t>sprzętem zapasowym,</w:t>
      </w:r>
    </w:p>
    <w:p w14:paraId="71F2CFDD" w14:textId="77777777" w:rsidR="006C435F" w:rsidRDefault="00436040">
      <w:pPr>
        <w:pStyle w:val="Teksttreci20"/>
        <w:shd w:val="clear" w:color="auto" w:fill="auto"/>
        <w:spacing w:before="0" w:after="271" w:line="278" w:lineRule="exact"/>
        <w:ind w:left="740" w:firstLine="0"/>
        <w:jc w:val="both"/>
      </w:pPr>
      <w:r>
        <w:t>umożliwiającym prowadzenie robót w przypadku awarii sprzętu podstawowego.</w:t>
      </w:r>
    </w:p>
    <w:p w14:paraId="0B1D4248" w14:textId="77777777" w:rsidR="006C435F" w:rsidRDefault="00436040">
      <w:pPr>
        <w:pStyle w:val="Teksttreci20"/>
        <w:numPr>
          <w:ilvl w:val="0"/>
          <w:numId w:val="15"/>
        </w:numPr>
        <w:shd w:val="clear" w:color="auto" w:fill="auto"/>
        <w:tabs>
          <w:tab w:val="left" w:pos="755"/>
        </w:tabs>
        <w:spacing w:before="0" w:after="271" w:line="240" w:lineRule="exact"/>
        <w:ind w:left="400" w:firstLine="0"/>
        <w:jc w:val="both"/>
      </w:pPr>
      <w:r>
        <w:t>TRANSPORT.</w:t>
      </w:r>
    </w:p>
    <w:p w14:paraId="7C847455" w14:textId="77777777" w:rsidR="006C435F" w:rsidRDefault="00436040">
      <w:pPr>
        <w:pStyle w:val="Teksttreci20"/>
        <w:shd w:val="clear" w:color="auto" w:fill="auto"/>
        <w:spacing w:before="0" w:after="507" w:line="274" w:lineRule="exact"/>
        <w:ind w:left="740" w:firstLine="700"/>
        <w:jc w:val="both"/>
      </w:pPr>
      <w:r>
        <w:t xml:space="preserve">Materiały mogą być przewożone środkami transportu. Materiały należy układać równomiernie na całej powierzchni ładunku, obok siebie i </w:t>
      </w:r>
      <w:r>
        <w:t>zabezpieczyć przed możliwością przesuwania się podczas transportu. Materiały powinny być przewożone w oryginalnych opakowaniach. Wyładunek powinien odbywać się z zachowaniem wszelkich środków ostrożności uniemożliwiających uszkodzenie. Ponadto przy załadun</w:t>
      </w:r>
      <w:r>
        <w:t xml:space="preserve">ku i wyładunku oraz przewozie na środkach transportowych należy przestrzegać przepisów aktualnie obowiązuj </w:t>
      </w:r>
      <w:proofErr w:type="spellStart"/>
      <w:r>
        <w:t>ących</w:t>
      </w:r>
      <w:proofErr w:type="spellEnd"/>
      <w:r>
        <w:t xml:space="preserve"> w publicznym transporcie drogowym i kolejowym.</w:t>
      </w:r>
    </w:p>
    <w:p w14:paraId="006FD938" w14:textId="77777777" w:rsidR="006C435F" w:rsidRDefault="00436040">
      <w:pPr>
        <w:pStyle w:val="Teksttreci20"/>
        <w:numPr>
          <w:ilvl w:val="0"/>
          <w:numId w:val="15"/>
        </w:numPr>
        <w:shd w:val="clear" w:color="auto" w:fill="auto"/>
        <w:tabs>
          <w:tab w:val="left" w:pos="755"/>
        </w:tabs>
        <w:spacing w:before="0" w:after="261" w:line="240" w:lineRule="exact"/>
        <w:ind w:left="400" w:firstLine="0"/>
        <w:jc w:val="both"/>
      </w:pPr>
      <w:r>
        <w:t>WYKONANIE ROBÓT.</w:t>
      </w:r>
    </w:p>
    <w:p w14:paraId="5DECE207" w14:textId="77777777" w:rsidR="006C435F" w:rsidRDefault="00436040">
      <w:pPr>
        <w:pStyle w:val="Teksttreci20"/>
        <w:shd w:val="clear" w:color="auto" w:fill="auto"/>
        <w:spacing w:before="0" w:after="267" w:line="274" w:lineRule="exact"/>
        <w:ind w:left="740" w:firstLine="700"/>
        <w:jc w:val="both"/>
      </w:pPr>
      <w:r>
        <w:t>Wykonawca przedstawi Inżynierowi do akceptacji projekt organizacji i harmonogra</w:t>
      </w:r>
      <w:r>
        <w:t xml:space="preserve">m robót uwzględniaj </w:t>
      </w:r>
      <w:proofErr w:type="spellStart"/>
      <w:r>
        <w:t>ący</w:t>
      </w:r>
      <w:proofErr w:type="spellEnd"/>
      <w:r>
        <w:t xml:space="preserve"> wszystkie warunki, w jakich będzie wykonana instalacja centralnego ogrzewania.</w:t>
      </w:r>
    </w:p>
    <w:p w14:paraId="63A81895" w14:textId="77777777" w:rsidR="006C435F" w:rsidRDefault="00436040">
      <w:pPr>
        <w:pStyle w:val="Teksttreci20"/>
        <w:numPr>
          <w:ilvl w:val="0"/>
          <w:numId w:val="17"/>
        </w:numPr>
        <w:shd w:val="clear" w:color="auto" w:fill="auto"/>
        <w:tabs>
          <w:tab w:val="left" w:pos="1744"/>
        </w:tabs>
        <w:spacing w:before="0" w:after="293" w:line="240" w:lineRule="exact"/>
        <w:ind w:left="1100" w:firstLine="0"/>
        <w:jc w:val="both"/>
      </w:pPr>
      <w:r>
        <w:t>Roboty montażowe.</w:t>
      </w:r>
    </w:p>
    <w:p w14:paraId="42C402F7" w14:textId="77777777" w:rsidR="006C435F" w:rsidRDefault="00436040">
      <w:pPr>
        <w:pStyle w:val="Teksttreci20"/>
        <w:numPr>
          <w:ilvl w:val="0"/>
          <w:numId w:val="17"/>
        </w:numPr>
        <w:shd w:val="clear" w:color="auto" w:fill="auto"/>
        <w:tabs>
          <w:tab w:val="left" w:pos="1744"/>
        </w:tabs>
        <w:spacing w:before="0" w:after="266" w:line="240" w:lineRule="exact"/>
        <w:ind w:left="1100" w:firstLine="0"/>
        <w:jc w:val="both"/>
      </w:pPr>
      <w:r>
        <w:t>Wymagania ogólne.</w:t>
      </w:r>
    </w:p>
    <w:p w14:paraId="74B29AB7" w14:textId="77777777" w:rsidR="006C435F" w:rsidRDefault="00436040">
      <w:pPr>
        <w:pStyle w:val="Teksttreci20"/>
        <w:shd w:val="clear" w:color="auto" w:fill="auto"/>
        <w:spacing w:before="0" w:after="267" w:line="274" w:lineRule="exact"/>
        <w:ind w:left="740" w:firstLine="700"/>
        <w:jc w:val="both"/>
      </w:pPr>
      <w:r>
        <w:t>Technologia układania przewodów powinna być zgodna z wymaganiami wytwórcy rur i dokumentacją projektową. Utrzymanie t</w:t>
      </w:r>
      <w:r>
        <w:t xml:space="preserve">rasy i spadków zgodnie z </w:t>
      </w:r>
      <w:proofErr w:type="spellStart"/>
      <w:r>
        <w:t>Dokumentacj</w:t>
      </w:r>
      <w:proofErr w:type="spellEnd"/>
      <w:r>
        <w:t xml:space="preserve"> ą </w:t>
      </w:r>
      <w:proofErr w:type="spellStart"/>
      <w:r>
        <w:t>Proj</w:t>
      </w:r>
      <w:proofErr w:type="spellEnd"/>
      <w:r>
        <w:t xml:space="preserve"> </w:t>
      </w:r>
      <w:proofErr w:type="spellStart"/>
      <w:r>
        <w:t>ektową</w:t>
      </w:r>
      <w:proofErr w:type="spellEnd"/>
      <w:r>
        <w:t>.</w:t>
      </w:r>
    </w:p>
    <w:p w14:paraId="02E64849" w14:textId="77777777" w:rsidR="006C435F" w:rsidRDefault="00436040">
      <w:pPr>
        <w:pStyle w:val="Teksttreci20"/>
        <w:numPr>
          <w:ilvl w:val="0"/>
          <w:numId w:val="17"/>
        </w:numPr>
        <w:shd w:val="clear" w:color="auto" w:fill="auto"/>
        <w:tabs>
          <w:tab w:val="left" w:pos="1044"/>
        </w:tabs>
        <w:spacing w:before="0" w:after="271" w:line="240" w:lineRule="exact"/>
        <w:ind w:left="400" w:firstLine="0"/>
        <w:jc w:val="both"/>
      </w:pPr>
      <w:r>
        <w:t>Montaż przewodów.</w:t>
      </w:r>
    </w:p>
    <w:p w14:paraId="576FB7EA" w14:textId="77777777" w:rsidR="006C435F" w:rsidRDefault="00436040">
      <w:pPr>
        <w:pStyle w:val="Teksttreci20"/>
        <w:shd w:val="clear" w:color="auto" w:fill="auto"/>
        <w:spacing w:before="0" w:after="1107" w:line="274" w:lineRule="exact"/>
        <w:ind w:left="740" w:firstLine="700"/>
        <w:jc w:val="both"/>
      </w:pPr>
      <w:r>
        <w:t xml:space="preserve">Rury należy montować ściśle wg instrukcji producenta materiałów. Wykonawca przedstawi Inżynierowi instrukcję fabryczną montażu przewodów. Wszystkie połączenia powinny być tak </w:t>
      </w:r>
      <w:r>
        <w:t>wykonane, aby była zapewniona ich szczelność przy ciśnieniu roboczym oraz próbnym. Szczegółowe warunki montażu są podawane przez producentów wyrobów.</w:t>
      </w:r>
    </w:p>
    <w:p w14:paraId="73EF69F8" w14:textId="77777777" w:rsidR="006C435F" w:rsidRDefault="00436040">
      <w:pPr>
        <w:pStyle w:val="Teksttreci20"/>
        <w:numPr>
          <w:ilvl w:val="0"/>
          <w:numId w:val="17"/>
        </w:numPr>
        <w:shd w:val="clear" w:color="auto" w:fill="auto"/>
        <w:tabs>
          <w:tab w:val="left" w:pos="1044"/>
        </w:tabs>
        <w:spacing w:before="0" w:after="271" w:line="240" w:lineRule="exact"/>
        <w:ind w:left="400" w:firstLine="0"/>
        <w:jc w:val="both"/>
      </w:pPr>
      <w:r>
        <w:t>Próba szczelności i ciśnieniowa.</w:t>
      </w:r>
    </w:p>
    <w:p w14:paraId="42C13765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700"/>
        <w:jc w:val="both"/>
      </w:pPr>
      <w:r>
        <w:t>Próba szczelności powinna być przeprowadzona zgodnie z wymaganiami zawart</w:t>
      </w:r>
      <w:r>
        <w:t>ymi w dokumentacji projektowej i instrukcją producenta rur.</w:t>
      </w:r>
    </w:p>
    <w:p w14:paraId="0976F18A" w14:textId="77777777" w:rsidR="006C435F" w:rsidRDefault="00436040">
      <w:pPr>
        <w:pStyle w:val="Teksttreci20"/>
        <w:shd w:val="clear" w:color="auto" w:fill="auto"/>
        <w:spacing w:before="0" w:after="257" w:line="274" w:lineRule="exact"/>
        <w:ind w:left="740" w:firstLine="700"/>
        <w:jc w:val="both"/>
      </w:pPr>
      <w:r>
        <w:t>W czasie badania powinien być umożliwiony dostęp do złączy ze wszystkich stron. Końcówki odcinka przewodu oraz wszystkie odgałęzienia powinny być zamknięte za pomocą odpowiednich zaślepek z uszcze</w:t>
      </w:r>
      <w:r>
        <w:t>lnieniem, a przewód na całej długości powinien być zabezpieczony przed przesunięciem w pionie i profilu. W razie stwierdzenia przecieków na złączach należy natychmiast dokonać naprawy. Po usunięciu przyczyn przecieków należy próbę ciśnieniowa przeprowadzić</w:t>
      </w:r>
      <w:r>
        <w:t xml:space="preserve"> ponownie. Po zakończeniu budowy przewodu i pozytywnych wynikach próby szczelności należy dokonać jego płukania, używając do tego czystej wody. Prędkość przepływu czystej </w:t>
      </w:r>
      <w:r>
        <w:lastRenderedPageBreak/>
        <w:t>wody powinna być tak dobrana, aby mogła wypłukać wszystkie zanieczyszczenia mechanicz</w:t>
      </w:r>
      <w:r>
        <w:t>ne z przewodu. Przewód można uznać za dostatecznie wypłukany, jeżeli wypływająca z niego woda jest przeźroczysta i bezbarwna. Pobrana próbka wody powinna spełniać wymagania dla wody do picia i wody na potrzeby gospodarcze.</w:t>
      </w:r>
    </w:p>
    <w:p w14:paraId="331CF86D" w14:textId="77777777" w:rsidR="006C435F" w:rsidRDefault="00436040">
      <w:pPr>
        <w:pStyle w:val="Teksttreci20"/>
        <w:numPr>
          <w:ilvl w:val="0"/>
          <w:numId w:val="15"/>
        </w:numPr>
        <w:shd w:val="clear" w:color="auto" w:fill="auto"/>
        <w:tabs>
          <w:tab w:val="left" w:pos="755"/>
        </w:tabs>
        <w:spacing w:before="0" w:after="0" w:line="552" w:lineRule="exact"/>
        <w:ind w:left="400" w:firstLine="0"/>
        <w:jc w:val="both"/>
      </w:pPr>
      <w:r>
        <w:t>KONTROLA JAKOŚCI I ODBIÓR ROBÓT.</w:t>
      </w:r>
    </w:p>
    <w:p w14:paraId="79733766" w14:textId="77777777" w:rsidR="006C435F" w:rsidRDefault="00436040">
      <w:pPr>
        <w:pStyle w:val="Teksttreci20"/>
        <w:shd w:val="clear" w:color="auto" w:fill="auto"/>
        <w:spacing w:before="0" w:after="0" w:line="552" w:lineRule="exact"/>
        <w:ind w:left="2160" w:firstLine="0"/>
      </w:pPr>
      <w:r>
        <w:t>Odbiór międzyoperacyjny.</w:t>
      </w:r>
    </w:p>
    <w:p w14:paraId="54214109" w14:textId="77777777" w:rsidR="006C435F" w:rsidRDefault="00436040">
      <w:pPr>
        <w:pStyle w:val="Teksttreci20"/>
        <w:shd w:val="clear" w:color="auto" w:fill="auto"/>
        <w:spacing w:before="0" w:after="0" w:line="552" w:lineRule="exact"/>
        <w:ind w:left="740" w:firstLine="700"/>
        <w:jc w:val="both"/>
      </w:pPr>
      <w:r>
        <w:t>Odbiorowi międzyoperacyjnemu podlegają:</w:t>
      </w:r>
    </w:p>
    <w:p w14:paraId="1AC8CF36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4"/>
        </w:tabs>
        <w:spacing w:before="0" w:after="0" w:line="288" w:lineRule="exact"/>
        <w:ind w:left="1120" w:firstLine="0"/>
        <w:jc w:val="both"/>
      </w:pPr>
      <w:r>
        <w:t>Sposób prowadzenia przewodów,</w:t>
      </w:r>
    </w:p>
    <w:p w14:paraId="24C21566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4"/>
        </w:tabs>
        <w:spacing w:before="0" w:after="0" w:line="288" w:lineRule="exact"/>
        <w:ind w:left="1120" w:firstLine="0"/>
        <w:jc w:val="both"/>
      </w:pPr>
      <w:r>
        <w:t>Elementy kompensacji,</w:t>
      </w:r>
    </w:p>
    <w:p w14:paraId="44BBA82C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4"/>
        </w:tabs>
        <w:spacing w:before="0" w:after="278" w:line="288" w:lineRule="exact"/>
        <w:ind w:left="1120" w:firstLine="0"/>
        <w:jc w:val="both"/>
      </w:pPr>
      <w:r>
        <w:t>Lokalizacja urządzeń (grzejników).</w:t>
      </w:r>
    </w:p>
    <w:p w14:paraId="6E2F69B6" w14:textId="77777777" w:rsidR="006C435F" w:rsidRDefault="00436040">
      <w:pPr>
        <w:pStyle w:val="Teksttreci20"/>
        <w:shd w:val="clear" w:color="auto" w:fill="auto"/>
        <w:spacing w:before="0" w:after="211" w:line="240" w:lineRule="exact"/>
        <w:ind w:left="2160" w:firstLine="0"/>
      </w:pPr>
      <w:r>
        <w:t>Odbiór częściowy.</w:t>
      </w:r>
    </w:p>
    <w:p w14:paraId="2BF76121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700"/>
        <w:jc w:val="both"/>
      </w:pPr>
      <w:r>
        <w:t xml:space="preserve">Odbiorowi częściowemu należy poddać te elementy instalacji centralnego </w:t>
      </w:r>
      <w:r>
        <w:t>ogrzewania, które zanikaj ą w wyniku postępu robót, jak na przykład wykonanie bruzd, przebić, wykopów oraz inne, których sprawdzanie jest niemożliwe lub utrudnione w fazie odbioru końcowego.</w:t>
      </w:r>
    </w:p>
    <w:p w14:paraId="4C560C20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700"/>
        <w:jc w:val="both"/>
      </w:pPr>
      <w:r>
        <w:t>Każdorazowo po przeprowadzeniu odbioru częściowego powinien być s</w:t>
      </w:r>
      <w:r>
        <w:t>porządzony protokół i dokonany zapis w dzienniku budowy.</w:t>
      </w:r>
    </w:p>
    <w:p w14:paraId="1C1BF900" w14:textId="77777777" w:rsidR="006C435F" w:rsidRDefault="00436040">
      <w:pPr>
        <w:pStyle w:val="Teksttreci20"/>
        <w:shd w:val="clear" w:color="auto" w:fill="auto"/>
        <w:spacing w:before="0" w:after="267" w:line="274" w:lineRule="exact"/>
        <w:ind w:left="740" w:firstLine="700"/>
        <w:jc w:val="both"/>
      </w:pPr>
      <w:r>
        <w:t>Wykonawca powinien przedłożyć Inżynierowi wszystkie próby i atesty gwarancji producenta dla stosowanych materiałów, że zastosowane materiały spełniaj ą wymagane normami warunki techniczne.</w:t>
      </w:r>
    </w:p>
    <w:p w14:paraId="782C3283" w14:textId="77777777" w:rsidR="006C435F" w:rsidRDefault="00436040">
      <w:pPr>
        <w:pStyle w:val="Teksttreci20"/>
        <w:shd w:val="clear" w:color="auto" w:fill="auto"/>
        <w:spacing w:before="0" w:after="211" w:line="240" w:lineRule="exact"/>
        <w:ind w:left="2160" w:firstLine="0"/>
      </w:pPr>
      <w:r>
        <w:t>Odbiór końcowy.</w:t>
      </w:r>
    </w:p>
    <w:p w14:paraId="529AD0A9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700"/>
        <w:jc w:val="both"/>
      </w:pPr>
      <w:r>
        <w:t xml:space="preserve">Przy odbiorze końcowym instalacji centralnego ogrzewania, należy przedłożyć protokoły odbiorów częściowych, badania szczelności oraz czynności regulacyjnych, a także sprawdzić zgodność stanu istniej </w:t>
      </w:r>
      <w:proofErr w:type="spellStart"/>
      <w:r>
        <w:t>ącego</w:t>
      </w:r>
      <w:proofErr w:type="spellEnd"/>
      <w:r>
        <w:t xml:space="preserve"> z </w:t>
      </w:r>
      <w:proofErr w:type="spellStart"/>
      <w:r>
        <w:t>dokumentacj</w:t>
      </w:r>
      <w:proofErr w:type="spellEnd"/>
      <w:r>
        <w:t xml:space="preserve"> ą techniczną (po uwzg</w:t>
      </w:r>
      <w:r>
        <w:t>lędnieniu udokumentowanych odstępstw) oraz wymaganiami odpowiednich norm przedmiotowych lub innych warunków technicznych.</w:t>
      </w:r>
    </w:p>
    <w:p w14:paraId="1843D404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700"/>
        <w:jc w:val="both"/>
      </w:pPr>
      <w:r>
        <w:t>W szczególności należy skontrolować:</w:t>
      </w:r>
    </w:p>
    <w:p w14:paraId="7D295126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4"/>
        </w:tabs>
        <w:spacing w:before="0" w:after="0" w:line="288" w:lineRule="exact"/>
        <w:ind w:left="1120" w:firstLine="0"/>
        <w:jc w:val="both"/>
      </w:pPr>
      <w:r>
        <w:t>Jakość zastosowanych materiałów i elementów instalacji,</w:t>
      </w:r>
    </w:p>
    <w:p w14:paraId="351B2BBF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4"/>
        </w:tabs>
        <w:spacing w:before="0" w:after="0" w:line="288" w:lineRule="exact"/>
        <w:ind w:left="1120" w:firstLine="0"/>
        <w:jc w:val="both"/>
      </w:pPr>
      <w:r>
        <w:t>Wielkość spadków przewodów,</w:t>
      </w:r>
    </w:p>
    <w:p w14:paraId="6E6A0B7C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4"/>
        </w:tabs>
        <w:spacing w:before="0" w:after="0" w:line="288" w:lineRule="exact"/>
        <w:ind w:left="1120" w:firstLine="0"/>
        <w:jc w:val="both"/>
      </w:pPr>
      <w:r>
        <w:t>Odległość prz</w:t>
      </w:r>
      <w:r>
        <w:t>ewodów od przegród budowlanych i innych przewodów,</w:t>
      </w:r>
    </w:p>
    <w:p w14:paraId="754790BA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4"/>
        </w:tabs>
        <w:spacing w:before="0" w:after="0" w:line="288" w:lineRule="exact"/>
        <w:ind w:left="1120" w:firstLine="0"/>
        <w:jc w:val="both"/>
      </w:pPr>
      <w:r>
        <w:t>Prawidłowość wykonania podpór przewodów oraz odległości między</w:t>
      </w:r>
    </w:p>
    <w:p w14:paraId="55881300" w14:textId="77777777" w:rsidR="006C435F" w:rsidRDefault="00436040">
      <w:pPr>
        <w:pStyle w:val="Teksttreci20"/>
        <w:shd w:val="clear" w:color="auto" w:fill="auto"/>
        <w:spacing w:before="0" w:after="0" w:line="288" w:lineRule="exact"/>
        <w:ind w:left="740" w:firstLine="700"/>
        <w:jc w:val="both"/>
      </w:pPr>
      <w:r>
        <w:t>podporami,</w:t>
      </w:r>
    </w:p>
    <w:p w14:paraId="604DC256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4"/>
        </w:tabs>
        <w:spacing w:before="0" w:after="0" w:line="288" w:lineRule="exact"/>
        <w:ind w:left="1120" w:firstLine="0"/>
        <w:jc w:val="both"/>
      </w:pPr>
      <w:r>
        <w:t>Prawidłowość ustawienia wydłużek i armatury,</w:t>
      </w:r>
    </w:p>
    <w:p w14:paraId="22254731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4"/>
        </w:tabs>
        <w:spacing w:before="0" w:after="0" w:line="288" w:lineRule="exact"/>
        <w:ind w:left="1120" w:firstLine="0"/>
        <w:jc w:val="both"/>
      </w:pPr>
      <w:r>
        <w:t>Prawidłowość przeprowadzenia wstępnej regulacji,</w:t>
      </w:r>
    </w:p>
    <w:p w14:paraId="0B28F680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4"/>
        </w:tabs>
        <w:spacing w:before="0" w:after="0" w:line="288" w:lineRule="exact"/>
        <w:ind w:left="1120" w:firstLine="0"/>
        <w:jc w:val="both"/>
      </w:pPr>
      <w:r>
        <w:t xml:space="preserve">Prawidłowość zainstalowania urządzeń </w:t>
      </w:r>
      <w:r>
        <w:t>(grzejników),</w:t>
      </w:r>
    </w:p>
    <w:p w14:paraId="3D853BDB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4"/>
        </w:tabs>
        <w:spacing w:before="0" w:after="0" w:line="288" w:lineRule="exact"/>
        <w:ind w:left="1120" w:firstLine="0"/>
        <w:jc w:val="both"/>
      </w:pPr>
      <w:r>
        <w:t>Jakość wykonania izolacji cieplnej i ewentualnie antykorozyjnej,</w:t>
      </w:r>
    </w:p>
    <w:p w14:paraId="3B56129B" w14:textId="77777777" w:rsidR="006C435F" w:rsidRDefault="00436040">
      <w:pPr>
        <w:pStyle w:val="Teksttreci20"/>
        <w:numPr>
          <w:ilvl w:val="0"/>
          <w:numId w:val="1"/>
        </w:numPr>
        <w:shd w:val="clear" w:color="auto" w:fill="auto"/>
        <w:tabs>
          <w:tab w:val="left" w:pos="1474"/>
        </w:tabs>
        <w:spacing w:before="0" w:after="518" w:line="288" w:lineRule="exact"/>
        <w:ind w:left="1120" w:firstLine="0"/>
        <w:jc w:val="both"/>
      </w:pPr>
      <w:r>
        <w:t xml:space="preserve">Zgodność wykonania instalacji z </w:t>
      </w:r>
      <w:proofErr w:type="spellStart"/>
      <w:r>
        <w:t>dokumentacj</w:t>
      </w:r>
      <w:proofErr w:type="spellEnd"/>
      <w:r>
        <w:t xml:space="preserve"> ą techniczną.</w:t>
      </w:r>
    </w:p>
    <w:p w14:paraId="18F4600F" w14:textId="77777777" w:rsidR="00436040" w:rsidRDefault="00436040" w:rsidP="00436040">
      <w:pPr>
        <w:pStyle w:val="Teksttreci20"/>
        <w:numPr>
          <w:ilvl w:val="0"/>
          <w:numId w:val="15"/>
        </w:numPr>
        <w:tabs>
          <w:tab w:val="left" w:pos="755"/>
        </w:tabs>
        <w:spacing w:line="240" w:lineRule="exact"/>
        <w:jc w:val="both"/>
      </w:pPr>
    </w:p>
    <w:p w14:paraId="70149A2C" w14:textId="02EADDC0" w:rsidR="006C435F" w:rsidRDefault="00436040" w:rsidP="00436040">
      <w:pPr>
        <w:pStyle w:val="Teksttreci20"/>
        <w:numPr>
          <w:ilvl w:val="0"/>
          <w:numId w:val="15"/>
        </w:numPr>
        <w:shd w:val="clear" w:color="auto" w:fill="auto"/>
        <w:tabs>
          <w:tab w:val="left" w:pos="755"/>
        </w:tabs>
        <w:spacing w:before="0" w:after="0" w:line="240" w:lineRule="exact"/>
        <w:ind w:left="400" w:firstLine="0"/>
        <w:jc w:val="both"/>
      </w:pPr>
      <w:r>
        <w:t>PODSTAWA PŁATNOŚCI.</w:t>
      </w:r>
      <w:r>
        <w:br w:type="page"/>
      </w:r>
    </w:p>
    <w:p w14:paraId="60C42C87" w14:textId="0749B3B2" w:rsidR="00436040" w:rsidRDefault="00436040" w:rsidP="00436040">
      <w:pPr>
        <w:pStyle w:val="Teksttreci20"/>
        <w:shd w:val="clear" w:color="auto" w:fill="auto"/>
        <w:spacing w:before="0" w:after="0" w:line="274" w:lineRule="exact"/>
        <w:ind w:left="440" w:firstLine="680"/>
        <w:jc w:val="both"/>
      </w:pPr>
      <w:r w:rsidRPr="00436040">
        <w:lastRenderedPageBreak/>
        <w:t>Podstawę płatności zgodnie z wykonanym zakresem robót objętych umową. Płatność za wykonanie robót w formie ryczałtu.</w:t>
      </w:r>
    </w:p>
    <w:p w14:paraId="317F55D6" w14:textId="7D0CB69D" w:rsidR="00436040" w:rsidRDefault="00436040" w:rsidP="00436040">
      <w:pPr>
        <w:pStyle w:val="Teksttreci20"/>
        <w:shd w:val="clear" w:color="auto" w:fill="auto"/>
        <w:spacing w:before="0" w:after="0" w:line="274" w:lineRule="exact"/>
        <w:ind w:left="440" w:firstLine="680"/>
        <w:jc w:val="both"/>
      </w:pPr>
    </w:p>
    <w:p w14:paraId="6BC6ABB7" w14:textId="3FB68BAF" w:rsidR="00436040" w:rsidRDefault="00436040" w:rsidP="00436040">
      <w:pPr>
        <w:pStyle w:val="Teksttreci20"/>
        <w:shd w:val="clear" w:color="auto" w:fill="auto"/>
        <w:spacing w:before="0" w:after="0" w:line="274" w:lineRule="exact"/>
        <w:ind w:left="440" w:firstLine="680"/>
        <w:jc w:val="both"/>
      </w:pPr>
    </w:p>
    <w:p w14:paraId="59198A52" w14:textId="77777777" w:rsidR="00436040" w:rsidRDefault="00436040" w:rsidP="00436040">
      <w:pPr>
        <w:pStyle w:val="Teksttreci20"/>
        <w:shd w:val="clear" w:color="auto" w:fill="auto"/>
        <w:spacing w:before="0" w:after="0" w:line="274" w:lineRule="exact"/>
        <w:ind w:left="440" w:firstLine="680"/>
        <w:jc w:val="both"/>
      </w:pPr>
    </w:p>
    <w:p w14:paraId="6E8ABC58" w14:textId="77777777" w:rsidR="006C435F" w:rsidRDefault="00436040">
      <w:pPr>
        <w:pStyle w:val="Teksttreci20"/>
        <w:numPr>
          <w:ilvl w:val="0"/>
          <w:numId w:val="15"/>
        </w:numPr>
        <w:shd w:val="clear" w:color="auto" w:fill="auto"/>
        <w:tabs>
          <w:tab w:val="left" w:pos="348"/>
        </w:tabs>
        <w:spacing w:before="0" w:after="0" w:line="240" w:lineRule="exact"/>
        <w:ind w:firstLine="0"/>
        <w:jc w:val="both"/>
      </w:pPr>
      <w:r>
        <w:t>ZESTAWIENIE NORM, KATALOGÓW, PRZEPISÓW.</w:t>
      </w:r>
    </w:p>
    <w:p w14:paraId="5B686923" w14:textId="282C8A2A" w:rsidR="006C435F" w:rsidRDefault="00925AEF">
      <w:pPr>
        <w:pStyle w:val="Teksttreci20"/>
        <w:shd w:val="clear" w:color="auto" w:fill="auto"/>
        <w:spacing w:before="0" w:after="0" w:line="274" w:lineRule="exact"/>
        <w:ind w:firstLine="0"/>
      </w:pPr>
      <w:r>
        <w:rPr>
          <w:noProof/>
        </w:rPr>
        <mc:AlternateContent>
          <mc:Choice Requires="wps">
            <w:drawing>
              <wp:anchor distT="0" distB="350520" distL="63500" distR="167640" simplePos="0" relativeHeight="377487106" behindDoc="1" locked="0" layoutInCell="1" allowOverlap="1" wp14:anchorId="01B93125" wp14:editId="2C5085DF">
                <wp:simplePos x="0" y="0"/>
                <wp:positionH relativeFrom="margin">
                  <wp:posOffset>306070</wp:posOffset>
                </wp:positionH>
                <wp:positionV relativeFrom="paragraph">
                  <wp:posOffset>-15240</wp:posOffset>
                </wp:positionV>
                <wp:extent cx="1225550" cy="152400"/>
                <wp:effectExtent l="1270" t="3810" r="1905" b="0"/>
                <wp:wrapSquare wrapText="right"/>
                <wp:docPr id="1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EF4DDC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240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PN-87/B-02151/02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93125" id="Text Box 6" o:spid="_x0000_s1028" type="#_x0000_t202" style="position:absolute;margin-left:24.1pt;margin-top:-1.2pt;width:96.5pt;height:12pt;z-index:-125829374;visibility:visible;mso-wrap-style:square;mso-width-percent:0;mso-height-percent:0;mso-wrap-distance-left:5pt;mso-wrap-distance-top:0;mso-wrap-distance-right:13.2pt;mso-wrap-distance-bottom:27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" filled="f" stroked="f">
                <v:textbox style="mso-fit-shape-to-text:t" inset="0,0,0,0">
                  <w:txbxContent>
                    <w:p w14:paraId="20EF4DDC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240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PN-87/B-02151/02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Akustyka budowlana. Ochrona przed hałasem pomieszczeń w budynkach. Dopuszczalne wartości poziomu dźwięku w pomieszczeniach.</w:t>
      </w:r>
    </w:p>
    <w:p w14:paraId="4F965694" w14:textId="34CE2B85" w:rsidR="006C435F" w:rsidRDefault="00925AEF">
      <w:pPr>
        <w:pStyle w:val="Teksttreci20"/>
        <w:shd w:val="clear" w:color="auto" w:fill="auto"/>
        <w:spacing w:before="0" w:after="0" w:line="274" w:lineRule="exact"/>
        <w:ind w:firstLine="0"/>
      </w:pPr>
      <w:r>
        <w:rPr>
          <w:noProof/>
        </w:rPr>
        <mc:AlternateContent>
          <mc:Choice Requires="wps">
            <w:drawing>
              <wp:anchor distT="362585" distB="350520" distL="63500" distR="179705" simplePos="0" relativeHeight="377487107" behindDoc="1" locked="0" layoutInCell="1" allowOverlap="1" wp14:anchorId="389F0D7E" wp14:editId="1B8E1527">
                <wp:simplePos x="0" y="0"/>
                <wp:positionH relativeFrom="margin">
                  <wp:posOffset>306070</wp:posOffset>
                </wp:positionH>
                <wp:positionV relativeFrom="paragraph">
                  <wp:posOffset>-15240</wp:posOffset>
                </wp:positionV>
                <wp:extent cx="1212850" cy="152400"/>
                <wp:effectExtent l="1270" t="1905" r="0" b="0"/>
                <wp:wrapSquare wrapText="right"/>
                <wp:docPr id="1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3EBE4D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240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PN-87/B-02151/03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9F0D7E" id="Text Box 5" o:spid="_x0000_s1029" type="#_x0000_t202" style="position:absolute;margin-left:24.1pt;margin-top:-1.2pt;width:95.5pt;height:12pt;z-index:-125829373;visibility:visible;mso-wrap-style:square;mso-width-percent:0;mso-height-percent:0;mso-wrap-distance-left:5pt;mso-wrap-distance-top:28.55pt;mso-wrap-distance-right:14.15pt;mso-wrap-distance-bottom:27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" filled="f" stroked="f">
                <v:textbox style="mso-fit-shape-to-text:t" inset="0,0,0,0">
                  <w:txbxContent>
                    <w:p w14:paraId="3E3EBE4D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240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PN-87/B-02151/03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2585" distB="0" distL="63500" distR="63500" simplePos="0" relativeHeight="377487108" behindDoc="1" locked="0" layoutInCell="1" allowOverlap="1" wp14:anchorId="48D56554" wp14:editId="404BA868">
                <wp:simplePos x="0" y="0"/>
                <wp:positionH relativeFrom="margin">
                  <wp:posOffset>306070</wp:posOffset>
                </wp:positionH>
                <wp:positionV relativeFrom="paragraph">
                  <wp:posOffset>487680</wp:posOffset>
                </wp:positionV>
                <wp:extent cx="1048385" cy="2867660"/>
                <wp:effectExtent l="1270" t="0" r="0" b="0"/>
                <wp:wrapSquare wrapText="right"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8385" cy="286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3FEB59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261" w:line="240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PN-87/B-02156</w:t>
                            </w:r>
                          </w:p>
                          <w:p w14:paraId="3A3467D6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274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PN-89/H-02650</w:t>
                            </w:r>
                          </w:p>
                          <w:p w14:paraId="0780408E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274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PN-83/H-02651</w:t>
                            </w:r>
                          </w:p>
                          <w:p w14:paraId="5E3949D2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267" w:line="274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PN-71/H-04651</w:t>
                            </w:r>
                          </w:p>
                          <w:p w14:paraId="56D1ED02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261" w:line="240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BN-85/8862-09</w:t>
                            </w:r>
                          </w:p>
                          <w:p w14:paraId="4E7E38E5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274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BN-85/8862-10</w:t>
                            </w:r>
                          </w:p>
                          <w:p w14:paraId="5B599ADB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274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BN-76/8860-01</w:t>
                            </w:r>
                          </w:p>
                          <w:p w14:paraId="1796B275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274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PN-84/B-01400</w:t>
                            </w:r>
                          </w:p>
                          <w:p w14:paraId="0B48DF64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274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PN-90/B-01421</w:t>
                            </w:r>
                          </w:p>
                          <w:p w14:paraId="05AEAB3D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274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PN-90/B-1430</w:t>
                            </w:r>
                          </w:p>
                          <w:p w14:paraId="18EC0793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274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PN-91/B-02020</w:t>
                            </w:r>
                          </w:p>
                          <w:p w14:paraId="31EB3FA9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267" w:line="274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PN-82/B-02402</w:t>
                            </w:r>
                          </w:p>
                          <w:p w14:paraId="28F60525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240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PN-82/B-02403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56554" id="Text Box 4" o:spid="_x0000_s1030" type="#_x0000_t202" style="position:absolute;margin-left:24.1pt;margin-top:38.4pt;width:82.55pt;height:225.8pt;z-index:-125829372;visibility:visible;mso-wrap-style:square;mso-width-percent:0;mso-height-percent:0;mso-wrap-distance-left:5pt;mso-wrap-distance-top:28.55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" filled="f" stroked="f">
                <v:textbox style="mso-fit-shape-to-text:t" inset="0,0,0,0">
                  <w:txbxContent>
                    <w:p w14:paraId="073FEB59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261" w:line="240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PN-87/B-02156</w:t>
                      </w:r>
                    </w:p>
                    <w:p w14:paraId="3A3467D6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274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PN-89/H-02650</w:t>
                      </w:r>
                    </w:p>
                    <w:p w14:paraId="0780408E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274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PN-83/H-02651</w:t>
                      </w:r>
                    </w:p>
                    <w:p w14:paraId="5E3949D2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267" w:line="274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PN-71/H-04651</w:t>
                      </w:r>
                    </w:p>
                    <w:p w14:paraId="56D1ED02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261" w:line="240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BN-85/8862-09</w:t>
                      </w:r>
                    </w:p>
                    <w:p w14:paraId="4E7E38E5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274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BN-85/8862-10</w:t>
                      </w:r>
                    </w:p>
                    <w:p w14:paraId="5B599ADB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274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BN-76/8860-01</w:t>
                      </w:r>
                    </w:p>
                    <w:p w14:paraId="1796B275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274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PN-84/B-01400</w:t>
                      </w:r>
                    </w:p>
                    <w:p w14:paraId="0B48DF64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274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PN-90/B-01421</w:t>
                      </w:r>
                    </w:p>
                    <w:p w14:paraId="05AEAB3D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274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PN-90/B-1430</w:t>
                      </w:r>
                    </w:p>
                    <w:p w14:paraId="18EC0793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274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PN-91/B-02020</w:t>
                      </w:r>
                    </w:p>
                    <w:p w14:paraId="31EB3FA9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267" w:line="274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PN-82/B-02402</w:t>
                      </w:r>
                    </w:p>
                    <w:p w14:paraId="28F60525" w14:textId="77777777" w:rsidR="006C435F" w:rsidRDefault="00436040">
                      <w:pPr>
                        <w:pStyle w:val="Teksttreci20"/>
                        <w:shd w:val="clear" w:color="auto" w:fill="auto"/>
                        <w:spacing w:before="0" w:after="0" w:line="240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PN-82/B-02403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Akustyka budowlana. Ochrona przed hałasem pomieszczeń w budynkach. Izolacyjność akustyczna przegród w budynkach i izolacyjność akustyczna elementów budowlanych. Wymagania. Akustyka budowlana. Metody pomiaru poziomu dźwięku A w budynkach.</w:t>
      </w:r>
    </w:p>
    <w:p w14:paraId="55845710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1860" w:hanging="1420"/>
      </w:pPr>
      <w:r>
        <w:t>Armatura i rurociągi. Ciśnienia i temperatury.</w:t>
      </w:r>
    </w:p>
    <w:p w14:paraId="510CDED9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1860" w:hanging="1420"/>
      </w:pPr>
      <w:r>
        <w:t>Armatura i rurociągi. Średnice nominalne.</w:t>
      </w:r>
    </w:p>
    <w:p w14:paraId="75CE0318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440" w:firstLine="0"/>
      </w:pPr>
      <w:r>
        <w:t xml:space="preserve">Ochrona przed </w:t>
      </w:r>
      <w:proofErr w:type="spellStart"/>
      <w:r>
        <w:t>korozj</w:t>
      </w:r>
      <w:proofErr w:type="spellEnd"/>
      <w:r>
        <w:t xml:space="preserve"> ą. Klasyfikacje i określenia agresywności Korozyjnej środowisk.</w:t>
      </w:r>
    </w:p>
    <w:p w14:paraId="7B59AEDE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440" w:firstLine="0"/>
      </w:pPr>
      <w:r>
        <w:t>Instalacje wodociągowe. Zbiorniki bezciśnieniowe. Wymagania I badania.</w:t>
      </w:r>
    </w:p>
    <w:p w14:paraId="3A96844B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1860" w:hanging="1420"/>
      </w:pPr>
      <w:r>
        <w:t>Instalacje wodociągowe. Zbiorniki bezciśnieniowe.</w:t>
      </w:r>
    </w:p>
    <w:p w14:paraId="3B5DFEA6" w14:textId="77777777" w:rsidR="006C435F" w:rsidRDefault="00436040">
      <w:pPr>
        <w:pStyle w:val="Teksttreci20"/>
        <w:shd w:val="clear" w:color="auto" w:fill="auto"/>
        <w:tabs>
          <w:tab w:val="left" w:pos="1843"/>
        </w:tabs>
        <w:spacing w:before="0" w:after="0" w:line="274" w:lineRule="exact"/>
        <w:ind w:firstLine="0"/>
        <w:jc w:val="both"/>
      </w:pPr>
      <w:r>
        <w:t>Arkusze 00-04</w:t>
      </w:r>
      <w:r>
        <w:tab/>
        <w:t xml:space="preserve">Elementy mocuj </w:t>
      </w:r>
      <w:proofErr w:type="spellStart"/>
      <w:r>
        <w:t>ące</w:t>
      </w:r>
      <w:proofErr w:type="spellEnd"/>
      <w:r>
        <w:t xml:space="preserve"> rurociągi.</w:t>
      </w:r>
    </w:p>
    <w:p w14:paraId="1FFEF222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1860" w:hanging="1420"/>
      </w:pPr>
      <w:r>
        <w:t>Centralne ogrzewanie. Ozna</w:t>
      </w:r>
      <w:r>
        <w:t>czenia na rysunkach.</w:t>
      </w:r>
    </w:p>
    <w:p w14:paraId="129BD54D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1860" w:hanging="1420"/>
      </w:pPr>
      <w:r>
        <w:t>Ciepłownictwo, terminologia.</w:t>
      </w:r>
    </w:p>
    <w:p w14:paraId="7F52A15E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440" w:firstLine="0"/>
      </w:pPr>
      <w:r>
        <w:t>Ogrzewnictwo. Instalacje centralnego ogrzewania. Terminologia Ochrona cieplna budynków. Wymagania i obliczenia. Ogrzewnictwo. Temperatury ogrzewanych pomieszczeń w Budynkach.</w:t>
      </w:r>
    </w:p>
    <w:p w14:paraId="20058E68" w14:textId="77777777" w:rsidR="006C435F" w:rsidRDefault="00436040">
      <w:pPr>
        <w:pStyle w:val="Teksttreci20"/>
        <w:shd w:val="clear" w:color="auto" w:fill="auto"/>
        <w:spacing w:before="0" w:after="240" w:line="274" w:lineRule="exact"/>
        <w:ind w:left="1860" w:hanging="1420"/>
      </w:pPr>
      <w:r>
        <w:t xml:space="preserve">Ogrzewnictwo. </w:t>
      </w:r>
      <w:r>
        <w:t xml:space="preserve">Temperatury obliczeniowe </w:t>
      </w:r>
      <w:proofErr w:type="spellStart"/>
      <w:r>
        <w:t>zewnetrzne</w:t>
      </w:r>
      <w:proofErr w:type="spellEnd"/>
      <w:r>
        <w:t>.</w:t>
      </w:r>
    </w:p>
    <w:p w14:paraId="1034FDFB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440" w:firstLine="0"/>
      </w:pPr>
      <w:r>
        <w:t xml:space="preserve">PN-B-02414 styczeń 1999 Zabezpieczenie instalacji </w:t>
      </w:r>
      <w:proofErr w:type="spellStart"/>
      <w:r>
        <w:t>ogrzewań</w:t>
      </w:r>
      <w:proofErr w:type="spellEnd"/>
      <w:r>
        <w:t xml:space="preserve"> wodnych systemu zamkniętego z naczyniami </w:t>
      </w:r>
      <w:proofErr w:type="spellStart"/>
      <w:r>
        <w:t>wzbiorczymi</w:t>
      </w:r>
      <w:proofErr w:type="spellEnd"/>
      <w:r>
        <w:t xml:space="preserve"> przeponowymi. PN-91/B-02420 Ogrzewnictwo. Odpowietrzanie instalacji </w:t>
      </w:r>
      <w:proofErr w:type="spellStart"/>
      <w:r>
        <w:t>ogrzewań</w:t>
      </w:r>
      <w:proofErr w:type="spellEnd"/>
      <w:r>
        <w:t xml:space="preserve"> wodnych. Wymagania.</w:t>
      </w:r>
    </w:p>
    <w:p w14:paraId="5C0043A0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1860" w:hanging="1420"/>
      </w:pPr>
      <w:r>
        <w:t>PN-85/B-02</w:t>
      </w:r>
      <w:r>
        <w:t>421 Ogrzewnictwo i ciepłownictwo. Izolacja cieplna rurociągów, armatury i urządzeń. Wymagania i badania.</w:t>
      </w:r>
      <w:r>
        <w:br w:type="page"/>
      </w:r>
    </w:p>
    <w:p w14:paraId="112F28DF" w14:textId="2DC04156" w:rsidR="006C435F" w:rsidRDefault="00925AEF">
      <w:pPr>
        <w:pStyle w:val="Teksttreci20"/>
        <w:shd w:val="clear" w:color="auto" w:fill="auto"/>
        <w:spacing w:before="0" w:after="0" w:line="274" w:lineRule="exact"/>
        <w:ind w:left="2180"/>
      </w:pPr>
      <w:r>
        <w:rPr>
          <w:noProof/>
        </w:rPr>
        <w:lastRenderedPageBreak/>
        <mc:AlternateContent>
          <mc:Choice Requires="wps">
            <w:drawing>
              <wp:anchor distT="0" distB="0" distL="63500" distR="63500" simplePos="0" relativeHeight="377487109" behindDoc="1" locked="0" layoutInCell="1" allowOverlap="1" wp14:anchorId="3D9D2E18" wp14:editId="294DEE6B">
                <wp:simplePos x="0" y="0"/>
                <wp:positionH relativeFrom="margin">
                  <wp:posOffset>50165</wp:posOffset>
                </wp:positionH>
                <wp:positionV relativeFrom="paragraph">
                  <wp:posOffset>-368935</wp:posOffset>
                </wp:positionV>
                <wp:extent cx="5772785" cy="334645"/>
                <wp:effectExtent l="2540" t="0" r="0" b="2540"/>
                <wp:wrapTopAndBottom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785" cy="334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712"/>
                              <w:gridCol w:w="6379"/>
                            </w:tblGrid>
                            <w:tr w:rsidR="006C435F" w14:paraId="02433C94" w14:textId="77777777">
                              <w:trPr>
                                <w:trHeight w:hRule="exact" w:val="504"/>
                                <w:jc w:val="center"/>
                              </w:trPr>
                              <w:tc>
                                <w:tcPr>
                                  <w:tcW w:w="2712" w:type="dxa"/>
                                  <w:shd w:val="clear" w:color="auto" w:fill="FFFFFF"/>
                                </w:tcPr>
                                <w:p w14:paraId="3112602B" w14:textId="77777777" w:rsidR="006C435F" w:rsidRDefault="00436040">
                                  <w:pPr>
                                    <w:pStyle w:val="Teksttreci20"/>
                                    <w:shd w:val="clear" w:color="auto" w:fill="auto"/>
                                    <w:spacing w:before="0" w:after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Teksttreci22"/>
                                    </w:rPr>
                                    <w:t>PN-83/B-03406</w:t>
                                  </w:r>
                                </w:p>
                              </w:tc>
                              <w:tc>
                                <w:tcPr>
                                  <w:tcW w:w="6379" w:type="dxa"/>
                                  <w:shd w:val="clear" w:color="auto" w:fill="FFFFFF"/>
                                  <w:vAlign w:val="bottom"/>
                                </w:tcPr>
                                <w:p w14:paraId="29000EC4" w14:textId="77777777" w:rsidR="006C435F" w:rsidRDefault="00436040">
                                  <w:pPr>
                                    <w:pStyle w:val="Teksttreci20"/>
                                    <w:shd w:val="clear" w:color="auto" w:fill="auto"/>
                                    <w:spacing w:before="0" w:after="0" w:line="274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Teksttreci22"/>
                                    </w:rPr>
                                    <w:t>Ogrzewnictwo. Obliczania zapotrzebowania ciepła pomieszczeń O kubaturze do 600 m</w:t>
                                  </w:r>
                                  <w:r>
                                    <w:rPr>
                                      <w:rStyle w:val="Teksttreci22"/>
                                      <w:vertAlign w:val="superscript"/>
                                    </w:rPr>
                                    <w:t>3</w:t>
                                  </w:r>
                                  <w:r>
                                    <w:rPr>
                                      <w:rStyle w:val="Teksttreci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68779A8B" w14:textId="77777777" w:rsidR="006C435F" w:rsidRDefault="006C435F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9D2E18" id="Text Box 3" o:spid="_x0000_s1031" type="#_x0000_t202" style="position:absolute;left:0;text-align:left;margin-left:3.95pt;margin-top:-29.05pt;width:454.55pt;height:26.35pt;z-index:-125829371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712"/>
                        <w:gridCol w:w="6379"/>
                      </w:tblGrid>
                      <w:tr w:rsidR="006C435F" w14:paraId="02433C94" w14:textId="77777777">
                        <w:trPr>
                          <w:trHeight w:hRule="exact" w:val="504"/>
                          <w:jc w:val="center"/>
                        </w:trPr>
                        <w:tc>
                          <w:tcPr>
                            <w:tcW w:w="2712" w:type="dxa"/>
                            <w:shd w:val="clear" w:color="auto" w:fill="FFFFFF"/>
                          </w:tcPr>
                          <w:p w14:paraId="3112602B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Teksttreci22"/>
                              </w:rPr>
                              <w:t>PN-83/B-03406</w:t>
                            </w:r>
                          </w:p>
                        </w:tc>
                        <w:tc>
                          <w:tcPr>
                            <w:tcW w:w="6379" w:type="dxa"/>
                            <w:shd w:val="clear" w:color="auto" w:fill="FFFFFF"/>
                            <w:vAlign w:val="bottom"/>
                          </w:tcPr>
                          <w:p w14:paraId="29000EC4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274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Teksttreci22"/>
                              </w:rPr>
                              <w:t>Ogrzewnictwo. Obliczania zapotrzebowania ciepła pomieszczeń O kubaturze do 600 m</w:t>
                            </w:r>
                            <w:r>
                              <w:rPr>
                                <w:rStyle w:val="Teksttreci22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Style w:val="Teksttreci22"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68779A8B" w14:textId="77777777" w:rsidR="006C435F" w:rsidRDefault="006C435F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t>PN-83/B-03430 Wentylacja w budynkach mieszkalnych, zamieszkania Zbiorowego i użyteczności publicznej. Wymagania.</w:t>
      </w:r>
    </w:p>
    <w:p w14:paraId="593F9B06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740"/>
      </w:pPr>
      <w:r>
        <w:t>PN-64/B-10400 Urządzenia centralnego ogrzewania w budownictwie</w:t>
      </w:r>
    </w:p>
    <w:p w14:paraId="782B0EDE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740" w:firstLine="1440"/>
      </w:pPr>
      <w:r>
        <w:t>powszechnym. Wymagania i badania techniczne przy odbiorze. PN-85/C-04601 Woda do celów energetycznych. Wymagania i ba</w:t>
      </w:r>
      <w:r>
        <w:t>dania jakości wody dla kotłów wodnych i zamkniętych obiegów ciepłowniczych.</w:t>
      </w:r>
    </w:p>
    <w:p w14:paraId="26E644C0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740"/>
      </w:pPr>
      <w:r>
        <w:t>PN-93/C-04607 Woda w instalacjach ogrzewania. Wymagania i badania jakości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2"/>
        <w:gridCol w:w="6379"/>
      </w:tblGrid>
      <w:tr w:rsidR="006C435F" w14:paraId="5C64E631" w14:textId="77777777">
        <w:trPr>
          <w:trHeight w:hRule="exact" w:val="547"/>
          <w:jc w:val="center"/>
        </w:trPr>
        <w:tc>
          <w:tcPr>
            <w:tcW w:w="2712" w:type="dxa"/>
            <w:shd w:val="clear" w:color="auto" w:fill="FFFFFF"/>
          </w:tcPr>
          <w:p w14:paraId="6AE83504" w14:textId="77777777" w:rsidR="006C435F" w:rsidRDefault="00436040">
            <w:pPr>
              <w:pStyle w:val="Teksttreci20"/>
              <w:framePr w:w="9091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Teksttreci22"/>
              </w:rPr>
              <w:t>PN-79/H-97053</w:t>
            </w:r>
          </w:p>
        </w:tc>
        <w:tc>
          <w:tcPr>
            <w:tcW w:w="6379" w:type="dxa"/>
            <w:shd w:val="clear" w:color="auto" w:fill="FFFFFF"/>
            <w:vAlign w:val="bottom"/>
          </w:tcPr>
          <w:p w14:paraId="6946CE4A" w14:textId="77777777" w:rsidR="006C435F" w:rsidRDefault="00436040">
            <w:pPr>
              <w:pStyle w:val="Teksttreci20"/>
              <w:framePr w:w="9091" w:wrap="notBeside" w:vAnchor="text" w:hAnchor="text" w:xAlign="center" w:y="1"/>
              <w:shd w:val="clear" w:color="auto" w:fill="auto"/>
              <w:spacing w:before="0" w:after="0" w:line="278" w:lineRule="exact"/>
              <w:ind w:left="160" w:firstLine="0"/>
            </w:pPr>
            <w:r>
              <w:rPr>
                <w:rStyle w:val="Teksttreci22"/>
              </w:rPr>
              <w:t>Ochrona przed korozją. Malowanie konstrukcji stalowych. Ogólne wytyczne.</w:t>
            </w:r>
          </w:p>
        </w:tc>
      </w:tr>
      <w:tr w:rsidR="006C435F" w14:paraId="2B49012F" w14:textId="77777777">
        <w:trPr>
          <w:trHeight w:hRule="exact" w:val="1061"/>
          <w:jc w:val="center"/>
        </w:trPr>
        <w:tc>
          <w:tcPr>
            <w:tcW w:w="2712" w:type="dxa"/>
            <w:shd w:val="clear" w:color="auto" w:fill="FFFFFF"/>
          </w:tcPr>
          <w:p w14:paraId="25DFC290" w14:textId="77777777" w:rsidR="006C435F" w:rsidRDefault="00436040">
            <w:pPr>
              <w:pStyle w:val="Teksttreci20"/>
              <w:framePr w:w="9091"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Teksttreci22"/>
              </w:rPr>
              <w:t>PN-79/H-97070</w:t>
            </w:r>
          </w:p>
          <w:p w14:paraId="1437E336" w14:textId="77777777" w:rsidR="006C435F" w:rsidRDefault="00436040">
            <w:pPr>
              <w:pStyle w:val="Teksttreci20"/>
              <w:framePr w:w="9091" w:wrap="notBeside" w:vAnchor="text" w:hAnchor="text" w:xAlign="center" w:y="1"/>
              <w:shd w:val="clear" w:color="auto" w:fill="auto"/>
              <w:spacing w:before="0" w:after="0" w:line="274" w:lineRule="exact"/>
              <w:ind w:left="740" w:firstLine="0"/>
            </w:pPr>
            <w:r>
              <w:rPr>
                <w:rStyle w:val="Teksttreci22"/>
              </w:rPr>
              <w:t>PN-76/M-34034</w:t>
            </w:r>
          </w:p>
          <w:p w14:paraId="3F143A60" w14:textId="77777777" w:rsidR="006C435F" w:rsidRDefault="00436040">
            <w:pPr>
              <w:pStyle w:val="Teksttreci20"/>
              <w:framePr w:w="9091" w:wrap="notBeside" w:vAnchor="text" w:hAnchor="text" w:xAlign="center" w:y="1"/>
              <w:shd w:val="clear" w:color="auto" w:fill="auto"/>
              <w:spacing w:before="0" w:after="0" w:line="274" w:lineRule="exact"/>
              <w:ind w:left="740" w:firstLine="0"/>
            </w:pPr>
            <w:r>
              <w:rPr>
                <w:rStyle w:val="Teksttreci22"/>
              </w:rPr>
              <w:t>PN-82/M-74101</w:t>
            </w:r>
          </w:p>
        </w:tc>
        <w:tc>
          <w:tcPr>
            <w:tcW w:w="6379" w:type="dxa"/>
            <w:shd w:val="clear" w:color="auto" w:fill="FFFFFF"/>
            <w:vAlign w:val="bottom"/>
          </w:tcPr>
          <w:p w14:paraId="061051B7" w14:textId="77777777" w:rsidR="006C435F" w:rsidRDefault="00436040">
            <w:pPr>
              <w:pStyle w:val="Teksttreci20"/>
              <w:framePr w:w="9091" w:wrap="notBeside" w:vAnchor="text" w:hAnchor="text" w:xAlign="center" w:y="1"/>
              <w:shd w:val="clear" w:color="auto" w:fill="auto"/>
              <w:spacing w:before="0" w:after="0" w:line="274" w:lineRule="exact"/>
              <w:ind w:left="160" w:firstLine="0"/>
            </w:pPr>
            <w:r>
              <w:rPr>
                <w:rStyle w:val="Teksttreci22"/>
              </w:rPr>
              <w:t>Ochrona przed korozją. Pokrycia lakierowane. Ogólne wytyczne Rurociągi. Zasady obliczeń strat ciśnienia.</w:t>
            </w:r>
          </w:p>
          <w:p w14:paraId="3B1B8EFB" w14:textId="77777777" w:rsidR="006C435F" w:rsidRDefault="00436040">
            <w:pPr>
              <w:pStyle w:val="Teksttreci20"/>
              <w:framePr w:w="9091" w:wrap="notBeside" w:vAnchor="text" w:hAnchor="text" w:xAlign="center" w:y="1"/>
              <w:shd w:val="clear" w:color="auto" w:fill="auto"/>
              <w:spacing w:before="0" w:after="0" w:line="274" w:lineRule="exact"/>
              <w:ind w:left="160" w:firstLine="0"/>
            </w:pPr>
            <w:r>
              <w:rPr>
                <w:rStyle w:val="Teksttreci22"/>
              </w:rPr>
              <w:t>Armatura przemysłowa. Zawory bezpieczeństwa. Wymagania i Badania.</w:t>
            </w:r>
          </w:p>
        </w:tc>
      </w:tr>
    </w:tbl>
    <w:p w14:paraId="2ABF4549" w14:textId="77777777" w:rsidR="006C435F" w:rsidRDefault="006C435F">
      <w:pPr>
        <w:framePr w:w="9091" w:wrap="notBeside" w:vAnchor="text" w:hAnchor="text" w:xAlign="center" w:y="1"/>
        <w:rPr>
          <w:sz w:val="2"/>
          <w:szCs w:val="2"/>
        </w:rPr>
      </w:pPr>
    </w:p>
    <w:p w14:paraId="06D1D9DD" w14:textId="77777777" w:rsidR="006C435F" w:rsidRDefault="006C435F">
      <w:pPr>
        <w:rPr>
          <w:sz w:val="2"/>
          <w:szCs w:val="2"/>
        </w:rPr>
      </w:pPr>
    </w:p>
    <w:p w14:paraId="3B9FACAE" w14:textId="7643B58B" w:rsidR="006C435F" w:rsidRDefault="00925AEF">
      <w:pPr>
        <w:pStyle w:val="Teksttreci20"/>
        <w:shd w:val="clear" w:color="auto" w:fill="auto"/>
        <w:spacing w:before="0" w:after="0" w:line="274" w:lineRule="exact"/>
        <w:ind w:left="2180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377487110" behindDoc="1" locked="0" layoutInCell="1" allowOverlap="1" wp14:anchorId="51FE1BBF" wp14:editId="60B40C2B">
                <wp:simplePos x="0" y="0"/>
                <wp:positionH relativeFrom="margin">
                  <wp:posOffset>50165</wp:posOffset>
                </wp:positionH>
                <wp:positionV relativeFrom="paragraph">
                  <wp:posOffset>-2121535</wp:posOffset>
                </wp:positionV>
                <wp:extent cx="5772785" cy="889635"/>
                <wp:effectExtent l="2540" t="0" r="0" b="0"/>
                <wp:wrapTopAndBottom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785" cy="889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712"/>
                              <w:gridCol w:w="6379"/>
                            </w:tblGrid>
                            <w:tr w:rsidR="006C435F" w14:paraId="0053E75D" w14:textId="77777777">
                              <w:trPr>
                                <w:trHeight w:hRule="exact" w:val="830"/>
                                <w:jc w:val="center"/>
                              </w:trPr>
                              <w:tc>
                                <w:tcPr>
                                  <w:tcW w:w="2712" w:type="dxa"/>
                                  <w:shd w:val="clear" w:color="auto" w:fill="FFFFFF"/>
                                  <w:vAlign w:val="bottom"/>
                                </w:tcPr>
                                <w:p w14:paraId="34543BCD" w14:textId="77777777" w:rsidR="006C435F" w:rsidRDefault="00436040">
                                  <w:pPr>
                                    <w:pStyle w:val="Teksttreci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Teksttreci22"/>
                                    </w:rPr>
                                    <w:t>PN-74/H-74200</w:t>
                                  </w:r>
                                </w:p>
                                <w:p w14:paraId="1E86EB96" w14:textId="77777777" w:rsidR="006C435F" w:rsidRDefault="00436040">
                                  <w:pPr>
                                    <w:pStyle w:val="Teksttreci20"/>
                                    <w:shd w:val="clear" w:color="auto" w:fill="auto"/>
                                    <w:spacing w:before="60" w:after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Teksttreci22"/>
                                    </w:rPr>
                                    <w:t>PN-79/H-74244</w:t>
                                  </w:r>
                                </w:p>
                              </w:tc>
                              <w:tc>
                                <w:tcPr>
                                  <w:tcW w:w="6379" w:type="dxa"/>
                                  <w:shd w:val="clear" w:color="auto" w:fill="FFFFFF"/>
                                </w:tcPr>
                                <w:p w14:paraId="3908913D" w14:textId="77777777" w:rsidR="006C435F" w:rsidRDefault="00436040">
                                  <w:pPr>
                                    <w:pStyle w:val="Teksttreci20"/>
                                    <w:shd w:val="clear" w:color="auto" w:fill="auto"/>
                                    <w:spacing w:before="0" w:after="0" w:line="274" w:lineRule="exact"/>
                                    <w:ind w:left="140" w:firstLine="0"/>
                                  </w:pPr>
                                  <w:r>
                                    <w:rPr>
                                      <w:rStyle w:val="Teksttreci22"/>
                                    </w:rPr>
                                    <w:t>Wody.</w:t>
                                  </w:r>
                                </w:p>
                                <w:p w14:paraId="18B8B066" w14:textId="77777777" w:rsidR="006C435F" w:rsidRDefault="00436040">
                                  <w:pPr>
                                    <w:pStyle w:val="Teksttreci20"/>
                                    <w:shd w:val="clear" w:color="auto" w:fill="auto"/>
                                    <w:spacing w:before="0" w:after="0" w:line="274" w:lineRule="exact"/>
                                    <w:ind w:left="140" w:firstLine="0"/>
                                  </w:pPr>
                                  <w:r>
                                    <w:rPr>
                                      <w:rStyle w:val="Teksttreci22"/>
                                    </w:rPr>
                                    <w:t>Rury stalowe ze szwem gwintowane. Rury stalowe ze szwem przewodowe.</w:t>
                                  </w:r>
                                </w:p>
                              </w:tc>
                            </w:tr>
                          </w:tbl>
                          <w:p w14:paraId="2DDF9801" w14:textId="77777777" w:rsidR="006C435F" w:rsidRDefault="00436040">
                            <w:pPr>
                              <w:pStyle w:val="Podpistabeli0"/>
                              <w:shd w:val="clear" w:color="auto" w:fill="auto"/>
                              <w:spacing w:after="0" w:line="274" w:lineRule="exact"/>
                              <w:ind w:firstLine="0"/>
                            </w:pPr>
                            <w:r>
                              <w:rPr>
                                <w:rStyle w:val="PodpistabeliExact"/>
                              </w:rPr>
                              <w:t>PN-80/H-74219 Rury stalowe bez szwu walcowane na gorąco ogólnego stosowania.</w:t>
                            </w:r>
                          </w:p>
                          <w:p w14:paraId="75D72133" w14:textId="77777777" w:rsidR="006C435F" w:rsidRDefault="00436040">
                            <w:pPr>
                              <w:pStyle w:val="Podpistabeli0"/>
                              <w:shd w:val="clear" w:color="auto" w:fill="auto"/>
                              <w:spacing w:after="0" w:line="274" w:lineRule="exact"/>
                              <w:ind w:firstLine="0"/>
                            </w:pPr>
                            <w:r>
                              <w:rPr>
                                <w:rStyle w:val="PodpistabeliExact"/>
                              </w:rPr>
                              <w:t>PN-90/H-83131/01 Centralne ogrzewanie. Grzejniki. Ogólne wymagania i badania.</w:t>
                            </w:r>
                          </w:p>
                          <w:p w14:paraId="59218AA7" w14:textId="77777777" w:rsidR="006C435F" w:rsidRDefault="006C435F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E1BBF" id="Text Box 2" o:spid="_x0000_s1032" type="#_x0000_t202" style="position:absolute;left:0;text-align:left;margin-left:3.95pt;margin-top:-167.05pt;width:454.55pt;height:70.05pt;z-index:-12582937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712"/>
                        <w:gridCol w:w="6379"/>
                      </w:tblGrid>
                      <w:tr w:rsidR="006C435F" w14:paraId="0053E75D" w14:textId="77777777">
                        <w:trPr>
                          <w:trHeight w:hRule="exact" w:val="830"/>
                          <w:jc w:val="center"/>
                        </w:trPr>
                        <w:tc>
                          <w:tcPr>
                            <w:tcW w:w="2712" w:type="dxa"/>
                            <w:shd w:val="clear" w:color="auto" w:fill="FFFFFF"/>
                            <w:vAlign w:val="bottom"/>
                          </w:tcPr>
                          <w:p w14:paraId="34543BCD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Teksttreci22"/>
                              </w:rPr>
                              <w:t>PN-74/H-74200</w:t>
                            </w:r>
                          </w:p>
                          <w:p w14:paraId="1E86EB96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60" w:after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Teksttreci22"/>
                              </w:rPr>
                              <w:t>PN-79/H-74244</w:t>
                            </w:r>
                          </w:p>
                        </w:tc>
                        <w:tc>
                          <w:tcPr>
                            <w:tcW w:w="6379" w:type="dxa"/>
                            <w:shd w:val="clear" w:color="auto" w:fill="FFFFFF"/>
                          </w:tcPr>
                          <w:p w14:paraId="3908913D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274" w:lineRule="exact"/>
                              <w:ind w:left="140" w:firstLine="0"/>
                            </w:pPr>
                            <w:r>
                              <w:rPr>
                                <w:rStyle w:val="Teksttreci22"/>
                              </w:rPr>
                              <w:t>Wody.</w:t>
                            </w:r>
                          </w:p>
                          <w:p w14:paraId="18B8B066" w14:textId="77777777" w:rsidR="006C435F" w:rsidRDefault="00436040">
                            <w:pPr>
                              <w:pStyle w:val="Teksttreci20"/>
                              <w:shd w:val="clear" w:color="auto" w:fill="auto"/>
                              <w:spacing w:before="0" w:after="0" w:line="274" w:lineRule="exact"/>
                              <w:ind w:left="140" w:firstLine="0"/>
                            </w:pPr>
                            <w:r>
                              <w:rPr>
                                <w:rStyle w:val="Teksttreci22"/>
                              </w:rPr>
                              <w:t>Rury stalowe ze szwem gwintowane. Rury stalowe ze szwem przewodowe.</w:t>
                            </w:r>
                          </w:p>
                        </w:tc>
                      </w:tr>
                    </w:tbl>
                    <w:p w14:paraId="2DDF9801" w14:textId="77777777" w:rsidR="006C435F" w:rsidRDefault="00436040">
                      <w:pPr>
                        <w:pStyle w:val="Podpistabeli0"/>
                        <w:shd w:val="clear" w:color="auto" w:fill="auto"/>
                        <w:spacing w:after="0" w:line="274" w:lineRule="exact"/>
                        <w:ind w:firstLine="0"/>
                      </w:pPr>
                      <w:r>
                        <w:rPr>
                          <w:rStyle w:val="PodpistabeliExact"/>
                        </w:rPr>
                        <w:t>PN-80/H-74219 Rury stalowe bez szwu walcowane na gorąco ogólnego stosowania.</w:t>
                      </w:r>
                    </w:p>
                    <w:p w14:paraId="75D72133" w14:textId="77777777" w:rsidR="006C435F" w:rsidRDefault="00436040">
                      <w:pPr>
                        <w:pStyle w:val="Podpistabeli0"/>
                        <w:shd w:val="clear" w:color="auto" w:fill="auto"/>
                        <w:spacing w:after="0" w:line="274" w:lineRule="exact"/>
                        <w:ind w:firstLine="0"/>
                      </w:pPr>
                      <w:r>
                        <w:rPr>
                          <w:rStyle w:val="PodpistabeliExact"/>
                        </w:rPr>
                        <w:t>PN-90/H-83131/01 Centralne ogrzewanie. Grzejniki. Ogólne wymagania i badania.</w:t>
                      </w:r>
                    </w:p>
                    <w:p w14:paraId="59218AA7" w14:textId="77777777" w:rsidR="006C435F" w:rsidRDefault="006C435F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t>PN-91/M-75009 Armatura instalacji centralnego ogrzewania. Zawory regulacyjne. Wymagania i badania.</w:t>
      </w:r>
    </w:p>
    <w:p w14:paraId="77B06E4B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left="2180" w:right="1180" w:firstLine="0"/>
      </w:pPr>
      <w:r>
        <w:t>PN-90/M-75010 Termostatyczne zawory grzejnikowe. Wymagania i badania.</w:t>
      </w:r>
    </w:p>
    <w:p w14:paraId="46842057" w14:textId="77777777" w:rsidR="006C435F" w:rsidRDefault="00436040">
      <w:pPr>
        <w:pStyle w:val="Teksttreci20"/>
        <w:shd w:val="clear" w:color="auto" w:fill="auto"/>
        <w:spacing w:before="0" w:after="0" w:line="274" w:lineRule="exact"/>
        <w:ind w:firstLine="740"/>
      </w:pPr>
      <w:r>
        <w:t>BN-75/8864-13 Centralne ogrzewanie. Odstępy grzejników od elementów budowlanych.</w:t>
      </w:r>
    </w:p>
    <w:sectPr w:rsidR="006C435F">
      <w:pgSz w:w="11900" w:h="16840"/>
      <w:pgMar w:top="1385" w:right="1211" w:bottom="964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8B359" w14:textId="77777777" w:rsidR="00327C34" w:rsidRDefault="00327C34">
      <w:r>
        <w:separator/>
      </w:r>
    </w:p>
  </w:endnote>
  <w:endnote w:type="continuationSeparator" w:id="0">
    <w:p w14:paraId="32704988" w14:textId="77777777" w:rsidR="00327C34" w:rsidRDefault="00327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028DC" w14:textId="64EB269D" w:rsidR="006C435F" w:rsidRDefault="00925AE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7C92D0E4" wp14:editId="797A53BB">
              <wp:simplePos x="0" y="0"/>
              <wp:positionH relativeFrom="page">
                <wp:posOffset>6617335</wp:posOffset>
              </wp:positionH>
              <wp:positionV relativeFrom="page">
                <wp:posOffset>10120630</wp:posOffset>
              </wp:positionV>
              <wp:extent cx="70485" cy="160655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C667D7" w14:textId="77777777" w:rsidR="006C435F" w:rsidRDefault="00436040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Nagweklubstopka1"/>
                            </w:rPr>
                            <w:t>#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2D0E4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521.05pt;margin-top:796.9pt;width:5.55pt;height:12.6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" filled="f" stroked="f">
              <v:textbox style="mso-fit-shape-to-text:t" inset="0,0,0,0">
                <w:txbxContent>
                  <w:p w14:paraId="61C667D7" w14:textId="77777777" w:rsidR="006C435F" w:rsidRDefault="00436040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Nagweklubstopka1"/>
                      </w:rPr>
                      <w:t>#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C4AB6" w14:textId="72D79065" w:rsidR="006C435F" w:rsidRDefault="00925AE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2764C081" wp14:editId="2CCA958A">
              <wp:simplePos x="0" y="0"/>
              <wp:positionH relativeFrom="page">
                <wp:posOffset>6617335</wp:posOffset>
              </wp:positionH>
              <wp:positionV relativeFrom="page">
                <wp:posOffset>10120630</wp:posOffset>
              </wp:positionV>
              <wp:extent cx="70485" cy="160655"/>
              <wp:effectExtent l="0" t="0" r="0" b="0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32F18" w14:textId="77777777" w:rsidR="006C435F" w:rsidRDefault="00436040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Nagweklubstopka1"/>
                            </w:rPr>
                            <w:t>#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64C081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521.05pt;margin-top:796.9pt;width:5.55pt;height:12.6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" filled="f" stroked="f">
              <v:textbox style="mso-fit-shape-to-text:t" inset="0,0,0,0">
                <w:txbxContent>
                  <w:p w14:paraId="44832F18" w14:textId="77777777" w:rsidR="006C435F" w:rsidRDefault="00436040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Nagweklubstopka1"/>
                      </w:rPr>
                      <w:t>#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4F7C9" w14:textId="7FDE85D1" w:rsidR="006C435F" w:rsidRDefault="00925AE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470C802C" wp14:editId="4B9DCD6C">
              <wp:simplePos x="0" y="0"/>
              <wp:positionH relativeFrom="page">
                <wp:posOffset>6678295</wp:posOffset>
              </wp:positionH>
              <wp:positionV relativeFrom="page">
                <wp:posOffset>10101580</wp:posOffset>
              </wp:positionV>
              <wp:extent cx="76835" cy="175260"/>
              <wp:effectExtent l="1270" t="0" r="0" b="63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F19888" w14:textId="77777777" w:rsidR="006C435F" w:rsidRDefault="00436040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PogrubienieNagweklubstopka12pt"/>
                            </w:rPr>
                            <w:t>#</w:t>
                          </w:r>
                          <w:r>
                            <w:rPr>
                              <w:rStyle w:val="PogrubienieNagweklubstopka12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0C802C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525.85pt;margin-top:795.4pt;width:6.05pt;height:13.8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" filled="f" stroked="f">
              <v:textbox style="mso-fit-shape-to-text:t" inset="0,0,0,0">
                <w:txbxContent>
                  <w:p w14:paraId="77F19888" w14:textId="77777777" w:rsidR="006C435F" w:rsidRDefault="00436040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PogrubienieNagweklubstopka12pt"/>
                      </w:rPr>
                      <w:t>#</w:t>
                    </w:r>
                    <w:r>
                      <w:rPr>
                        <w:rStyle w:val="PogrubienieNagweklubstopka12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31B16" w14:textId="594BD02C" w:rsidR="006C435F" w:rsidRDefault="00925AE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0" behindDoc="1" locked="0" layoutInCell="1" allowOverlap="1" wp14:anchorId="459E018F" wp14:editId="20AE49A4">
              <wp:simplePos x="0" y="0"/>
              <wp:positionH relativeFrom="page">
                <wp:posOffset>6617335</wp:posOffset>
              </wp:positionH>
              <wp:positionV relativeFrom="page">
                <wp:posOffset>10120630</wp:posOffset>
              </wp:positionV>
              <wp:extent cx="70485" cy="160655"/>
              <wp:effectExtent l="0" t="0" r="0" b="0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E9038A" w14:textId="77777777" w:rsidR="006C435F" w:rsidRDefault="00436040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</w:instrText>
                          </w:r>
                          <w:r>
                            <w:instrText xml:space="preserve">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Nagweklubstopka1"/>
                            </w:rPr>
                            <w:t>#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9E018F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521.05pt;margin-top:796.9pt;width:5.55pt;height:12.65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" filled="f" stroked="f">
              <v:textbox style="mso-fit-shape-to-text:t" inset="0,0,0,0">
                <w:txbxContent>
                  <w:p w14:paraId="5CE9038A" w14:textId="77777777" w:rsidR="006C435F" w:rsidRDefault="00436040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</w:instrText>
                    </w:r>
                    <w:r>
                      <w:instrText xml:space="preserve">MAT </w:instrText>
                    </w:r>
                    <w:r>
                      <w:fldChar w:fldCharType="separate"/>
                    </w:r>
                    <w:r>
                      <w:rPr>
                        <w:rStyle w:val="Nagweklubstopka1"/>
                      </w:rPr>
                      <w:t>#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37D91" w14:textId="22F1A50E" w:rsidR="006C435F" w:rsidRDefault="00925AE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1B900F95" wp14:editId="4F1CE7B3">
              <wp:simplePos x="0" y="0"/>
              <wp:positionH relativeFrom="page">
                <wp:posOffset>6681470</wp:posOffset>
              </wp:positionH>
              <wp:positionV relativeFrom="page">
                <wp:posOffset>10101580</wp:posOffset>
              </wp:positionV>
              <wp:extent cx="70485" cy="160655"/>
              <wp:effectExtent l="4445" t="0" r="127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B148DB" w14:textId="77777777" w:rsidR="006C435F" w:rsidRDefault="00436040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Nagweklubstopka1"/>
                            </w:rPr>
                            <w:t>#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900F95"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margin-left:526.1pt;margin-top:795.4pt;width:5.55pt;height:12.6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" filled="f" stroked="f">
              <v:textbox style="mso-fit-shape-to-text:t" inset="0,0,0,0">
                <w:txbxContent>
                  <w:p w14:paraId="6FB148DB" w14:textId="77777777" w:rsidR="006C435F" w:rsidRDefault="00436040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Nagweklubstopka1"/>
                      </w:rPr>
                      <w:t>#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4BEBE" w14:textId="39051FBF" w:rsidR="006C435F" w:rsidRDefault="00925AE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3" behindDoc="1" locked="0" layoutInCell="1" allowOverlap="1" wp14:anchorId="00B2974E" wp14:editId="77CAC56F">
              <wp:simplePos x="0" y="0"/>
              <wp:positionH relativeFrom="page">
                <wp:posOffset>6617335</wp:posOffset>
              </wp:positionH>
              <wp:positionV relativeFrom="page">
                <wp:posOffset>10120630</wp:posOffset>
              </wp:positionV>
              <wp:extent cx="140335" cy="160655"/>
              <wp:effectExtent l="0" t="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343F55" w14:textId="77777777" w:rsidR="006C435F" w:rsidRDefault="00436040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Nagweklubstopka1"/>
                            </w:rPr>
                            <w:t>#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B2974E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40" type="#_x0000_t202" style="position:absolute;margin-left:521.05pt;margin-top:796.9pt;width:11.05pt;height:12.65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" filled="f" stroked="f">
              <v:textbox style="mso-fit-shape-to-text:t" inset="0,0,0,0">
                <w:txbxContent>
                  <w:p w14:paraId="14343F55" w14:textId="77777777" w:rsidR="006C435F" w:rsidRDefault="00436040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Nagweklubstopka1"/>
                      </w:rPr>
                      <w:t>#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1D94C" w14:textId="77777777" w:rsidR="006C435F" w:rsidRDefault="006C43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46EEC" w14:textId="77777777" w:rsidR="00327C34" w:rsidRDefault="00327C34"/>
  </w:footnote>
  <w:footnote w:type="continuationSeparator" w:id="0">
    <w:p w14:paraId="2EDB5D87" w14:textId="77777777" w:rsidR="00327C34" w:rsidRDefault="00327C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3B0AF" w14:textId="05C925A9" w:rsidR="006C435F" w:rsidRDefault="00925AE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5F39CA23" wp14:editId="6A9C35CF">
              <wp:simplePos x="0" y="0"/>
              <wp:positionH relativeFrom="page">
                <wp:posOffset>1155700</wp:posOffset>
              </wp:positionH>
              <wp:positionV relativeFrom="page">
                <wp:posOffset>1301750</wp:posOffset>
              </wp:positionV>
              <wp:extent cx="724535" cy="175260"/>
              <wp:effectExtent l="3175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45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958953" w14:textId="77777777" w:rsidR="006C435F" w:rsidRDefault="00436040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PogrubienieNagweklubstopka12pt"/>
                            </w:rPr>
                            <w:t>1. WSTĘP.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39CA23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91pt;margin-top:102.5pt;width:57.05pt;height:13.8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" filled="f" stroked="f">
              <v:textbox style="mso-fit-shape-to-text:t" inset="0,0,0,0">
                <w:txbxContent>
                  <w:p w14:paraId="14958953" w14:textId="77777777" w:rsidR="006C435F" w:rsidRDefault="00436040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PogrubienieNagweklubstopka12pt"/>
                      </w:rPr>
                      <w:t>1. WSTĘP.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E2A1A" w14:textId="7FBE950F" w:rsidR="006C435F" w:rsidRDefault="00925AE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59AEA22A" wp14:editId="24FFADE3">
              <wp:simplePos x="0" y="0"/>
              <wp:positionH relativeFrom="page">
                <wp:posOffset>1146175</wp:posOffset>
              </wp:positionH>
              <wp:positionV relativeFrom="page">
                <wp:posOffset>951230</wp:posOffset>
              </wp:positionV>
              <wp:extent cx="783590" cy="175260"/>
              <wp:effectExtent l="3175" t="0" r="3810" b="0"/>
              <wp:wrapNone/>
              <wp:docPr id="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359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46EB9F" w14:textId="77777777" w:rsidR="006C435F" w:rsidRDefault="00436040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PogrubienieNagweklubstopka12pt"/>
                            </w:rPr>
                            <w:t>3. SPRZĘT.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AEA22A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90.25pt;margin-top:74.9pt;width:61.7pt;height:13.8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" filled="f" stroked="f">
              <v:textbox style="mso-fit-shape-to-text:t" inset="0,0,0,0">
                <w:txbxContent>
                  <w:p w14:paraId="2746EB9F" w14:textId="77777777" w:rsidR="006C435F" w:rsidRDefault="00436040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PogrubienieNagweklubstopka12pt"/>
                      </w:rPr>
                      <w:t>3. SPRZĘT.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2B557" w14:textId="77777777" w:rsidR="006C435F" w:rsidRDefault="006C43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50644"/>
    <w:multiLevelType w:val="multilevel"/>
    <w:tmpl w:val="08B44E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494E2D"/>
    <w:multiLevelType w:val="multilevel"/>
    <w:tmpl w:val="CB7E50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5E0A3D"/>
    <w:multiLevelType w:val="multilevel"/>
    <w:tmpl w:val="0996F8EE"/>
    <w:lvl w:ilvl="0"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CD1C55"/>
    <w:multiLevelType w:val="multilevel"/>
    <w:tmpl w:val="313AF554"/>
    <w:lvl w:ilvl="0"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900D3C"/>
    <w:multiLevelType w:val="multilevel"/>
    <w:tmpl w:val="BA8861E4"/>
    <w:lvl w:ilvl="0"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A86AAD"/>
    <w:multiLevelType w:val="multilevel"/>
    <w:tmpl w:val="78BC2972"/>
    <w:lvl w:ilvl="0"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C74F3B"/>
    <w:multiLevelType w:val="multilevel"/>
    <w:tmpl w:val="918E69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FC0F83"/>
    <w:multiLevelType w:val="multilevel"/>
    <w:tmpl w:val="83DAD61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5E780B"/>
    <w:multiLevelType w:val="multilevel"/>
    <w:tmpl w:val="07A6D6D4"/>
    <w:lvl w:ilvl="0">
      <w:numFmt w:val="decimal"/>
      <w:lvlText w:val="5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2E327B"/>
    <w:multiLevelType w:val="multilevel"/>
    <w:tmpl w:val="CA4EAC28"/>
    <w:lvl w:ilvl="0"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7EE60A2"/>
    <w:multiLevelType w:val="multilevel"/>
    <w:tmpl w:val="C5E8FF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520D4C"/>
    <w:multiLevelType w:val="multilevel"/>
    <w:tmpl w:val="B1EE81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F6741CA"/>
    <w:multiLevelType w:val="multilevel"/>
    <w:tmpl w:val="6E9E1EC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9C92344"/>
    <w:multiLevelType w:val="multilevel"/>
    <w:tmpl w:val="600624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AFF6EBD"/>
    <w:multiLevelType w:val="multilevel"/>
    <w:tmpl w:val="42DEA79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D880C24"/>
    <w:multiLevelType w:val="multilevel"/>
    <w:tmpl w:val="E092BE1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D44CAE"/>
    <w:multiLevelType w:val="multilevel"/>
    <w:tmpl w:val="E7DA479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56158743">
    <w:abstractNumId w:val="14"/>
  </w:num>
  <w:num w:numId="2" w16cid:durableId="272787777">
    <w:abstractNumId w:val="11"/>
  </w:num>
  <w:num w:numId="3" w16cid:durableId="2045474794">
    <w:abstractNumId w:val="2"/>
  </w:num>
  <w:num w:numId="4" w16cid:durableId="244388061">
    <w:abstractNumId w:val="15"/>
  </w:num>
  <w:num w:numId="5" w16cid:durableId="1469127356">
    <w:abstractNumId w:val="13"/>
  </w:num>
  <w:num w:numId="6" w16cid:durableId="844713220">
    <w:abstractNumId w:val="7"/>
  </w:num>
  <w:num w:numId="7" w16cid:durableId="1981959774">
    <w:abstractNumId w:val="16"/>
  </w:num>
  <w:num w:numId="8" w16cid:durableId="1535926336">
    <w:abstractNumId w:val="8"/>
  </w:num>
  <w:num w:numId="9" w16cid:durableId="730692467">
    <w:abstractNumId w:val="10"/>
  </w:num>
  <w:num w:numId="10" w16cid:durableId="972952673">
    <w:abstractNumId w:val="9"/>
  </w:num>
  <w:num w:numId="11" w16cid:durableId="863205802">
    <w:abstractNumId w:val="12"/>
  </w:num>
  <w:num w:numId="12" w16cid:durableId="1686981838">
    <w:abstractNumId w:val="3"/>
  </w:num>
  <w:num w:numId="13" w16cid:durableId="1327826109">
    <w:abstractNumId w:val="0"/>
  </w:num>
  <w:num w:numId="14" w16cid:durableId="2039425050">
    <w:abstractNumId w:val="5"/>
  </w:num>
  <w:num w:numId="15" w16cid:durableId="469173640">
    <w:abstractNumId w:val="1"/>
  </w:num>
  <w:num w:numId="16" w16cid:durableId="1944267030">
    <w:abstractNumId w:val="6"/>
  </w:num>
  <w:num w:numId="17" w16cid:durableId="1042740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35F"/>
    <w:rsid w:val="00327C34"/>
    <w:rsid w:val="00436040"/>
    <w:rsid w:val="006C435F"/>
    <w:rsid w:val="0092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E60FEB"/>
  <w15:docId w15:val="{83DB6484-3E36-43ED-9A02-E3BB6F5DE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12ptBezpogrubienia">
    <w:name w:val="Tekst treści (3) + 12 pt;Bez pogrubienia"/>
    <w:basedOn w:val="Teksttreci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PogrubienieTeksttreci412pt">
    <w:name w:val="Pogrubienie;Tekst treści (4) + 12 pt"/>
    <w:basedOn w:val="Teksttreci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Pr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PogrubienieNagweklubstopka12pt">
    <w:name w:val="Pogrubienie;Nagłówek lub stopka + 12 pt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Pogrubienie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2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31">
    <w:name w:val="Nagłówek #3"/>
    <w:basedOn w:val="Nagwek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PodpistabeliExact">
    <w:name w:val="Podpis tabeli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500" w:line="547" w:lineRule="exact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1500" w:after="16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300" w:after="60" w:line="0" w:lineRule="atLeast"/>
      <w:ind w:hanging="1440"/>
    </w:pPr>
    <w:rPr>
      <w:rFonts w:ascii="Times New Roman" w:eastAsia="Times New Roman" w:hAnsi="Times New Roman" w:cs="Times New Roman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420" w:after="420" w:line="0" w:lineRule="atLeast"/>
      <w:jc w:val="both"/>
      <w:outlineLvl w:val="1"/>
    </w:pPr>
    <w:rPr>
      <w:b/>
      <w:bCs/>
      <w:sz w:val="28"/>
      <w:szCs w:val="28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300" w:line="0" w:lineRule="atLeast"/>
      <w:ind w:hanging="340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240" w:after="300" w:line="0" w:lineRule="atLeast"/>
      <w:jc w:val="both"/>
    </w:pPr>
    <w:rPr>
      <w:rFonts w:ascii="Century Gothic" w:eastAsia="Century Gothic" w:hAnsi="Century Gothic" w:cs="Century Gothic"/>
      <w:b/>
      <w:bCs/>
      <w:sz w:val="19"/>
      <w:szCs w:val="19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360" w:after="360" w:line="240" w:lineRule="exact"/>
      <w:jc w:val="both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after="60" w:line="0" w:lineRule="atLeast"/>
      <w:ind w:hanging="1480"/>
    </w:pPr>
    <w:rPr>
      <w:rFonts w:ascii="Times New Roman" w:eastAsia="Times New Roman" w:hAnsi="Times New Roman" w:cs="Times New Roman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5744</Words>
  <Characters>34470</Characters>
  <Application>Microsoft Office Word</Application>
  <DocSecurity>0</DocSecurity>
  <Lines>287</Lines>
  <Paragraphs>80</Paragraphs>
  <ScaleCrop>false</ScaleCrop>
  <Company/>
  <LinksUpToDate>false</LinksUpToDate>
  <CharactersWithSpaces>40134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Bąk</dc:creator>
  <cp:lastModifiedBy>Irena Derdoń</cp:lastModifiedBy>
  <cp:revision>2</cp:revision>
  <dcterms:created xsi:type="dcterms:W3CDTF">2023-01-24T13:48:00Z</dcterms:created>
  <dcterms:modified xsi:type="dcterms:W3CDTF">2023-01-24T14:19:00Z</dcterms:modified>
</cp:coreProperties>
</file>