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0ADB961" w14:textId="4DC00B70" w:rsidR="002C2545" w:rsidRDefault="0059374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93747">
        <w:rPr>
          <w:rFonts w:eastAsia="Times New Roman" w:cstheme="minorHAnsi"/>
          <w:b/>
          <w:sz w:val="28"/>
          <w:szCs w:val="28"/>
          <w:lang w:eastAsia="pl-PL"/>
        </w:rPr>
        <w:t>Poprawa dostępności Urzędu Gminy w Purdzie.</w:t>
      </w:r>
    </w:p>
    <w:p w14:paraId="27607686" w14:textId="77777777" w:rsidR="00593747" w:rsidRPr="00576D25" w:rsidRDefault="0059374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5B83B88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063974C" w14:textId="7B73F14E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lastRenderedPageBreak/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593747">
        <w:rPr>
          <w:rFonts w:eastAsia="Times New Roman" w:cstheme="minorHAnsi"/>
          <w:lang w:eastAsia="ar-SA"/>
        </w:rPr>
        <w:t>90 dni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432"/>
        <w:gridCol w:w="2652"/>
        <w:gridCol w:w="2815"/>
      </w:tblGrid>
      <w:tr w:rsidR="00576D25" w:rsidRPr="00576D25" w14:paraId="0261CDD1" w14:textId="77777777" w:rsidTr="00B24559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</w:t>
      </w: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D1B9" w14:textId="77777777" w:rsidR="00F3210F" w:rsidRDefault="00F3210F" w:rsidP="00576D25">
      <w:pPr>
        <w:spacing w:after="0" w:line="240" w:lineRule="auto"/>
      </w:pPr>
      <w:r>
        <w:separator/>
      </w:r>
    </w:p>
  </w:endnote>
  <w:endnote w:type="continuationSeparator" w:id="0">
    <w:p w14:paraId="6423CF58" w14:textId="77777777" w:rsidR="00F3210F" w:rsidRDefault="00F3210F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26CC02" w14:textId="5862A534" w:rsidR="00593747" w:rsidRDefault="00593747" w:rsidP="00593747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89654" wp14:editId="565BF792">
                  <wp:extent cx="1706400" cy="903600"/>
                  <wp:effectExtent l="0" t="0" r="8255" b="0"/>
                  <wp:docPr id="2" name="Obraz 2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6E85F8" w14:textId="57103DFC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368826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979194087"/>
          <w:docPartObj>
            <w:docPartGallery w:val="Page Numbers (Top of Page)"/>
            <w:docPartUnique/>
          </w:docPartObj>
        </w:sdtPr>
        <w:sdtContent>
          <w:bookmarkStart w:id="1" w:name="_Hlk112363066" w:displacedByCustomXml="prev"/>
          <w:bookmarkStart w:id="2" w:name="_Hlk112363067" w:displacedByCustomXml="prev"/>
          <w:bookmarkStart w:id="3" w:name="_Hlk112365033" w:displacedByCustomXml="prev"/>
          <w:bookmarkStart w:id="4" w:name="_Hlk112365034" w:displacedByCustomXml="prev"/>
          <w:p w14:paraId="5EA3BD3D" w14:textId="5FE291D1" w:rsidR="00593747" w:rsidRDefault="00593747" w:rsidP="00593747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00DCE4" wp14:editId="4626C1C3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08C8F385" w14:textId="739CBA4B" w:rsidR="00593747" w:rsidRPr="00593747" w:rsidRDefault="00593747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593747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3747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3B43223" w14:textId="77777777" w:rsidR="00593747" w:rsidRDefault="00593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A1DC" w14:textId="77777777" w:rsidR="00F3210F" w:rsidRDefault="00F3210F" w:rsidP="00576D25">
      <w:pPr>
        <w:spacing w:after="0" w:line="240" w:lineRule="auto"/>
      </w:pPr>
      <w:r>
        <w:separator/>
      </w:r>
    </w:p>
  </w:footnote>
  <w:footnote w:type="continuationSeparator" w:id="0">
    <w:p w14:paraId="0BEEB8E4" w14:textId="77777777" w:rsidR="00F3210F" w:rsidRDefault="00F3210F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D476" w14:textId="77777777" w:rsidR="00593747" w:rsidRDefault="00593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0077851" w:rsidR="00576D25" w:rsidRDefault="00593747" w:rsidP="00576D25">
    <w:pPr>
      <w:pStyle w:val="Nagwek"/>
      <w:jc w:val="center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99FA6CC" wp14:editId="2CCEC530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E6ECB4" w14:textId="3A0D9534" w:rsidR="00593747" w:rsidRDefault="00593747" w:rsidP="00593747">
    <w:pPr>
      <w:pStyle w:val="Nagwek"/>
      <w:tabs>
        <w:tab w:val="clear" w:pos="4536"/>
        <w:tab w:val="clear" w:pos="9072"/>
        <w:tab w:val="center" w:pos="0"/>
        <w:tab w:val="right" w:pos="10061"/>
      </w:tabs>
      <w:jc w:val="center"/>
      <w:rPr>
        <w:rFonts w:asciiTheme="minorHAnsi" w:hAnsiTheme="minorHAnsi" w:cstheme="minorHAnsi"/>
        <w:sz w:val="20"/>
        <w:szCs w:val="20"/>
      </w:rPr>
    </w:pPr>
    <w:r w:rsidRPr="00593747">
      <w:rPr>
        <w:rFonts w:asciiTheme="minorHAnsi" w:hAnsiTheme="minorHAnsi" w:cstheme="minorHAnsi"/>
        <w:sz w:val="20"/>
        <w:szCs w:val="20"/>
      </w:rPr>
      <w:t>Dostępny samorząd – granty</w:t>
    </w:r>
  </w:p>
  <w:p w14:paraId="69138D94" w14:textId="77777777" w:rsidR="00593747" w:rsidRDefault="00593747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</w:p>
  <w:p w14:paraId="67F6312E" w14:textId="77777777" w:rsidR="00593747" w:rsidRDefault="00593747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ZP.271.4.2023</w:t>
    </w:r>
  </w:p>
  <w:p w14:paraId="3A89E041" w14:textId="0999AFB4" w:rsidR="00576D25" w:rsidRPr="00593747" w:rsidRDefault="00576D25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9FEF" w14:textId="0F54FE73" w:rsidR="00593747" w:rsidRDefault="00593747" w:rsidP="0059374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C2B8A5D" wp14:editId="3D67E242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B243CA" w14:textId="2975F57D" w:rsidR="00593747" w:rsidRDefault="00593747" w:rsidP="0059374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593747">
      <w:rPr>
        <w:rFonts w:asciiTheme="minorHAnsi" w:hAnsiTheme="minorHAnsi" w:cstheme="minorHAnsi"/>
        <w:sz w:val="20"/>
        <w:szCs w:val="20"/>
      </w:rPr>
      <w:t>Dostępny samorząd – granty</w:t>
    </w:r>
  </w:p>
  <w:p w14:paraId="537FD236" w14:textId="77777777" w:rsidR="00593747" w:rsidRDefault="00593747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</w:p>
  <w:p w14:paraId="5E8B419B" w14:textId="101D6A3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93747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593747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134C"/>
    <w:rsid w:val="002545AB"/>
    <w:rsid w:val="0027163B"/>
    <w:rsid w:val="002C2545"/>
    <w:rsid w:val="002F1B28"/>
    <w:rsid w:val="0034172C"/>
    <w:rsid w:val="00356CBC"/>
    <w:rsid w:val="003E13FD"/>
    <w:rsid w:val="0043256A"/>
    <w:rsid w:val="00470105"/>
    <w:rsid w:val="004757CB"/>
    <w:rsid w:val="004C58F8"/>
    <w:rsid w:val="0056441C"/>
    <w:rsid w:val="00576D25"/>
    <w:rsid w:val="00586E63"/>
    <w:rsid w:val="00593747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3210F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2021-04-08T06:43:00Z</dcterms:created>
  <dcterms:modified xsi:type="dcterms:W3CDTF">2023-01-26T12:04:00Z</dcterms:modified>
</cp:coreProperties>
</file>