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0977963" w:rsidR="00836A37" w:rsidRDefault="00683C0B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83C0B">
        <w:rPr>
          <w:rFonts w:ascii="Calibri" w:eastAsia="Times New Roman" w:hAnsi="Calibri" w:cs="Calibri"/>
          <w:b/>
          <w:bCs/>
          <w:snapToGrid w:val="0"/>
          <w:lang w:eastAsia="en-US"/>
        </w:rPr>
        <w:t>Budowa sieci wodociągowo-kanalizacyjnej w Klebarku Wielkim – Etap 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5A658D4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FC6D07">
        <w:rPr>
          <w:rFonts w:ascii="Calibri" w:eastAsia="Times New Roman" w:hAnsi="Calibri" w:cs="Calibri"/>
          <w:snapToGrid w:val="0"/>
          <w:lang w:eastAsia="en-US"/>
        </w:rPr>
        <w:t>u</w:t>
      </w:r>
      <w:r w:rsidR="00FC6D07" w:rsidRPr="00FC6D07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sanitarnej w zakresie budowy sieci sanitarnych bez ograniczeń wydane na podstawie obowiązujących przepisów ustawy z dnia 7 lipca 1994 r. Prawo budowlane (Dz. U. z 2021 r., poz. 2351 t.j.) lub odpowiadające im uprawnienia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F2C2" w14:textId="77777777" w:rsidR="003662A0" w:rsidRDefault="003662A0" w:rsidP="00836A37">
      <w:pPr>
        <w:spacing w:after="0" w:line="240" w:lineRule="auto"/>
      </w:pPr>
      <w:r>
        <w:separator/>
      </w:r>
    </w:p>
  </w:endnote>
  <w:endnote w:type="continuationSeparator" w:id="0">
    <w:p w14:paraId="0D03AAB6" w14:textId="77777777" w:rsidR="003662A0" w:rsidRDefault="003662A0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0F85" w14:textId="77777777" w:rsidR="003662A0" w:rsidRDefault="003662A0" w:rsidP="00836A37">
      <w:pPr>
        <w:spacing w:after="0" w:line="240" w:lineRule="auto"/>
      </w:pPr>
      <w:r>
        <w:separator/>
      </w:r>
    </w:p>
  </w:footnote>
  <w:footnote w:type="continuationSeparator" w:id="0">
    <w:p w14:paraId="46BF89CF" w14:textId="77777777" w:rsidR="003662A0" w:rsidRDefault="003662A0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7F5D331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683C0B">
      <w:rPr>
        <w:rFonts w:asciiTheme="minorHAnsi" w:hAnsiTheme="minorHAnsi" w:cstheme="minorHAnsi"/>
      </w:rPr>
      <w:t>37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cp:lastPrinted>2020-12-15T14:49:00Z</cp:lastPrinted>
  <dcterms:created xsi:type="dcterms:W3CDTF">2018-09-14T07:38:00Z</dcterms:created>
  <dcterms:modified xsi:type="dcterms:W3CDTF">2022-12-23T07:09:00Z</dcterms:modified>
</cp:coreProperties>
</file>