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26CBD210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C07EF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6A1E8740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75279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75279E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2A7F383" w14:textId="77777777" w:rsidR="0075279E" w:rsidRPr="0075279E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5279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oświetlenia ulicznego na terenie Gminy Purda:</w:t>
      </w:r>
    </w:p>
    <w:p w14:paraId="00359ACC" w14:textId="77777777" w:rsidR="0075279E" w:rsidRPr="0075279E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5279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Część I</w:t>
      </w:r>
      <w:r w:rsidRPr="0075279E">
        <w:rPr>
          <w:rFonts w:asciiTheme="minorHAnsi" w:hAnsiTheme="minorHAnsi" w:cstheme="minorHAnsi"/>
          <w:sz w:val="22"/>
          <w:szCs w:val="22"/>
          <w:lang w:eastAsia="ar-SA"/>
        </w:rPr>
        <w:t xml:space="preserve"> - Budowa oświetlenia ulicznego w m. Groszkowo, </w:t>
      </w:r>
      <w:proofErr w:type="spellStart"/>
      <w:r w:rsidRPr="0075279E">
        <w:rPr>
          <w:rFonts w:asciiTheme="minorHAnsi" w:hAnsiTheme="minorHAnsi" w:cstheme="minorHAnsi"/>
          <w:sz w:val="22"/>
          <w:szCs w:val="22"/>
          <w:lang w:eastAsia="ar-SA"/>
        </w:rPr>
        <w:t>obr</w:t>
      </w:r>
      <w:proofErr w:type="spellEnd"/>
      <w:r w:rsidRPr="0075279E">
        <w:rPr>
          <w:rFonts w:asciiTheme="minorHAnsi" w:hAnsiTheme="minorHAnsi" w:cstheme="minorHAnsi"/>
          <w:sz w:val="22"/>
          <w:szCs w:val="22"/>
          <w:lang w:eastAsia="ar-SA"/>
        </w:rPr>
        <w:t>. Giławy na działkach geodezyjnych 3306/9, 48, 64/2 gmina Purda.</w:t>
      </w:r>
    </w:p>
    <w:p w14:paraId="23802C0D" w14:textId="77777777" w:rsidR="0075279E" w:rsidRPr="0075279E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5279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Część II</w:t>
      </w:r>
      <w:r w:rsidRPr="0075279E">
        <w:rPr>
          <w:rFonts w:asciiTheme="minorHAnsi" w:hAnsiTheme="minorHAnsi" w:cstheme="minorHAnsi"/>
          <w:sz w:val="22"/>
          <w:szCs w:val="22"/>
          <w:lang w:eastAsia="ar-SA"/>
        </w:rPr>
        <w:t xml:space="preserve"> - Budowa oświetlenia ulicznego w m. Klebark Mały na działkach geodezyjnych 165/11, 235/3 gmina Purda.</w:t>
      </w:r>
    </w:p>
    <w:p w14:paraId="4616BD04" w14:textId="059E5B98" w:rsidR="0075279E" w:rsidRPr="0075279E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5279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Część </w:t>
      </w:r>
      <w:r w:rsidR="0045399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III</w:t>
      </w:r>
      <w:r w:rsidRPr="0075279E">
        <w:rPr>
          <w:rFonts w:asciiTheme="minorHAnsi" w:hAnsiTheme="minorHAnsi" w:cstheme="minorHAnsi"/>
          <w:sz w:val="22"/>
          <w:szCs w:val="22"/>
          <w:lang w:eastAsia="ar-SA"/>
        </w:rPr>
        <w:t xml:space="preserve"> - Budowa oświetlenia ulicznego, w m. Nowa Wieś na działkach 99/3, 120, 279/8, 280/14, 280/15, 3280/1 gmina Purda.</w:t>
      </w:r>
    </w:p>
    <w:p w14:paraId="64853593" w14:textId="6E116762" w:rsidR="00554866" w:rsidRPr="0075279E" w:rsidRDefault="0075279E" w:rsidP="0075279E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75279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Część </w:t>
      </w:r>
      <w:r w:rsidR="0045399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IV</w:t>
      </w:r>
      <w:r w:rsidRPr="0075279E">
        <w:rPr>
          <w:rFonts w:asciiTheme="minorHAnsi" w:hAnsiTheme="minorHAnsi" w:cstheme="minorHAnsi"/>
          <w:sz w:val="22"/>
          <w:szCs w:val="22"/>
          <w:lang w:eastAsia="ar-SA"/>
        </w:rPr>
        <w:t xml:space="preserve"> - Budowa oświetlenia ulicznego w m. Ostrzeszewo gmina Purda</w:t>
      </w:r>
    </w:p>
    <w:p w14:paraId="2CB8704B" w14:textId="77777777" w:rsidR="0045399F" w:rsidRDefault="0045399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CB812DD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57B7C5F0" w14:textId="2432E996" w:rsidR="002348D1" w:rsidRPr="00C07EFE" w:rsidRDefault="002348D1" w:rsidP="00C07EFE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40317416" w14:textId="1C1BE29F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340E02ED" w14:textId="77777777" w:rsidR="0075279E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</w:p>
    <w:p w14:paraId="1B91C200" w14:textId="2CBB99F4" w:rsidR="0075279E" w:rsidRPr="0045399F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 w:rsidRPr="0045399F"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  <w:t>Zobowiązanie dotyczy części nr ……………………….</w:t>
      </w:r>
    </w:p>
    <w:p w14:paraId="74D1A55B" w14:textId="29C18BB9" w:rsidR="0075279E" w:rsidRDefault="0075279E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0119EED5" w14:textId="77777777" w:rsidR="0075279E" w:rsidRDefault="0075279E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5EDBFA6B" w14:textId="77777777" w:rsidR="0075279E" w:rsidRDefault="0075279E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18931D69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C07EFE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C07EFE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(miejsce i data złożenia oświadczenia)                </w:t>
      </w:r>
    </w:p>
    <w:p w14:paraId="4F2264D4" w14:textId="0AC015DC" w:rsid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35CA9C4D" w:rsidR="004B54C9" w:rsidRPr="00C07EFE" w:rsidRDefault="004B54C9" w:rsidP="004B54C9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C07EF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* UWAGA: </w:t>
      </w:r>
      <w:r w:rsidR="00196622" w:rsidRPr="00C07EF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zobowiązanie</w:t>
      </w:r>
      <w:r w:rsidRPr="00C07EF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C07EF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987F" w14:textId="77777777" w:rsidR="00800918" w:rsidRDefault="00800918" w:rsidP="002348D1">
      <w:r>
        <w:separator/>
      </w:r>
    </w:p>
  </w:endnote>
  <w:endnote w:type="continuationSeparator" w:id="0">
    <w:p w14:paraId="3AC096B2" w14:textId="77777777" w:rsidR="00800918" w:rsidRDefault="00800918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E878" w14:textId="77777777" w:rsidR="00800918" w:rsidRDefault="00800918" w:rsidP="002348D1">
      <w:r>
        <w:separator/>
      </w:r>
    </w:p>
  </w:footnote>
  <w:footnote w:type="continuationSeparator" w:id="0">
    <w:p w14:paraId="14756EEB" w14:textId="77777777" w:rsidR="00800918" w:rsidRDefault="00800918" w:rsidP="002348D1">
      <w:r>
        <w:continuationSeparator/>
      </w:r>
    </w:p>
  </w:footnote>
  <w:footnote w:id="1">
    <w:p w14:paraId="313768B0" w14:textId="77777777" w:rsidR="002348D1" w:rsidRPr="0079636E" w:rsidRDefault="002348D1" w:rsidP="00B700C0">
      <w:pPr>
        <w:widowControl w:val="0"/>
        <w:suppressAutoHyphens/>
        <w:ind w:left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B700C0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284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B700C0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284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 w:rsidP="00B700C0">
      <w:pPr>
        <w:pStyle w:val="Tekstprzypisudolnego"/>
        <w:ind w:left="284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B700C0">
      <w:pPr>
        <w:widowControl w:val="0"/>
        <w:suppressAutoHyphens/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0C74054C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45399F">
      <w:rPr>
        <w:rFonts w:asciiTheme="minorHAnsi" w:hAnsiTheme="minorHAnsi" w:cstheme="minorHAnsi"/>
      </w:rPr>
      <w:t>24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554866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72020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858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0F422F"/>
    <w:rsid w:val="001048A8"/>
    <w:rsid w:val="00170FF0"/>
    <w:rsid w:val="00196622"/>
    <w:rsid w:val="001E051E"/>
    <w:rsid w:val="002142F0"/>
    <w:rsid w:val="002348D1"/>
    <w:rsid w:val="0027643B"/>
    <w:rsid w:val="00315F1D"/>
    <w:rsid w:val="00337E7C"/>
    <w:rsid w:val="003409C0"/>
    <w:rsid w:val="003A18AC"/>
    <w:rsid w:val="003E09AC"/>
    <w:rsid w:val="003F37F8"/>
    <w:rsid w:val="0043191F"/>
    <w:rsid w:val="0045399F"/>
    <w:rsid w:val="00497571"/>
    <w:rsid w:val="004B54C9"/>
    <w:rsid w:val="004D22E4"/>
    <w:rsid w:val="005119A5"/>
    <w:rsid w:val="00554866"/>
    <w:rsid w:val="00592C50"/>
    <w:rsid w:val="005C0A2D"/>
    <w:rsid w:val="005D0C3D"/>
    <w:rsid w:val="005F0158"/>
    <w:rsid w:val="00624C3F"/>
    <w:rsid w:val="00663861"/>
    <w:rsid w:val="00685CE8"/>
    <w:rsid w:val="00695B82"/>
    <w:rsid w:val="006D1355"/>
    <w:rsid w:val="006F18BD"/>
    <w:rsid w:val="006F4EAA"/>
    <w:rsid w:val="00716E68"/>
    <w:rsid w:val="0075279E"/>
    <w:rsid w:val="00772124"/>
    <w:rsid w:val="0079140A"/>
    <w:rsid w:val="00791A16"/>
    <w:rsid w:val="0079636E"/>
    <w:rsid w:val="007B2592"/>
    <w:rsid w:val="007B6553"/>
    <w:rsid w:val="007C1F51"/>
    <w:rsid w:val="007F6A6C"/>
    <w:rsid w:val="00800435"/>
    <w:rsid w:val="00800918"/>
    <w:rsid w:val="00800F24"/>
    <w:rsid w:val="0089726A"/>
    <w:rsid w:val="00933B57"/>
    <w:rsid w:val="00962542"/>
    <w:rsid w:val="00963299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00C0"/>
    <w:rsid w:val="00B748B7"/>
    <w:rsid w:val="00B821FE"/>
    <w:rsid w:val="00B8346E"/>
    <w:rsid w:val="00B96259"/>
    <w:rsid w:val="00BA04DC"/>
    <w:rsid w:val="00BD15CD"/>
    <w:rsid w:val="00BD3915"/>
    <w:rsid w:val="00C07EFE"/>
    <w:rsid w:val="00C12D98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44</cp:revision>
  <dcterms:created xsi:type="dcterms:W3CDTF">2018-06-22T11:43:00Z</dcterms:created>
  <dcterms:modified xsi:type="dcterms:W3CDTF">2022-09-15T12:44:00Z</dcterms:modified>
</cp:coreProperties>
</file>