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E14EC6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D5253D">
      <w:pPr>
        <w:spacing w:line="276" w:lineRule="auto"/>
      </w:pPr>
    </w:p>
    <w:p w14:paraId="013FE23C" w14:textId="595F5803" w:rsidR="00D5253D" w:rsidRPr="00D5253D" w:rsidRDefault="00D5253D" w:rsidP="00D5253D">
      <w:pPr>
        <w:spacing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1183A8E9" w14:textId="77777777" w:rsidR="001D7FF3" w:rsidRDefault="001D7FF3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7444635" w14:textId="50ACD567" w:rsidR="009C4F89" w:rsidRDefault="009C4F89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  <w:r w:rsidRPr="009C4F89">
        <w:rPr>
          <w:rFonts w:eastAsia="Times New Roman" w:cstheme="minorHAnsi"/>
          <w:b/>
          <w:bCs/>
          <w:lang w:eastAsia="pl-PL"/>
        </w:rPr>
        <w:t>Budowa oświetlenia ulicznego na terenie Gminy Purda:</w:t>
      </w:r>
    </w:p>
    <w:p w14:paraId="37BFB5C3" w14:textId="77777777" w:rsidR="001D7FF3" w:rsidRPr="009C4F89" w:rsidRDefault="001D7FF3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146466D" w14:textId="77777777" w:rsidR="009C4F89" w:rsidRPr="009C4F89" w:rsidRDefault="009C4F89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lang w:eastAsia="pl-PL"/>
        </w:rPr>
      </w:pPr>
      <w:r w:rsidRPr="009C4F89">
        <w:rPr>
          <w:rFonts w:eastAsia="Times New Roman" w:cstheme="minorHAnsi"/>
          <w:b/>
          <w:bCs/>
          <w:lang w:eastAsia="pl-PL"/>
        </w:rPr>
        <w:t xml:space="preserve">Część I - </w:t>
      </w:r>
      <w:r w:rsidRPr="009C4F89">
        <w:rPr>
          <w:rFonts w:eastAsia="Times New Roman" w:cstheme="minorHAnsi"/>
          <w:lang w:eastAsia="pl-PL"/>
        </w:rPr>
        <w:t xml:space="preserve">Budowa oświetlenia ulicznego w m. Groszkowo, </w:t>
      </w:r>
      <w:proofErr w:type="spellStart"/>
      <w:r w:rsidRPr="009C4F89">
        <w:rPr>
          <w:rFonts w:eastAsia="Times New Roman" w:cstheme="minorHAnsi"/>
          <w:lang w:eastAsia="pl-PL"/>
        </w:rPr>
        <w:t>obr</w:t>
      </w:r>
      <w:proofErr w:type="spellEnd"/>
      <w:r w:rsidRPr="009C4F89">
        <w:rPr>
          <w:rFonts w:eastAsia="Times New Roman" w:cstheme="minorHAnsi"/>
          <w:lang w:eastAsia="pl-PL"/>
        </w:rPr>
        <w:t>. Giławy na działkach geodezyjnych 3306/9, 48, 64/2 gmina Purda.</w:t>
      </w:r>
    </w:p>
    <w:p w14:paraId="3008C85F" w14:textId="77777777" w:rsidR="009C4F89" w:rsidRPr="009C4F89" w:rsidRDefault="009C4F89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9C4F89">
        <w:rPr>
          <w:rFonts w:eastAsia="Times New Roman" w:cstheme="minorHAnsi"/>
          <w:b/>
          <w:bCs/>
          <w:lang w:eastAsia="pl-PL"/>
        </w:rPr>
        <w:t xml:space="preserve">Część II - </w:t>
      </w:r>
      <w:r w:rsidRPr="009C4F89">
        <w:rPr>
          <w:rFonts w:eastAsia="Times New Roman" w:cstheme="minorHAnsi"/>
          <w:lang w:eastAsia="pl-PL"/>
        </w:rPr>
        <w:t>Budowa oświetlenia ulicznego w m. Klebark Mały na działkach geodezyjnych 165/11, 235/3 gmina Purda.</w:t>
      </w:r>
    </w:p>
    <w:p w14:paraId="667752F9" w14:textId="02D7EF31" w:rsidR="009C4F89" w:rsidRPr="009C4F89" w:rsidRDefault="009C4F89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9C4F89">
        <w:rPr>
          <w:rFonts w:eastAsia="Times New Roman" w:cstheme="minorHAnsi"/>
          <w:b/>
          <w:bCs/>
          <w:lang w:eastAsia="pl-PL"/>
        </w:rPr>
        <w:t xml:space="preserve">Część </w:t>
      </w:r>
      <w:r w:rsidR="008D10E9">
        <w:rPr>
          <w:rFonts w:eastAsia="Times New Roman" w:cstheme="minorHAnsi"/>
          <w:b/>
          <w:bCs/>
          <w:lang w:eastAsia="pl-PL"/>
        </w:rPr>
        <w:t>III</w:t>
      </w:r>
      <w:r w:rsidRPr="009C4F89">
        <w:rPr>
          <w:rFonts w:eastAsia="Times New Roman" w:cstheme="minorHAnsi"/>
          <w:b/>
          <w:bCs/>
          <w:lang w:eastAsia="pl-PL"/>
        </w:rPr>
        <w:t xml:space="preserve"> - </w:t>
      </w:r>
      <w:r w:rsidRPr="009C4F89">
        <w:rPr>
          <w:rFonts w:eastAsia="Times New Roman" w:cstheme="minorHAnsi"/>
          <w:lang w:eastAsia="pl-PL"/>
        </w:rPr>
        <w:t>Budowa oświetlenia ulicznego, w m. Nowa Wieś na działkach 99/3, 120, 279/8, 280/14, 280/15, 3280/1 gmina Purda.</w:t>
      </w:r>
    </w:p>
    <w:p w14:paraId="27F7B716" w14:textId="776924E0" w:rsidR="009C4F89" w:rsidRPr="009C4F89" w:rsidRDefault="009C4F89" w:rsidP="009C4F89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lang w:eastAsia="pl-PL"/>
        </w:rPr>
      </w:pPr>
      <w:r w:rsidRPr="009C4F89">
        <w:rPr>
          <w:rFonts w:eastAsia="Times New Roman" w:cstheme="minorHAnsi"/>
          <w:b/>
          <w:bCs/>
          <w:lang w:eastAsia="pl-PL"/>
        </w:rPr>
        <w:t xml:space="preserve">Część </w:t>
      </w:r>
      <w:r w:rsidR="008D10E9">
        <w:rPr>
          <w:rFonts w:eastAsia="Times New Roman" w:cstheme="minorHAnsi"/>
          <w:b/>
          <w:bCs/>
          <w:lang w:eastAsia="pl-PL"/>
        </w:rPr>
        <w:t>IV</w:t>
      </w:r>
      <w:r w:rsidRPr="009C4F89">
        <w:rPr>
          <w:rFonts w:eastAsia="Times New Roman" w:cstheme="minorHAnsi"/>
          <w:b/>
          <w:bCs/>
          <w:lang w:eastAsia="pl-PL"/>
        </w:rPr>
        <w:t xml:space="preserve"> - </w:t>
      </w:r>
      <w:r w:rsidRPr="009C4F89">
        <w:rPr>
          <w:rFonts w:eastAsia="Times New Roman" w:cstheme="minorHAnsi"/>
          <w:lang w:eastAsia="pl-PL"/>
        </w:rPr>
        <w:t>Budowa oświetlenia ulicznego w m. Ostrzeszewo gmina Purda.</w:t>
      </w:r>
    </w:p>
    <w:p w14:paraId="43E525B9" w14:textId="6861C304" w:rsidR="00D5253D" w:rsidRDefault="00D5253D" w:rsidP="00D5253D">
      <w:pPr>
        <w:spacing w:after="0" w:line="276" w:lineRule="auto"/>
      </w:pPr>
    </w:p>
    <w:p w14:paraId="098359F5" w14:textId="77777777" w:rsidR="009C4F89" w:rsidRDefault="009C4F89" w:rsidP="00D5253D">
      <w:pPr>
        <w:spacing w:after="0" w:line="276" w:lineRule="auto"/>
      </w:pPr>
    </w:p>
    <w:p w14:paraId="20F1794F" w14:textId="77777777" w:rsidR="008D10E9" w:rsidRDefault="008D10E9" w:rsidP="00D5253D">
      <w:pPr>
        <w:spacing w:after="0" w:line="276" w:lineRule="auto"/>
        <w:rPr>
          <w:b/>
          <w:bCs/>
        </w:rPr>
      </w:pPr>
    </w:p>
    <w:p w14:paraId="100C7D4E" w14:textId="17B8A07C" w:rsidR="00D74B90" w:rsidRPr="00D5253D" w:rsidRDefault="00D5253D" w:rsidP="00D5253D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 dokumentacji projektowej:</w:t>
      </w:r>
    </w:p>
    <w:p w14:paraId="4851A0F2" w14:textId="7C8CFE31" w:rsidR="009C4F89" w:rsidRDefault="00693662">
      <w:hyperlink r:id="rId6" w:history="1">
        <w:r w:rsidRPr="00E95AFA">
          <w:rPr>
            <w:rStyle w:val="Hipercze"/>
          </w:rPr>
          <w:t>https://cloud.purda.pl/index.php/s/3JhOL7grmfNYqz0</w:t>
        </w:r>
      </w:hyperlink>
    </w:p>
    <w:p w14:paraId="2238D25A" w14:textId="77777777" w:rsidR="00693662" w:rsidRDefault="00693662"/>
    <w:sectPr w:rsidR="006936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D6C8" w14:textId="77777777" w:rsidR="00044B2D" w:rsidRDefault="00044B2D" w:rsidP="00D5253D">
      <w:pPr>
        <w:spacing w:after="0" w:line="240" w:lineRule="auto"/>
      </w:pPr>
      <w:r>
        <w:separator/>
      </w:r>
    </w:p>
  </w:endnote>
  <w:endnote w:type="continuationSeparator" w:id="0">
    <w:p w14:paraId="42163530" w14:textId="77777777" w:rsidR="00044B2D" w:rsidRDefault="00044B2D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5F15" w14:textId="77777777" w:rsidR="00044B2D" w:rsidRDefault="00044B2D" w:rsidP="00D5253D">
      <w:pPr>
        <w:spacing w:after="0" w:line="240" w:lineRule="auto"/>
      </w:pPr>
      <w:r>
        <w:separator/>
      </w:r>
    </w:p>
  </w:footnote>
  <w:footnote w:type="continuationSeparator" w:id="0">
    <w:p w14:paraId="56BECB16" w14:textId="77777777" w:rsidR="00044B2D" w:rsidRDefault="00044B2D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5096E699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</w:t>
    </w:r>
    <w:r w:rsidR="008D10E9">
      <w:rPr>
        <w:sz w:val="20"/>
        <w:szCs w:val="20"/>
      </w:rPr>
      <w:t>24</w:t>
    </w:r>
    <w:r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044B2D"/>
    <w:rsid w:val="001D7FF3"/>
    <w:rsid w:val="00225D70"/>
    <w:rsid w:val="002F2815"/>
    <w:rsid w:val="00667F48"/>
    <w:rsid w:val="00693662"/>
    <w:rsid w:val="00705364"/>
    <w:rsid w:val="00740E63"/>
    <w:rsid w:val="008D10E9"/>
    <w:rsid w:val="009C4F89"/>
    <w:rsid w:val="00D5253D"/>
    <w:rsid w:val="00D74B90"/>
    <w:rsid w:val="00E1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purda.pl/index.php/s/3JhOL7grmfNYqz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7</cp:revision>
  <dcterms:created xsi:type="dcterms:W3CDTF">2022-05-30T08:09:00Z</dcterms:created>
  <dcterms:modified xsi:type="dcterms:W3CDTF">2022-09-16T09:17:00Z</dcterms:modified>
</cp:coreProperties>
</file>