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897651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harmonogram rzeczowo-finansowy</w:t>
      </w:r>
    </w:p>
    <w:p w14:paraId="7B5EB8F4" w14:textId="77777777" w:rsidR="001E6E73" w:rsidRDefault="001E6E73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E73">
        <w:rPr>
          <w:rFonts w:asciiTheme="minorHAnsi" w:hAnsiTheme="minorHAnsi" w:cstheme="minorHAnsi"/>
          <w:b/>
          <w:sz w:val="22"/>
          <w:szCs w:val="22"/>
        </w:rPr>
        <w:t xml:space="preserve">Przebudowa z rozbudową drogi gminnej nr 165020N Marcinkowo-Purdka od km 0+000,00 </w:t>
      </w:r>
    </w:p>
    <w:p w14:paraId="67DE5A6F" w14:textId="79A2F35A" w:rsidR="00935063" w:rsidRPr="00672F2B" w:rsidRDefault="001E6E73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E73">
        <w:rPr>
          <w:rFonts w:asciiTheme="minorHAnsi" w:hAnsiTheme="minorHAnsi" w:cstheme="minorHAnsi"/>
          <w:b/>
          <w:sz w:val="22"/>
          <w:szCs w:val="22"/>
        </w:rPr>
        <w:t>do km 1+860,00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1842"/>
        <w:gridCol w:w="2268"/>
      </w:tblGrid>
      <w:tr w:rsidR="00672F2B" w:rsidRPr="007B36F1" w14:paraId="50DBD8AD" w14:textId="77777777" w:rsidTr="00935063">
        <w:tc>
          <w:tcPr>
            <w:tcW w:w="539" w:type="dxa"/>
            <w:shd w:val="clear" w:color="auto" w:fill="auto"/>
            <w:vAlign w:val="center"/>
          </w:tcPr>
          <w:p w14:paraId="21F98026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5E6E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909F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0D400" w14:textId="77777777" w:rsidR="00672F2B" w:rsidRPr="006A43F4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A43F4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7B36F1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1E6E73" w:rsidRPr="007B36F1" w14:paraId="0B126DC8" w14:textId="77777777" w:rsidTr="00935063">
        <w:tc>
          <w:tcPr>
            <w:tcW w:w="539" w:type="dxa"/>
            <w:shd w:val="clear" w:color="auto" w:fill="auto"/>
            <w:vAlign w:val="center"/>
          </w:tcPr>
          <w:p w14:paraId="1D144F9F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5A62" w14:textId="21704A35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Roboty przygotowawcze (roboty przygotowawcze i ziemne, sadzenie drzew )  W OBRĘBIE PASA DROGOWEGO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7B305A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FAC2DE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73D9B3CB" w14:textId="77777777" w:rsidTr="00935063">
        <w:tc>
          <w:tcPr>
            <w:tcW w:w="539" w:type="dxa"/>
            <w:shd w:val="clear" w:color="auto" w:fill="auto"/>
            <w:vAlign w:val="center"/>
          </w:tcPr>
          <w:p w14:paraId="5D0A4ECC" w14:textId="5CE362FF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CA56" w14:textId="6BDB8F58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Roboty przygotowawcze (roboty przygotowawcze i ziemne, sadzenie drzew )  POZA PASEM DROGOWYM PRZEBUDOWYWANEJ DROGI GMINNEJ 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4A77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D8F92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27CE986A" w14:textId="77777777" w:rsidTr="00935063">
        <w:tc>
          <w:tcPr>
            <w:tcW w:w="539" w:type="dxa"/>
            <w:shd w:val="clear" w:color="auto" w:fill="auto"/>
            <w:vAlign w:val="center"/>
          </w:tcPr>
          <w:p w14:paraId="01D37833" w14:textId="0F16EBDE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DCF9" w14:textId="611716BB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Podbudowy W OBRĘBIE PASA DROGOWEGO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808E4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9C170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60A7FBD2" w14:textId="77777777" w:rsidTr="00935063">
        <w:tc>
          <w:tcPr>
            <w:tcW w:w="539" w:type="dxa"/>
            <w:shd w:val="clear" w:color="auto" w:fill="auto"/>
            <w:vAlign w:val="center"/>
          </w:tcPr>
          <w:p w14:paraId="3BB9F339" w14:textId="34A453E9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ADF1" w14:textId="4DCFF633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Podbudowy POZA PASEM DROGOWYM PRZEBUDOWYWANEJ DROGI GMINNEJ 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E765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6D64C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3AB18101" w14:textId="77777777" w:rsidTr="00935063">
        <w:tc>
          <w:tcPr>
            <w:tcW w:w="539" w:type="dxa"/>
            <w:shd w:val="clear" w:color="auto" w:fill="auto"/>
            <w:vAlign w:val="center"/>
          </w:tcPr>
          <w:p w14:paraId="27749BCE" w14:textId="3E173198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F29F" w14:textId="3E24DC71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Nawierzchnie (nawierzchnie, oznakowanie i urządzenia bezpieczeństwa ruchu, elementy ulic) W OBRĘBIE PASA DROGOWEGO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D8DDD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116E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3A805309" w14:textId="77777777" w:rsidTr="00935063">
        <w:tc>
          <w:tcPr>
            <w:tcW w:w="539" w:type="dxa"/>
            <w:shd w:val="clear" w:color="auto" w:fill="auto"/>
            <w:vAlign w:val="center"/>
          </w:tcPr>
          <w:p w14:paraId="46AEC740" w14:textId="29A1F266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AB75" w14:textId="2729B3B1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Nawierzchnie (nawierzchnie, oznakowanie i urządzenia bezpieczeństwa ruchu, elementy ulic) POZA PASEM DROGOWYM PRZEBUDOWYWANEJ DROGI GMINNEJ 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46CBD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6234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76822FC5" w14:textId="77777777" w:rsidTr="0082229A">
        <w:tc>
          <w:tcPr>
            <w:tcW w:w="539" w:type="dxa"/>
            <w:shd w:val="clear" w:color="auto" w:fill="auto"/>
            <w:vAlign w:val="center"/>
          </w:tcPr>
          <w:p w14:paraId="67FE5A8E" w14:textId="2BEFF461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F512" w14:textId="05DF6293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 xml:space="preserve">Roboty wykończeniowe (w tym umocnienie skarp, rowów i ścieków, humusowanie i obsianie skarp, </w:t>
            </w:r>
            <w:proofErr w:type="spellStart"/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umocnicnie</w:t>
            </w:r>
            <w:proofErr w:type="spellEnd"/>
            <w:r w:rsidRPr="001E6E73">
              <w:rPr>
                <w:rFonts w:asciiTheme="minorHAnsi" w:hAnsiTheme="minorHAnsi" w:cstheme="minorHAnsi"/>
                <w:sz w:val="22"/>
                <w:szCs w:val="22"/>
              </w:rPr>
              <w:t xml:space="preserve"> skarp, przepusty pod zjazdami) W PASIE DROGOWYM PRZEBUDOWYWANEJ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9A7434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8BF5D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707508F5" w14:textId="77777777" w:rsidTr="0082229A">
        <w:tc>
          <w:tcPr>
            <w:tcW w:w="539" w:type="dxa"/>
            <w:shd w:val="clear" w:color="auto" w:fill="auto"/>
            <w:vAlign w:val="center"/>
          </w:tcPr>
          <w:p w14:paraId="7B6F825D" w14:textId="0F7EA7D1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15E7" w14:textId="65D549A3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 xml:space="preserve">Roboty wykończeniowe (w tym umocnienie skarp, rowów i ścieków, humusowanie i obsianie skarp, </w:t>
            </w:r>
            <w:proofErr w:type="spellStart"/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umocnicnie</w:t>
            </w:r>
            <w:proofErr w:type="spellEnd"/>
            <w:r w:rsidRPr="001E6E73">
              <w:rPr>
                <w:rFonts w:asciiTheme="minorHAnsi" w:hAnsiTheme="minorHAnsi" w:cstheme="minorHAnsi"/>
                <w:sz w:val="22"/>
                <w:szCs w:val="22"/>
              </w:rPr>
              <w:t xml:space="preserve"> skarp, przepusty pod zjazdami) POZA PASEM DROGOWYM PRZEBUDOWYWANEJ DROGI GMINNEJ 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A4351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552C4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1F40D014" w14:textId="77777777" w:rsidTr="0082229A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4E5A473" w14:textId="482C8A3C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BCF4" w14:textId="4276E0CF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Roboty budowlane - branża sanitarna (odwodnienie korpusu drogowego w tym przepusty pod koroną drogi, regulacja studni) W PASIE DROGOWYM PRZEBUDOWYWANEJ  DROGI GMINNEJ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2B3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E17B8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0B96EAEF" w14:textId="77777777" w:rsidTr="0082229A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6FDE260B" w14:textId="63B1F32C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5FAB" w14:textId="659B42EF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 xml:space="preserve">Roboty budowlane - branża sanitarna (odwodnienie </w:t>
            </w:r>
            <w:r w:rsidRPr="001E6E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korpusu drogowego w tym przepusty pod koroną drogi, regulacja studni) POZA PASEM DROGOWYM PRZEBUDOWYWANEJ DROGI GMINNEJ 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70FDB6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1F9BE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34D6D7E0" w14:textId="77777777" w:rsidTr="0082229A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29827030" w14:textId="0BFF01BF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A806" w14:textId="1063AD95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Budowa kanału technologicznego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38A5B3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39B4B9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596239A7" w14:textId="77777777" w:rsidTr="00935063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75C6C208" w14:textId="2895264A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A829" w14:textId="5B06F00A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Kolizje - branża sanitarna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62573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7B6F2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03D7267F" w14:textId="77777777" w:rsidTr="00935063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742DB14C" w14:textId="27ECC789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A9C5" w14:textId="34339157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kolizje - branże energetyczna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8B978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2FEE57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7B36F1" w14:paraId="0D5BB018" w14:textId="77777777" w:rsidTr="00935063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690D376" w14:textId="48B2A255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290B" w14:textId="395B8B0D" w:rsidR="001E6E73" w:rsidRPr="001E6E73" w:rsidRDefault="001E6E73" w:rsidP="001E6E73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1E6E73">
              <w:rPr>
                <w:rFonts w:asciiTheme="minorHAnsi" w:hAnsiTheme="minorHAnsi" w:cstheme="minorHAnsi"/>
                <w:sz w:val="22"/>
                <w:szCs w:val="22"/>
              </w:rPr>
              <w:t>kolizje - branża telekomunikacyjna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EC2FEF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F7D2B8" w14:textId="77777777" w:rsidR="001E6E73" w:rsidRPr="007B36F1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E6E73" w:rsidRPr="00672F2B" w14:paraId="09BC9E67" w14:textId="77777777" w:rsidTr="00935063">
        <w:tc>
          <w:tcPr>
            <w:tcW w:w="5075" w:type="dxa"/>
            <w:gridSpan w:val="2"/>
            <w:shd w:val="clear" w:color="auto" w:fill="auto"/>
            <w:vAlign w:val="center"/>
          </w:tcPr>
          <w:p w14:paraId="1FFFA956" w14:textId="77777777" w:rsidR="001E6E73" w:rsidRPr="002F5ED6" w:rsidRDefault="001E6E73" w:rsidP="001E6E73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100C21" w14:textId="77777777" w:rsidR="001E6E73" w:rsidRPr="002F5ED6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1732" w14:textId="77777777" w:rsidR="001E6E73" w:rsidRPr="00672F2B" w:rsidRDefault="001E6E73" w:rsidP="001E6E73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C64370" w14:textId="45DFC6AC" w:rsidR="007B36F1" w:rsidRDefault="001E6E73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* </w:t>
      </w:r>
      <w:r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zgodnie z załącznikiem graficznym tj. dz. 91/2, 180, 257/4 obręb Marcinkowo, 305/9, 66/1 </w:t>
      </w:r>
      <w:r>
        <w:rPr>
          <w:rFonts w:asciiTheme="minorHAnsi" w:eastAsia="Arial" w:hAnsiTheme="minorHAnsi" w:cstheme="minorHAnsi"/>
          <w:iCs/>
          <w:kern w:val="1"/>
          <w:sz w:val="22"/>
          <w:szCs w:val="22"/>
        </w:rPr>
        <w:br/>
      </w:r>
      <w:r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>i (w obrębie skrzyżowania w km 1+570,00), 69, 70 obręb Purdka</w:t>
      </w:r>
      <w:r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</w:p>
    <w:p w14:paraId="330087B2" w14:textId="77777777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684015B9" w14:textId="30DC62C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2C37" w14:textId="77777777" w:rsidR="00B45534" w:rsidRDefault="00B45534" w:rsidP="002348D1">
      <w:r>
        <w:separator/>
      </w:r>
    </w:p>
  </w:endnote>
  <w:endnote w:type="continuationSeparator" w:id="0">
    <w:p w14:paraId="434B80CC" w14:textId="77777777" w:rsidR="00B45534" w:rsidRDefault="00B4553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4A8E" w14:textId="77777777" w:rsidR="00B45534" w:rsidRDefault="00B45534" w:rsidP="002348D1">
      <w:r>
        <w:separator/>
      </w:r>
    </w:p>
  </w:footnote>
  <w:footnote w:type="continuationSeparator" w:id="0">
    <w:p w14:paraId="23613D71" w14:textId="77777777" w:rsidR="00B45534" w:rsidRDefault="00B45534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EFDFDB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2021E">
      <w:rPr>
        <w:rFonts w:asciiTheme="minorHAnsi" w:hAnsiTheme="minorHAnsi" w:cstheme="minorHAnsi"/>
      </w:rPr>
      <w:t>1</w:t>
    </w:r>
    <w:r w:rsidR="001E6E73">
      <w:rPr>
        <w:rFonts w:asciiTheme="minorHAnsi" w:hAnsiTheme="minorHAnsi" w:cstheme="minorHAnsi"/>
      </w:rPr>
      <w:t>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F2021E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1E6E73"/>
    <w:rsid w:val="002142F0"/>
    <w:rsid w:val="002348D1"/>
    <w:rsid w:val="0027643B"/>
    <w:rsid w:val="002B13FE"/>
    <w:rsid w:val="002F5ED6"/>
    <w:rsid w:val="00315F1D"/>
    <w:rsid w:val="00337E7C"/>
    <w:rsid w:val="003409C0"/>
    <w:rsid w:val="003A18AC"/>
    <w:rsid w:val="003A61B0"/>
    <w:rsid w:val="003F37F8"/>
    <w:rsid w:val="003F5AAE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85CE8"/>
    <w:rsid w:val="00695B82"/>
    <w:rsid w:val="006A43F4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36F1"/>
    <w:rsid w:val="007B6553"/>
    <w:rsid w:val="007C1F51"/>
    <w:rsid w:val="007F46B6"/>
    <w:rsid w:val="007F6A6C"/>
    <w:rsid w:val="00800435"/>
    <w:rsid w:val="00800F24"/>
    <w:rsid w:val="0089726A"/>
    <w:rsid w:val="00933B57"/>
    <w:rsid w:val="00935063"/>
    <w:rsid w:val="00962542"/>
    <w:rsid w:val="00963299"/>
    <w:rsid w:val="00970EF4"/>
    <w:rsid w:val="00972138"/>
    <w:rsid w:val="00991D48"/>
    <w:rsid w:val="00A0605D"/>
    <w:rsid w:val="00A37E46"/>
    <w:rsid w:val="00AC036B"/>
    <w:rsid w:val="00AC7FD9"/>
    <w:rsid w:val="00AD576C"/>
    <w:rsid w:val="00B17175"/>
    <w:rsid w:val="00B20323"/>
    <w:rsid w:val="00B4083C"/>
    <w:rsid w:val="00B45534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91BA3"/>
    <w:rsid w:val="00D16897"/>
    <w:rsid w:val="00D620D6"/>
    <w:rsid w:val="00D64A8A"/>
    <w:rsid w:val="00DB62AA"/>
    <w:rsid w:val="00DF4756"/>
    <w:rsid w:val="00E021ED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2022-06-21T13:41:00Z</dcterms:modified>
</cp:coreProperties>
</file>