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1728385B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0230AF" w:rsidRPr="000230AF">
        <w:rPr>
          <w:rFonts w:cstheme="minorHAnsi"/>
          <w:b/>
          <w:sz w:val="28"/>
          <w:szCs w:val="28"/>
        </w:rPr>
        <w:t>Przebudowa drogi gminnej publicznej nr 165009N w miejscowości Nowa Wieś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F702" w14:textId="77777777" w:rsidR="007C7D7B" w:rsidRDefault="007C7D7B" w:rsidP="0054028E">
      <w:pPr>
        <w:spacing w:after="0" w:line="240" w:lineRule="auto"/>
      </w:pPr>
      <w:r>
        <w:separator/>
      </w:r>
    </w:p>
  </w:endnote>
  <w:endnote w:type="continuationSeparator" w:id="0">
    <w:p w14:paraId="0696F56F" w14:textId="77777777" w:rsidR="007C7D7B" w:rsidRDefault="007C7D7B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7C7D7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E861" w14:textId="77777777" w:rsidR="007C7D7B" w:rsidRDefault="007C7D7B" w:rsidP="0054028E">
      <w:pPr>
        <w:spacing w:after="0" w:line="240" w:lineRule="auto"/>
      </w:pPr>
      <w:r>
        <w:separator/>
      </w:r>
    </w:p>
  </w:footnote>
  <w:footnote w:type="continuationSeparator" w:id="0">
    <w:p w14:paraId="640541C8" w14:textId="77777777" w:rsidR="007C7D7B" w:rsidRDefault="007C7D7B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7457BED3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0230AF">
      <w:rPr>
        <w:rFonts w:asciiTheme="minorHAnsi" w:hAnsiTheme="minorHAnsi" w:cstheme="minorHAnsi"/>
      </w:rPr>
      <w:t>11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0230AF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230AF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204E88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5EC7"/>
    <w:rsid w:val="00796662"/>
    <w:rsid w:val="007C7D7B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53</cp:revision>
  <dcterms:created xsi:type="dcterms:W3CDTF">2018-06-20T14:02:00Z</dcterms:created>
  <dcterms:modified xsi:type="dcterms:W3CDTF">2022-04-19T13:47:00Z</dcterms:modified>
</cp:coreProperties>
</file>