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CEE0" w14:textId="57144707" w:rsidR="00D53C8B" w:rsidRPr="00D53C8B" w:rsidRDefault="00D53C8B" w:rsidP="005820F3">
      <w:pPr>
        <w:pStyle w:val="Nagwek1"/>
        <w:tabs>
          <w:tab w:val="left" w:leader="dot" w:pos="2764"/>
        </w:tabs>
        <w:spacing w:line="276" w:lineRule="auto"/>
        <w:ind w:left="0"/>
        <w:jc w:val="right"/>
        <w:rPr>
          <w:rFonts w:asciiTheme="minorHAnsi" w:hAnsiTheme="minorHAnsi" w:cstheme="minorHAnsi"/>
        </w:rPr>
      </w:pPr>
      <w:r w:rsidRPr="00D53C8B">
        <w:rPr>
          <w:rFonts w:asciiTheme="minorHAnsi" w:hAnsiTheme="minorHAnsi" w:cstheme="minorHAnsi"/>
        </w:rPr>
        <w:t>Załącznik nr 1</w:t>
      </w:r>
      <w:r w:rsidR="00FC510F">
        <w:rPr>
          <w:rFonts w:asciiTheme="minorHAnsi" w:hAnsiTheme="minorHAnsi" w:cstheme="minorHAnsi"/>
        </w:rPr>
        <w:t>b</w:t>
      </w:r>
      <w:r w:rsidRPr="00D53C8B">
        <w:rPr>
          <w:rFonts w:asciiTheme="minorHAnsi" w:hAnsiTheme="minorHAnsi" w:cstheme="minorHAnsi"/>
        </w:rPr>
        <w:t xml:space="preserve"> do SWZ</w:t>
      </w:r>
    </w:p>
    <w:p w14:paraId="7ACBD007" w14:textId="77777777" w:rsidR="005820F3" w:rsidRDefault="005820F3" w:rsidP="005820F3">
      <w:pPr>
        <w:pStyle w:val="Nagwek1"/>
        <w:tabs>
          <w:tab w:val="left" w:leader="dot" w:pos="2764"/>
        </w:tabs>
        <w:spacing w:line="276" w:lineRule="auto"/>
        <w:ind w:left="0"/>
        <w:rPr>
          <w:rFonts w:asciiTheme="minorHAnsi" w:hAnsiTheme="minorHAnsi" w:cstheme="minorHAnsi"/>
          <w:sz w:val="28"/>
          <w:szCs w:val="28"/>
        </w:rPr>
      </w:pPr>
    </w:p>
    <w:p w14:paraId="25E07765" w14:textId="75C75319" w:rsidR="002353FE" w:rsidRPr="000E427A" w:rsidRDefault="002353FE" w:rsidP="005820F3">
      <w:pPr>
        <w:pStyle w:val="Nagwek1"/>
        <w:tabs>
          <w:tab w:val="left" w:leader="dot" w:pos="2764"/>
        </w:tabs>
        <w:spacing w:line="276" w:lineRule="auto"/>
        <w:ind w:left="0"/>
        <w:rPr>
          <w:rFonts w:asciiTheme="minorHAnsi" w:hAnsiTheme="minorHAnsi" w:cstheme="minorHAnsi"/>
          <w:sz w:val="28"/>
          <w:szCs w:val="28"/>
        </w:rPr>
      </w:pPr>
      <w:r w:rsidRPr="000E427A">
        <w:rPr>
          <w:rFonts w:asciiTheme="minorHAnsi" w:hAnsiTheme="minorHAnsi" w:cstheme="minorHAnsi"/>
          <w:sz w:val="28"/>
          <w:szCs w:val="28"/>
        </w:rPr>
        <w:t>U</w:t>
      </w:r>
      <w:r w:rsidR="00D53C8B" w:rsidRPr="000E427A">
        <w:rPr>
          <w:rFonts w:asciiTheme="minorHAnsi" w:hAnsiTheme="minorHAnsi" w:cstheme="minorHAnsi"/>
          <w:sz w:val="28"/>
          <w:szCs w:val="28"/>
        </w:rPr>
        <w:t>mowa</w:t>
      </w:r>
      <w:r w:rsidRPr="000E427A">
        <w:rPr>
          <w:rFonts w:asciiTheme="minorHAnsi" w:hAnsiTheme="minorHAnsi" w:cstheme="minorHAnsi"/>
          <w:spacing w:val="-1"/>
          <w:sz w:val="28"/>
          <w:szCs w:val="28"/>
        </w:rPr>
        <w:t xml:space="preserve"> </w:t>
      </w:r>
      <w:r w:rsidRPr="000E427A">
        <w:rPr>
          <w:rFonts w:asciiTheme="minorHAnsi" w:hAnsiTheme="minorHAnsi" w:cstheme="minorHAnsi"/>
          <w:sz w:val="28"/>
          <w:szCs w:val="28"/>
        </w:rPr>
        <w:t>nr</w:t>
      </w:r>
      <w:r w:rsidRPr="000E427A">
        <w:rPr>
          <w:rFonts w:asciiTheme="minorHAnsi" w:hAnsiTheme="minorHAnsi" w:cstheme="minorHAnsi"/>
          <w:sz w:val="28"/>
          <w:szCs w:val="28"/>
        </w:rPr>
        <w:tab/>
      </w:r>
    </w:p>
    <w:p w14:paraId="19A1C653" w14:textId="77777777" w:rsidR="00D53C8B" w:rsidRPr="00D53C8B" w:rsidRDefault="00D53C8B" w:rsidP="005820F3">
      <w:pPr>
        <w:pStyle w:val="Nagwek1"/>
        <w:tabs>
          <w:tab w:val="left" w:leader="dot" w:pos="2764"/>
        </w:tabs>
        <w:spacing w:line="276" w:lineRule="auto"/>
        <w:ind w:left="0"/>
        <w:rPr>
          <w:rFonts w:asciiTheme="minorHAnsi" w:hAnsiTheme="minorHAnsi" w:cstheme="minorHAnsi"/>
        </w:rPr>
      </w:pPr>
    </w:p>
    <w:p w14:paraId="563FD6F2" w14:textId="2168EF9F" w:rsidR="002353FE" w:rsidRPr="00D53C8B" w:rsidRDefault="002353FE" w:rsidP="005820F3">
      <w:pPr>
        <w:pStyle w:val="Tekstpodstawowy"/>
        <w:tabs>
          <w:tab w:val="left" w:leader="dot" w:pos="3091"/>
        </w:tabs>
        <w:spacing w:line="276" w:lineRule="auto"/>
        <w:ind w:left="0"/>
        <w:rPr>
          <w:rFonts w:asciiTheme="minorHAnsi" w:hAnsiTheme="minorHAnsi" w:cstheme="minorHAnsi"/>
        </w:rPr>
      </w:pPr>
      <w:r w:rsidRPr="00D53C8B">
        <w:rPr>
          <w:rFonts w:asciiTheme="minorHAnsi" w:hAnsiTheme="minorHAnsi" w:cstheme="minorHAnsi"/>
        </w:rPr>
        <w:t>zawarta</w:t>
      </w:r>
      <w:r w:rsidRPr="00D53C8B">
        <w:rPr>
          <w:rFonts w:asciiTheme="minorHAnsi" w:hAnsiTheme="minorHAnsi" w:cstheme="minorHAnsi"/>
          <w:spacing w:val="-1"/>
        </w:rPr>
        <w:t xml:space="preserve"> </w:t>
      </w:r>
      <w:r w:rsidRPr="00D53C8B">
        <w:rPr>
          <w:rFonts w:asciiTheme="minorHAnsi" w:hAnsiTheme="minorHAnsi" w:cstheme="minorHAnsi"/>
        </w:rPr>
        <w:t>w</w:t>
      </w:r>
      <w:r w:rsidRPr="00D53C8B">
        <w:rPr>
          <w:rFonts w:asciiTheme="minorHAnsi" w:hAnsiTheme="minorHAnsi" w:cstheme="minorHAnsi"/>
          <w:spacing w:val="-1"/>
        </w:rPr>
        <w:t xml:space="preserve"> </w:t>
      </w:r>
      <w:r w:rsidRPr="00D53C8B">
        <w:rPr>
          <w:rFonts w:asciiTheme="minorHAnsi" w:hAnsiTheme="minorHAnsi" w:cstheme="minorHAnsi"/>
        </w:rPr>
        <w:t>dniu</w:t>
      </w:r>
      <w:r w:rsidRPr="00D53C8B">
        <w:rPr>
          <w:rFonts w:asciiTheme="minorHAnsi" w:hAnsiTheme="minorHAnsi" w:cstheme="minorHAnsi"/>
        </w:rPr>
        <w:tab/>
        <w:t>r. w Purdzie pomiędzy:</w:t>
      </w:r>
    </w:p>
    <w:p w14:paraId="6A25D934" w14:textId="77777777" w:rsidR="002353FE" w:rsidRPr="00D53C8B" w:rsidRDefault="002353FE" w:rsidP="005820F3">
      <w:pPr>
        <w:pStyle w:val="Tekstpodstawowy"/>
        <w:spacing w:line="276" w:lineRule="auto"/>
        <w:ind w:left="0" w:right="119"/>
        <w:rPr>
          <w:rFonts w:asciiTheme="minorHAnsi" w:hAnsiTheme="minorHAnsi" w:cstheme="minorHAnsi"/>
          <w:bCs/>
        </w:rPr>
      </w:pPr>
      <w:r w:rsidRPr="00D53C8B">
        <w:rPr>
          <w:rFonts w:asciiTheme="minorHAnsi" w:hAnsiTheme="minorHAnsi" w:cstheme="minorHAnsi"/>
          <w:b/>
        </w:rPr>
        <w:t xml:space="preserve">Gminą Purda z siedzibą w Purdzie, 11-030 Purda 19, </w:t>
      </w:r>
      <w:r w:rsidRPr="00D53C8B">
        <w:rPr>
          <w:rFonts w:asciiTheme="minorHAnsi" w:hAnsiTheme="minorHAnsi" w:cstheme="minorHAnsi"/>
          <w:bCs/>
        </w:rPr>
        <w:t>NIP 739-37-56-720, REGON 510743189</w:t>
      </w:r>
    </w:p>
    <w:p w14:paraId="490A912F" w14:textId="10BF4205" w:rsidR="002353FE" w:rsidRPr="00D53C8B" w:rsidRDefault="000943EB" w:rsidP="005820F3">
      <w:pPr>
        <w:pStyle w:val="Tekstpodstawowy"/>
        <w:spacing w:line="276" w:lineRule="auto"/>
        <w:ind w:left="0"/>
        <w:rPr>
          <w:rFonts w:asciiTheme="minorHAnsi" w:hAnsiTheme="minorHAnsi" w:cstheme="minorHAnsi"/>
        </w:rPr>
      </w:pPr>
      <w:r>
        <w:rPr>
          <w:rFonts w:asciiTheme="minorHAnsi" w:hAnsiTheme="minorHAnsi" w:cstheme="minorHAnsi"/>
        </w:rPr>
        <w:t>r</w:t>
      </w:r>
      <w:r w:rsidR="002353FE" w:rsidRPr="00D53C8B">
        <w:rPr>
          <w:rFonts w:asciiTheme="minorHAnsi" w:hAnsiTheme="minorHAnsi" w:cstheme="minorHAnsi"/>
        </w:rPr>
        <w:t>eprezentowaną przez:</w:t>
      </w:r>
    </w:p>
    <w:p w14:paraId="35708421" w14:textId="55E0A59A" w:rsidR="002353FE" w:rsidRPr="00D53C8B" w:rsidRDefault="000E427A" w:rsidP="005820F3">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889A77A" w14:textId="77777777" w:rsidR="002353FE" w:rsidRPr="00D53C8B" w:rsidRDefault="002353FE" w:rsidP="005820F3">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F155C7F" w14:textId="77777777" w:rsidR="000E427A" w:rsidRPr="00D53C8B" w:rsidRDefault="000E427A" w:rsidP="005820F3">
      <w:pPr>
        <w:pStyle w:val="Tekstpodstawowy"/>
        <w:spacing w:line="276" w:lineRule="auto"/>
        <w:ind w:left="0"/>
        <w:jc w:val="left"/>
        <w:rPr>
          <w:rFonts w:asciiTheme="minorHAnsi" w:hAnsiTheme="minorHAnsi" w:cstheme="minorHAnsi"/>
          <w:b/>
          <w:bCs/>
        </w:rPr>
      </w:pPr>
      <w:r>
        <w:rPr>
          <w:rFonts w:asciiTheme="minorHAnsi" w:hAnsiTheme="minorHAnsi" w:cstheme="minorHAnsi"/>
          <w:b/>
          <w:bCs/>
        </w:rPr>
        <w:t>…………………………………………. - ………………………………………….</w:t>
      </w:r>
    </w:p>
    <w:p w14:paraId="30633FDD" w14:textId="77777777" w:rsidR="002353FE" w:rsidRPr="00D53C8B" w:rsidRDefault="002353FE" w:rsidP="005820F3">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A95C8D7" w14:textId="77777777" w:rsidR="002353FE" w:rsidRPr="00D53C8B" w:rsidRDefault="002353FE" w:rsidP="005820F3">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0F46CBDB" w14:textId="77777777" w:rsidR="002353FE" w:rsidRPr="00D53C8B" w:rsidRDefault="002353FE" w:rsidP="005820F3">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3397D026" w14:textId="53108EFF" w:rsidR="00D53C8B" w:rsidRPr="00D53C8B" w:rsidRDefault="00D53C8B" w:rsidP="005820F3">
      <w:pPr>
        <w:pStyle w:val="Tekstpodstawowy"/>
        <w:spacing w:line="276" w:lineRule="auto"/>
        <w:ind w:left="0"/>
        <w:rPr>
          <w:rFonts w:asciiTheme="minorHAnsi" w:hAnsiTheme="minorHAnsi" w:cstheme="minorHAnsi"/>
        </w:rPr>
      </w:pPr>
      <w:r w:rsidRPr="00D53C8B">
        <w:rPr>
          <w:rFonts w:asciiTheme="minorHAnsi" w:hAnsiTheme="minorHAnsi" w:cstheme="minorHAnsi"/>
        </w:rPr>
        <w:t>…………………………………………………………………………………………………………………………………………………………………</w:t>
      </w:r>
      <w:r w:rsidR="000943EB">
        <w:rPr>
          <w:rFonts w:asciiTheme="minorHAnsi" w:hAnsiTheme="minorHAnsi" w:cstheme="minorHAnsi"/>
        </w:rPr>
        <w:t>……</w:t>
      </w:r>
      <w:r w:rsidRPr="00D53C8B">
        <w:rPr>
          <w:rFonts w:asciiTheme="minorHAnsi" w:hAnsiTheme="minorHAnsi" w:cstheme="minorHAnsi"/>
        </w:rPr>
        <w:t>………………………………………………………</w:t>
      </w:r>
      <w:r>
        <w:rPr>
          <w:rFonts w:asciiTheme="minorHAnsi" w:hAnsiTheme="minorHAnsi" w:cstheme="minorHAnsi"/>
        </w:rPr>
        <w:t>……………………………………………………………………………………………………</w:t>
      </w:r>
    </w:p>
    <w:p w14:paraId="6219230F" w14:textId="1749FC3D" w:rsidR="00D53C8B" w:rsidRPr="00D53C8B" w:rsidRDefault="00D53C8B" w:rsidP="005820F3">
      <w:pPr>
        <w:pStyle w:val="Tekstpodstawowy"/>
        <w:spacing w:line="276" w:lineRule="auto"/>
        <w:ind w:left="0"/>
        <w:rPr>
          <w:rFonts w:asciiTheme="minorHAnsi" w:hAnsiTheme="minorHAnsi" w:cstheme="minorHAnsi"/>
        </w:rPr>
      </w:pPr>
      <w:r w:rsidRPr="00D53C8B">
        <w:rPr>
          <w:rFonts w:asciiTheme="minorHAnsi" w:hAnsiTheme="minorHAnsi" w:cstheme="minorHAnsi"/>
        </w:rPr>
        <w:t>…………………………………………………………………………………………………………………………………………………………………………………………………………………………</w:t>
      </w:r>
      <w:r>
        <w:rPr>
          <w:rFonts w:asciiTheme="minorHAnsi" w:hAnsiTheme="minorHAnsi" w:cstheme="minorHAnsi"/>
        </w:rPr>
        <w:t>……………………………………………………………………………………………………</w:t>
      </w:r>
      <w:r w:rsidR="000943EB">
        <w:rPr>
          <w:rFonts w:asciiTheme="minorHAnsi" w:hAnsiTheme="minorHAnsi" w:cstheme="minorHAnsi"/>
        </w:rPr>
        <w:t>……</w:t>
      </w:r>
    </w:p>
    <w:p w14:paraId="7962EDCF" w14:textId="47ACB50F" w:rsidR="00D53C8B" w:rsidRPr="00D53C8B" w:rsidRDefault="00D53C8B" w:rsidP="005820F3">
      <w:pPr>
        <w:pStyle w:val="Tekstpodstawowy"/>
        <w:spacing w:line="276" w:lineRule="auto"/>
        <w:ind w:left="0"/>
        <w:rPr>
          <w:rFonts w:asciiTheme="minorHAnsi" w:hAnsiTheme="minorHAnsi" w:cstheme="minorHAnsi"/>
        </w:rPr>
      </w:pPr>
      <w:r w:rsidRPr="00D53C8B">
        <w:rPr>
          <w:rFonts w:asciiTheme="minorHAnsi" w:hAnsiTheme="minorHAnsi" w:cstheme="minorHAnsi"/>
        </w:rPr>
        <w:t>NIP: …………………………. REGON: ………………………….</w:t>
      </w:r>
    </w:p>
    <w:p w14:paraId="254B8C89" w14:textId="0C69AB57" w:rsidR="002353FE" w:rsidRPr="00D53C8B" w:rsidRDefault="00D53C8B" w:rsidP="005820F3">
      <w:pPr>
        <w:pStyle w:val="Tekstpodstawowy"/>
        <w:spacing w:line="276" w:lineRule="auto"/>
        <w:ind w:left="0"/>
        <w:rPr>
          <w:rFonts w:asciiTheme="minorHAnsi" w:hAnsiTheme="minorHAnsi" w:cstheme="minorHAnsi"/>
        </w:rPr>
      </w:pPr>
      <w:r w:rsidRPr="00D53C8B">
        <w:rPr>
          <w:rFonts w:asciiTheme="minorHAnsi" w:hAnsiTheme="minorHAnsi" w:cstheme="minorHAnsi"/>
        </w:rPr>
        <w:t>reprezentowanym przez:</w:t>
      </w:r>
    </w:p>
    <w:p w14:paraId="5E5B288D" w14:textId="77777777" w:rsidR="002353FE" w:rsidRPr="00D53C8B" w:rsidRDefault="002353FE" w:rsidP="005820F3">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w:t>
      </w:r>
    </w:p>
    <w:p w14:paraId="6A2F9FAF" w14:textId="77777777" w:rsidR="002353FE" w:rsidRPr="00D53C8B" w:rsidRDefault="002353FE" w:rsidP="005820F3">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zwaną dalej „Wykonawcą”,</w:t>
      </w:r>
    </w:p>
    <w:p w14:paraId="400DDD15" w14:textId="77777777" w:rsidR="002353FE" w:rsidRPr="00D53C8B" w:rsidRDefault="002353FE" w:rsidP="005820F3">
      <w:pPr>
        <w:pStyle w:val="Tekstpodstawowy"/>
        <w:spacing w:line="276" w:lineRule="auto"/>
        <w:ind w:left="0"/>
        <w:jc w:val="left"/>
        <w:rPr>
          <w:rFonts w:asciiTheme="minorHAnsi" w:hAnsiTheme="minorHAnsi" w:cstheme="minorHAnsi"/>
        </w:rPr>
      </w:pPr>
    </w:p>
    <w:p w14:paraId="6EE746AB" w14:textId="77777777" w:rsidR="002353FE" w:rsidRPr="00D53C8B" w:rsidRDefault="002353FE" w:rsidP="005820F3">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zwanymi dalej łącznie „Stronami”, a każda z osobna „Stroną”</w:t>
      </w:r>
    </w:p>
    <w:p w14:paraId="398EF85F" w14:textId="77777777" w:rsidR="002353FE" w:rsidRPr="00D53C8B" w:rsidRDefault="002353FE" w:rsidP="005820F3">
      <w:pPr>
        <w:pStyle w:val="Tekstpodstawowy"/>
        <w:spacing w:line="276" w:lineRule="auto"/>
        <w:ind w:left="0"/>
        <w:jc w:val="left"/>
        <w:rPr>
          <w:rFonts w:asciiTheme="minorHAnsi" w:hAnsiTheme="minorHAnsi" w:cstheme="minorHAnsi"/>
        </w:rPr>
      </w:pPr>
    </w:p>
    <w:p w14:paraId="3CDB1DDE" w14:textId="0C5E7BEB" w:rsidR="002353FE" w:rsidRPr="00D53C8B" w:rsidRDefault="002353FE" w:rsidP="005820F3">
      <w:pPr>
        <w:spacing w:line="276" w:lineRule="auto"/>
        <w:ind w:right="119"/>
        <w:jc w:val="both"/>
        <w:rPr>
          <w:rFonts w:asciiTheme="minorHAnsi" w:hAnsiTheme="minorHAnsi" w:cstheme="minorHAnsi"/>
        </w:rPr>
      </w:pPr>
      <w:r w:rsidRPr="00D53C8B">
        <w:rPr>
          <w:rFonts w:asciiTheme="minorHAnsi" w:hAnsiTheme="minorHAnsi" w:cstheme="minorHAnsi"/>
        </w:rPr>
        <w:t xml:space="preserve">w wyniku przeprowadzonego przez Zamawiającego postępowania o udzielenie zamówienia publicznego </w:t>
      </w:r>
      <w:r w:rsidR="00B33955" w:rsidRPr="00B33955">
        <w:rPr>
          <w:rFonts w:asciiTheme="minorHAnsi" w:hAnsiTheme="minorHAnsi" w:cstheme="minorHAnsi"/>
        </w:rPr>
        <w:t xml:space="preserve">w trybie podstawowym na podstawie art. 275 pkt 1 </w:t>
      </w:r>
      <w:r w:rsidR="00B33955">
        <w:rPr>
          <w:rFonts w:asciiTheme="minorHAnsi" w:hAnsiTheme="minorHAnsi" w:cstheme="minorHAnsi"/>
        </w:rPr>
        <w:t>u</w:t>
      </w:r>
      <w:r w:rsidR="00B33955" w:rsidRPr="00B33955">
        <w:rPr>
          <w:rFonts w:asciiTheme="minorHAnsi" w:hAnsiTheme="minorHAnsi" w:cstheme="minorHAnsi"/>
        </w:rPr>
        <w:t>stawy z dnia 11 września 2019 roku Prawo zamówień publicznych (tekst jednolity Dz. U. z 20</w:t>
      </w:r>
      <w:r w:rsidR="007364C6">
        <w:rPr>
          <w:rFonts w:asciiTheme="minorHAnsi" w:hAnsiTheme="minorHAnsi" w:cstheme="minorHAnsi"/>
        </w:rPr>
        <w:t>21</w:t>
      </w:r>
      <w:r w:rsidR="00B33955" w:rsidRPr="00B33955">
        <w:rPr>
          <w:rFonts w:asciiTheme="minorHAnsi" w:hAnsiTheme="minorHAnsi" w:cstheme="minorHAnsi"/>
        </w:rPr>
        <w:t xml:space="preserve"> r. poz. </w:t>
      </w:r>
      <w:r w:rsidR="007364C6">
        <w:rPr>
          <w:rFonts w:asciiTheme="minorHAnsi" w:hAnsiTheme="minorHAnsi" w:cstheme="minorHAnsi"/>
        </w:rPr>
        <w:t>1129</w:t>
      </w:r>
      <w:r w:rsidR="00B33955" w:rsidRPr="00B33955">
        <w:rPr>
          <w:rFonts w:asciiTheme="minorHAnsi" w:hAnsiTheme="minorHAnsi" w:cstheme="minorHAnsi"/>
        </w:rPr>
        <w:t xml:space="preserve"> ze zm.)</w:t>
      </w:r>
      <w:r w:rsidR="00B33955">
        <w:rPr>
          <w:rFonts w:asciiTheme="minorHAnsi" w:hAnsiTheme="minorHAnsi" w:cstheme="minorHAnsi"/>
        </w:rPr>
        <w:t xml:space="preserve"> </w:t>
      </w:r>
      <w:r w:rsidRPr="00D53C8B">
        <w:rPr>
          <w:rFonts w:asciiTheme="minorHAnsi" w:hAnsiTheme="minorHAnsi" w:cstheme="minorHAnsi"/>
        </w:rPr>
        <w:t xml:space="preserve">została zawarta umowa </w:t>
      </w:r>
      <w:r w:rsidR="000943EB">
        <w:rPr>
          <w:rFonts w:asciiTheme="minorHAnsi" w:hAnsiTheme="minorHAnsi" w:cstheme="minorHAnsi"/>
        </w:rPr>
        <w:br/>
      </w:r>
      <w:r w:rsidRPr="00D53C8B">
        <w:rPr>
          <w:rFonts w:asciiTheme="minorHAnsi" w:hAnsiTheme="minorHAnsi" w:cstheme="minorHAnsi"/>
        </w:rPr>
        <w:t>o następującej treści:</w:t>
      </w:r>
    </w:p>
    <w:p w14:paraId="3D15A0D2" w14:textId="77777777" w:rsidR="002353FE" w:rsidRPr="00D53C8B" w:rsidRDefault="002353FE" w:rsidP="005820F3">
      <w:pPr>
        <w:pStyle w:val="Tekstpodstawowy"/>
        <w:spacing w:line="276" w:lineRule="auto"/>
        <w:ind w:left="0"/>
        <w:jc w:val="left"/>
        <w:rPr>
          <w:rFonts w:asciiTheme="minorHAnsi" w:hAnsiTheme="minorHAnsi" w:cstheme="minorHAnsi"/>
        </w:rPr>
      </w:pPr>
    </w:p>
    <w:p w14:paraId="594486C0" w14:textId="4303374C" w:rsidR="002353FE" w:rsidRDefault="002353FE" w:rsidP="005820F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4481E">
        <w:rPr>
          <w:rFonts w:asciiTheme="minorHAnsi" w:hAnsiTheme="minorHAnsi" w:cstheme="minorHAnsi"/>
        </w:rPr>
        <w:t>.</w:t>
      </w:r>
    </w:p>
    <w:p w14:paraId="671FF0BF" w14:textId="094D541A" w:rsidR="007364C6" w:rsidRPr="00FC510F" w:rsidRDefault="002353FE" w:rsidP="00FC510F">
      <w:pPr>
        <w:pStyle w:val="Akapitzlist"/>
        <w:numPr>
          <w:ilvl w:val="0"/>
          <w:numId w:val="1"/>
        </w:numPr>
        <w:tabs>
          <w:tab w:val="left" w:pos="284"/>
        </w:tabs>
        <w:spacing w:line="276" w:lineRule="auto"/>
        <w:ind w:left="284" w:right="118"/>
        <w:jc w:val="both"/>
        <w:rPr>
          <w:rFonts w:asciiTheme="minorHAnsi" w:hAnsiTheme="minorHAnsi" w:cstheme="minorHAnsi"/>
          <w:b/>
        </w:rPr>
      </w:pPr>
      <w:r w:rsidRPr="00D53C8B">
        <w:rPr>
          <w:rFonts w:asciiTheme="minorHAnsi" w:hAnsiTheme="minorHAnsi" w:cstheme="minorHAnsi"/>
        </w:rPr>
        <w:t>Zamawiający zleca, a Wykonawca zobowiązuje się do wykonania przedmiotu zamówienia obejmującego usługę:</w:t>
      </w:r>
      <w:r w:rsidR="00D53C8B">
        <w:rPr>
          <w:rFonts w:asciiTheme="minorHAnsi" w:hAnsiTheme="minorHAnsi" w:cstheme="minorHAnsi"/>
          <w:b/>
        </w:rPr>
        <w:t xml:space="preserve"> „</w:t>
      </w:r>
      <w:r w:rsidR="00FC510F" w:rsidRPr="00FC510F">
        <w:rPr>
          <w:rFonts w:asciiTheme="minorHAnsi" w:hAnsiTheme="minorHAnsi" w:cstheme="minorHAnsi"/>
          <w:b/>
        </w:rPr>
        <w:t>Wykonanie dokumentacji projektowej dla zadania polegającego na:</w:t>
      </w:r>
      <w:r w:rsidR="00FC510F">
        <w:rPr>
          <w:rFonts w:asciiTheme="minorHAnsi" w:hAnsiTheme="minorHAnsi" w:cstheme="minorHAnsi"/>
          <w:b/>
        </w:rPr>
        <w:t xml:space="preserve"> </w:t>
      </w:r>
      <w:r w:rsidR="00FC510F" w:rsidRPr="00FC510F">
        <w:rPr>
          <w:rFonts w:asciiTheme="minorHAnsi" w:hAnsiTheme="minorHAnsi" w:cstheme="minorHAnsi"/>
          <w:b/>
        </w:rPr>
        <w:t>Część II – Nadbudowa budynku szkoły Zespołu Szkolno-Przedszkolnego w Purdzie o poddasze użytkowe</w:t>
      </w:r>
      <w:r w:rsidR="00D53C8B" w:rsidRPr="00FC510F">
        <w:rPr>
          <w:rFonts w:asciiTheme="minorHAnsi" w:hAnsiTheme="minorHAnsi" w:cstheme="minorHAnsi"/>
          <w:b/>
        </w:rPr>
        <w:t>”</w:t>
      </w:r>
      <w:r w:rsidR="003C685F" w:rsidRPr="00FC510F">
        <w:rPr>
          <w:rFonts w:asciiTheme="minorHAnsi" w:hAnsiTheme="minorHAnsi" w:cstheme="minorHAnsi"/>
          <w:b/>
        </w:rPr>
        <w:t>.</w:t>
      </w:r>
    </w:p>
    <w:p w14:paraId="4D9A8DE9" w14:textId="44F09CD8" w:rsidR="002353FE" w:rsidRPr="00D53C8B" w:rsidRDefault="002353FE" w:rsidP="005820F3">
      <w:pPr>
        <w:pStyle w:val="Akapitzlist"/>
        <w:numPr>
          <w:ilvl w:val="0"/>
          <w:numId w:val="1"/>
        </w:numPr>
        <w:tabs>
          <w:tab w:val="left" w:pos="284"/>
        </w:tabs>
        <w:spacing w:line="276" w:lineRule="auto"/>
        <w:ind w:left="284"/>
        <w:jc w:val="both"/>
        <w:rPr>
          <w:rFonts w:asciiTheme="minorHAnsi" w:hAnsiTheme="minorHAnsi" w:cstheme="minorHAnsi"/>
        </w:rPr>
      </w:pPr>
      <w:r w:rsidRPr="00D53C8B">
        <w:rPr>
          <w:rFonts w:asciiTheme="minorHAnsi" w:hAnsiTheme="minorHAnsi" w:cstheme="minorHAnsi"/>
        </w:rPr>
        <w:t>Dokumentacja projektow</w:t>
      </w:r>
      <w:r w:rsidR="000943EB">
        <w:rPr>
          <w:rFonts w:asciiTheme="minorHAnsi" w:hAnsiTheme="minorHAnsi" w:cstheme="minorHAnsi"/>
        </w:rPr>
        <w:t>a</w:t>
      </w:r>
      <w:r w:rsidRPr="00D53C8B">
        <w:rPr>
          <w:rFonts w:asciiTheme="minorHAnsi" w:hAnsiTheme="minorHAnsi" w:cstheme="minorHAnsi"/>
        </w:rPr>
        <w:t>, o której mowa w ust. 1 zwana jest również w niniejszej</w:t>
      </w:r>
      <w:r w:rsidRPr="00D53C8B">
        <w:rPr>
          <w:rFonts w:asciiTheme="minorHAnsi" w:hAnsiTheme="minorHAnsi" w:cstheme="minorHAnsi"/>
          <w:spacing w:val="16"/>
        </w:rPr>
        <w:t xml:space="preserve"> </w:t>
      </w:r>
      <w:r w:rsidRPr="00D53C8B">
        <w:rPr>
          <w:rFonts w:asciiTheme="minorHAnsi" w:hAnsiTheme="minorHAnsi" w:cstheme="minorHAnsi"/>
        </w:rPr>
        <w:t>Umowie „opracowaniami projektowymi</w:t>
      </w:r>
      <w:r w:rsidRPr="00D53C8B">
        <w:rPr>
          <w:rFonts w:asciiTheme="minorHAnsi" w:hAnsiTheme="minorHAnsi" w:cstheme="minorHAnsi"/>
          <w:i/>
        </w:rPr>
        <w:t>”</w:t>
      </w:r>
      <w:r w:rsidR="00D53C8B">
        <w:rPr>
          <w:rFonts w:asciiTheme="minorHAnsi" w:hAnsiTheme="minorHAnsi" w:cstheme="minorHAnsi"/>
          <w:i/>
        </w:rPr>
        <w:t>.</w:t>
      </w:r>
    </w:p>
    <w:p w14:paraId="3D43055A" w14:textId="0E334752" w:rsidR="002353FE" w:rsidRPr="00D53C8B" w:rsidRDefault="002353FE" w:rsidP="005820F3">
      <w:pPr>
        <w:pStyle w:val="Akapitzlist"/>
        <w:numPr>
          <w:ilvl w:val="0"/>
          <w:numId w:val="1"/>
        </w:numPr>
        <w:spacing w:line="276" w:lineRule="auto"/>
        <w:ind w:left="284" w:right="119"/>
        <w:jc w:val="both"/>
        <w:rPr>
          <w:rFonts w:asciiTheme="minorHAnsi" w:hAnsiTheme="minorHAnsi" w:cstheme="minorHAnsi"/>
        </w:rPr>
      </w:pPr>
      <w:r w:rsidRPr="00D53C8B">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D53C8B">
        <w:rPr>
          <w:rFonts w:asciiTheme="minorHAnsi" w:hAnsiTheme="minorHAnsi" w:cstheme="minorHAnsi"/>
          <w:spacing w:val="-4"/>
        </w:rPr>
        <w:t xml:space="preserve"> </w:t>
      </w:r>
      <w:r w:rsidRPr="00D53C8B">
        <w:rPr>
          <w:rFonts w:asciiTheme="minorHAnsi" w:hAnsiTheme="minorHAnsi" w:cstheme="minorHAnsi"/>
        </w:rPr>
        <w:t>umowy.</w:t>
      </w:r>
    </w:p>
    <w:p w14:paraId="4F312224" w14:textId="0EFED4F7" w:rsidR="002353FE" w:rsidRDefault="002353FE" w:rsidP="005820F3">
      <w:pPr>
        <w:pStyle w:val="Akapitzlist"/>
        <w:numPr>
          <w:ilvl w:val="0"/>
          <w:numId w:val="1"/>
        </w:numPr>
        <w:tabs>
          <w:tab w:val="left" w:pos="284"/>
        </w:tabs>
        <w:spacing w:line="276" w:lineRule="auto"/>
        <w:ind w:left="284" w:right="120"/>
        <w:jc w:val="both"/>
        <w:rPr>
          <w:rFonts w:asciiTheme="minorHAnsi" w:hAnsiTheme="minorHAnsi" w:cstheme="minorHAnsi"/>
        </w:rPr>
      </w:pPr>
      <w:r w:rsidRPr="00D53C8B">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7F701C01" w14:textId="77777777" w:rsidR="003C685F" w:rsidRPr="003C685F" w:rsidRDefault="003C685F" w:rsidP="005820F3">
      <w:pPr>
        <w:pStyle w:val="Akapitzlist"/>
        <w:numPr>
          <w:ilvl w:val="0"/>
          <w:numId w:val="1"/>
        </w:numPr>
        <w:spacing w:line="276" w:lineRule="auto"/>
        <w:ind w:left="284"/>
        <w:jc w:val="both"/>
        <w:rPr>
          <w:rFonts w:asciiTheme="minorHAnsi" w:hAnsiTheme="minorHAnsi" w:cstheme="minorHAnsi"/>
        </w:rPr>
      </w:pPr>
      <w:r w:rsidRPr="003C685F">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D53C8B" w:rsidRDefault="003C685F" w:rsidP="005820F3">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D53C8B" w:rsidRDefault="002353F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3C685F">
        <w:rPr>
          <w:rFonts w:asciiTheme="minorHAnsi" w:hAnsiTheme="minorHAnsi" w:cstheme="minorHAnsi"/>
        </w:rPr>
        <w:t>2</w:t>
      </w:r>
      <w:r w:rsidR="0054481E">
        <w:rPr>
          <w:rFonts w:asciiTheme="minorHAnsi" w:hAnsiTheme="minorHAnsi" w:cstheme="minorHAnsi"/>
        </w:rPr>
        <w:t>.</w:t>
      </w:r>
    </w:p>
    <w:p w14:paraId="623A8495" w14:textId="77777777" w:rsidR="002353FE" w:rsidRPr="00D53C8B" w:rsidRDefault="002353FE" w:rsidP="005820F3">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4"/>
        </w:rPr>
        <w:t xml:space="preserve"> </w:t>
      </w:r>
      <w:r w:rsidRPr="00D53C8B">
        <w:rPr>
          <w:rFonts w:asciiTheme="minorHAnsi" w:hAnsiTheme="minorHAnsi" w:cstheme="minorHAnsi"/>
        </w:rPr>
        <w:t>pozyska</w:t>
      </w:r>
      <w:r w:rsidRPr="00D53C8B">
        <w:rPr>
          <w:rFonts w:asciiTheme="minorHAnsi" w:hAnsiTheme="minorHAnsi" w:cstheme="minorHAnsi"/>
          <w:spacing w:val="-4"/>
        </w:rPr>
        <w:t xml:space="preserve"> </w:t>
      </w:r>
      <w:r w:rsidRPr="00D53C8B">
        <w:rPr>
          <w:rFonts w:asciiTheme="minorHAnsi" w:hAnsiTheme="minorHAnsi" w:cstheme="minorHAnsi"/>
        </w:rPr>
        <w:t>we</w:t>
      </w:r>
      <w:r w:rsidRPr="00D53C8B">
        <w:rPr>
          <w:rFonts w:asciiTheme="minorHAnsi" w:hAnsiTheme="minorHAnsi" w:cstheme="minorHAnsi"/>
          <w:spacing w:val="-7"/>
        </w:rPr>
        <w:t xml:space="preserve"> </w:t>
      </w:r>
      <w:r w:rsidRPr="00D53C8B">
        <w:rPr>
          <w:rFonts w:asciiTheme="minorHAnsi" w:hAnsiTheme="minorHAnsi" w:cstheme="minorHAnsi"/>
        </w:rPr>
        <w:t>własnym</w:t>
      </w:r>
      <w:r w:rsidRPr="00D53C8B">
        <w:rPr>
          <w:rFonts w:asciiTheme="minorHAnsi" w:hAnsiTheme="minorHAnsi" w:cstheme="minorHAnsi"/>
          <w:spacing w:val="-4"/>
        </w:rPr>
        <w:t xml:space="preserve"> </w:t>
      </w:r>
      <w:r w:rsidRPr="00D53C8B">
        <w:rPr>
          <w:rFonts w:asciiTheme="minorHAnsi" w:hAnsiTheme="minorHAnsi" w:cstheme="minorHAnsi"/>
        </w:rPr>
        <w:t>zakresie</w:t>
      </w:r>
      <w:r w:rsidRPr="00D53C8B">
        <w:rPr>
          <w:rFonts w:asciiTheme="minorHAnsi" w:hAnsiTheme="minorHAnsi" w:cstheme="minorHAnsi"/>
          <w:spacing w:val="-6"/>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na</w:t>
      </w:r>
      <w:r w:rsidRPr="00D53C8B">
        <w:rPr>
          <w:rFonts w:asciiTheme="minorHAnsi" w:hAnsiTheme="minorHAnsi" w:cstheme="minorHAnsi"/>
          <w:spacing w:val="-4"/>
        </w:rPr>
        <w:t xml:space="preserve"> </w:t>
      </w:r>
      <w:r w:rsidRPr="00D53C8B">
        <w:rPr>
          <w:rFonts w:asciiTheme="minorHAnsi" w:hAnsiTheme="minorHAnsi" w:cstheme="minorHAnsi"/>
        </w:rPr>
        <w:t>własny</w:t>
      </w:r>
      <w:r w:rsidRPr="00D53C8B">
        <w:rPr>
          <w:rFonts w:asciiTheme="minorHAnsi" w:hAnsiTheme="minorHAnsi" w:cstheme="minorHAnsi"/>
          <w:spacing w:val="-10"/>
        </w:rPr>
        <w:t xml:space="preserve"> </w:t>
      </w:r>
      <w:r w:rsidRPr="00D53C8B">
        <w:rPr>
          <w:rFonts w:asciiTheme="minorHAnsi" w:hAnsiTheme="minorHAnsi" w:cstheme="minorHAnsi"/>
        </w:rPr>
        <w:t>koszt</w:t>
      </w:r>
      <w:r w:rsidRPr="00D53C8B">
        <w:rPr>
          <w:rFonts w:asciiTheme="minorHAnsi" w:hAnsiTheme="minorHAnsi" w:cstheme="minorHAnsi"/>
          <w:spacing w:val="-7"/>
        </w:rPr>
        <w:t xml:space="preserve"> </w:t>
      </w:r>
      <w:r w:rsidRPr="00D53C8B">
        <w:rPr>
          <w:rFonts w:asciiTheme="minorHAnsi" w:hAnsiTheme="minorHAnsi" w:cstheme="minorHAnsi"/>
        </w:rPr>
        <w:t>materiały</w:t>
      </w:r>
      <w:r w:rsidRPr="00D53C8B">
        <w:rPr>
          <w:rFonts w:asciiTheme="minorHAnsi" w:hAnsiTheme="minorHAnsi" w:cstheme="minorHAnsi"/>
          <w:spacing w:val="-5"/>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opracowania</w:t>
      </w:r>
      <w:r w:rsidRPr="00D53C8B">
        <w:rPr>
          <w:rFonts w:asciiTheme="minorHAnsi" w:hAnsiTheme="minorHAnsi" w:cstheme="minorHAnsi"/>
          <w:spacing w:val="-5"/>
        </w:rPr>
        <w:t xml:space="preserve"> </w:t>
      </w:r>
      <w:r w:rsidRPr="00D53C8B">
        <w:rPr>
          <w:rFonts w:asciiTheme="minorHAnsi" w:hAnsiTheme="minorHAnsi" w:cstheme="minorHAnsi"/>
        </w:rPr>
        <w:t>znajdujące</w:t>
      </w:r>
      <w:r w:rsidRPr="00D53C8B">
        <w:rPr>
          <w:rFonts w:asciiTheme="minorHAnsi" w:hAnsiTheme="minorHAnsi" w:cstheme="minorHAnsi"/>
          <w:spacing w:val="-7"/>
        </w:rPr>
        <w:t xml:space="preserve"> </w:t>
      </w:r>
      <w:r w:rsidRPr="00D53C8B">
        <w:rPr>
          <w:rFonts w:asciiTheme="minorHAnsi" w:hAnsiTheme="minorHAnsi" w:cstheme="minorHAnsi"/>
        </w:rPr>
        <w:t xml:space="preserve">się </w:t>
      </w:r>
      <w:r w:rsidRPr="00D53C8B">
        <w:rPr>
          <w:rFonts w:asciiTheme="minorHAnsi" w:hAnsiTheme="minorHAnsi" w:cstheme="minorHAnsi"/>
        </w:rPr>
        <w:lastRenderedPageBreak/>
        <w:t>w zasobach odpowiednich instytucji, niezbędne do wykonania opracowań</w:t>
      </w:r>
      <w:r w:rsidRPr="00D53C8B">
        <w:rPr>
          <w:rFonts w:asciiTheme="minorHAnsi" w:hAnsiTheme="minorHAnsi" w:cstheme="minorHAnsi"/>
          <w:spacing w:val="-6"/>
        </w:rPr>
        <w:t xml:space="preserve"> </w:t>
      </w:r>
      <w:r w:rsidRPr="00D53C8B">
        <w:rPr>
          <w:rFonts w:asciiTheme="minorHAnsi" w:hAnsiTheme="minorHAnsi" w:cstheme="minorHAnsi"/>
        </w:rPr>
        <w:t>projektowych.</w:t>
      </w:r>
    </w:p>
    <w:p w14:paraId="79FD464E" w14:textId="7A151A1E" w:rsidR="002353FE" w:rsidRPr="00D53C8B" w:rsidRDefault="002353FE" w:rsidP="005820F3">
      <w:pPr>
        <w:pStyle w:val="Akapitzlist"/>
        <w:numPr>
          <w:ilvl w:val="0"/>
          <w:numId w:val="7"/>
        </w:numPr>
        <w:tabs>
          <w:tab w:val="left" w:pos="284"/>
        </w:tabs>
        <w:spacing w:line="276" w:lineRule="auto"/>
        <w:ind w:left="284" w:right="122"/>
        <w:jc w:val="both"/>
        <w:rPr>
          <w:rFonts w:asciiTheme="minorHAnsi" w:hAnsiTheme="minorHAnsi" w:cstheme="minorHAnsi"/>
        </w:rPr>
      </w:pPr>
      <w:r w:rsidRPr="00D53C8B">
        <w:rPr>
          <w:rFonts w:asciiTheme="minorHAnsi" w:hAnsiTheme="minorHAnsi" w:cstheme="minorHAnsi"/>
        </w:rPr>
        <w:t xml:space="preserve">Wykonawca oświadcza, iż wykonując przedmiot umowy będzie przestrzegał przepisów ustawy </w:t>
      </w:r>
      <w:r w:rsidR="000943EB">
        <w:rPr>
          <w:rFonts w:asciiTheme="minorHAnsi" w:hAnsiTheme="minorHAnsi" w:cstheme="minorHAnsi"/>
        </w:rPr>
        <w:br/>
      </w:r>
      <w:r w:rsidRPr="00D53C8B">
        <w:rPr>
          <w:rFonts w:asciiTheme="minorHAnsi" w:hAnsiTheme="minorHAnsi" w:cstheme="minorHAnsi"/>
        </w:rPr>
        <w:t>o</w:t>
      </w:r>
      <w:r w:rsidRPr="00D53C8B">
        <w:rPr>
          <w:rFonts w:asciiTheme="minorHAnsi" w:hAnsiTheme="minorHAnsi" w:cstheme="minorHAnsi"/>
          <w:spacing w:val="-2"/>
        </w:rPr>
        <w:t xml:space="preserve"> </w:t>
      </w:r>
      <w:r w:rsidRPr="00D53C8B">
        <w:rPr>
          <w:rFonts w:asciiTheme="minorHAnsi" w:hAnsiTheme="minorHAnsi" w:cstheme="minorHAnsi"/>
        </w:rPr>
        <w:t>prawie</w:t>
      </w:r>
      <w:r w:rsidRPr="00D53C8B">
        <w:rPr>
          <w:rFonts w:asciiTheme="minorHAnsi" w:hAnsiTheme="minorHAnsi" w:cstheme="minorHAnsi"/>
          <w:spacing w:val="-13"/>
        </w:rPr>
        <w:t xml:space="preserve"> </w:t>
      </w:r>
      <w:r w:rsidRPr="00D53C8B">
        <w:rPr>
          <w:rFonts w:asciiTheme="minorHAnsi" w:hAnsiTheme="minorHAnsi" w:cstheme="minorHAnsi"/>
        </w:rPr>
        <w:t>autorskim</w:t>
      </w:r>
      <w:r w:rsidRPr="00D53C8B">
        <w:rPr>
          <w:rFonts w:asciiTheme="minorHAnsi" w:hAnsiTheme="minorHAnsi" w:cstheme="minorHAnsi"/>
          <w:spacing w:val="-15"/>
        </w:rPr>
        <w:t xml:space="preserve"> </w:t>
      </w:r>
      <w:r w:rsidRPr="00D53C8B">
        <w:rPr>
          <w:rFonts w:asciiTheme="minorHAnsi" w:hAnsiTheme="minorHAnsi" w:cstheme="minorHAnsi"/>
        </w:rPr>
        <w:t>i</w:t>
      </w:r>
      <w:r w:rsidRPr="00D53C8B">
        <w:rPr>
          <w:rFonts w:asciiTheme="minorHAnsi" w:hAnsiTheme="minorHAnsi" w:cstheme="minorHAnsi"/>
          <w:spacing w:val="-12"/>
        </w:rPr>
        <w:t xml:space="preserve"> </w:t>
      </w:r>
      <w:r w:rsidRPr="00D53C8B">
        <w:rPr>
          <w:rFonts w:asciiTheme="minorHAnsi" w:hAnsiTheme="minorHAnsi" w:cstheme="minorHAnsi"/>
        </w:rPr>
        <w:t>prawach</w:t>
      </w:r>
      <w:r w:rsidRPr="00D53C8B">
        <w:rPr>
          <w:rFonts w:asciiTheme="minorHAnsi" w:hAnsiTheme="minorHAnsi" w:cstheme="minorHAnsi"/>
          <w:spacing w:val="-13"/>
        </w:rPr>
        <w:t xml:space="preserve"> </w:t>
      </w:r>
      <w:r w:rsidRPr="00D53C8B">
        <w:rPr>
          <w:rFonts w:asciiTheme="minorHAnsi" w:hAnsiTheme="minorHAnsi" w:cstheme="minorHAnsi"/>
        </w:rPr>
        <w:t>pokrewnych</w:t>
      </w:r>
      <w:r w:rsidRPr="00D53C8B">
        <w:rPr>
          <w:rFonts w:asciiTheme="minorHAnsi" w:hAnsiTheme="minorHAnsi" w:cstheme="minorHAnsi"/>
          <w:spacing w:val="-16"/>
        </w:rPr>
        <w:t xml:space="preserve"> </w:t>
      </w:r>
      <w:r w:rsidRPr="00D53C8B">
        <w:rPr>
          <w:rFonts w:asciiTheme="minorHAnsi" w:hAnsiTheme="minorHAnsi" w:cstheme="minorHAnsi"/>
        </w:rPr>
        <w:t>oraz</w:t>
      </w:r>
      <w:r w:rsidRPr="00D53C8B">
        <w:rPr>
          <w:rFonts w:asciiTheme="minorHAnsi" w:hAnsiTheme="minorHAnsi" w:cstheme="minorHAnsi"/>
          <w:spacing w:val="-12"/>
        </w:rPr>
        <w:t xml:space="preserve"> </w:t>
      </w:r>
      <w:r w:rsidRPr="00D53C8B">
        <w:rPr>
          <w:rFonts w:asciiTheme="minorHAnsi" w:hAnsiTheme="minorHAnsi" w:cstheme="minorHAnsi"/>
        </w:rPr>
        <w:t>nie</w:t>
      </w:r>
      <w:r w:rsidRPr="00D53C8B">
        <w:rPr>
          <w:rFonts w:asciiTheme="minorHAnsi" w:hAnsiTheme="minorHAnsi" w:cstheme="minorHAnsi"/>
          <w:spacing w:val="-13"/>
        </w:rPr>
        <w:t xml:space="preserve"> </w:t>
      </w:r>
      <w:r w:rsidRPr="00D53C8B">
        <w:rPr>
          <w:rFonts w:asciiTheme="minorHAnsi" w:hAnsiTheme="minorHAnsi" w:cstheme="minorHAnsi"/>
        </w:rPr>
        <w:t>naruszy</w:t>
      </w:r>
      <w:r w:rsidRPr="00D53C8B">
        <w:rPr>
          <w:rFonts w:asciiTheme="minorHAnsi" w:hAnsiTheme="minorHAnsi" w:cstheme="minorHAnsi"/>
          <w:spacing w:val="-13"/>
        </w:rPr>
        <w:t xml:space="preserve"> </w:t>
      </w:r>
      <w:r w:rsidRPr="00D53C8B">
        <w:rPr>
          <w:rFonts w:asciiTheme="minorHAnsi" w:hAnsiTheme="minorHAnsi" w:cstheme="minorHAnsi"/>
        </w:rPr>
        <w:t>majątkowych</w:t>
      </w:r>
      <w:r w:rsidRPr="00D53C8B">
        <w:rPr>
          <w:rFonts w:asciiTheme="minorHAnsi" w:hAnsiTheme="minorHAnsi" w:cstheme="minorHAnsi"/>
          <w:spacing w:val="-13"/>
        </w:rPr>
        <w:t xml:space="preserve"> </w:t>
      </w:r>
      <w:r w:rsidRPr="00D53C8B">
        <w:rPr>
          <w:rFonts w:asciiTheme="minorHAnsi" w:hAnsiTheme="minorHAnsi" w:cstheme="minorHAnsi"/>
        </w:rPr>
        <w:t>oraz</w:t>
      </w:r>
      <w:r w:rsidRPr="00D53C8B">
        <w:rPr>
          <w:rFonts w:asciiTheme="minorHAnsi" w:hAnsiTheme="minorHAnsi" w:cstheme="minorHAnsi"/>
          <w:spacing w:val="-15"/>
        </w:rPr>
        <w:t xml:space="preserve"> </w:t>
      </w:r>
      <w:r w:rsidRPr="00D53C8B">
        <w:rPr>
          <w:rFonts w:asciiTheme="minorHAnsi" w:hAnsiTheme="minorHAnsi" w:cstheme="minorHAnsi"/>
        </w:rPr>
        <w:t>osobistych</w:t>
      </w:r>
      <w:r w:rsidRPr="00D53C8B">
        <w:rPr>
          <w:rFonts w:asciiTheme="minorHAnsi" w:hAnsiTheme="minorHAnsi" w:cstheme="minorHAnsi"/>
          <w:spacing w:val="-13"/>
        </w:rPr>
        <w:t xml:space="preserve"> </w:t>
      </w:r>
      <w:r w:rsidRPr="00D53C8B">
        <w:rPr>
          <w:rFonts w:asciiTheme="minorHAnsi" w:hAnsiTheme="minorHAnsi" w:cstheme="minorHAnsi"/>
        </w:rPr>
        <w:t>praw</w:t>
      </w:r>
      <w:r w:rsidRPr="00D53C8B">
        <w:rPr>
          <w:rFonts w:asciiTheme="minorHAnsi" w:hAnsiTheme="minorHAnsi" w:cstheme="minorHAnsi"/>
          <w:spacing w:val="-14"/>
        </w:rPr>
        <w:t xml:space="preserve"> </w:t>
      </w:r>
      <w:r w:rsidRPr="00D53C8B">
        <w:rPr>
          <w:rFonts w:asciiTheme="minorHAnsi" w:hAnsiTheme="minorHAnsi" w:cstheme="minorHAnsi"/>
        </w:rPr>
        <w:t>osób trzecich,</w:t>
      </w:r>
      <w:r w:rsidRPr="00D53C8B">
        <w:rPr>
          <w:rFonts w:asciiTheme="minorHAnsi" w:hAnsiTheme="minorHAnsi" w:cstheme="minorHAnsi"/>
          <w:spacing w:val="-17"/>
        </w:rPr>
        <w:t xml:space="preserve"> </w:t>
      </w:r>
      <w:r w:rsidRPr="00D53C8B">
        <w:rPr>
          <w:rFonts w:asciiTheme="minorHAnsi" w:hAnsiTheme="minorHAnsi" w:cstheme="minorHAnsi"/>
        </w:rPr>
        <w:t>a</w:t>
      </w:r>
      <w:r w:rsidRPr="00D53C8B">
        <w:rPr>
          <w:rFonts w:asciiTheme="minorHAnsi" w:hAnsiTheme="minorHAnsi" w:cstheme="minorHAnsi"/>
          <w:spacing w:val="-13"/>
        </w:rPr>
        <w:t xml:space="preserve"> </w:t>
      </w:r>
      <w:r w:rsidRPr="00D53C8B">
        <w:rPr>
          <w:rFonts w:asciiTheme="minorHAnsi" w:hAnsiTheme="minorHAnsi" w:cstheme="minorHAnsi"/>
        </w:rPr>
        <w:t>także,</w:t>
      </w:r>
      <w:r w:rsidRPr="00D53C8B">
        <w:rPr>
          <w:rFonts w:asciiTheme="minorHAnsi" w:hAnsiTheme="minorHAnsi" w:cstheme="minorHAnsi"/>
          <w:spacing w:val="-16"/>
        </w:rPr>
        <w:t xml:space="preserve"> </w:t>
      </w:r>
      <w:r w:rsidRPr="00D53C8B">
        <w:rPr>
          <w:rFonts w:asciiTheme="minorHAnsi" w:hAnsiTheme="minorHAnsi" w:cstheme="minorHAnsi"/>
        </w:rPr>
        <w:t>że</w:t>
      </w:r>
      <w:r w:rsidRPr="00D53C8B">
        <w:rPr>
          <w:rFonts w:asciiTheme="minorHAnsi" w:hAnsiTheme="minorHAnsi" w:cstheme="minorHAnsi"/>
          <w:spacing w:val="-15"/>
        </w:rPr>
        <w:t xml:space="preserve"> </w:t>
      </w:r>
      <w:r w:rsidRPr="00D53C8B">
        <w:rPr>
          <w:rFonts w:asciiTheme="minorHAnsi" w:hAnsiTheme="minorHAnsi" w:cstheme="minorHAnsi"/>
        </w:rPr>
        <w:t>wykona</w:t>
      </w:r>
      <w:r w:rsidRPr="00D53C8B">
        <w:rPr>
          <w:rFonts w:asciiTheme="minorHAnsi" w:hAnsiTheme="minorHAnsi" w:cstheme="minorHAnsi"/>
          <w:spacing w:val="-15"/>
        </w:rPr>
        <w:t xml:space="preserve"> </w:t>
      </w:r>
      <w:r w:rsidRPr="00D53C8B">
        <w:rPr>
          <w:rFonts w:asciiTheme="minorHAnsi" w:hAnsiTheme="minorHAnsi" w:cstheme="minorHAnsi"/>
        </w:rPr>
        <w:t>opracowania</w:t>
      </w:r>
      <w:r w:rsidRPr="00D53C8B">
        <w:rPr>
          <w:rFonts w:asciiTheme="minorHAnsi" w:hAnsiTheme="minorHAnsi" w:cstheme="minorHAnsi"/>
          <w:spacing w:val="-14"/>
        </w:rPr>
        <w:t xml:space="preserve"> </w:t>
      </w:r>
      <w:r w:rsidRPr="00D53C8B">
        <w:rPr>
          <w:rFonts w:asciiTheme="minorHAnsi" w:hAnsiTheme="minorHAnsi" w:cstheme="minorHAnsi"/>
        </w:rPr>
        <w:t>projektowe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8"/>
        </w:rPr>
        <w:t xml:space="preserve"> </w:t>
      </w:r>
      <w:r w:rsidRPr="00D53C8B">
        <w:rPr>
          <w:rFonts w:asciiTheme="minorHAnsi" w:hAnsiTheme="minorHAnsi" w:cstheme="minorHAnsi"/>
        </w:rPr>
        <w:t>sposób</w:t>
      </w:r>
      <w:r w:rsidRPr="00D53C8B">
        <w:rPr>
          <w:rFonts w:asciiTheme="minorHAnsi" w:hAnsiTheme="minorHAnsi" w:cstheme="minorHAnsi"/>
          <w:spacing w:val="-16"/>
        </w:rPr>
        <w:t xml:space="preserve"> </w:t>
      </w:r>
      <w:r w:rsidRPr="00D53C8B">
        <w:rPr>
          <w:rFonts w:asciiTheme="minorHAnsi" w:hAnsiTheme="minorHAnsi" w:cstheme="minorHAnsi"/>
        </w:rPr>
        <w:t>zgodny</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wymaganiami</w:t>
      </w:r>
      <w:r w:rsidRPr="00D53C8B">
        <w:rPr>
          <w:rFonts w:asciiTheme="minorHAnsi" w:hAnsiTheme="minorHAnsi" w:cstheme="minorHAnsi"/>
          <w:spacing w:val="-12"/>
        </w:rPr>
        <w:t xml:space="preserve"> </w:t>
      </w:r>
      <w:r w:rsidRPr="00D53C8B">
        <w:rPr>
          <w:rFonts w:asciiTheme="minorHAnsi" w:hAnsiTheme="minorHAnsi" w:cstheme="minorHAnsi"/>
        </w:rPr>
        <w:t xml:space="preserve">określonymi </w:t>
      </w:r>
      <w:r w:rsidR="000943EB">
        <w:rPr>
          <w:rFonts w:asciiTheme="minorHAnsi" w:hAnsiTheme="minorHAnsi" w:cstheme="minorHAnsi"/>
        </w:rPr>
        <w:br/>
      </w:r>
      <w:r w:rsidRPr="00D53C8B">
        <w:rPr>
          <w:rFonts w:asciiTheme="minorHAnsi" w:hAnsiTheme="minorHAnsi" w:cstheme="minorHAnsi"/>
        </w:rPr>
        <w:t>w Umowie i Specyfikacji Warunków Zamówienia oraz będzie zobowiązany</w:t>
      </w:r>
      <w:r w:rsidRPr="00D53C8B">
        <w:rPr>
          <w:rFonts w:asciiTheme="minorHAnsi" w:hAnsiTheme="minorHAnsi" w:cstheme="minorHAnsi"/>
          <w:spacing w:val="-14"/>
        </w:rPr>
        <w:t xml:space="preserve"> </w:t>
      </w:r>
      <w:r w:rsidRPr="00D53C8B">
        <w:rPr>
          <w:rFonts w:asciiTheme="minorHAnsi" w:hAnsiTheme="minorHAnsi" w:cstheme="minorHAnsi"/>
        </w:rPr>
        <w:t>do:</w:t>
      </w:r>
    </w:p>
    <w:p w14:paraId="047F1A0C" w14:textId="1697DD2C" w:rsidR="002353FE" w:rsidRPr="00D53C8B" w:rsidRDefault="002353FE" w:rsidP="005820F3">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 xml:space="preserve">świadczenia usług z należytą starannością, zapewniającą należyte wykonanie umowy, </w:t>
      </w:r>
      <w:r w:rsidR="000943EB">
        <w:rPr>
          <w:rFonts w:asciiTheme="minorHAnsi" w:hAnsiTheme="minorHAnsi" w:cstheme="minorHAnsi"/>
        </w:rPr>
        <w:br/>
      </w:r>
      <w:r w:rsidRPr="00D53C8B">
        <w:rPr>
          <w:rFonts w:asciiTheme="minorHAnsi" w:hAnsiTheme="minorHAnsi" w:cstheme="minorHAnsi"/>
        </w:rPr>
        <w:t>a w szczególności w sposób zgodny z zasadami aktualnej wiedzy technicznej, obowiązującymi przepisami prawa oraz zgodnie z Normami</w:t>
      </w:r>
      <w:r w:rsidRPr="00D53C8B">
        <w:rPr>
          <w:rFonts w:asciiTheme="minorHAnsi" w:hAnsiTheme="minorHAnsi" w:cstheme="minorHAnsi"/>
          <w:spacing w:val="-4"/>
        </w:rPr>
        <w:t xml:space="preserve"> </w:t>
      </w:r>
      <w:r w:rsidRPr="00D53C8B">
        <w:rPr>
          <w:rFonts w:asciiTheme="minorHAnsi" w:hAnsiTheme="minorHAnsi" w:cstheme="minorHAnsi"/>
        </w:rPr>
        <w:t>Polskimi;</w:t>
      </w:r>
    </w:p>
    <w:p w14:paraId="1B16EDA4" w14:textId="77777777" w:rsidR="002353FE" w:rsidRPr="00D53C8B" w:rsidRDefault="002353FE" w:rsidP="005820F3">
      <w:pPr>
        <w:pStyle w:val="Akapitzlist"/>
        <w:numPr>
          <w:ilvl w:val="1"/>
          <w:numId w:val="7"/>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zaplanowania procesu</w:t>
      </w:r>
      <w:r w:rsidRPr="00D53C8B">
        <w:rPr>
          <w:rFonts w:asciiTheme="minorHAnsi" w:hAnsiTheme="minorHAnsi" w:cstheme="minorHAnsi"/>
          <w:spacing w:val="-1"/>
        </w:rPr>
        <w:t xml:space="preserve"> </w:t>
      </w:r>
      <w:r w:rsidRPr="00D53C8B">
        <w:rPr>
          <w:rFonts w:asciiTheme="minorHAnsi" w:hAnsiTheme="minorHAnsi" w:cstheme="minorHAnsi"/>
        </w:rPr>
        <w:t>projektowania,</w:t>
      </w:r>
    </w:p>
    <w:p w14:paraId="59A777A8" w14:textId="77777777" w:rsidR="002353FE" w:rsidRPr="00D53C8B" w:rsidRDefault="002353FE" w:rsidP="005820F3">
      <w:pPr>
        <w:pStyle w:val="Akapitzlist"/>
        <w:numPr>
          <w:ilvl w:val="1"/>
          <w:numId w:val="7"/>
        </w:numPr>
        <w:tabs>
          <w:tab w:val="left" w:pos="851"/>
        </w:tabs>
        <w:spacing w:line="276" w:lineRule="auto"/>
        <w:ind w:left="851" w:right="118" w:hanging="284"/>
        <w:jc w:val="both"/>
        <w:rPr>
          <w:rFonts w:asciiTheme="minorHAnsi" w:hAnsiTheme="minorHAnsi" w:cstheme="minorHAnsi"/>
        </w:rPr>
      </w:pPr>
      <w:r w:rsidRPr="00D53C8B">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8A64206" w14:textId="77777777" w:rsidR="002353FE" w:rsidRPr="00D53C8B" w:rsidRDefault="002353FE" w:rsidP="005820F3">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4F28E52D" w:rsidR="002353FE" w:rsidRPr="00D53C8B" w:rsidRDefault="002353FE" w:rsidP="005820F3">
      <w:pPr>
        <w:pStyle w:val="Akapitzlist"/>
        <w:numPr>
          <w:ilvl w:val="1"/>
          <w:numId w:val="7"/>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D53C8B">
        <w:rPr>
          <w:rFonts w:asciiTheme="minorHAnsi" w:hAnsiTheme="minorHAnsi" w:cstheme="minorHAnsi"/>
          <w:spacing w:val="-11"/>
        </w:rPr>
        <w:t xml:space="preserve"> </w:t>
      </w:r>
      <w:r w:rsidRPr="00D53C8B">
        <w:rPr>
          <w:rFonts w:asciiTheme="minorHAnsi" w:hAnsiTheme="minorHAnsi" w:cstheme="minorHAnsi"/>
        </w:rPr>
        <w:t>obiektów,</w:t>
      </w:r>
    </w:p>
    <w:p w14:paraId="3BEDBBBF" w14:textId="77777777" w:rsidR="002353FE" w:rsidRPr="00D53C8B" w:rsidRDefault="002353FE" w:rsidP="005820F3">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A485D70" w14:textId="77777777" w:rsidR="002353FE" w:rsidRPr="00D53C8B" w:rsidRDefault="002353FE" w:rsidP="005820F3">
      <w:pPr>
        <w:pStyle w:val="Akapitzlist"/>
        <w:numPr>
          <w:ilvl w:val="1"/>
          <w:numId w:val="7"/>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sporządzenia dokumentacji projektowej z zachowaniem zasad równego traktowania Wykonawców</w:t>
      </w:r>
      <w:r w:rsidRPr="00D53C8B">
        <w:rPr>
          <w:rFonts w:asciiTheme="minorHAnsi" w:hAnsiTheme="minorHAnsi" w:cstheme="minorHAnsi"/>
          <w:spacing w:val="-10"/>
        </w:rPr>
        <w:t xml:space="preserve"> </w:t>
      </w:r>
      <w:r w:rsidRPr="00D53C8B">
        <w:rPr>
          <w:rFonts w:asciiTheme="minorHAnsi" w:hAnsiTheme="minorHAnsi" w:cstheme="minorHAnsi"/>
        </w:rPr>
        <w:t>i</w:t>
      </w:r>
      <w:r w:rsidRPr="00D53C8B">
        <w:rPr>
          <w:rFonts w:asciiTheme="minorHAnsi" w:hAnsiTheme="minorHAnsi" w:cstheme="minorHAnsi"/>
          <w:spacing w:val="-4"/>
        </w:rPr>
        <w:t xml:space="preserve"> </w:t>
      </w:r>
      <w:r w:rsidRPr="00D53C8B">
        <w:rPr>
          <w:rFonts w:asciiTheme="minorHAnsi" w:hAnsiTheme="minorHAnsi" w:cstheme="minorHAnsi"/>
        </w:rPr>
        <w:t>uczciwej</w:t>
      </w:r>
      <w:r w:rsidRPr="00D53C8B">
        <w:rPr>
          <w:rFonts w:asciiTheme="minorHAnsi" w:hAnsiTheme="minorHAnsi" w:cstheme="minorHAnsi"/>
          <w:spacing w:val="-9"/>
        </w:rPr>
        <w:t xml:space="preserve"> </w:t>
      </w:r>
      <w:r w:rsidRPr="00D53C8B">
        <w:rPr>
          <w:rFonts w:asciiTheme="minorHAnsi" w:hAnsiTheme="minorHAnsi" w:cstheme="minorHAnsi"/>
        </w:rPr>
        <w:t>konkurencji,</w:t>
      </w:r>
      <w:r w:rsidRPr="00D53C8B">
        <w:rPr>
          <w:rFonts w:asciiTheme="minorHAnsi" w:hAnsiTheme="minorHAnsi" w:cstheme="minorHAnsi"/>
          <w:spacing w:val="-12"/>
        </w:rPr>
        <w:t xml:space="preserve"> </w:t>
      </w:r>
      <w:r w:rsidRPr="00D53C8B">
        <w:rPr>
          <w:rFonts w:asciiTheme="minorHAnsi" w:hAnsiTheme="minorHAnsi" w:cstheme="minorHAnsi"/>
        </w:rPr>
        <w:t>a</w:t>
      </w:r>
      <w:r w:rsidRPr="00D53C8B">
        <w:rPr>
          <w:rFonts w:asciiTheme="minorHAnsi" w:hAnsiTheme="minorHAnsi" w:cstheme="minorHAnsi"/>
          <w:spacing w:val="-8"/>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8"/>
        </w:rPr>
        <w:t xml:space="preserve"> </w:t>
      </w:r>
      <w:r w:rsidRPr="00D53C8B">
        <w:rPr>
          <w:rFonts w:asciiTheme="minorHAnsi" w:hAnsiTheme="minorHAnsi" w:cstheme="minorHAnsi"/>
        </w:rPr>
        <w:t>nie</w:t>
      </w:r>
      <w:r w:rsidRPr="00D53C8B">
        <w:rPr>
          <w:rFonts w:asciiTheme="minorHAnsi" w:hAnsiTheme="minorHAnsi" w:cstheme="minorHAnsi"/>
          <w:spacing w:val="-11"/>
        </w:rPr>
        <w:t xml:space="preserve"> </w:t>
      </w:r>
      <w:r w:rsidRPr="00D53C8B">
        <w:rPr>
          <w:rFonts w:asciiTheme="minorHAnsi" w:hAnsiTheme="minorHAnsi" w:cstheme="minorHAnsi"/>
        </w:rPr>
        <w:t>posługiwania</w:t>
      </w:r>
      <w:r w:rsidRPr="00D53C8B">
        <w:rPr>
          <w:rFonts w:asciiTheme="minorHAnsi" w:hAnsiTheme="minorHAnsi" w:cstheme="minorHAnsi"/>
          <w:spacing w:val="-11"/>
        </w:rPr>
        <w:t xml:space="preserve"> </w:t>
      </w:r>
      <w:r w:rsidRPr="00D53C8B">
        <w:rPr>
          <w:rFonts w:asciiTheme="minorHAnsi" w:hAnsiTheme="minorHAnsi" w:cstheme="minorHAnsi"/>
        </w:rPr>
        <w:t>się</w:t>
      </w:r>
      <w:r w:rsidRPr="00D53C8B">
        <w:rPr>
          <w:rFonts w:asciiTheme="minorHAnsi" w:hAnsiTheme="minorHAnsi" w:cstheme="minorHAnsi"/>
          <w:spacing w:val="-9"/>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opracowaniach projektowych nazwami handlowymi produktów i materiałów oraz nie określania ich w sposób wskazujący na konkretne produkty lub</w:t>
      </w:r>
      <w:r w:rsidRPr="00D53C8B">
        <w:rPr>
          <w:rFonts w:asciiTheme="minorHAnsi" w:hAnsiTheme="minorHAnsi" w:cstheme="minorHAnsi"/>
          <w:spacing w:val="-6"/>
        </w:rPr>
        <w:t xml:space="preserve"> </w:t>
      </w:r>
      <w:r w:rsidRPr="00D53C8B">
        <w:rPr>
          <w:rFonts w:asciiTheme="minorHAnsi" w:hAnsiTheme="minorHAnsi" w:cstheme="minorHAnsi"/>
        </w:rPr>
        <w:t>producentów,</w:t>
      </w:r>
    </w:p>
    <w:p w14:paraId="35355D5E" w14:textId="77777777" w:rsidR="002353FE" w:rsidRPr="00D53C8B" w:rsidRDefault="002353FE" w:rsidP="005820F3">
      <w:pPr>
        <w:pStyle w:val="Akapitzlist"/>
        <w:numPr>
          <w:ilvl w:val="1"/>
          <w:numId w:val="7"/>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wskazania   parametrów   świadczących   o   równoważności   produktów,   materiałów   itp.   w przypadku dopuszczenia rozwiązań</w:t>
      </w:r>
      <w:r w:rsidRPr="00D53C8B">
        <w:rPr>
          <w:rFonts w:asciiTheme="minorHAnsi" w:hAnsiTheme="minorHAnsi" w:cstheme="minorHAnsi"/>
          <w:spacing w:val="-6"/>
        </w:rPr>
        <w:t xml:space="preserve"> </w:t>
      </w:r>
      <w:r w:rsidRPr="00D53C8B">
        <w:rPr>
          <w:rFonts w:asciiTheme="minorHAnsi" w:hAnsiTheme="minorHAnsi" w:cstheme="minorHAnsi"/>
        </w:rPr>
        <w:t>równoważnych,</w:t>
      </w:r>
    </w:p>
    <w:p w14:paraId="506504C2" w14:textId="77777777" w:rsidR="00286250" w:rsidRDefault="002353FE" w:rsidP="005820F3">
      <w:pPr>
        <w:pStyle w:val="Akapitzlist"/>
        <w:numPr>
          <w:ilvl w:val="1"/>
          <w:numId w:val="7"/>
        </w:numPr>
        <w:tabs>
          <w:tab w:val="left" w:pos="851"/>
        </w:tabs>
        <w:spacing w:line="276" w:lineRule="auto"/>
        <w:ind w:left="851" w:right="120" w:hanging="284"/>
        <w:jc w:val="both"/>
        <w:rPr>
          <w:rFonts w:asciiTheme="minorHAnsi" w:hAnsiTheme="minorHAnsi" w:cstheme="minorHAnsi"/>
        </w:rPr>
      </w:pPr>
      <w:r w:rsidRPr="00D53C8B">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D53C8B">
        <w:rPr>
          <w:rFonts w:asciiTheme="minorHAnsi" w:hAnsiTheme="minorHAnsi" w:cstheme="minorHAnsi"/>
          <w:spacing w:val="-3"/>
        </w:rPr>
        <w:t xml:space="preserve"> </w:t>
      </w:r>
      <w:r w:rsidRPr="00D53C8B">
        <w:rPr>
          <w:rFonts w:asciiTheme="minorHAnsi" w:hAnsiTheme="minorHAnsi" w:cstheme="minorHAnsi"/>
        </w:rPr>
        <w:t>konkurencję.</w:t>
      </w:r>
    </w:p>
    <w:p w14:paraId="212796EB" w14:textId="39009E90" w:rsidR="002353FE" w:rsidRDefault="002353FE" w:rsidP="005820F3">
      <w:pPr>
        <w:pStyle w:val="Akapitzlist"/>
        <w:numPr>
          <w:ilvl w:val="1"/>
          <w:numId w:val="7"/>
        </w:numPr>
        <w:tabs>
          <w:tab w:val="left" w:pos="993"/>
        </w:tabs>
        <w:spacing w:line="276" w:lineRule="auto"/>
        <w:ind w:left="851" w:right="120" w:hanging="284"/>
        <w:jc w:val="both"/>
        <w:rPr>
          <w:rFonts w:asciiTheme="minorHAnsi" w:hAnsiTheme="minorHAnsi" w:cstheme="minorHAnsi"/>
        </w:rPr>
      </w:pPr>
      <w:r w:rsidRPr="00286250">
        <w:rPr>
          <w:rFonts w:asciiTheme="minorHAnsi" w:hAnsiTheme="minorHAnsi" w:cstheme="minorHAnsi"/>
        </w:rPr>
        <w:t>naprawienia błędów wynikających z opracowanej dokumentacji</w:t>
      </w:r>
      <w:r w:rsidRPr="00286250">
        <w:rPr>
          <w:rFonts w:asciiTheme="minorHAnsi" w:hAnsiTheme="minorHAnsi" w:cstheme="minorHAnsi"/>
          <w:spacing w:val="-6"/>
        </w:rPr>
        <w:t xml:space="preserve"> </w:t>
      </w:r>
      <w:r w:rsidRPr="00286250">
        <w:rPr>
          <w:rFonts w:asciiTheme="minorHAnsi" w:hAnsiTheme="minorHAnsi" w:cstheme="minorHAnsi"/>
        </w:rPr>
        <w:t>projektowej.</w:t>
      </w:r>
    </w:p>
    <w:p w14:paraId="67CFBDEF" w14:textId="77777777" w:rsidR="00AD41A9" w:rsidRPr="00AD41A9" w:rsidRDefault="00AD41A9" w:rsidP="005820F3">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Default="002353F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3C685F">
        <w:rPr>
          <w:rFonts w:asciiTheme="minorHAnsi" w:hAnsiTheme="minorHAnsi" w:cstheme="minorHAnsi"/>
        </w:rPr>
        <w:t>3</w:t>
      </w:r>
      <w:r w:rsidR="0054481E">
        <w:rPr>
          <w:rFonts w:asciiTheme="minorHAnsi" w:hAnsiTheme="minorHAnsi" w:cstheme="minorHAnsi"/>
        </w:rPr>
        <w:t>.</w:t>
      </w:r>
    </w:p>
    <w:p w14:paraId="440D1F8A" w14:textId="77777777" w:rsidR="002353FE" w:rsidRPr="00D53C8B" w:rsidRDefault="002353FE" w:rsidP="005820F3">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Dokumentacja projektowa, w tym jej poszczególne części, służyć będzie następującym celom:</w:t>
      </w:r>
    </w:p>
    <w:p w14:paraId="467FC521" w14:textId="77777777" w:rsidR="002353FE" w:rsidRPr="00D53C8B" w:rsidRDefault="002353FE" w:rsidP="005820F3">
      <w:pPr>
        <w:pStyle w:val="Akapitzlist"/>
        <w:numPr>
          <w:ilvl w:val="1"/>
          <w:numId w:val="9"/>
        </w:numPr>
        <w:tabs>
          <w:tab w:val="left" w:pos="851"/>
        </w:tabs>
        <w:spacing w:line="276" w:lineRule="auto"/>
        <w:ind w:left="851" w:right="108" w:hanging="284"/>
        <w:jc w:val="both"/>
        <w:rPr>
          <w:rFonts w:asciiTheme="minorHAnsi" w:hAnsiTheme="minorHAnsi" w:cstheme="minorHAnsi"/>
        </w:rPr>
      </w:pPr>
      <w:r w:rsidRPr="00D53C8B">
        <w:rPr>
          <w:rFonts w:asciiTheme="minorHAnsi" w:hAnsiTheme="minorHAnsi" w:cstheme="minorHAnsi"/>
        </w:rPr>
        <w:t>uzyskaniu ostatecznych decyzji o zatwierdzeniu projektu budowlanego i pozwoleniu na</w:t>
      </w:r>
      <w:r w:rsidRPr="00D53C8B">
        <w:rPr>
          <w:rFonts w:asciiTheme="minorHAnsi" w:hAnsiTheme="minorHAnsi" w:cstheme="minorHAnsi"/>
          <w:spacing w:val="-2"/>
        </w:rPr>
        <w:t xml:space="preserve"> </w:t>
      </w:r>
      <w:r w:rsidRPr="00D53C8B">
        <w:rPr>
          <w:rFonts w:asciiTheme="minorHAnsi" w:hAnsiTheme="minorHAnsi" w:cstheme="minorHAnsi"/>
        </w:rPr>
        <w:t>budowę;</w:t>
      </w:r>
    </w:p>
    <w:p w14:paraId="2EBA4E38" w14:textId="77777777" w:rsidR="002353FE" w:rsidRPr="00D53C8B" w:rsidRDefault="002353FE" w:rsidP="005820F3">
      <w:pPr>
        <w:pStyle w:val="Akapitzlist"/>
        <w:numPr>
          <w:ilvl w:val="1"/>
          <w:numId w:val="9"/>
        </w:numPr>
        <w:tabs>
          <w:tab w:val="left" w:pos="851"/>
        </w:tabs>
        <w:spacing w:line="276" w:lineRule="auto"/>
        <w:ind w:left="851" w:right="105" w:hanging="284"/>
        <w:jc w:val="both"/>
        <w:rPr>
          <w:rFonts w:asciiTheme="minorHAnsi" w:hAnsiTheme="minorHAnsi" w:cstheme="minorHAnsi"/>
        </w:rPr>
      </w:pPr>
      <w:r w:rsidRPr="00D53C8B">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D53C8B" w:rsidRDefault="002353FE" w:rsidP="005820F3">
      <w:pPr>
        <w:pStyle w:val="Akapitzlist"/>
        <w:numPr>
          <w:ilvl w:val="1"/>
          <w:numId w:val="9"/>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realizacji robót</w:t>
      </w:r>
      <w:r w:rsidRPr="00D53C8B">
        <w:rPr>
          <w:rFonts w:asciiTheme="minorHAnsi" w:hAnsiTheme="minorHAnsi" w:cstheme="minorHAnsi"/>
          <w:spacing w:val="-1"/>
        </w:rPr>
        <w:t xml:space="preserve"> </w:t>
      </w:r>
      <w:r w:rsidRPr="00D53C8B">
        <w:rPr>
          <w:rFonts w:asciiTheme="minorHAnsi" w:hAnsiTheme="minorHAnsi" w:cstheme="minorHAnsi"/>
        </w:rPr>
        <w:t>budowlanych.</w:t>
      </w:r>
    </w:p>
    <w:p w14:paraId="03394AA7" w14:textId="5DC29D5B" w:rsidR="002353FE" w:rsidRDefault="002353FE" w:rsidP="005820F3">
      <w:pPr>
        <w:pStyle w:val="Akapitzlist"/>
        <w:numPr>
          <w:ilvl w:val="0"/>
          <w:numId w:val="9"/>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Zamówienie obejmuje wykonanie wymaganych opracowań</w:t>
      </w:r>
      <w:r w:rsidRPr="00D53C8B">
        <w:rPr>
          <w:rFonts w:asciiTheme="minorHAnsi" w:hAnsiTheme="minorHAnsi" w:cstheme="minorHAnsi"/>
          <w:spacing w:val="-5"/>
        </w:rPr>
        <w:t xml:space="preserve"> </w:t>
      </w:r>
      <w:r w:rsidRPr="00D53C8B">
        <w:rPr>
          <w:rFonts w:asciiTheme="minorHAnsi" w:hAnsiTheme="minorHAnsi" w:cstheme="minorHAnsi"/>
        </w:rPr>
        <w:t>tj.:</w:t>
      </w:r>
    </w:p>
    <w:p w14:paraId="2616B2AE" w14:textId="1BA34509" w:rsidR="00FC510F" w:rsidRP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1.</w:t>
      </w:r>
      <w:r>
        <w:rPr>
          <w:rFonts w:asciiTheme="minorHAnsi" w:hAnsiTheme="minorHAnsi" w:cstheme="minorHAnsi"/>
        </w:rPr>
        <w:t xml:space="preserve"> </w:t>
      </w:r>
      <w:r w:rsidRPr="00FC510F">
        <w:rPr>
          <w:rFonts w:asciiTheme="minorHAnsi" w:hAnsiTheme="minorHAnsi" w:cstheme="minorHAnsi"/>
        </w:rPr>
        <w:t>Dokumentacji geotechnicznej/geologiczno-inżynierskiej w niezbędnym zakresie</w:t>
      </w:r>
      <w:r>
        <w:rPr>
          <w:rFonts w:asciiTheme="minorHAnsi" w:hAnsiTheme="minorHAnsi" w:cstheme="minorHAnsi"/>
        </w:rPr>
        <w:t>.</w:t>
      </w:r>
    </w:p>
    <w:p w14:paraId="4FD17A6D" w14:textId="1AD95227" w:rsidR="00FC510F" w:rsidRP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2.</w:t>
      </w:r>
      <w:r>
        <w:rPr>
          <w:rFonts w:asciiTheme="minorHAnsi" w:hAnsiTheme="minorHAnsi" w:cstheme="minorHAnsi"/>
        </w:rPr>
        <w:t xml:space="preserve"> </w:t>
      </w:r>
      <w:r w:rsidRPr="00FC510F">
        <w:rPr>
          <w:rFonts w:asciiTheme="minorHAnsi" w:hAnsiTheme="minorHAnsi" w:cstheme="minorHAnsi"/>
        </w:rPr>
        <w:t xml:space="preserve">Inwentaryzacji nadbudowywanego budynku ZSP w zakresie niezbędnym do wykonania </w:t>
      </w:r>
      <w:r w:rsidRPr="00FC510F">
        <w:rPr>
          <w:rFonts w:asciiTheme="minorHAnsi" w:hAnsiTheme="minorHAnsi" w:cstheme="minorHAnsi"/>
        </w:rPr>
        <w:lastRenderedPageBreak/>
        <w:t>przedmiotu     zamówienia.</w:t>
      </w:r>
    </w:p>
    <w:p w14:paraId="325290CC" w14:textId="7A9AB1C8" w:rsidR="00FC510F" w:rsidRP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3.</w:t>
      </w:r>
      <w:r>
        <w:rPr>
          <w:rFonts w:asciiTheme="minorHAnsi" w:hAnsiTheme="minorHAnsi" w:cstheme="minorHAnsi"/>
        </w:rPr>
        <w:t xml:space="preserve"> </w:t>
      </w:r>
      <w:r w:rsidRPr="00FC510F">
        <w:rPr>
          <w:rFonts w:asciiTheme="minorHAnsi" w:hAnsiTheme="minorHAnsi" w:cstheme="minorHAnsi"/>
        </w:rPr>
        <w:t>Ekspertyzy technicznej budynku ZSP w zakresie niezbędnym do wykonania przedmiotu zamówienia</w:t>
      </w:r>
      <w:r>
        <w:rPr>
          <w:rFonts w:asciiTheme="minorHAnsi" w:hAnsiTheme="minorHAnsi" w:cstheme="minorHAnsi"/>
        </w:rPr>
        <w:t>.</w:t>
      </w:r>
    </w:p>
    <w:p w14:paraId="2489BCD9" w14:textId="2D068CAC" w:rsidR="00FC510F" w:rsidRP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4.</w:t>
      </w:r>
      <w:r>
        <w:rPr>
          <w:rFonts w:asciiTheme="minorHAnsi" w:hAnsiTheme="minorHAnsi" w:cstheme="minorHAnsi"/>
        </w:rPr>
        <w:t xml:space="preserve"> </w:t>
      </w:r>
      <w:r w:rsidRPr="00FC510F">
        <w:rPr>
          <w:rFonts w:asciiTheme="minorHAnsi" w:hAnsiTheme="minorHAnsi" w:cstheme="minorHAnsi"/>
        </w:rPr>
        <w:t>Koncepcji projektowej.</w:t>
      </w:r>
    </w:p>
    <w:p w14:paraId="5A557C5A" w14:textId="1DEBD017" w:rsidR="00FC510F" w:rsidRP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5.</w:t>
      </w:r>
      <w:r>
        <w:rPr>
          <w:rFonts w:asciiTheme="minorHAnsi" w:hAnsiTheme="minorHAnsi" w:cstheme="minorHAnsi"/>
        </w:rPr>
        <w:t xml:space="preserve"> </w:t>
      </w:r>
      <w:r w:rsidRPr="00FC510F">
        <w:rPr>
          <w:rFonts w:asciiTheme="minorHAnsi" w:hAnsiTheme="minorHAnsi" w:cstheme="minorHAnsi"/>
        </w:rPr>
        <w:t xml:space="preserve">Projektu budowlanego – w zakresie wymaganym obowiązującymi przepisami – wraz </w:t>
      </w:r>
      <w:r>
        <w:rPr>
          <w:rFonts w:asciiTheme="minorHAnsi" w:hAnsiTheme="minorHAnsi" w:cstheme="minorHAnsi"/>
        </w:rPr>
        <w:br/>
      </w:r>
      <w:r w:rsidRPr="00FC510F">
        <w:rPr>
          <w:rFonts w:asciiTheme="minorHAnsi" w:hAnsiTheme="minorHAnsi" w:cstheme="minorHAnsi"/>
        </w:rPr>
        <w:t>z niezbędnymi opiniami, uzgodnieniami,</w:t>
      </w:r>
      <w:r>
        <w:rPr>
          <w:rFonts w:asciiTheme="minorHAnsi" w:hAnsiTheme="minorHAnsi" w:cstheme="minorHAnsi"/>
        </w:rPr>
        <w:t xml:space="preserve"> </w:t>
      </w:r>
      <w:r w:rsidRPr="00FC510F">
        <w:rPr>
          <w:rFonts w:asciiTheme="minorHAnsi" w:hAnsiTheme="minorHAnsi" w:cstheme="minorHAnsi"/>
        </w:rPr>
        <w:t xml:space="preserve">decyzjami administracyjnymi oraz opracowanie wniosku, wraz z materiałami wymaganymi prawem, zezwalającego na realizację robót. Wykonawca </w:t>
      </w:r>
      <w:r>
        <w:rPr>
          <w:rFonts w:asciiTheme="minorHAnsi" w:hAnsiTheme="minorHAnsi" w:cstheme="minorHAnsi"/>
        </w:rPr>
        <w:br/>
      </w:r>
      <w:r w:rsidRPr="00FC510F">
        <w:rPr>
          <w:rFonts w:asciiTheme="minorHAnsi" w:hAnsiTheme="minorHAnsi" w:cstheme="minorHAnsi"/>
        </w:rPr>
        <w:t>w imieniu Zamawiającego złoży skutecznie do właściwego organu ww. wniosek (zgłoszenie/ pozwolenie na budowę)  i uzyska pozytywną decyzję z klauzulą ostateczności.</w:t>
      </w:r>
    </w:p>
    <w:p w14:paraId="1C9081C8" w14:textId="20CC6E7D" w:rsidR="00FC510F" w:rsidRP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6.</w:t>
      </w:r>
      <w:r>
        <w:rPr>
          <w:rFonts w:asciiTheme="minorHAnsi" w:hAnsiTheme="minorHAnsi" w:cstheme="minorHAnsi"/>
        </w:rPr>
        <w:t xml:space="preserve"> </w:t>
      </w:r>
      <w:r w:rsidRPr="00FC510F">
        <w:rPr>
          <w:rFonts w:asciiTheme="minorHAnsi" w:hAnsiTheme="minorHAnsi" w:cstheme="minorHAnsi"/>
        </w:rPr>
        <w:t>Projektu wykonawczego – wielobranżowy w tym architektury i wyposażenia wnętrz.</w:t>
      </w:r>
    </w:p>
    <w:p w14:paraId="6ECF9D83" w14:textId="629D07FE" w:rsidR="00FC510F" w:rsidRP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7.</w:t>
      </w:r>
      <w:r>
        <w:rPr>
          <w:rFonts w:asciiTheme="minorHAnsi" w:hAnsiTheme="minorHAnsi" w:cstheme="minorHAnsi"/>
        </w:rPr>
        <w:t xml:space="preserve"> </w:t>
      </w:r>
      <w:r w:rsidRPr="00FC510F">
        <w:rPr>
          <w:rFonts w:asciiTheme="minorHAnsi" w:hAnsiTheme="minorHAnsi" w:cstheme="minorHAnsi"/>
        </w:rPr>
        <w:t>Wizualizacji.</w:t>
      </w:r>
    </w:p>
    <w:p w14:paraId="2DDA8BD9" w14:textId="235F4191" w:rsidR="00FC510F" w:rsidRP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8.</w:t>
      </w:r>
      <w:r>
        <w:rPr>
          <w:rFonts w:asciiTheme="minorHAnsi" w:hAnsiTheme="minorHAnsi" w:cstheme="minorHAnsi"/>
        </w:rPr>
        <w:t xml:space="preserve"> </w:t>
      </w:r>
      <w:r w:rsidRPr="00FC510F">
        <w:rPr>
          <w:rFonts w:asciiTheme="minorHAnsi" w:hAnsiTheme="minorHAnsi" w:cstheme="minorHAnsi"/>
        </w:rPr>
        <w:t>Specyfikacji technicznych wykonania i odbioru robot budowlanych (</w:t>
      </w:r>
      <w:proofErr w:type="spellStart"/>
      <w:r w:rsidRPr="00FC510F">
        <w:rPr>
          <w:rFonts w:asciiTheme="minorHAnsi" w:hAnsiTheme="minorHAnsi" w:cstheme="minorHAnsi"/>
        </w:rPr>
        <w:t>STWiORB</w:t>
      </w:r>
      <w:proofErr w:type="spellEnd"/>
      <w:r w:rsidRPr="00FC510F">
        <w:rPr>
          <w:rFonts w:asciiTheme="minorHAnsi" w:hAnsiTheme="minorHAnsi" w:cstheme="minorHAnsi"/>
        </w:rPr>
        <w:t>).</w:t>
      </w:r>
    </w:p>
    <w:p w14:paraId="3433D4FB" w14:textId="2CFA0E75" w:rsidR="00FC510F" w:rsidRP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9.</w:t>
      </w:r>
      <w:r>
        <w:rPr>
          <w:rFonts w:asciiTheme="minorHAnsi" w:hAnsiTheme="minorHAnsi" w:cstheme="minorHAnsi"/>
        </w:rPr>
        <w:t xml:space="preserve"> </w:t>
      </w:r>
      <w:r w:rsidRPr="00FC510F">
        <w:rPr>
          <w:rFonts w:asciiTheme="minorHAnsi" w:hAnsiTheme="minorHAnsi" w:cstheme="minorHAnsi"/>
        </w:rPr>
        <w:t>Przedmiaru robót.</w:t>
      </w:r>
    </w:p>
    <w:p w14:paraId="437E7028" w14:textId="56C7D4BA" w:rsidR="00FC510F" w:rsidRP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10.</w:t>
      </w:r>
      <w:r>
        <w:rPr>
          <w:rFonts w:asciiTheme="minorHAnsi" w:hAnsiTheme="minorHAnsi" w:cstheme="minorHAnsi"/>
        </w:rPr>
        <w:t xml:space="preserve"> </w:t>
      </w:r>
      <w:r w:rsidRPr="00FC510F">
        <w:rPr>
          <w:rFonts w:asciiTheme="minorHAnsi" w:hAnsiTheme="minorHAnsi" w:cstheme="minorHAnsi"/>
        </w:rPr>
        <w:t>Nadzoru autorskiego.</w:t>
      </w:r>
    </w:p>
    <w:p w14:paraId="0E1B85E7" w14:textId="0D7EECEC" w:rsidR="00FC510F" w:rsidRDefault="00FC510F" w:rsidP="00FC510F">
      <w:pPr>
        <w:pStyle w:val="Akapitzlist"/>
        <w:tabs>
          <w:tab w:val="left" w:pos="567"/>
        </w:tabs>
        <w:spacing w:line="276" w:lineRule="auto"/>
        <w:ind w:left="567" w:firstLine="0"/>
        <w:rPr>
          <w:rFonts w:asciiTheme="minorHAnsi" w:hAnsiTheme="minorHAnsi" w:cstheme="minorHAnsi"/>
        </w:rPr>
      </w:pPr>
      <w:r w:rsidRPr="00FC510F">
        <w:rPr>
          <w:rFonts w:asciiTheme="minorHAnsi" w:hAnsiTheme="minorHAnsi" w:cstheme="minorHAnsi"/>
          <w:b/>
          <w:bCs/>
        </w:rPr>
        <w:t>11.</w:t>
      </w:r>
      <w:r>
        <w:rPr>
          <w:rFonts w:asciiTheme="minorHAnsi" w:hAnsiTheme="minorHAnsi" w:cstheme="minorHAnsi"/>
        </w:rPr>
        <w:t xml:space="preserve"> </w:t>
      </w:r>
      <w:r w:rsidRPr="00FC510F">
        <w:rPr>
          <w:rFonts w:asciiTheme="minorHAnsi" w:hAnsiTheme="minorHAnsi" w:cstheme="minorHAnsi"/>
        </w:rPr>
        <w:t>Opracowania odpowiedzi na pytania i wynikających z nich zmian projektu w trakcie</w:t>
      </w:r>
      <w:r>
        <w:rPr>
          <w:rFonts w:asciiTheme="minorHAnsi" w:hAnsiTheme="minorHAnsi" w:cstheme="minorHAnsi"/>
        </w:rPr>
        <w:t xml:space="preserve"> </w:t>
      </w:r>
      <w:r w:rsidRPr="00FC510F">
        <w:rPr>
          <w:rFonts w:asciiTheme="minorHAnsi" w:hAnsiTheme="minorHAnsi" w:cstheme="minorHAnsi"/>
        </w:rPr>
        <w:t>postępowania o udzielenie zamówienia publicznego na realizację robót objętych projektem.</w:t>
      </w:r>
    </w:p>
    <w:p w14:paraId="3B44F92A" w14:textId="77777777" w:rsidR="00530DEE" w:rsidRPr="00D53C8B" w:rsidRDefault="00530DEE" w:rsidP="005820F3">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Wszelkie decyzje, wnioski, uzgodnienia i inne dokumenty tworzące komplet dokumentacji muszą być sporządzone w wersji oryginalnej papierowej, trwale spięte oraz w wersji elektronicznej na płycie CD w formacie</w:t>
      </w:r>
      <w:r w:rsidRPr="00D53C8B">
        <w:rPr>
          <w:rFonts w:asciiTheme="minorHAnsi" w:hAnsiTheme="minorHAnsi" w:cstheme="minorHAnsi"/>
          <w:spacing w:val="-6"/>
        </w:rPr>
        <w:t xml:space="preserve"> </w:t>
      </w:r>
      <w:r w:rsidRPr="00D53C8B">
        <w:rPr>
          <w:rFonts w:asciiTheme="minorHAnsi" w:hAnsiTheme="minorHAnsi" w:cstheme="minorHAnsi"/>
        </w:rPr>
        <w:t>pdf.</w:t>
      </w:r>
    </w:p>
    <w:p w14:paraId="441D25DE" w14:textId="619C3C04" w:rsidR="00530DEE" w:rsidRPr="00D53C8B" w:rsidRDefault="00530DEE" w:rsidP="005820F3">
      <w:pPr>
        <w:pStyle w:val="Akapitzlist"/>
        <w:numPr>
          <w:ilvl w:val="0"/>
          <w:numId w:val="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Projekt budowlany należy opracować zgodnie z</w:t>
      </w:r>
      <w:r w:rsidR="00DB0E58">
        <w:rPr>
          <w:rFonts w:asciiTheme="minorHAnsi" w:hAnsiTheme="minorHAnsi" w:cstheme="minorHAnsi"/>
        </w:rPr>
        <w:t xml:space="preserve"> </w:t>
      </w:r>
      <w:r w:rsidR="00DB0E58" w:rsidRPr="00DB0E58">
        <w:rPr>
          <w:rFonts w:asciiTheme="minorHAnsi" w:hAnsiTheme="minorHAnsi" w:cstheme="minorHAnsi"/>
        </w:rPr>
        <w:t>Rozporządzenie</w:t>
      </w:r>
      <w:r w:rsidR="00DB0E58">
        <w:rPr>
          <w:rFonts w:asciiTheme="minorHAnsi" w:hAnsiTheme="minorHAnsi" w:cstheme="minorHAnsi"/>
        </w:rPr>
        <w:t>m</w:t>
      </w:r>
      <w:r w:rsidR="00DB0E58" w:rsidRPr="00DB0E58">
        <w:rPr>
          <w:rFonts w:asciiTheme="minorHAnsi" w:hAnsiTheme="minorHAnsi" w:cstheme="minorHAnsi"/>
        </w:rPr>
        <w:t xml:space="preserve"> Ministra Rozwoju z dnia 11 września 2020 r. w sprawie szczegółowego zakresu i formy projektu budowlanego</w:t>
      </w:r>
      <w:r w:rsidR="00DB0E58">
        <w:rPr>
          <w:rFonts w:asciiTheme="minorHAnsi" w:hAnsiTheme="minorHAnsi" w:cstheme="minorHAnsi"/>
        </w:rPr>
        <w:t xml:space="preserve"> </w:t>
      </w:r>
      <w:r w:rsidR="00DB0E58" w:rsidRPr="00D53C8B">
        <w:rPr>
          <w:rFonts w:asciiTheme="minorHAnsi" w:hAnsiTheme="minorHAnsi" w:cstheme="minorHAnsi"/>
        </w:rPr>
        <w:t>(Dz. U. z 20</w:t>
      </w:r>
      <w:r w:rsidR="00DB0E58">
        <w:rPr>
          <w:rFonts w:asciiTheme="minorHAnsi" w:hAnsiTheme="minorHAnsi" w:cstheme="minorHAnsi"/>
        </w:rPr>
        <w:t>20</w:t>
      </w:r>
      <w:r w:rsidR="00FC510F">
        <w:rPr>
          <w:rFonts w:asciiTheme="minorHAnsi" w:hAnsiTheme="minorHAnsi" w:cstheme="minorHAnsi"/>
        </w:rPr>
        <w:t xml:space="preserve"> </w:t>
      </w:r>
      <w:r w:rsidR="00DB0E58" w:rsidRPr="00D53C8B">
        <w:rPr>
          <w:rFonts w:asciiTheme="minorHAnsi" w:hAnsiTheme="minorHAnsi" w:cstheme="minorHAnsi"/>
        </w:rPr>
        <w:t>r., poz.</w:t>
      </w:r>
      <w:r w:rsidR="00DB0E58" w:rsidRPr="00D53C8B">
        <w:rPr>
          <w:rFonts w:asciiTheme="minorHAnsi" w:hAnsiTheme="minorHAnsi" w:cstheme="minorHAnsi"/>
          <w:spacing w:val="1"/>
        </w:rPr>
        <w:t xml:space="preserve"> </w:t>
      </w:r>
      <w:r w:rsidR="00DB0E58">
        <w:rPr>
          <w:rFonts w:asciiTheme="minorHAnsi" w:hAnsiTheme="minorHAnsi" w:cstheme="minorHAnsi"/>
        </w:rPr>
        <w:t>1609</w:t>
      </w:r>
      <w:r w:rsidR="00DB0E58" w:rsidRPr="00D53C8B">
        <w:rPr>
          <w:rFonts w:asciiTheme="minorHAnsi" w:hAnsiTheme="minorHAnsi" w:cstheme="minorHAnsi"/>
        </w:rPr>
        <w:t>).</w:t>
      </w:r>
    </w:p>
    <w:p w14:paraId="2D429316" w14:textId="77777777" w:rsidR="00530DEE" w:rsidRPr="00D53C8B" w:rsidRDefault="00530DEE" w:rsidP="005820F3">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 xml:space="preserve">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D53C8B">
        <w:rPr>
          <w:rFonts w:asciiTheme="minorHAnsi" w:hAnsiTheme="minorHAnsi" w:cstheme="minorHAnsi"/>
        </w:rPr>
        <w:t>funkcjonalno</w:t>
      </w:r>
      <w:proofErr w:type="spellEnd"/>
      <w:r w:rsidRPr="00D53C8B">
        <w:rPr>
          <w:rFonts w:asciiTheme="minorHAnsi" w:hAnsiTheme="minorHAnsi" w:cstheme="minorHAnsi"/>
        </w:rPr>
        <w:t xml:space="preserve"> – użytkowym (Dz. U. z 2004 r., Nr 130, poz.</w:t>
      </w:r>
      <w:r w:rsidRPr="00D53C8B">
        <w:rPr>
          <w:rFonts w:asciiTheme="minorHAnsi" w:hAnsiTheme="minorHAnsi" w:cstheme="minorHAnsi"/>
          <w:spacing w:val="1"/>
        </w:rPr>
        <w:t xml:space="preserve"> </w:t>
      </w:r>
      <w:r w:rsidRPr="00D53C8B">
        <w:rPr>
          <w:rFonts w:asciiTheme="minorHAnsi" w:hAnsiTheme="minorHAnsi" w:cstheme="minorHAnsi"/>
        </w:rPr>
        <w:t>1389).</w:t>
      </w:r>
    </w:p>
    <w:p w14:paraId="6E1179DF" w14:textId="77777777" w:rsidR="00530DEE" w:rsidRPr="00D53C8B" w:rsidRDefault="00530DEE" w:rsidP="005820F3">
      <w:pPr>
        <w:pStyle w:val="Akapitzlist"/>
        <w:numPr>
          <w:ilvl w:val="0"/>
          <w:numId w:val="9"/>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Wersja elektroniczna oraz wersja papierowa dokumentacji projektowej muszą być jednakowe pod względem zawartości, układu i</w:t>
      </w:r>
      <w:r w:rsidRPr="00D53C8B">
        <w:rPr>
          <w:rFonts w:asciiTheme="minorHAnsi" w:hAnsiTheme="minorHAnsi" w:cstheme="minorHAnsi"/>
          <w:spacing w:val="-3"/>
        </w:rPr>
        <w:t xml:space="preserve"> </w:t>
      </w:r>
      <w:r w:rsidRPr="00D53C8B">
        <w:rPr>
          <w:rFonts w:asciiTheme="minorHAnsi" w:hAnsiTheme="minorHAnsi" w:cstheme="minorHAnsi"/>
        </w:rPr>
        <w:t>kompletności.</w:t>
      </w:r>
    </w:p>
    <w:p w14:paraId="2F7D59C6" w14:textId="77777777" w:rsidR="00530DEE" w:rsidRPr="00F97EE7" w:rsidRDefault="00530DEE" w:rsidP="005820F3">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F97EE7">
        <w:rPr>
          <w:rFonts w:asciiTheme="minorHAnsi" w:hAnsiTheme="minorHAnsi"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7FB20054" w14:textId="045148AB" w:rsidR="00530DEE" w:rsidRPr="00F97EE7" w:rsidRDefault="00530DEE" w:rsidP="005820F3">
      <w:pPr>
        <w:pStyle w:val="Akapitzlist"/>
        <w:numPr>
          <w:ilvl w:val="0"/>
          <w:numId w:val="9"/>
        </w:numPr>
        <w:tabs>
          <w:tab w:val="left" w:pos="284"/>
        </w:tabs>
        <w:spacing w:line="276" w:lineRule="auto"/>
        <w:ind w:left="284" w:right="107" w:hanging="284"/>
        <w:jc w:val="both"/>
        <w:rPr>
          <w:rFonts w:asciiTheme="minorHAnsi" w:hAnsiTheme="minorHAnsi" w:cstheme="minorHAnsi"/>
        </w:rPr>
      </w:pPr>
      <w:r w:rsidRPr="00F97EE7">
        <w:rPr>
          <w:rFonts w:asciiTheme="minorHAnsi" w:hAnsiTheme="minorHAnsi" w:cstheme="minorHAnsi"/>
        </w:rPr>
        <w:t xml:space="preserve">Zmiana którejkolwiek z osób, o których mowa w ust. </w:t>
      </w:r>
      <w:r w:rsidR="00F97EE7" w:rsidRPr="00F97EE7">
        <w:rPr>
          <w:rFonts w:asciiTheme="minorHAnsi" w:hAnsiTheme="minorHAnsi" w:cstheme="minorHAnsi"/>
        </w:rPr>
        <w:t>7</w:t>
      </w:r>
      <w:r w:rsidRPr="00F97EE7">
        <w:rPr>
          <w:rFonts w:asciiTheme="minorHAnsi" w:hAnsiTheme="minorHAnsi" w:cstheme="minorHAnsi"/>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F97EE7">
        <w:rPr>
          <w:rFonts w:asciiTheme="minorHAnsi" w:hAnsiTheme="minorHAnsi" w:cstheme="minorHAnsi"/>
          <w:spacing w:val="-2"/>
        </w:rPr>
        <w:t xml:space="preserve"> </w:t>
      </w:r>
      <w:r w:rsidRPr="00F97EE7">
        <w:rPr>
          <w:rFonts w:asciiTheme="minorHAnsi" w:hAnsiTheme="minorHAnsi" w:cstheme="minorHAnsi"/>
        </w:rPr>
        <w:t>zamówienia.</w:t>
      </w:r>
    </w:p>
    <w:p w14:paraId="77C1A935" w14:textId="490D4F37" w:rsidR="00530DEE" w:rsidRPr="00F97EE7" w:rsidRDefault="00530DEE" w:rsidP="005820F3">
      <w:pPr>
        <w:pStyle w:val="Akapitzlist"/>
        <w:numPr>
          <w:ilvl w:val="0"/>
          <w:numId w:val="9"/>
        </w:numPr>
        <w:tabs>
          <w:tab w:val="left" w:pos="284"/>
        </w:tabs>
        <w:spacing w:line="276" w:lineRule="auto"/>
        <w:ind w:left="284" w:right="110" w:hanging="284"/>
        <w:rPr>
          <w:rFonts w:asciiTheme="minorHAnsi" w:hAnsiTheme="minorHAnsi" w:cstheme="minorHAnsi"/>
        </w:rPr>
      </w:pPr>
      <w:r w:rsidRPr="00F97EE7">
        <w:rPr>
          <w:rFonts w:asciiTheme="minorHAnsi" w:hAnsiTheme="minorHAnsi" w:cstheme="minorHAnsi"/>
        </w:rPr>
        <w:t xml:space="preserve">Zaakceptowana przez Zamawiającego zmiana którejkolwiek z osób, o których mowa w ust. </w:t>
      </w:r>
      <w:r w:rsidR="00F97EE7" w:rsidRPr="00F97EE7">
        <w:rPr>
          <w:rFonts w:asciiTheme="minorHAnsi" w:hAnsiTheme="minorHAnsi" w:cstheme="minorHAnsi"/>
        </w:rPr>
        <w:t>8</w:t>
      </w:r>
      <w:r w:rsidRPr="00F97EE7">
        <w:rPr>
          <w:rFonts w:asciiTheme="minorHAnsi" w:hAnsiTheme="minorHAnsi" w:cstheme="minorHAnsi"/>
        </w:rPr>
        <w:t xml:space="preserve"> winna być potwierdzona pisemnie i nie wymaga aneksu do niniejszej</w:t>
      </w:r>
      <w:r w:rsidRPr="00F97EE7">
        <w:rPr>
          <w:rFonts w:asciiTheme="minorHAnsi" w:hAnsiTheme="minorHAnsi" w:cstheme="minorHAnsi"/>
          <w:spacing w:val="-13"/>
        </w:rPr>
        <w:t xml:space="preserve"> </w:t>
      </w:r>
      <w:r w:rsidRPr="00F97EE7">
        <w:rPr>
          <w:rFonts w:asciiTheme="minorHAnsi" w:hAnsiTheme="minorHAnsi" w:cstheme="minorHAnsi"/>
        </w:rPr>
        <w:t>umowy.</w:t>
      </w:r>
    </w:p>
    <w:p w14:paraId="1DA7A0C9" w14:textId="77777777" w:rsidR="0054481E" w:rsidRDefault="0054481E" w:rsidP="005820F3">
      <w:pPr>
        <w:pStyle w:val="Nagwek1"/>
        <w:spacing w:line="276" w:lineRule="auto"/>
        <w:jc w:val="left"/>
        <w:rPr>
          <w:rFonts w:asciiTheme="minorHAnsi" w:hAnsiTheme="minorHAnsi" w:cstheme="minorHAnsi"/>
        </w:rPr>
      </w:pPr>
    </w:p>
    <w:p w14:paraId="218CC3B5" w14:textId="67F1A580" w:rsidR="00530DEE"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F97EE7">
        <w:rPr>
          <w:rFonts w:asciiTheme="minorHAnsi" w:hAnsiTheme="minorHAnsi" w:cstheme="minorHAnsi"/>
        </w:rPr>
        <w:t>4</w:t>
      </w:r>
      <w:r w:rsidR="0054481E">
        <w:rPr>
          <w:rFonts w:asciiTheme="minorHAnsi" w:hAnsiTheme="minorHAnsi" w:cstheme="minorHAnsi"/>
        </w:rPr>
        <w:t>.</w:t>
      </w:r>
    </w:p>
    <w:p w14:paraId="303CB459" w14:textId="15F451B5" w:rsidR="00530DEE" w:rsidRPr="00D53C8B" w:rsidRDefault="00530DEE" w:rsidP="005820F3">
      <w:pPr>
        <w:pStyle w:val="Akapitzlist"/>
        <w:widowControl/>
        <w:numPr>
          <w:ilvl w:val="0"/>
          <w:numId w:val="5"/>
        </w:numPr>
        <w:autoSpaceDE/>
        <w:autoSpaceDN/>
        <w:spacing w:line="276" w:lineRule="auto"/>
        <w:ind w:left="284" w:hanging="284"/>
        <w:rPr>
          <w:rFonts w:asciiTheme="minorHAnsi" w:hAnsiTheme="minorHAnsi" w:cstheme="minorHAnsi"/>
          <w:b/>
        </w:rPr>
      </w:pPr>
      <w:r w:rsidRPr="00D53C8B">
        <w:rPr>
          <w:rFonts w:asciiTheme="minorHAnsi" w:hAnsiTheme="minorHAnsi" w:cstheme="minorHAnsi"/>
          <w:color w:val="000000"/>
        </w:rPr>
        <w:t>Wykonawca zobowiązuje się wykonać zakres rzeczowy określony §</w:t>
      </w:r>
      <w:r w:rsidR="0054481E">
        <w:rPr>
          <w:rFonts w:asciiTheme="minorHAnsi" w:hAnsiTheme="minorHAnsi" w:cstheme="minorHAnsi"/>
          <w:color w:val="000000"/>
        </w:rPr>
        <w:t xml:space="preserve"> </w:t>
      </w:r>
      <w:r w:rsidR="005B1FCF">
        <w:rPr>
          <w:rFonts w:asciiTheme="minorHAnsi" w:hAnsiTheme="minorHAnsi" w:cstheme="minorHAnsi"/>
          <w:color w:val="000000"/>
        </w:rPr>
        <w:t>1</w:t>
      </w:r>
      <w:r w:rsidRPr="00D53C8B">
        <w:rPr>
          <w:rFonts w:asciiTheme="minorHAnsi" w:hAnsiTheme="minorHAnsi" w:cstheme="minorHAnsi"/>
          <w:color w:val="000000"/>
        </w:rPr>
        <w:t xml:space="preserve"> i przekazać Zamawiającemu, </w:t>
      </w:r>
      <w:r w:rsidR="0054481E">
        <w:rPr>
          <w:rFonts w:asciiTheme="minorHAnsi" w:hAnsiTheme="minorHAnsi" w:cstheme="minorHAnsi"/>
          <w:color w:val="000000"/>
        </w:rPr>
        <w:br/>
      </w:r>
      <w:r w:rsidRPr="00D53C8B">
        <w:rPr>
          <w:rFonts w:asciiTheme="minorHAnsi" w:hAnsiTheme="minorHAnsi" w:cstheme="minorHAnsi"/>
          <w:color w:val="000000"/>
        </w:rPr>
        <w:t>w terminie</w:t>
      </w:r>
      <w:r w:rsidRPr="00CE7222">
        <w:rPr>
          <w:rFonts w:asciiTheme="minorHAnsi" w:hAnsiTheme="minorHAnsi" w:cstheme="minorHAnsi"/>
          <w:color w:val="000000"/>
        </w:rPr>
        <w:t>:</w:t>
      </w:r>
      <w:r w:rsidRPr="00CE7222">
        <w:rPr>
          <w:rFonts w:asciiTheme="minorHAnsi" w:hAnsiTheme="minorHAnsi" w:cstheme="minorHAnsi"/>
          <w:b/>
          <w:color w:val="000000"/>
        </w:rPr>
        <w:t xml:space="preserve"> </w:t>
      </w:r>
      <w:r w:rsidR="00FC510F">
        <w:rPr>
          <w:rFonts w:asciiTheme="minorHAnsi" w:hAnsiTheme="minorHAnsi" w:cstheme="minorHAnsi"/>
          <w:b/>
          <w:color w:val="000000"/>
        </w:rPr>
        <w:t>301</w:t>
      </w:r>
      <w:r w:rsidRPr="00F97EE7">
        <w:rPr>
          <w:rFonts w:asciiTheme="minorHAnsi" w:hAnsiTheme="minorHAnsi" w:cstheme="minorHAnsi"/>
          <w:b/>
          <w:color w:val="000000"/>
        </w:rPr>
        <w:t xml:space="preserve"> </w:t>
      </w:r>
      <w:r w:rsidR="00AD41A9" w:rsidRPr="00F97EE7">
        <w:rPr>
          <w:rFonts w:asciiTheme="minorHAnsi" w:hAnsiTheme="minorHAnsi" w:cstheme="minorHAnsi"/>
          <w:b/>
          <w:color w:val="000000"/>
        </w:rPr>
        <w:t>dni od podpisania umowy</w:t>
      </w:r>
      <w:r w:rsidRPr="00F97EE7">
        <w:rPr>
          <w:rFonts w:asciiTheme="minorHAnsi" w:hAnsiTheme="minorHAnsi" w:cstheme="minorHAnsi"/>
          <w:b/>
          <w:color w:val="000000"/>
        </w:rPr>
        <w:t>.</w:t>
      </w:r>
    </w:p>
    <w:p w14:paraId="23DF79A6" w14:textId="77777777" w:rsidR="00530DEE" w:rsidRPr="00D53C8B" w:rsidRDefault="00530DEE" w:rsidP="005820F3">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D53C8B">
        <w:rPr>
          <w:rFonts w:asciiTheme="minorHAnsi" w:hAnsiTheme="minorHAnsi" w:cstheme="minorHAnsi"/>
          <w:color w:val="000000"/>
        </w:rPr>
        <w:t>Odbiór dokumentacji projektowej nastąpi po jej wykonaniu na podstawie protokołu zdawczo-odbiorczego.</w:t>
      </w:r>
    </w:p>
    <w:p w14:paraId="4F4A9B70" w14:textId="78501060" w:rsidR="00530DEE" w:rsidRPr="00D53C8B" w:rsidRDefault="00530DEE" w:rsidP="005820F3">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D53C8B">
        <w:rPr>
          <w:rFonts w:asciiTheme="minorHAnsi" w:hAnsiTheme="minorHAnsi" w:cstheme="minorHAnsi"/>
          <w:color w:val="000000"/>
        </w:rPr>
        <w:t>Datę podpisania przez Zamawiającego tego protokołu traktuje się jako datę wykonania i odbioru</w:t>
      </w:r>
      <w:r w:rsidR="00223F04">
        <w:rPr>
          <w:rFonts w:asciiTheme="minorHAnsi" w:hAnsiTheme="minorHAnsi" w:cstheme="minorHAnsi"/>
          <w:color w:val="000000"/>
        </w:rPr>
        <w:t xml:space="preserve"> </w:t>
      </w:r>
      <w:r w:rsidRPr="00D53C8B">
        <w:rPr>
          <w:rFonts w:asciiTheme="minorHAnsi" w:hAnsiTheme="minorHAnsi" w:cstheme="minorHAnsi"/>
          <w:color w:val="000000"/>
        </w:rPr>
        <w:t>dokumentacji projektowej.</w:t>
      </w:r>
    </w:p>
    <w:p w14:paraId="7C39F21F" w14:textId="77777777" w:rsidR="00530DEE" w:rsidRPr="00D53C8B" w:rsidRDefault="00530DEE" w:rsidP="005820F3">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D53C8B">
        <w:rPr>
          <w:rFonts w:asciiTheme="minorHAnsi" w:hAnsiTheme="minorHAnsi" w:cstheme="minorHAnsi"/>
          <w:color w:val="000000"/>
        </w:rPr>
        <w:lastRenderedPageBreak/>
        <w:t>Wykonawca przekaże Zamawiającemu wykonany zgodnie z niniejszą umową przedmiot zamówienia w siedzibie Zamawiającego.</w:t>
      </w:r>
    </w:p>
    <w:p w14:paraId="560A98AE" w14:textId="77777777" w:rsidR="00530DEE" w:rsidRPr="00D53C8B" w:rsidRDefault="00530DEE" w:rsidP="005820F3">
      <w:pPr>
        <w:spacing w:line="276" w:lineRule="auto"/>
        <w:jc w:val="both"/>
        <w:rPr>
          <w:rFonts w:asciiTheme="minorHAnsi" w:hAnsiTheme="minorHAnsi" w:cstheme="minorHAnsi"/>
        </w:rPr>
      </w:pPr>
    </w:p>
    <w:p w14:paraId="6F902A24" w14:textId="016EC569" w:rsidR="00530DEE"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F97EE7">
        <w:rPr>
          <w:rFonts w:asciiTheme="minorHAnsi" w:hAnsiTheme="minorHAnsi" w:cstheme="minorHAnsi"/>
        </w:rPr>
        <w:t>5</w:t>
      </w:r>
      <w:r w:rsidR="0054481E">
        <w:rPr>
          <w:rFonts w:asciiTheme="minorHAnsi" w:hAnsiTheme="minorHAnsi" w:cstheme="minorHAnsi"/>
        </w:rPr>
        <w:t>.</w:t>
      </w:r>
    </w:p>
    <w:p w14:paraId="08ADAC9B" w14:textId="77777777" w:rsidR="00530DEE" w:rsidRPr="00D53C8B" w:rsidRDefault="00530DEE" w:rsidP="005820F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Do obowiązków Zamawiającego należy zapłata za wykonanie kompletnego przedmiotu umowy.</w:t>
      </w:r>
    </w:p>
    <w:p w14:paraId="09C35DCD" w14:textId="7248D7D6" w:rsidR="00530DEE" w:rsidRPr="00D53C8B" w:rsidRDefault="00530DEE" w:rsidP="005820F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Wykonawca zapewnia, że dokumentacja projektowa będzie wykonana w stanie kompletnym z</w:t>
      </w:r>
      <w:r w:rsidR="002F3F93">
        <w:rPr>
          <w:rFonts w:asciiTheme="minorHAnsi" w:hAnsiTheme="minorHAnsi" w:cstheme="minorHAnsi"/>
        </w:rPr>
        <w:t xml:space="preserve"> </w:t>
      </w:r>
      <w:r w:rsidRPr="00D53C8B">
        <w:rPr>
          <w:rFonts w:asciiTheme="minorHAnsi" w:hAnsiTheme="minorHAnsi" w:cstheme="minorHAnsi"/>
        </w:rPr>
        <w:t>punktu widzenia celu, któremu ma</w:t>
      </w:r>
      <w:r w:rsidRPr="00D53C8B">
        <w:rPr>
          <w:rFonts w:asciiTheme="minorHAnsi" w:hAnsiTheme="minorHAnsi" w:cstheme="minorHAnsi"/>
          <w:spacing w:val="-2"/>
        </w:rPr>
        <w:t xml:space="preserve"> </w:t>
      </w:r>
      <w:r w:rsidRPr="00D53C8B">
        <w:rPr>
          <w:rFonts w:asciiTheme="minorHAnsi" w:hAnsiTheme="minorHAnsi" w:cstheme="minorHAnsi"/>
        </w:rPr>
        <w:t>służyć.</w:t>
      </w:r>
    </w:p>
    <w:p w14:paraId="26F22A63" w14:textId="77777777" w:rsidR="00530DEE" w:rsidRPr="00D53C8B" w:rsidRDefault="00530DEE" w:rsidP="005820F3">
      <w:pPr>
        <w:pStyle w:val="Akapitzlist"/>
        <w:numPr>
          <w:ilvl w:val="0"/>
          <w:numId w:val="10"/>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Do obowiązków Wykonawcy należy w</w:t>
      </w:r>
      <w:r w:rsidRPr="00D53C8B">
        <w:rPr>
          <w:rFonts w:asciiTheme="minorHAnsi" w:hAnsiTheme="minorHAnsi" w:cstheme="minorHAnsi"/>
          <w:spacing w:val="-13"/>
        </w:rPr>
        <w:t xml:space="preserve"> </w:t>
      </w:r>
      <w:r w:rsidRPr="00D53C8B">
        <w:rPr>
          <w:rFonts w:asciiTheme="minorHAnsi" w:hAnsiTheme="minorHAnsi" w:cstheme="minorHAnsi"/>
        </w:rPr>
        <w:t>szczególności:</w:t>
      </w:r>
    </w:p>
    <w:p w14:paraId="3350D22F" w14:textId="77777777" w:rsidR="00530DEE" w:rsidRPr="00D53C8B" w:rsidRDefault="00530DEE" w:rsidP="005820F3">
      <w:pPr>
        <w:pStyle w:val="Akapitzlist"/>
        <w:numPr>
          <w:ilvl w:val="1"/>
          <w:numId w:val="10"/>
        </w:numPr>
        <w:tabs>
          <w:tab w:val="left" w:pos="851"/>
        </w:tabs>
        <w:spacing w:line="276" w:lineRule="auto"/>
        <w:ind w:left="851" w:right="113" w:hanging="284"/>
        <w:jc w:val="both"/>
        <w:rPr>
          <w:rFonts w:asciiTheme="minorHAnsi" w:hAnsiTheme="minorHAnsi" w:cstheme="minorHAnsi"/>
        </w:rPr>
      </w:pPr>
      <w:r w:rsidRPr="00D53C8B">
        <w:rPr>
          <w:rFonts w:asciiTheme="minorHAnsi" w:hAnsiTheme="minorHAnsi" w:cstheme="minorHAnsi"/>
        </w:rPr>
        <w:t>zrealizowanie przedmiotu umowy z najwyższą starannością, z uwzględnieniem profesjonalnego charakteru świadczonych przez siebie</w:t>
      </w:r>
      <w:r w:rsidRPr="00D53C8B">
        <w:rPr>
          <w:rFonts w:asciiTheme="minorHAnsi" w:hAnsiTheme="minorHAnsi" w:cstheme="minorHAnsi"/>
          <w:spacing w:val="-1"/>
        </w:rPr>
        <w:t xml:space="preserve"> </w:t>
      </w:r>
      <w:r w:rsidRPr="00D53C8B">
        <w:rPr>
          <w:rFonts w:asciiTheme="minorHAnsi" w:hAnsiTheme="minorHAnsi" w:cstheme="minorHAnsi"/>
        </w:rPr>
        <w:t>usług;</w:t>
      </w:r>
    </w:p>
    <w:p w14:paraId="3E9C3415" w14:textId="77777777" w:rsidR="00530DEE" w:rsidRPr="00D53C8B" w:rsidRDefault="00530DEE" w:rsidP="005820F3">
      <w:pPr>
        <w:pStyle w:val="Akapitzlist"/>
        <w:numPr>
          <w:ilvl w:val="1"/>
          <w:numId w:val="10"/>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wykonanie przedmiotu umowy zgodnie z obowiązującymi przepisami prawa oraz normami i normatywami stosowanymi w</w:t>
      </w:r>
      <w:r w:rsidRPr="00D53C8B">
        <w:rPr>
          <w:rFonts w:asciiTheme="minorHAnsi" w:hAnsiTheme="minorHAnsi" w:cstheme="minorHAnsi"/>
          <w:spacing w:val="-3"/>
        </w:rPr>
        <w:t xml:space="preserve"> </w:t>
      </w:r>
      <w:r w:rsidRPr="00D53C8B">
        <w:rPr>
          <w:rFonts w:asciiTheme="minorHAnsi" w:hAnsiTheme="minorHAnsi" w:cstheme="minorHAnsi"/>
        </w:rPr>
        <w:t>budownictwie;</w:t>
      </w:r>
    </w:p>
    <w:p w14:paraId="0986EFC3" w14:textId="77777777" w:rsidR="00530DEE" w:rsidRPr="00D53C8B" w:rsidRDefault="00530DEE" w:rsidP="005820F3">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uzgadnianie z Zamawiającym oraz uzyskanie jego akceptacji, co do wszelkich przyjętych technologii i zastosowanych rozwiązań w dokumentacji</w:t>
      </w:r>
      <w:r w:rsidRPr="00D53C8B">
        <w:rPr>
          <w:rFonts w:asciiTheme="minorHAnsi" w:hAnsiTheme="minorHAnsi" w:cstheme="minorHAnsi"/>
          <w:spacing w:val="-14"/>
        </w:rPr>
        <w:t xml:space="preserve"> </w:t>
      </w:r>
      <w:r w:rsidRPr="00D53C8B">
        <w:rPr>
          <w:rFonts w:asciiTheme="minorHAnsi" w:hAnsiTheme="minorHAnsi" w:cstheme="minorHAnsi"/>
        </w:rPr>
        <w:t>projektowej;</w:t>
      </w:r>
    </w:p>
    <w:p w14:paraId="18A8AF0F" w14:textId="77777777" w:rsidR="00530DEE" w:rsidRPr="00D53C8B" w:rsidRDefault="00530DEE" w:rsidP="005820F3">
      <w:pPr>
        <w:pStyle w:val="Akapitzlist"/>
        <w:numPr>
          <w:ilvl w:val="1"/>
          <w:numId w:val="10"/>
        </w:numPr>
        <w:spacing w:line="276" w:lineRule="auto"/>
        <w:ind w:left="851" w:right="111" w:hanging="284"/>
        <w:jc w:val="both"/>
        <w:rPr>
          <w:rFonts w:asciiTheme="minorHAnsi" w:hAnsiTheme="minorHAnsi" w:cstheme="minorHAnsi"/>
        </w:rPr>
      </w:pPr>
      <w:r w:rsidRPr="00D53C8B">
        <w:rPr>
          <w:rFonts w:asciiTheme="minorHAnsi" w:hAnsiTheme="minorHAnsi"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D53C8B">
        <w:rPr>
          <w:rFonts w:asciiTheme="minorHAnsi" w:hAnsiTheme="minorHAnsi" w:cstheme="minorHAnsi"/>
          <w:spacing w:val="-1"/>
        </w:rPr>
        <w:t xml:space="preserve"> </w:t>
      </w:r>
      <w:r w:rsidRPr="00D53C8B">
        <w:rPr>
          <w:rFonts w:asciiTheme="minorHAnsi" w:hAnsiTheme="minorHAnsi" w:cstheme="minorHAnsi"/>
        </w:rPr>
        <w:t>służyć;</w:t>
      </w:r>
    </w:p>
    <w:p w14:paraId="1A50942A" w14:textId="77777777" w:rsidR="00530DEE" w:rsidRPr="00D53C8B" w:rsidRDefault="00530DEE" w:rsidP="005820F3">
      <w:pPr>
        <w:pStyle w:val="Akapitzlist"/>
        <w:numPr>
          <w:ilvl w:val="1"/>
          <w:numId w:val="10"/>
        </w:numPr>
        <w:tabs>
          <w:tab w:val="left" w:pos="851"/>
        </w:tabs>
        <w:spacing w:line="276" w:lineRule="auto"/>
        <w:ind w:left="851" w:right="110" w:hanging="284"/>
        <w:jc w:val="both"/>
        <w:rPr>
          <w:rFonts w:asciiTheme="minorHAnsi" w:hAnsiTheme="minorHAnsi" w:cstheme="minorHAnsi"/>
        </w:rPr>
      </w:pPr>
      <w:r w:rsidRPr="00D53C8B">
        <w:rPr>
          <w:rFonts w:asciiTheme="minorHAnsi" w:hAnsiTheme="minorHAnsi" w:cstheme="minorHAnsi"/>
        </w:rPr>
        <w:t>współdziałanie na każdym etapie z Zamawiającym i uwzględnianie jego uwag i spostrzeżeń;</w:t>
      </w:r>
    </w:p>
    <w:p w14:paraId="2050CE33" w14:textId="77777777" w:rsidR="00530DEE" w:rsidRPr="00D53C8B" w:rsidRDefault="00530DEE" w:rsidP="005820F3">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niewykorzystywanie otrzymanych materiałów w celu innym niż określony w umowie oraz nieudostępnianie ich osobom</w:t>
      </w:r>
      <w:r w:rsidRPr="00D53C8B">
        <w:rPr>
          <w:rFonts w:asciiTheme="minorHAnsi" w:hAnsiTheme="minorHAnsi" w:cstheme="minorHAnsi"/>
          <w:spacing w:val="-2"/>
        </w:rPr>
        <w:t xml:space="preserve"> </w:t>
      </w:r>
      <w:r w:rsidRPr="00D53C8B">
        <w:rPr>
          <w:rFonts w:asciiTheme="minorHAnsi" w:hAnsiTheme="minorHAnsi" w:cstheme="minorHAnsi"/>
        </w:rPr>
        <w:t>trzecim;</w:t>
      </w:r>
    </w:p>
    <w:p w14:paraId="5703442E" w14:textId="77777777" w:rsidR="00530DEE" w:rsidRPr="00D53C8B" w:rsidRDefault="00530DEE" w:rsidP="005820F3">
      <w:pPr>
        <w:pStyle w:val="Akapitzlist"/>
        <w:numPr>
          <w:ilvl w:val="1"/>
          <w:numId w:val="10"/>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wykonanie i przekazanie Zamawiającemu dokumentacji projektowej w terminie określonym w niniejszej umowie;</w:t>
      </w:r>
    </w:p>
    <w:p w14:paraId="335B87C1" w14:textId="77777777" w:rsidR="00530DEE" w:rsidRPr="00D53C8B" w:rsidRDefault="00530DEE" w:rsidP="005820F3">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usuwanie wad w dokumentacji projektowej w ustalonym</w:t>
      </w:r>
      <w:r w:rsidRPr="00D53C8B">
        <w:rPr>
          <w:rFonts w:asciiTheme="minorHAnsi" w:hAnsiTheme="minorHAnsi" w:cstheme="minorHAnsi"/>
          <w:spacing w:val="-4"/>
        </w:rPr>
        <w:t xml:space="preserve"> </w:t>
      </w:r>
      <w:r w:rsidRPr="00D53C8B">
        <w:rPr>
          <w:rFonts w:asciiTheme="minorHAnsi" w:hAnsiTheme="minorHAnsi" w:cstheme="minorHAnsi"/>
        </w:rPr>
        <w:t>terminie;</w:t>
      </w:r>
    </w:p>
    <w:p w14:paraId="5973D84B" w14:textId="77777777" w:rsidR="00530DEE" w:rsidRPr="00D53C8B" w:rsidRDefault="00530DEE" w:rsidP="005820F3">
      <w:pPr>
        <w:pStyle w:val="Akapitzlist"/>
        <w:numPr>
          <w:ilvl w:val="1"/>
          <w:numId w:val="10"/>
        </w:numPr>
        <w:tabs>
          <w:tab w:val="left" w:pos="851"/>
        </w:tabs>
        <w:spacing w:line="276" w:lineRule="auto"/>
        <w:ind w:left="851" w:hanging="284"/>
        <w:jc w:val="both"/>
        <w:rPr>
          <w:rFonts w:asciiTheme="minorHAnsi" w:hAnsiTheme="minorHAnsi" w:cstheme="minorHAnsi"/>
        </w:rPr>
      </w:pPr>
      <w:r w:rsidRPr="00D53C8B">
        <w:rPr>
          <w:rFonts w:asciiTheme="minorHAnsi" w:hAnsiTheme="minorHAnsi" w:cstheme="minorHAnsi"/>
        </w:rPr>
        <w:t>wyjaśnianie wątpliwości dotyczących projektu i zawartych w nim</w:t>
      </w:r>
      <w:r w:rsidRPr="00D53C8B">
        <w:rPr>
          <w:rFonts w:asciiTheme="minorHAnsi" w:hAnsiTheme="minorHAnsi" w:cstheme="minorHAnsi"/>
          <w:spacing w:val="-9"/>
        </w:rPr>
        <w:t xml:space="preserve"> </w:t>
      </w:r>
      <w:r w:rsidRPr="00D53C8B">
        <w:rPr>
          <w:rFonts w:asciiTheme="minorHAnsi" w:hAnsiTheme="minorHAnsi" w:cstheme="minorHAnsi"/>
        </w:rPr>
        <w:t>rozwiązań.</w:t>
      </w:r>
    </w:p>
    <w:p w14:paraId="4C3DA5A3" w14:textId="77777777" w:rsidR="00530DEE" w:rsidRPr="00D53C8B" w:rsidRDefault="00530DEE" w:rsidP="005820F3">
      <w:pPr>
        <w:pStyle w:val="Akapitzlist"/>
        <w:numPr>
          <w:ilvl w:val="0"/>
          <w:numId w:val="10"/>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zobowiązuje się posiadać ubezpieczenie od odpowiedzialności cywilnej w zakresie prowadzonej działalności gospodarczej. Wykonawca przedstawi kopię polisy ubezpieczeniowej na każde żądanie</w:t>
      </w:r>
      <w:r w:rsidRPr="00D53C8B">
        <w:rPr>
          <w:rFonts w:asciiTheme="minorHAnsi" w:hAnsiTheme="minorHAnsi" w:cstheme="minorHAnsi"/>
          <w:spacing w:val="-2"/>
        </w:rPr>
        <w:t xml:space="preserve"> </w:t>
      </w:r>
      <w:r w:rsidRPr="00D53C8B">
        <w:rPr>
          <w:rFonts w:asciiTheme="minorHAnsi" w:hAnsiTheme="minorHAnsi" w:cstheme="minorHAnsi"/>
        </w:rPr>
        <w:t>Zamawiającego.</w:t>
      </w:r>
    </w:p>
    <w:p w14:paraId="740849BC" w14:textId="32913447" w:rsidR="00530DEE" w:rsidRPr="00D53C8B" w:rsidRDefault="00530DEE" w:rsidP="005820F3">
      <w:pPr>
        <w:pStyle w:val="Akapitzlist"/>
        <w:numPr>
          <w:ilvl w:val="0"/>
          <w:numId w:val="10"/>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 xml:space="preserve">Strony zobowiązują się wzajemnie powiadamiać na piśmie o zaistniałych przeszkodach </w:t>
      </w:r>
      <w:r w:rsidR="00223F04">
        <w:rPr>
          <w:rFonts w:asciiTheme="minorHAnsi" w:hAnsiTheme="minorHAnsi" w:cstheme="minorHAnsi"/>
        </w:rPr>
        <w:br/>
      </w:r>
      <w:r w:rsidRPr="00D53C8B">
        <w:rPr>
          <w:rFonts w:asciiTheme="minorHAnsi" w:hAnsiTheme="minorHAnsi" w:cstheme="minorHAnsi"/>
        </w:rPr>
        <w:t>w wypełnianiu zobowiązań umownych podczas wykonywania prac</w:t>
      </w:r>
      <w:r w:rsidRPr="00D53C8B">
        <w:rPr>
          <w:rFonts w:asciiTheme="minorHAnsi" w:hAnsiTheme="minorHAnsi" w:cstheme="minorHAnsi"/>
          <w:spacing w:val="-7"/>
        </w:rPr>
        <w:t xml:space="preserve"> </w:t>
      </w:r>
      <w:r w:rsidRPr="00D53C8B">
        <w:rPr>
          <w:rFonts w:asciiTheme="minorHAnsi" w:hAnsiTheme="minorHAnsi" w:cstheme="minorHAnsi"/>
        </w:rPr>
        <w:t>projektowych.</w:t>
      </w:r>
    </w:p>
    <w:p w14:paraId="7D01A43C" w14:textId="078F55F2" w:rsidR="00530DEE" w:rsidRPr="00D53C8B" w:rsidRDefault="00530DEE" w:rsidP="005820F3">
      <w:pPr>
        <w:pStyle w:val="Akapitzlist"/>
        <w:numPr>
          <w:ilvl w:val="0"/>
          <w:numId w:val="10"/>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 xml:space="preserve">Wykonawca jest zobowiązany do konsultacji z Zamawiającym istotnych rozwiązań konstrukcyjnych </w:t>
      </w:r>
      <w:r w:rsidR="00223F04">
        <w:rPr>
          <w:rFonts w:asciiTheme="minorHAnsi" w:hAnsiTheme="minorHAnsi" w:cstheme="minorHAnsi"/>
        </w:rPr>
        <w:br/>
      </w:r>
      <w:r w:rsidRPr="00D53C8B">
        <w:rPr>
          <w:rFonts w:asciiTheme="minorHAnsi" w:hAnsiTheme="minorHAnsi" w:cstheme="minorHAnsi"/>
        </w:rPr>
        <w:t>i materiałowych mających wpływ na koszty robót budowlanych, które będą wykonywane na podstawie opracowanej dokumentacji</w:t>
      </w:r>
      <w:r w:rsidRPr="00D53C8B">
        <w:rPr>
          <w:rFonts w:asciiTheme="minorHAnsi" w:hAnsiTheme="minorHAnsi" w:cstheme="minorHAnsi"/>
          <w:spacing w:val="-7"/>
        </w:rPr>
        <w:t xml:space="preserve"> </w:t>
      </w:r>
      <w:r w:rsidRPr="00D53C8B">
        <w:rPr>
          <w:rFonts w:asciiTheme="minorHAnsi" w:hAnsiTheme="minorHAnsi" w:cstheme="minorHAnsi"/>
        </w:rPr>
        <w:t>projektowej.</w:t>
      </w:r>
    </w:p>
    <w:p w14:paraId="43068436" w14:textId="77777777" w:rsidR="00530DEE" w:rsidRPr="00D53C8B" w:rsidRDefault="00530DEE" w:rsidP="005820F3">
      <w:pPr>
        <w:pStyle w:val="Akapitzlist"/>
        <w:numPr>
          <w:ilvl w:val="0"/>
          <w:numId w:val="10"/>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D53C8B">
        <w:rPr>
          <w:rFonts w:asciiTheme="minorHAnsi" w:hAnsiTheme="minorHAnsi" w:cstheme="minorHAnsi"/>
          <w:spacing w:val="-1"/>
        </w:rPr>
        <w:t xml:space="preserve"> </w:t>
      </w:r>
      <w:r w:rsidRPr="00D53C8B">
        <w:rPr>
          <w:rFonts w:asciiTheme="minorHAnsi" w:hAnsiTheme="minorHAnsi" w:cstheme="minorHAnsi"/>
        </w:rPr>
        <w:t>kosztorysowej.</w:t>
      </w:r>
    </w:p>
    <w:p w14:paraId="6C0AF38A" w14:textId="77777777" w:rsidR="00530DEE" w:rsidRPr="00D53C8B" w:rsidRDefault="00530DEE" w:rsidP="005820F3">
      <w:pPr>
        <w:pStyle w:val="Akapitzlist"/>
        <w:numPr>
          <w:ilvl w:val="0"/>
          <w:numId w:val="10"/>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odpowiada za zgodność rozwiązań dokumentacji z przepisami </w:t>
      </w:r>
      <w:proofErr w:type="spellStart"/>
      <w:r w:rsidRPr="00D53C8B">
        <w:rPr>
          <w:rFonts w:asciiTheme="minorHAnsi" w:hAnsiTheme="minorHAnsi" w:cstheme="minorHAnsi"/>
        </w:rPr>
        <w:t>techniczno</w:t>
      </w:r>
      <w:proofErr w:type="spellEnd"/>
      <w:r w:rsidRPr="00D53C8B">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D53C8B">
        <w:rPr>
          <w:rFonts w:asciiTheme="minorHAnsi" w:hAnsiTheme="minorHAnsi" w:cstheme="minorHAnsi"/>
          <w:spacing w:val="22"/>
        </w:rPr>
        <w:t xml:space="preserve"> </w:t>
      </w:r>
      <w:r w:rsidRPr="00D53C8B">
        <w:rPr>
          <w:rFonts w:asciiTheme="minorHAnsi" w:hAnsiTheme="minorHAnsi" w:cstheme="minorHAnsi"/>
        </w:rPr>
        <w:t>za</w:t>
      </w:r>
      <w:r w:rsidRPr="00D53C8B">
        <w:rPr>
          <w:rFonts w:asciiTheme="minorHAnsi" w:hAnsiTheme="minorHAnsi" w:cstheme="minorHAnsi"/>
          <w:spacing w:val="23"/>
        </w:rPr>
        <w:t xml:space="preserve"> </w:t>
      </w:r>
      <w:r w:rsidRPr="00D53C8B">
        <w:rPr>
          <w:rFonts w:asciiTheme="minorHAnsi" w:hAnsiTheme="minorHAnsi" w:cstheme="minorHAnsi"/>
        </w:rPr>
        <w:t>ich</w:t>
      </w:r>
      <w:r w:rsidRPr="00D53C8B">
        <w:rPr>
          <w:rFonts w:asciiTheme="minorHAnsi" w:hAnsiTheme="minorHAnsi" w:cstheme="minorHAnsi"/>
          <w:spacing w:val="23"/>
        </w:rPr>
        <w:t xml:space="preserve"> </w:t>
      </w:r>
      <w:r w:rsidRPr="00D53C8B">
        <w:rPr>
          <w:rFonts w:asciiTheme="minorHAnsi" w:hAnsiTheme="minorHAnsi" w:cstheme="minorHAnsi"/>
        </w:rPr>
        <w:t>zgodność</w:t>
      </w:r>
      <w:r w:rsidRPr="00D53C8B">
        <w:rPr>
          <w:rFonts w:asciiTheme="minorHAnsi" w:hAnsiTheme="minorHAnsi" w:cstheme="minorHAnsi"/>
          <w:spacing w:val="23"/>
        </w:rPr>
        <w:t xml:space="preserve"> </w:t>
      </w:r>
      <w:r w:rsidRPr="00D53C8B">
        <w:rPr>
          <w:rFonts w:asciiTheme="minorHAnsi" w:hAnsiTheme="minorHAnsi" w:cstheme="minorHAnsi"/>
        </w:rPr>
        <w:t>z</w:t>
      </w:r>
      <w:r w:rsidRPr="00D53C8B">
        <w:rPr>
          <w:rFonts w:asciiTheme="minorHAnsi" w:hAnsiTheme="minorHAnsi" w:cstheme="minorHAnsi"/>
          <w:spacing w:val="24"/>
        </w:rPr>
        <w:t xml:space="preserve"> </w:t>
      </w:r>
      <w:r w:rsidRPr="00D53C8B">
        <w:rPr>
          <w:rFonts w:asciiTheme="minorHAnsi" w:hAnsiTheme="minorHAnsi" w:cstheme="minorHAnsi"/>
        </w:rPr>
        <w:t>projektem</w:t>
      </w:r>
      <w:r w:rsidRPr="00D53C8B">
        <w:rPr>
          <w:rFonts w:asciiTheme="minorHAnsi" w:hAnsiTheme="minorHAnsi" w:cstheme="minorHAnsi"/>
          <w:spacing w:val="24"/>
        </w:rPr>
        <w:t xml:space="preserve"> </w:t>
      </w:r>
      <w:r w:rsidRPr="00D53C8B">
        <w:rPr>
          <w:rFonts w:asciiTheme="minorHAnsi" w:hAnsiTheme="minorHAnsi" w:cstheme="minorHAnsi"/>
        </w:rPr>
        <w:t>budowlanym</w:t>
      </w:r>
      <w:r w:rsidRPr="00D53C8B">
        <w:rPr>
          <w:rFonts w:asciiTheme="minorHAnsi" w:hAnsiTheme="minorHAnsi" w:cstheme="minorHAnsi"/>
          <w:spacing w:val="24"/>
        </w:rPr>
        <w:t xml:space="preserve"> </w:t>
      </w:r>
      <w:r w:rsidRPr="00D53C8B">
        <w:rPr>
          <w:rFonts w:asciiTheme="minorHAnsi" w:hAnsiTheme="minorHAnsi" w:cstheme="minorHAnsi"/>
        </w:rPr>
        <w:t>oraz</w:t>
      </w:r>
      <w:r w:rsidRPr="00D53C8B">
        <w:rPr>
          <w:rFonts w:asciiTheme="minorHAnsi" w:hAnsiTheme="minorHAnsi" w:cstheme="minorHAnsi"/>
          <w:spacing w:val="24"/>
        </w:rPr>
        <w:t xml:space="preserve"> </w:t>
      </w:r>
      <w:r w:rsidRPr="00D53C8B">
        <w:rPr>
          <w:rFonts w:asciiTheme="minorHAnsi" w:hAnsiTheme="minorHAnsi" w:cstheme="minorHAnsi"/>
        </w:rPr>
        <w:t>parametrami</w:t>
      </w:r>
      <w:r w:rsidRPr="00D53C8B">
        <w:rPr>
          <w:rFonts w:asciiTheme="minorHAnsi" w:hAnsiTheme="minorHAnsi" w:cstheme="minorHAnsi"/>
          <w:spacing w:val="24"/>
        </w:rPr>
        <w:t xml:space="preserve"> </w:t>
      </w:r>
      <w:r w:rsidRPr="00D53C8B">
        <w:rPr>
          <w:rFonts w:asciiTheme="minorHAnsi" w:hAnsiTheme="minorHAnsi" w:cstheme="minorHAnsi"/>
        </w:rPr>
        <w:t>inwestycji.</w:t>
      </w:r>
    </w:p>
    <w:p w14:paraId="2CCADA55" w14:textId="77777777" w:rsidR="00530DEE" w:rsidRPr="00D53C8B" w:rsidRDefault="00530DEE" w:rsidP="005820F3">
      <w:pPr>
        <w:tabs>
          <w:tab w:val="left" w:pos="460"/>
        </w:tabs>
        <w:spacing w:line="276" w:lineRule="auto"/>
        <w:ind w:right="108"/>
        <w:jc w:val="both"/>
        <w:rPr>
          <w:rFonts w:asciiTheme="minorHAnsi" w:hAnsiTheme="minorHAnsi" w:cstheme="minorHAnsi"/>
        </w:rPr>
      </w:pPr>
    </w:p>
    <w:p w14:paraId="7D26C4D1" w14:textId="115F2E4A" w:rsidR="00530DEE"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F97EE7">
        <w:rPr>
          <w:rFonts w:asciiTheme="minorHAnsi" w:hAnsiTheme="minorHAnsi" w:cstheme="minorHAnsi"/>
        </w:rPr>
        <w:t>6</w:t>
      </w:r>
      <w:r w:rsidR="0054481E">
        <w:rPr>
          <w:rFonts w:asciiTheme="minorHAnsi" w:hAnsiTheme="minorHAnsi" w:cstheme="minorHAnsi"/>
        </w:rPr>
        <w:t>.</w:t>
      </w:r>
    </w:p>
    <w:p w14:paraId="5359933D" w14:textId="20E0E9B3" w:rsidR="00530DEE" w:rsidRPr="00D53C8B" w:rsidRDefault="00530DEE" w:rsidP="005820F3">
      <w:pPr>
        <w:pStyle w:val="Akapitzlist"/>
        <w:numPr>
          <w:ilvl w:val="0"/>
          <w:numId w:val="19"/>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Pr>
          <w:rFonts w:asciiTheme="minorHAnsi" w:hAnsiTheme="minorHAnsi" w:cstheme="minorHAnsi"/>
        </w:rPr>
        <w:br/>
      </w:r>
      <w:r w:rsidRPr="00D53C8B">
        <w:rPr>
          <w:rFonts w:asciiTheme="minorHAnsi" w:hAnsiTheme="minorHAnsi" w:cstheme="minorHAnsi"/>
        </w:rPr>
        <w:t>w zakresie objętym</w:t>
      </w:r>
      <w:r w:rsidRPr="00D53C8B">
        <w:rPr>
          <w:rFonts w:asciiTheme="minorHAnsi" w:hAnsiTheme="minorHAnsi" w:cstheme="minorHAnsi"/>
          <w:spacing w:val="-4"/>
        </w:rPr>
        <w:t xml:space="preserve"> </w:t>
      </w:r>
      <w:r w:rsidRPr="00D53C8B">
        <w:rPr>
          <w:rFonts w:asciiTheme="minorHAnsi" w:hAnsiTheme="minorHAnsi" w:cstheme="minorHAnsi"/>
        </w:rPr>
        <w:t>umową.</w:t>
      </w:r>
    </w:p>
    <w:p w14:paraId="78EC5C63" w14:textId="3D33A10C" w:rsidR="00530DEE" w:rsidRPr="0054481E" w:rsidRDefault="00530DEE" w:rsidP="005820F3">
      <w:pPr>
        <w:pStyle w:val="Akapitzlist"/>
        <w:numPr>
          <w:ilvl w:val="0"/>
          <w:numId w:val="19"/>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Wykonawca oświadcza, że przysługują mu niezbywalne autorskie prawa osobiste do utworu.</w:t>
      </w:r>
    </w:p>
    <w:p w14:paraId="1EA14983" w14:textId="0E45D423" w:rsidR="00530DEE" w:rsidRPr="00D53C8B" w:rsidRDefault="00530DEE" w:rsidP="005820F3">
      <w:pPr>
        <w:pStyle w:val="Akapitzlist"/>
        <w:numPr>
          <w:ilvl w:val="0"/>
          <w:numId w:val="19"/>
        </w:numPr>
        <w:tabs>
          <w:tab w:val="left" w:pos="284"/>
        </w:tabs>
        <w:spacing w:line="276" w:lineRule="auto"/>
        <w:ind w:left="284" w:right="118" w:hanging="284"/>
        <w:jc w:val="both"/>
        <w:rPr>
          <w:rFonts w:asciiTheme="minorHAnsi" w:hAnsiTheme="minorHAnsi" w:cstheme="minorHAnsi"/>
        </w:rPr>
      </w:pPr>
      <w:r w:rsidRPr="00D53C8B">
        <w:rPr>
          <w:rFonts w:asciiTheme="minorHAnsi" w:hAnsiTheme="minorHAnsi" w:cstheme="minorHAnsi"/>
        </w:rPr>
        <w:lastRenderedPageBreak/>
        <w:t>Odbiór przedmiotu Umowy nastąpi po przekazaniu Zamawiającemu kompletu dokumentów ich zweryfikowaniu przez Zamawiającego i podpisaniu protokołu zdawczo-odbiorczego podpisanego przez uprawnionych przedstawicieli Zamawiającego i Wykonawcy</w:t>
      </w:r>
      <w:r w:rsidR="00223F04">
        <w:rPr>
          <w:rFonts w:asciiTheme="minorHAnsi" w:hAnsiTheme="minorHAnsi" w:cstheme="minorHAnsi"/>
        </w:rPr>
        <w:t>.</w:t>
      </w:r>
    </w:p>
    <w:p w14:paraId="2C8DF0B2" w14:textId="08978A95" w:rsidR="00530DEE" w:rsidRPr="00D53C8B" w:rsidRDefault="00530DEE" w:rsidP="005820F3">
      <w:pPr>
        <w:pStyle w:val="Akapitzlist"/>
        <w:numPr>
          <w:ilvl w:val="0"/>
          <w:numId w:val="19"/>
        </w:numPr>
        <w:tabs>
          <w:tab w:val="left" w:pos="284"/>
        </w:tabs>
        <w:spacing w:line="276" w:lineRule="auto"/>
        <w:ind w:left="284" w:right="119" w:hanging="284"/>
        <w:jc w:val="both"/>
        <w:rPr>
          <w:rFonts w:asciiTheme="minorHAnsi" w:hAnsiTheme="minorHAnsi" w:cstheme="minorHAnsi"/>
        </w:rPr>
      </w:pPr>
      <w:r w:rsidRPr="00D53C8B">
        <w:rPr>
          <w:rFonts w:asciiTheme="minorHAnsi" w:hAnsiTheme="minorHAnsi"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D53C8B">
        <w:rPr>
          <w:rFonts w:asciiTheme="minorHAnsi" w:hAnsiTheme="minorHAnsi" w:cstheme="minorHAnsi"/>
          <w:spacing w:val="-6"/>
        </w:rPr>
        <w:t xml:space="preserve"> </w:t>
      </w:r>
      <w:r w:rsidRPr="00D53C8B">
        <w:rPr>
          <w:rFonts w:asciiTheme="minorHAnsi" w:hAnsiTheme="minorHAnsi" w:cstheme="minorHAnsi"/>
        </w:rPr>
        <w:t>Zamawiający</w:t>
      </w:r>
      <w:r w:rsidRPr="00D53C8B">
        <w:rPr>
          <w:rFonts w:asciiTheme="minorHAnsi" w:hAnsiTheme="minorHAnsi" w:cstheme="minorHAnsi"/>
          <w:spacing w:val="-9"/>
        </w:rPr>
        <w:t xml:space="preserve"> </w:t>
      </w:r>
      <w:r w:rsidRPr="00D53C8B">
        <w:rPr>
          <w:rFonts w:asciiTheme="minorHAnsi" w:hAnsiTheme="minorHAnsi" w:cstheme="minorHAnsi"/>
        </w:rPr>
        <w:t>wzywa</w:t>
      </w:r>
      <w:r w:rsidRPr="00D53C8B">
        <w:rPr>
          <w:rFonts w:asciiTheme="minorHAnsi" w:hAnsiTheme="minorHAnsi" w:cstheme="minorHAnsi"/>
          <w:spacing w:val="-6"/>
        </w:rPr>
        <w:t xml:space="preserve"> </w:t>
      </w:r>
      <w:r w:rsidRPr="00D53C8B">
        <w:rPr>
          <w:rFonts w:asciiTheme="minorHAnsi" w:hAnsiTheme="minorHAnsi" w:cstheme="minorHAnsi"/>
        </w:rPr>
        <w:t>wykonawcę</w:t>
      </w:r>
      <w:r w:rsidRPr="00D53C8B">
        <w:rPr>
          <w:rFonts w:asciiTheme="minorHAnsi" w:hAnsiTheme="minorHAnsi" w:cstheme="minorHAnsi"/>
          <w:spacing w:val="-6"/>
        </w:rPr>
        <w:t xml:space="preserve"> </w:t>
      </w:r>
      <w:r w:rsidRPr="00D53C8B">
        <w:rPr>
          <w:rFonts w:asciiTheme="minorHAnsi" w:hAnsiTheme="minorHAnsi" w:cstheme="minorHAnsi"/>
        </w:rPr>
        <w:t>we</w:t>
      </w:r>
      <w:r w:rsidRPr="00D53C8B">
        <w:rPr>
          <w:rFonts w:asciiTheme="minorHAnsi" w:hAnsiTheme="minorHAnsi" w:cstheme="minorHAnsi"/>
          <w:spacing w:val="-6"/>
        </w:rPr>
        <w:t xml:space="preserve"> </w:t>
      </w:r>
      <w:r w:rsidRPr="00D53C8B">
        <w:rPr>
          <w:rFonts w:asciiTheme="minorHAnsi" w:hAnsiTheme="minorHAnsi" w:cstheme="minorHAnsi"/>
        </w:rPr>
        <w:t>wskazanym</w:t>
      </w:r>
      <w:r w:rsidRPr="00D53C8B">
        <w:rPr>
          <w:rFonts w:asciiTheme="minorHAnsi" w:hAnsiTheme="minorHAnsi" w:cstheme="minorHAnsi"/>
          <w:spacing w:val="-5"/>
        </w:rPr>
        <w:t xml:space="preserve"> </w:t>
      </w:r>
      <w:r w:rsidRPr="00D53C8B">
        <w:rPr>
          <w:rFonts w:asciiTheme="minorHAnsi" w:hAnsiTheme="minorHAnsi" w:cstheme="minorHAnsi"/>
        </w:rPr>
        <w:t>terminie</w:t>
      </w:r>
      <w:r w:rsidRPr="00D53C8B">
        <w:rPr>
          <w:rFonts w:asciiTheme="minorHAnsi" w:hAnsiTheme="minorHAnsi" w:cstheme="minorHAnsi"/>
          <w:spacing w:val="-5"/>
        </w:rPr>
        <w:t xml:space="preserve"> </w:t>
      </w:r>
      <w:r w:rsidRPr="00D53C8B">
        <w:rPr>
          <w:rFonts w:asciiTheme="minorHAnsi" w:hAnsiTheme="minorHAnsi" w:cstheme="minorHAnsi"/>
        </w:rPr>
        <w:t>do</w:t>
      </w:r>
      <w:r w:rsidRPr="00D53C8B">
        <w:rPr>
          <w:rFonts w:asciiTheme="minorHAnsi" w:hAnsiTheme="minorHAnsi" w:cstheme="minorHAnsi"/>
          <w:spacing w:val="-6"/>
        </w:rPr>
        <w:t xml:space="preserve"> </w:t>
      </w:r>
      <w:r w:rsidRPr="00D53C8B">
        <w:rPr>
          <w:rFonts w:asciiTheme="minorHAnsi" w:hAnsiTheme="minorHAnsi" w:cstheme="minorHAnsi"/>
        </w:rPr>
        <w:t>usunięcia</w:t>
      </w:r>
      <w:r w:rsidRPr="00D53C8B">
        <w:rPr>
          <w:rFonts w:asciiTheme="minorHAnsi" w:hAnsiTheme="minorHAnsi" w:cstheme="minorHAnsi"/>
          <w:spacing w:val="-6"/>
        </w:rPr>
        <w:t xml:space="preserve"> </w:t>
      </w:r>
      <w:r w:rsidRPr="00D53C8B">
        <w:rPr>
          <w:rFonts w:asciiTheme="minorHAnsi" w:hAnsiTheme="minorHAnsi" w:cstheme="minorHAnsi"/>
        </w:rPr>
        <w:t>wad</w:t>
      </w:r>
      <w:r w:rsidRPr="00D53C8B">
        <w:rPr>
          <w:rFonts w:asciiTheme="minorHAnsi" w:hAnsiTheme="minorHAnsi" w:cstheme="minorHAnsi"/>
          <w:spacing w:val="-8"/>
        </w:rPr>
        <w:t xml:space="preserve"> </w:t>
      </w:r>
      <w:r w:rsidRPr="00D53C8B">
        <w:rPr>
          <w:rFonts w:asciiTheme="minorHAnsi" w:hAnsiTheme="minorHAnsi" w:cstheme="minorHAnsi"/>
        </w:rPr>
        <w:t>i</w:t>
      </w:r>
      <w:r w:rsidRPr="00D53C8B">
        <w:rPr>
          <w:rFonts w:asciiTheme="minorHAnsi" w:hAnsiTheme="minorHAnsi" w:cstheme="minorHAnsi"/>
          <w:spacing w:val="-5"/>
        </w:rPr>
        <w:t xml:space="preserve"> </w:t>
      </w:r>
      <w:r w:rsidRPr="00D53C8B">
        <w:rPr>
          <w:rFonts w:asciiTheme="minorHAnsi" w:hAnsiTheme="minorHAnsi" w:cstheme="minorHAnsi"/>
        </w:rPr>
        <w:t xml:space="preserve">usterek, wstrzymuje podpisanie protokołu zdawczo-odbiorczego do czasu przedstawienia wymaganych dokumentów. </w:t>
      </w:r>
      <w:r w:rsidR="00223F04">
        <w:rPr>
          <w:rFonts w:asciiTheme="minorHAnsi" w:hAnsiTheme="minorHAnsi" w:cstheme="minorHAnsi"/>
        </w:rPr>
        <w:br/>
      </w:r>
      <w:r w:rsidRPr="00D53C8B">
        <w:rPr>
          <w:rFonts w:asciiTheme="minorHAnsi" w:hAnsiTheme="minorHAnsi" w:cstheme="minorHAnsi"/>
        </w:rPr>
        <w:t>Za okres wstrzymania płatności z wyżej wskazanych przyczyn Wykonawcy nie przysługują odsetki</w:t>
      </w:r>
      <w:r w:rsidRPr="00D53C8B">
        <w:rPr>
          <w:rFonts w:asciiTheme="minorHAnsi" w:hAnsiTheme="minorHAnsi" w:cstheme="minorHAnsi"/>
          <w:spacing w:val="-2"/>
        </w:rPr>
        <w:t xml:space="preserve"> </w:t>
      </w:r>
      <w:r w:rsidRPr="00D53C8B">
        <w:rPr>
          <w:rFonts w:asciiTheme="minorHAnsi" w:hAnsiTheme="minorHAnsi" w:cstheme="minorHAnsi"/>
        </w:rPr>
        <w:t>ustawowe.</w:t>
      </w:r>
    </w:p>
    <w:p w14:paraId="5C57A8CA" w14:textId="38AC18F9" w:rsidR="00530DEE" w:rsidRPr="00F97EE7" w:rsidRDefault="00530DEE" w:rsidP="005820F3">
      <w:pPr>
        <w:pStyle w:val="Akapitzlist"/>
        <w:numPr>
          <w:ilvl w:val="0"/>
          <w:numId w:val="19"/>
        </w:numPr>
        <w:tabs>
          <w:tab w:val="left" w:pos="284"/>
        </w:tabs>
        <w:spacing w:line="276" w:lineRule="auto"/>
        <w:ind w:left="284" w:right="120" w:hanging="284"/>
        <w:jc w:val="both"/>
        <w:rPr>
          <w:rFonts w:asciiTheme="minorHAnsi" w:hAnsiTheme="minorHAnsi" w:cstheme="minorHAnsi"/>
        </w:rPr>
      </w:pPr>
      <w:r w:rsidRPr="00F97EE7">
        <w:rPr>
          <w:rFonts w:asciiTheme="minorHAnsi" w:hAnsiTheme="minorHAnsi" w:cstheme="minorHAnsi"/>
        </w:rPr>
        <w:t xml:space="preserve">Przekazanie części dokumentacji projektowej bez uzyskania przez Wykonawcę ostatecznej </w:t>
      </w:r>
      <w:r w:rsidR="00223F04" w:rsidRPr="00F97EE7">
        <w:rPr>
          <w:rFonts w:asciiTheme="minorHAnsi" w:hAnsiTheme="minorHAnsi" w:cstheme="minorHAnsi"/>
        </w:rPr>
        <w:br/>
      </w:r>
      <w:r w:rsidRPr="00F97EE7">
        <w:rPr>
          <w:rFonts w:asciiTheme="minorHAnsi" w:hAnsiTheme="minorHAnsi" w:cstheme="minorHAnsi"/>
        </w:rPr>
        <w:t>i prawomocnej Decyzji zezwalającej na budowę nie jest rozumiane jako wykonanie przedmiotu umowy i nie stanowi podstawy do wystawienia faktury</w:t>
      </w:r>
      <w:r w:rsidRPr="00F97EE7">
        <w:rPr>
          <w:rFonts w:asciiTheme="minorHAnsi" w:hAnsiTheme="minorHAnsi" w:cstheme="minorHAnsi"/>
          <w:spacing w:val="-3"/>
        </w:rPr>
        <w:t xml:space="preserve"> </w:t>
      </w:r>
      <w:r w:rsidRPr="00F97EE7">
        <w:rPr>
          <w:rFonts w:asciiTheme="minorHAnsi" w:hAnsiTheme="minorHAnsi" w:cstheme="minorHAnsi"/>
        </w:rPr>
        <w:t>VAT.</w:t>
      </w:r>
    </w:p>
    <w:p w14:paraId="29F33C34" w14:textId="77777777" w:rsidR="00530DEE" w:rsidRPr="00D53C8B" w:rsidRDefault="00530DEE" w:rsidP="005820F3">
      <w:pPr>
        <w:pStyle w:val="Akapitzlist"/>
        <w:numPr>
          <w:ilvl w:val="0"/>
          <w:numId w:val="19"/>
        </w:numPr>
        <w:spacing w:line="276" w:lineRule="auto"/>
        <w:ind w:left="284" w:right="127" w:hanging="284"/>
        <w:jc w:val="both"/>
        <w:rPr>
          <w:rFonts w:asciiTheme="minorHAnsi" w:hAnsiTheme="minorHAnsi" w:cstheme="minorHAnsi"/>
        </w:rPr>
      </w:pPr>
      <w:r w:rsidRPr="00D53C8B">
        <w:rPr>
          <w:rFonts w:asciiTheme="minorHAnsi" w:hAnsiTheme="minorHAnsi" w:cstheme="minorHAnsi"/>
        </w:rPr>
        <w:t>Wykonawca zobowiązany jest do przekazania Zamawiającemu opracowań projektowych w stanie wolnym od obciążeń prawami osób trzecich, a w szczególności do zapewnienia,</w:t>
      </w:r>
      <w:r w:rsidRPr="00D53C8B">
        <w:rPr>
          <w:rFonts w:asciiTheme="minorHAnsi" w:hAnsiTheme="minorHAnsi" w:cstheme="minorHAnsi"/>
          <w:spacing w:val="-11"/>
        </w:rPr>
        <w:t xml:space="preserve"> </w:t>
      </w:r>
      <w:r w:rsidRPr="00D53C8B">
        <w:rPr>
          <w:rFonts w:asciiTheme="minorHAnsi" w:hAnsiTheme="minorHAnsi" w:cstheme="minorHAnsi"/>
        </w:rPr>
        <w:t>że:</w:t>
      </w:r>
    </w:p>
    <w:p w14:paraId="7359632A" w14:textId="249E969E" w:rsidR="00530DEE" w:rsidRPr="00D53C8B" w:rsidRDefault="00530DEE" w:rsidP="005820F3">
      <w:pPr>
        <w:pStyle w:val="Akapitzlist"/>
        <w:numPr>
          <w:ilvl w:val="1"/>
          <w:numId w:val="19"/>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 xml:space="preserve">w chwili przedłożenia opracowań projektowych do odbioru będą mu przysługiwały w całości  </w:t>
      </w:r>
      <w:r w:rsidR="00223F04">
        <w:rPr>
          <w:rFonts w:asciiTheme="minorHAnsi" w:hAnsiTheme="minorHAnsi" w:cstheme="minorHAnsi"/>
        </w:rPr>
        <w:br/>
      </w:r>
      <w:r w:rsidRPr="00D53C8B">
        <w:rPr>
          <w:rFonts w:asciiTheme="minorHAnsi" w:hAnsiTheme="minorHAnsi" w:cstheme="minorHAnsi"/>
        </w:rPr>
        <w:t>i na wyłączność majątkowe prawa autorskie i prawa zależne do każdego z utworów lub jego części powstałych w związku z wykonaniem</w:t>
      </w:r>
      <w:r w:rsidRPr="00D53C8B">
        <w:rPr>
          <w:rFonts w:asciiTheme="minorHAnsi" w:hAnsiTheme="minorHAnsi" w:cstheme="minorHAnsi"/>
          <w:spacing w:val="-1"/>
        </w:rPr>
        <w:t xml:space="preserve"> </w:t>
      </w:r>
      <w:r w:rsidRPr="00D53C8B">
        <w:rPr>
          <w:rFonts w:asciiTheme="minorHAnsi" w:hAnsiTheme="minorHAnsi" w:cstheme="minorHAnsi"/>
        </w:rPr>
        <w:t>Umowy;</w:t>
      </w:r>
    </w:p>
    <w:p w14:paraId="473E3F03" w14:textId="7304DF52" w:rsidR="00530DEE" w:rsidRPr="00D53C8B" w:rsidRDefault="00530DEE" w:rsidP="005820F3">
      <w:pPr>
        <w:pStyle w:val="Akapitzlist"/>
        <w:numPr>
          <w:ilvl w:val="1"/>
          <w:numId w:val="19"/>
        </w:numPr>
        <w:tabs>
          <w:tab w:val="left" w:pos="851"/>
        </w:tabs>
        <w:spacing w:line="276" w:lineRule="auto"/>
        <w:ind w:left="851" w:right="122" w:hanging="284"/>
        <w:jc w:val="both"/>
        <w:rPr>
          <w:rFonts w:asciiTheme="minorHAnsi" w:hAnsiTheme="minorHAnsi" w:cstheme="minorHAnsi"/>
        </w:rPr>
      </w:pPr>
      <w:r w:rsidRPr="00D53C8B">
        <w:rPr>
          <w:rFonts w:asciiTheme="minorHAnsi" w:hAnsiTheme="minorHAnsi" w:cstheme="minorHAnsi"/>
        </w:rPr>
        <w:t xml:space="preserve">nie istnieją żadne ograniczenia, które uniemożliwiałyby Wykonawcy przeniesienie autorskich praw majątkowych i praw zależnych w zakresie opisanym powyżej do utworów powstałych </w:t>
      </w:r>
      <w:r w:rsidR="00223F04">
        <w:rPr>
          <w:rFonts w:asciiTheme="minorHAnsi" w:hAnsiTheme="minorHAnsi" w:cstheme="minorHAnsi"/>
        </w:rPr>
        <w:br/>
      </w:r>
      <w:r w:rsidRPr="00D53C8B">
        <w:rPr>
          <w:rFonts w:asciiTheme="minorHAnsi" w:hAnsiTheme="minorHAnsi" w:cstheme="minorHAnsi"/>
        </w:rPr>
        <w:t>w</w:t>
      </w:r>
      <w:r w:rsidRPr="00D53C8B">
        <w:rPr>
          <w:rFonts w:asciiTheme="minorHAnsi" w:hAnsiTheme="minorHAnsi" w:cstheme="minorHAnsi"/>
          <w:spacing w:val="-2"/>
        </w:rPr>
        <w:t xml:space="preserve"> </w:t>
      </w:r>
      <w:r w:rsidRPr="00D53C8B">
        <w:rPr>
          <w:rFonts w:asciiTheme="minorHAnsi" w:hAnsiTheme="minorHAnsi" w:cstheme="minorHAnsi"/>
        </w:rPr>
        <w:t>związku</w:t>
      </w:r>
      <w:r w:rsidRPr="00D53C8B">
        <w:rPr>
          <w:rFonts w:asciiTheme="minorHAnsi" w:hAnsiTheme="minorHAnsi" w:cstheme="minorHAnsi"/>
          <w:spacing w:val="-13"/>
        </w:rPr>
        <w:t xml:space="preserve"> </w:t>
      </w:r>
      <w:r w:rsidRPr="00D53C8B">
        <w:rPr>
          <w:rFonts w:asciiTheme="minorHAnsi" w:hAnsiTheme="minorHAnsi" w:cstheme="minorHAnsi"/>
        </w:rPr>
        <w:t>z</w:t>
      </w:r>
      <w:r w:rsidRPr="00D53C8B">
        <w:rPr>
          <w:rFonts w:asciiTheme="minorHAnsi" w:hAnsiTheme="minorHAnsi" w:cstheme="minorHAnsi"/>
          <w:spacing w:val="-3"/>
        </w:rPr>
        <w:t xml:space="preserve"> </w:t>
      </w:r>
      <w:r w:rsidRPr="00D53C8B">
        <w:rPr>
          <w:rFonts w:asciiTheme="minorHAnsi" w:hAnsiTheme="minorHAnsi" w:cstheme="minorHAnsi"/>
        </w:rPr>
        <w:t>realizacją</w:t>
      </w:r>
      <w:r w:rsidRPr="00D53C8B">
        <w:rPr>
          <w:rFonts w:asciiTheme="minorHAnsi" w:hAnsiTheme="minorHAnsi" w:cstheme="minorHAnsi"/>
          <w:spacing w:val="-9"/>
        </w:rPr>
        <w:t xml:space="preserve"> </w:t>
      </w:r>
      <w:r w:rsidRPr="00D53C8B">
        <w:rPr>
          <w:rFonts w:asciiTheme="minorHAnsi" w:hAnsiTheme="minorHAnsi" w:cstheme="minorHAnsi"/>
        </w:rPr>
        <w:t>Umowy</w:t>
      </w:r>
      <w:r w:rsidRPr="00D53C8B">
        <w:rPr>
          <w:rFonts w:asciiTheme="minorHAnsi" w:hAnsiTheme="minorHAnsi" w:cstheme="minorHAnsi"/>
          <w:spacing w:val="-11"/>
        </w:rPr>
        <w:t xml:space="preserve"> </w:t>
      </w:r>
      <w:r w:rsidRPr="00D53C8B">
        <w:rPr>
          <w:rFonts w:asciiTheme="minorHAnsi" w:hAnsiTheme="minorHAnsi" w:cstheme="minorHAnsi"/>
        </w:rPr>
        <w:t>lub</w:t>
      </w:r>
      <w:r w:rsidRPr="00D53C8B">
        <w:rPr>
          <w:rFonts w:asciiTheme="minorHAnsi" w:hAnsiTheme="minorHAnsi" w:cstheme="minorHAnsi"/>
          <w:spacing w:val="-12"/>
        </w:rPr>
        <w:t xml:space="preserve"> </w:t>
      </w:r>
      <w:r w:rsidRPr="00D53C8B">
        <w:rPr>
          <w:rFonts w:asciiTheme="minorHAnsi" w:hAnsiTheme="minorHAnsi" w:cstheme="minorHAnsi"/>
        </w:rPr>
        <w:t>jej</w:t>
      </w:r>
      <w:r w:rsidRPr="00D53C8B">
        <w:rPr>
          <w:rFonts w:asciiTheme="minorHAnsi" w:hAnsiTheme="minorHAnsi" w:cstheme="minorHAnsi"/>
          <w:spacing w:val="-10"/>
        </w:rPr>
        <w:t xml:space="preserve"> </w:t>
      </w:r>
      <w:r w:rsidRPr="00D53C8B">
        <w:rPr>
          <w:rFonts w:asciiTheme="minorHAnsi" w:hAnsiTheme="minorHAnsi" w:cstheme="minorHAnsi"/>
        </w:rPr>
        <w:t>części,</w:t>
      </w:r>
      <w:r w:rsidRPr="00D53C8B">
        <w:rPr>
          <w:rFonts w:asciiTheme="minorHAnsi" w:hAnsiTheme="minorHAnsi" w:cstheme="minorHAnsi"/>
          <w:spacing w:val="-11"/>
        </w:rPr>
        <w:t xml:space="preserve"> </w:t>
      </w:r>
      <w:r w:rsidRPr="00D53C8B">
        <w:rPr>
          <w:rFonts w:asciiTheme="minorHAnsi" w:hAnsiTheme="minorHAnsi" w:cstheme="minorHAnsi"/>
        </w:rPr>
        <w:t>w</w:t>
      </w:r>
      <w:r w:rsidRPr="00D53C8B">
        <w:rPr>
          <w:rFonts w:asciiTheme="minorHAnsi" w:hAnsiTheme="minorHAnsi" w:cstheme="minorHAnsi"/>
          <w:spacing w:val="-13"/>
        </w:rPr>
        <w:t xml:space="preserve"> </w:t>
      </w:r>
      <w:r w:rsidRPr="00D53C8B">
        <w:rPr>
          <w:rFonts w:asciiTheme="minorHAnsi" w:hAnsiTheme="minorHAnsi" w:cstheme="minorHAnsi"/>
        </w:rPr>
        <w:t>szczególności</w:t>
      </w:r>
      <w:r w:rsidRPr="00D53C8B">
        <w:rPr>
          <w:rFonts w:asciiTheme="minorHAnsi" w:hAnsiTheme="minorHAnsi" w:cstheme="minorHAnsi"/>
          <w:spacing w:val="-12"/>
        </w:rPr>
        <w:t xml:space="preserve"> </w:t>
      </w:r>
      <w:r w:rsidRPr="00D53C8B">
        <w:rPr>
          <w:rFonts w:asciiTheme="minorHAnsi" w:hAnsiTheme="minorHAnsi" w:cstheme="minorHAnsi"/>
        </w:rPr>
        <w:t>Wykonawca</w:t>
      </w:r>
      <w:r w:rsidRPr="00D53C8B">
        <w:rPr>
          <w:rFonts w:asciiTheme="minorHAnsi" w:hAnsiTheme="minorHAnsi" w:cstheme="minorHAnsi"/>
          <w:spacing w:val="-13"/>
        </w:rPr>
        <w:t xml:space="preserve"> </w:t>
      </w:r>
      <w:r w:rsidRPr="00D53C8B">
        <w:rPr>
          <w:rFonts w:asciiTheme="minorHAnsi" w:hAnsiTheme="minorHAnsi" w:cstheme="minorHAnsi"/>
        </w:rPr>
        <w:t>oświadcza,</w:t>
      </w:r>
      <w:r w:rsidRPr="00D53C8B">
        <w:rPr>
          <w:rFonts w:asciiTheme="minorHAnsi" w:hAnsiTheme="minorHAnsi" w:cstheme="minorHAnsi"/>
          <w:spacing w:val="-12"/>
        </w:rPr>
        <w:t xml:space="preserve"> </w:t>
      </w:r>
      <w:r w:rsidRPr="00D53C8B">
        <w:rPr>
          <w:rFonts w:asciiTheme="minorHAnsi" w:hAnsiTheme="minorHAnsi" w:cstheme="minorHAnsi"/>
        </w:rPr>
        <w:t>iż</w:t>
      </w:r>
      <w:r w:rsidRPr="00D53C8B">
        <w:rPr>
          <w:rFonts w:asciiTheme="minorHAnsi" w:hAnsiTheme="minorHAnsi" w:cstheme="minorHAnsi"/>
          <w:spacing w:val="-10"/>
        </w:rPr>
        <w:t xml:space="preserve"> </w:t>
      </w:r>
      <w:r w:rsidRPr="00D53C8B">
        <w:rPr>
          <w:rFonts w:asciiTheme="minorHAnsi" w:hAnsiTheme="minorHAnsi" w:cstheme="minorHAnsi"/>
        </w:rPr>
        <w:t>prawa te nie zostały, ani nie zostaną zbyte ani ograniczone w zakresie, który wyłączałby lub ograniczałby prawa Zamawiającego jakie nabywa on na podstawie niniejszej</w:t>
      </w:r>
      <w:r w:rsidRPr="00D53C8B">
        <w:rPr>
          <w:rFonts w:asciiTheme="minorHAnsi" w:hAnsiTheme="minorHAnsi" w:cstheme="minorHAnsi"/>
          <w:spacing w:val="-10"/>
        </w:rPr>
        <w:t xml:space="preserve"> </w:t>
      </w:r>
      <w:r w:rsidRPr="00D53C8B">
        <w:rPr>
          <w:rFonts w:asciiTheme="minorHAnsi" w:hAnsiTheme="minorHAnsi" w:cstheme="minorHAnsi"/>
        </w:rPr>
        <w:t>umowy;</w:t>
      </w:r>
    </w:p>
    <w:p w14:paraId="3A044090" w14:textId="77777777" w:rsidR="00530DEE" w:rsidRPr="00D53C8B" w:rsidRDefault="00530DEE" w:rsidP="005820F3">
      <w:pPr>
        <w:pStyle w:val="Akapitzlist"/>
        <w:numPr>
          <w:ilvl w:val="1"/>
          <w:numId w:val="19"/>
        </w:numPr>
        <w:tabs>
          <w:tab w:val="left" w:pos="851"/>
        </w:tabs>
        <w:spacing w:line="276" w:lineRule="auto"/>
        <w:ind w:left="851" w:right="126" w:hanging="284"/>
        <w:jc w:val="both"/>
        <w:rPr>
          <w:rFonts w:asciiTheme="minorHAnsi" w:hAnsiTheme="minorHAnsi" w:cstheme="minorHAnsi"/>
        </w:rPr>
      </w:pPr>
      <w:r w:rsidRPr="00D53C8B">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D53C8B">
        <w:rPr>
          <w:rFonts w:asciiTheme="minorHAnsi" w:hAnsiTheme="minorHAnsi" w:cstheme="minorHAnsi"/>
          <w:spacing w:val="-6"/>
        </w:rPr>
        <w:t xml:space="preserve"> </w:t>
      </w:r>
      <w:r w:rsidRPr="00D53C8B">
        <w:rPr>
          <w:rFonts w:asciiTheme="minorHAnsi" w:hAnsiTheme="minorHAnsi" w:cstheme="minorHAnsi"/>
        </w:rPr>
        <w:t>ograniczeń;</w:t>
      </w:r>
    </w:p>
    <w:p w14:paraId="0422B879" w14:textId="5DAF080A" w:rsidR="00530DEE" w:rsidRPr="00D53C8B" w:rsidRDefault="00530DEE" w:rsidP="005820F3">
      <w:pPr>
        <w:pStyle w:val="Akapitzlist"/>
        <w:numPr>
          <w:ilvl w:val="1"/>
          <w:numId w:val="19"/>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D53C8B">
        <w:rPr>
          <w:rFonts w:asciiTheme="minorHAnsi" w:hAnsiTheme="minorHAnsi" w:cstheme="minorHAnsi"/>
          <w:spacing w:val="-14"/>
        </w:rPr>
        <w:t xml:space="preserve"> </w:t>
      </w:r>
      <w:r w:rsidRPr="00D53C8B">
        <w:rPr>
          <w:rFonts w:asciiTheme="minorHAnsi" w:hAnsiTheme="minorHAnsi" w:cstheme="minorHAnsi"/>
        </w:rPr>
        <w:t>jego</w:t>
      </w:r>
      <w:r w:rsidRPr="00D53C8B">
        <w:rPr>
          <w:rFonts w:asciiTheme="minorHAnsi" w:hAnsiTheme="minorHAnsi" w:cstheme="minorHAnsi"/>
          <w:spacing w:val="-13"/>
        </w:rPr>
        <w:t xml:space="preserve"> </w:t>
      </w:r>
      <w:r w:rsidRPr="00D53C8B">
        <w:rPr>
          <w:rFonts w:asciiTheme="minorHAnsi" w:hAnsiTheme="minorHAnsi" w:cstheme="minorHAnsi"/>
        </w:rPr>
        <w:t>części</w:t>
      </w:r>
      <w:r w:rsidRPr="00D53C8B">
        <w:rPr>
          <w:rFonts w:asciiTheme="minorHAnsi" w:hAnsiTheme="minorHAnsi" w:cstheme="minorHAnsi"/>
          <w:spacing w:val="-12"/>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tych</w:t>
      </w:r>
      <w:r w:rsidRPr="00D53C8B">
        <w:rPr>
          <w:rFonts w:asciiTheme="minorHAnsi" w:hAnsiTheme="minorHAnsi" w:cstheme="minorHAnsi"/>
          <w:spacing w:val="-14"/>
        </w:rPr>
        <w:t xml:space="preserve"> </w:t>
      </w:r>
      <w:r w:rsidRPr="00D53C8B">
        <w:rPr>
          <w:rFonts w:asciiTheme="minorHAnsi" w:hAnsiTheme="minorHAnsi" w:cstheme="minorHAnsi"/>
        </w:rPr>
        <w:t>polach</w:t>
      </w:r>
      <w:r w:rsidRPr="00D53C8B">
        <w:rPr>
          <w:rFonts w:asciiTheme="minorHAnsi" w:hAnsiTheme="minorHAnsi" w:cstheme="minorHAnsi"/>
          <w:spacing w:val="-13"/>
        </w:rPr>
        <w:t xml:space="preserve"> </w:t>
      </w:r>
      <w:r w:rsidRPr="00D53C8B">
        <w:rPr>
          <w:rFonts w:asciiTheme="minorHAnsi" w:hAnsiTheme="minorHAnsi" w:cstheme="minorHAnsi"/>
        </w:rPr>
        <w:t>zostanie</w:t>
      </w:r>
      <w:r w:rsidRPr="00D53C8B">
        <w:rPr>
          <w:rFonts w:asciiTheme="minorHAnsi" w:hAnsiTheme="minorHAnsi" w:cstheme="minorHAnsi"/>
          <w:spacing w:val="-13"/>
        </w:rPr>
        <w:t xml:space="preserve"> </w:t>
      </w:r>
      <w:r w:rsidRPr="00D53C8B">
        <w:rPr>
          <w:rFonts w:asciiTheme="minorHAnsi" w:hAnsiTheme="minorHAnsi" w:cstheme="minorHAnsi"/>
        </w:rPr>
        <w:t>na</w:t>
      </w:r>
      <w:r w:rsidRPr="00D53C8B">
        <w:rPr>
          <w:rFonts w:asciiTheme="minorHAnsi" w:hAnsiTheme="minorHAnsi" w:cstheme="minorHAnsi"/>
          <w:spacing w:val="-13"/>
        </w:rPr>
        <w:t xml:space="preserve"> </w:t>
      </w:r>
      <w:r w:rsidRPr="00D53C8B">
        <w:rPr>
          <w:rFonts w:asciiTheme="minorHAnsi" w:hAnsiTheme="minorHAnsi" w:cstheme="minorHAnsi"/>
        </w:rPr>
        <w:t>Wykonawcę</w:t>
      </w:r>
      <w:r w:rsidRPr="00D53C8B">
        <w:rPr>
          <w:rFonts w:asciiTheme="minorHAnsi" w:hAnsiTheme="minorHAnsi" w:cstheme="minorHAnsi"/>
          <w:spacing w:val="-16"/>
        </w:rPr>
        <w:t xml:space="preserve"> </w:t>
      </w:r>
      <w:r w:rsidRPr="00D53C8B">
        <w:rPr>
          <w:rFonts w:asciiTheme="minorHAnsi" w:hAnsiTheme="minorHAnsi" w:cstheme="minorHAnsi"/>
        </w:rPr>
        <w:t>przeniesione,</w:t>
      </w:r>
      <w:r w:rsidRPr="00D53C8B">
        <w:rPr>
          <w:rFonts w:asciiTheme="minorHAnsi" w:hAnsiTheme="minorHAnsi" w:cstheme="minorHAnsi"/>
          <w:spacing w:val="-13"/>
        </w:rPr>
        <w:t xml:space="preserve"> </w:t>
      </w:r>
      <w:r w:rsidRPr="00D53C8B">
        <w:rPr>
          <w:rFonts w:asciiTheme="minorHAnsi" w:hAnsiTheme="minorHAnsi" w:cstheme="minorHAnsi"/>
        </w:rPr>
        <w:t>a</w:t>
      </w:r>
      <w:r w:rsidRPr="00D53C8B">
        <w:rPr>
          <w:rFonts w:asciiTheme="minorHAnsi" w:hAnsiTheme="minorHAnsi" w:cstheme="minorHAnsi"/>
          <w:spacing w:val="-14"/>
        </w:rPr>
        <w:t xml:space="preserve"> </w:t>
      </w:r>
      <w:r w:rsidRPr="00D53C8B">
        <w:rPr>
          <w:rFonts w:asciiTheme="minorHAnsi" w:hAnsiTheme="minorHAnsi" w:cstheme="minorHAnsi"/>
        </w:rPr>
        <w:t>on</w:t>
      </w:r>
      <w:r w:rsidRPr="00D53C8B">
        <w:rPr>
          <w:rFonts w:asciiTheme="minorHAnsi" w:hAnsiTheme="minorHAnsi" w:cstheme="minorHAnsi"/>
          <w:spacing w:val="-16"/>
        </w:rPr>
        <w:t xml:space="preserve"> </w:t>
      </w:r>
      <w:r w:rsidRPr="00D53C8B">
        <w:rPr>
          <w:rFonts w:asciiTheme="minorHAnsi" w:hAnsiTheme="minorHAnsi" w:cstheme="minorHAnsi"/>
        </w:rPr>
        <w:t>przeniesie</w:t>
      </w:r>
      <w:r w:rsidRPr="00D53C8B">
        <w:rPr>
          <w:rFonts w:asciiTheme="minorHAnsi" w:hAnsiTheme="minorHAnsi" w:cstheme="minorHAnsi"/>
          <w:spacing w:val="-13"/>
        </w:rPr>
        <w:t xml:space="preserve"> </w:t>
      </w:r>
      <w:r w:rsidRPr="00D53C8B">
        <w:rPr>
          <w:rFonts w:asciiTheme="minorHAnsi" w:hAnsiTheme="minorHAnsi" w:cstheme="minorHAnsi"/>
        </w:rPr>
        <w:t>je</w:t>
      </w:r>
      <w:r w:rsidRPr="00D53C8B">
        <w:rPr>
          <w:rFonts w:asciiTheme="minorHAnsi" w:hAnsiTheme="minorHAnsi" w:cstheme="minorHAnsi"/>
          <w:spacing w:val="-13"/>
        </w:rPr>
        <w:t xml:space="preserve"> </w:t>
      </w:r>
      <w:r w:rsidRPr="00D53C8B">
        <w:rPr>
          <w:rFonts w:asciiTheme="minorHAnsi" w:hAnsiTheme="minorHAnsi" w:cstheme="minorHAnsi"/>
        </w:rPr>
        <w:t>w</w:t>
      </w:r>
      <w:r w:rsidRPr="00D53C8B">
        <w:rPr>
          <w:rFonts w:asciiTheme="minorHAnsi" w:hAnsiTheme="minorHAnsi" w:cstheme="minorHAnsi"/>
          <w:spacing w:val="-14"/>
        </w:rPr>
        <w:t xml:space="preserve"> </w:t>
      </w:r>
      <w:r w:rsidRPr="00D53C8B">
        <w:rPr>
          <w:rFonts w:asciiTheme="minorHAnsi" w:hAnsiTheme="minorHAnsi" w:cstheme="minorHAnsi"/>
        </w:rPr>
        <w:t>ramach wynagrodzenia, o którym mowa w §</w:t>
      </w:r>
      <w:r w:rsidR="00775E8E">
        <w:rPr>
          <w:rFonts w:asciiTheme="minorHAnsi" w:hAnsiTheme="minorHAnsi" w:cstheme="minorHAnsi"/>
        </w:rPr>
        <w:t xml:space="preserve"> </w:t>
      </w:r>
      <w:r w:rsidR="003C685F">
        <w:rPr>
          <w:rFonts w:asciiTheme="minorHAnsi" w:hAnsiTheme="minorHAnsi" w:cstheme="minorHAnsi"/>
        </w:rPr>
        <w:t>8</w:t>
      </w:r>
      <w:r w:rsidRPr="00D53C8B">
        <w:rPr>
          <w:rFonts w:asciiTheme="minorHAnsi" w:hAnsiTheme="minorHAnsi" w:cstheme="minorHAnsi"/>
        </w:rPr>
        <w:t xml:space="preserve"> Umowy, na rzecz Zamawiającego na jego pierwsze żądanie. Powyższe odnosi się do pól eksploatacji przedmiotu Umowy lub jego części znanych w chwili zawarcia Umowy, lecz w niej</w:t>
      </w:r>
      <w:r w:rsidRPr="00D53C8B">
        <w:rPr>
          <w:rFonts w:asciiTheme="minorHAnsi" w:hAnsiTheme="minorHAnsi" w:cstheme="minorHAnsi"/>
          <w:spacing w:val="-4"/>
        </w:rPr>
        <w:t xml:space="preserve"> </w:t>
      </w:r>
      <w:r w:rsidRPr="00D53C8B">
        <w:rPr>
          <w:rFonts w:asciiTheme="minorHAnsi" w:hAnsiTheme="minorHAnsi" w:cstheme="minorHAnsi"/>
        </w:rPr>
        <w:t>niewymienionych.</w:t>
      </w:r>
    </w:p>
    <w:p w14:paraId="3142F5EC" w14:textId="4F76356A" w:rsidR="00530DEE" w:rsidRPr="00D53C8B" w:rsidRDefault="00530DEE" w:rsidP="005820F3">
      <w:pPr>
        <w:pStyle w:val="Akapitzlist"/>
        <w:numPr>
          <w:ilvl w:val="0"/>
          <w:numId w:val="19"/>
        </w:numPr>
        <w:tabs>
          <w:tab w:val="left" w:pos="567"/>
        </w:tabs>
        <w:spacing w:line="276" w:lineRule="auto"/>
        <w:ind w:left="567" w:right="118" w:hanging="283"/>
        <w:jc w:val="both"/>
        <w:rPr>
          <w:rFonts w:asciiTheme="minorHAnsi" w:hAnsiTheme="minorHAnsi" w:cstheme="minorHAnsi"/>
        </w:rPr>
      </w:pPr>
      <w:r w:rsidRPr="00D53C8B">
        <w:rPr>
          <w:rFonts w:asciiTheme="minorHAnsi" w:hAnsiTheme="minorHAnsi" w:cstheme="minorHAnsi"/>
        </w:rPr>
        <w:t xml:space="preserve">Wraz z odbiorem opracowań projektowych Wykonawca, w ramach wynagrodzenia określonego w § </w:t>
      </w:r>
      <w:r w:rsidR="003C685F">
        <w:rPr>
          <w:rFonts w:asciiTheme="minorHAnsi" w:hAnsiTheme="minorHAnsi" w:cstheme="minorHAnsi"/>
        </w:rPr>
        <w:t>8</w:t>
      </w:r>
      <w:r w:rsidRPr="00D53C8B">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D53C8B">
        <w:rPr>
          <w:rFonts w:asciiTheme="minorHAnsi" w:hAnsiTheme="minorHAnsi" w:cstheme="minorHAnsi"/>
          <w:spacing w:val="-8"/>
        </w:rPr>
        <w:t xml:space="preserve"> </w:t>
      </w:r>
      <w:r w:rsidRPr="00D53C8B">
        <w:rPr>
          <w:rFonts w:asciiTheme="minorHAnsi" w:hAnsiTheme="minorHAnsi" w:cstheme="minorHAnsi"/>
        </w:rPr>
        <w:t>ilościowych:</w:t>
      </w:r>
    </w:p>
    <w:p w14:paraId="70E12191" w14:textId="77777777" w:rsidR="00530DEE" w:rsidRPr="00D53C8B" w:rsidRDefault="00530DEE" w:rsidP="005820F3">
      <w:pPr>
        <w:pStyle w:val="Akapitzlist"/>
        <w:numPr>
          <w:ilvl w:val="1"/>
          <w:numId w:val="19"/>
        </w:numPr>
        <w:tabs>
          <w:tab w:val="left" w:pos="1025"/>
        </w:tabs>
        <w:spacing w:line="276" w:lineRule="auto"/>
        <w:ind w:left="1024" w:right="129" w:hanging="281"/>
        <w:jc w:val="both"/>
        <w:rPr>
          <w:rFonts w:asciiTheme="minorHAnsi" w:hAnsiTheme="minorHAnsi" w:cstheme="minorHAnsi"/>
        </w:rPr>
      </w:pPr>
      <w:r w:rsidRPr="00D53C8B">
        <w:rPr>
          <w:rFonts w:asciiTheme="minorHAnsi" w:hAnsiTheme="minorHAnsi" w:cstheme="minorHAnsi"/>
        </w:rPr>
        <w:t>wykorzystywać na własny użytek opracowania projektowe, w tym w szczególności przekazać opracowania projektowe lub ich dowolną część, także ich</w:t>
      </w:r>
      <w:r w:rsidRPr="00D53C8B">
        <w:rPr>
          <w:rFonts w:asciiTheme="minorHAnsi" w:hAnsiTheme="minorHAnsi" w:cstheme="minorHAnsi"/>
          <w:spacing w:val="-8"/>
        </w:rPr>
        <w:t xml:space="preserve"> </w:t>
      </w:r>
      <w:r w:rsidRPr="00D53C8B">
        <w:rPr>
          <w:rFonts w:asciiTheme="minorHAnsi" w:hAnsiTheme="minorHAnsi" w:cstheme="minorHAnsi"/>
        </w:rPr>
        <w:t>kopie:</w:t>
      </w:r>
    </w:p>
    <w:p w14:paraId="07D1B8C8" w14:textId="2A12DDC4"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wykonawcom biorącym udział w postępowaniu o udzielenie zamówień publicznych jako część specyfikacji warunków zamówienia, w tym poprzez zamieszczenie na stronie</w:t>
      </w:r>
      <w:r w:rsidRPr="00D53C8B">
        <w:rPr>
          <w:rFonts w:asciiTheme="minorHAnsi" w:hAnsiTheme="minorHAnsi" w:cstheme="minorHAnsi"/>
          <w:spacing w:val="-3"/>
        </w:rPr>
        <w:t xml:space="preserve"> </w:t>
      </w:r>
      <w:r w:rsidRPr="00D53C8B">
        <w:rPr>
          <w:rFonts w:asciiTheme="minorHAnsi" w:hAnsiTheme="minorHAnsi" w:cstheme="minorHAnsi"/>
        </w:rPr>
        <w:t>internetowej,</w:t>
      </w:r>
    </w:p>
    <w:p w14:paraId="13AA82F0" w14:textId="77777777" w:rsidR="00530DEE" w:rsidRPr="00D53C8B" w:rsidRDefault="00530DEE" w:rsidP="005820F3">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innym Wykonawcom jako podstawę dla wykonania lub nadzorowania robót</w:t>
      </w:r>
      <w:r w:rsidRPr="00D53C8B">
        <w:rPr>
          <w:rFonts w:asciiTheme="minorHAnsi" w:hAnsiTheme="minorHAnsi" w:cstheme="minorHAnsi"/>
          <w:spacing w:val="-15"/>
        </w:rPr>
        <w:t xml:space="preserve"> </w:t>
      </w:r>
      <w:r w:rsidRPr="00D53C8B">
        <w:rPr>
          <w:rFonts w:asciiTheme="minorHAnsi" w:hAnsiTheme="minorHAnsi" w:cstheme="minorHAnsi"/>
        </w:rPr>
        <w:lastRenderedPageBreak/>
        <w:t>budowlanych,</w:t>
      </w:r>
    </w:p>
    <w:p w14:paraId="0F6DE019" w14:textId="77777777"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stronom trzecim biorącym udział w procesie inwestycyjnym lub innym zainteresowanym podmiotom.</w:t>
      </w:r>
    </w:p>
    <w:p w14:paraId="053AC753" w14:textId="77777777" w:rsidR="00530DEE" w:rsidRPr="00D53C8B" w:rsidRDefault="00530DEE" w:rsidP="005820F3">
      <w:pPr>
        <w:pStyle w:val="Akapitzlist"/>
        <w:numPr>
          <w:ilvl w:val="1"/>
          <w:numId w:val="19"/>
        </w:numPr>
        <w:tabs>
          <w:tab w:val="left" w:pos="1025"/>
        </w:tabs>
        <w:spacing w:line="276" w:lineRule="auto"/>
        <w:ind w:left="1024" w:hanging="282"/>
        <w:rPr>
          <w:rFonts w:asciiTheme="minorHAnsi" w:hAnsiTheme="minorHAnsi" w:cstheme="minorHAnsi"/>
        </w:rPr>
      </w:pPr>
      <w:r w:rsidRPr="00D53C8B">
        <w:rPr>
          <w:rFonts w:asciiTheme="minorHAnsi" w:hAnsiTheme="minorHAnsi" w:cstheme="minorHAnsi"/>
        </w:rPr>
        <w:t>wykorzystywać na własny użytek opracowania projektowe, w tym w</w:t>
      </w:r>
      <w:r w:rsidRPr="00D53C8B">
        <w:rPr>
          <w:rFonts w:asciiTheme="minorHAnsi" w:hAnsiTheme="minorHAnsi" w:cstheme="minorHAnsi"/>
          <w:spacing w:val="-11"/>
        </w:rPr>
        <w:t xml:space="preserve"> </w:t>
      </w:r>
      <w:r w:rsidRPr="00D53C8B">
        <w:rPr>
          <w:rFonts w:asciiTheme="minorHAnsi" w:hAnsiTheme="minorHAnsi" w:cstheme="minorHAnsi"/>
        </w:rPr>
        <w:t>szczególności</w:t>
      </w:r>
    </w:p>
    <w:p w14:paraId="3AFD5D05" w14:textId="77A5EF79"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do</w:t>
      </w:r>
      <w:r w:rsidR="009D6910">
        <w:rPr>
          <w:rFonts w:asciiTheme="minorHAnsi" w:hAnsiTheme="minorHAnsi" w:cstheme="minorHAnsi"/>
        </w:rPr>
        <w:t xml:space="preserve"> </w:t>
      </w:r>
      <w:r w:rsidRPr="00D53C8B">
        <w:rPr>
          <w:rFonts w:asciiTheme="minorHAnsi" w:hAnsiTheme="minorHAnsi" w:cstheme="minorHAnsi"/>
        </w:rPr>
        <w:t>prezentacji,</w:t>
      </w:r>
    </w:p>
    <w:p w14:paraId="24E6668E" w14:textId="77777777"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wprowadzać opracowania projektowe lub ich części do pamięci komputera na dowolnej liczbie własnych stanowisk</w:t>
      </w:r>
      <w:r w:rsidRPr="00D53C8B">
        <w:rPr>
          <w:rFonts w:asciiTheme="minorHAnsi" w:hAnsiTheme="minorHAnsi" w:cstheme="minorHAnsi"/>
          <w:spacing w:val="-3"/>
        </w:rPr>
        <w:t xml:space="preserve"> </w:t>
      </w:r>
      <w:r w:rsidRPr="00D53C8B">
        <w:rPr>
          <w:rFonts w:asciiTheme="minorHAnsi" w:hAnsiTheme="minorHAnsi" w:cstheme="minorHAnsi"/>
        </w:rPr>
        <w:t>komputerowych.</w:t>
      </w:r>
    </w:p>
    <w:p w14:paraId="35F911FB" w14:textId="77777777" w:rsidR="00530DEE" w:rsidRPr="00D53C8B" w:rsidRDefault="00530DEE" w:rsidP="005820F3">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zwielokrotniać opracowania projektowe lub ich części dowolną</w:t>
      </w:r>
      <w:r w:rsidRPr="00D53C8B">
        <w:rPr>
          <w:rFonts w:asciiTheme="minorHAnsi" w:hAnsiTheme="minorHAnsi" w:cstheme="minorHAnsi"/>
          <w:spacing w:val="-13"/>
        </w:rPr>
        <w:t xml:space="preserve"> </w:t>
      </w:r>
      <w:r w:rsidRPr="00D53C8B">
        <w:rPr>
          <w:rFonts w:asciiTheme="minorHAnsi" w:hAnsiTheme="minorHAnsi" w:cstheme="minorHAnsi"/>
        </w:rPr>
        <w:t>techniką.</w:t>
      </w:r>
    </w:p>
    <w:p w14:paraId="2F338D19" w14:textId="77777777"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przekazać lub wykorzystywać opracowania projektowe lub ich dowolną część w celu sprawowania nadzoru autorskiego przez inny podmiot niż</w:t>
      </w:r>
      <w:r w:rsidRPr="00D53C8B">
        <w:rPr>
          <w:rFonts w:asciiTheme="minorHAnsi" w:hAnsiTheme="minorHAnsi" w:cstheme="minorHAnsi"/>
          <w:spacing w:val="-12"/>
        </w:rPr>
        <w:t xml:space="preserve"> </w:t>
      </w:r>
      <w:r w:rsidRPr="00D53C8B">
        <w:rPr>
          <w:rFonts w:asciiTheme="minorHAnsi" w:hAnsiTheme="minorHAnsi" w:cstheme="minorHAnsi"/>
        </w:rPr>
        <w:t>Wykonawca;</w:t>
      </w:r>
    </w:p>
    <w:p w14:paraId="67B8B36C" w14:textId="77777777" w:rsidR="00530DEE" w:rsidRPr="00D53C8B" w:rsidRDefault="00530DEE" w:rsidP="005820F3">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utworach</w:t>
      </w:r>
      <w:r w:rsidRPr="00D53C8B">
        <w:rPr>
          <w:rFonts w:asciiTheme="minorHAnsi" w:hAnsiTheme="minorHAnsi" w:cstheme="minorHAnsi"/>
          <w:spacing w:val="-1"/>
        </w:rPr>
        <w:t xml:space="preserve"> </w:t>
      </w:r>
      <w:r w:rsidRPr="00D53C8B">
        <w:rPr>
          <w:rFonts w:asciiTheme="minorHAnsi" w:hAnsiTheme="minorHAnsi" w:cstheme="minorHAnsi"/>
        </w:rPr>
        <w:t>multimedialnych;</w:t>
      </w:r>
    </w:p>
    <w:p w14:paraId="33C8310B" w14:textId="77777777" w:rsidR="00530DEE" w:rsidRPr="00D53C8B" w:rsidRDefault="00530DEE" w:rsidP="005820F3">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sporządzać wersje</w:t>
      </w:r>
      <w:r w:rsidRPr="00D53C8B">
        <w:rPr>
          <w:rFonts w:asciiTheme="minorHAnsi" w:hAnsiTheme="minorHAnsi" w:cstheme="minorHAnsi"/>
          <w:spacing w:val="-1"/>
        </w:rPr>
        <w:t xml:space="preserve"> </w:t>
      </w:r>
      <w:r w:rsidRPr="00D53C8B">
        <w:rPr>
          <w:rFonts w:asciiTheme="minorHAnsi" w:hAnsiTheme="minorHAnsi" w:cstheme="minorHAnsi"/>
        </w:rPr>
        <w:t>obcojęzyczne;</w:t>
      </w:r>
    </w:p>
    <w:p w14:paraId="220E41AC" w14:textId="77777777" w:rsidR="00530DEE" w:rsidRPr="00D53C8B" w:rsidRDefault="00530DEE" w:rsidP="005820F3">
      <w:pPr>
        <w:pStyle w:val="Akapitzlist"/>
        <w:numPr>
          <w:ilvl w:val="2"/>
          <w:numId w:val="19"/>
        </w:numPr>
        <w:tabs>
          <w:tab w:val="left" w:pos="1418"/>
        </w:tabs>
        <w:spacing w:line="276" w:lineRule="auto"/>
        <w:ind w:left="1418" w:hanging="284"/>
        <w:rPr>
          <w:rFonts w:asciiTheme="minorHAnsi" w:hAnsiTheme="minorHAnsi" w:cstheme="minorHAnsi"/>
        </w:rPr>
      </w:pPr>
      <w:r w:rsidRPr="00D53C8B">
        <w:rPr>
          <w:rFonts w:asciiTheme="minorHAnsi" w:hAnsiTheme="minorHAnsi" w:cstheme="minorHAnsi"/>
        </w:rPr>
        <w:t>wykorzystać w celach marketingu w kraju i za</w:t>
      </w:r>
      <w:r w:rsidRPr="00D53C8B">
        <w:rPr>
          <w:rFonts w:asciiTheme="minorHAnsi" w:hAnsiTheme="minorHAnsi" w:cstheme="minorHAnsi"/>
          <w:spacing w:val="-5"/>
        </w:rPr>
        <w:t xml:space="preserve"> </w:t>
      </w:r>
      <w:r w:rsidRPr="00D53C8B">
        <w:rPr>
          <w:rFonts w:asciiTheme="minorHAnsi" w:hAnsiTheme="minorHAnsi" w:cstheme="minorHAnsi"/>
        </w:rPr>
        <w:t>granicą;</w:t>
      </w:r>
    </w:p>
    <w:p w14:paraId="17FA32B0" w14:textId="77777777"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nadawać za pomocą video lub audio poprzez łącze kablowe lub bezprzewodową stację, nadawanie poprzez</w:t>
      </w:r>
      <w:r w:rsidRPr="00D53C8B">
        <w:rPr>
          <w:rFonts w:asciiTheme="minorHAnsi" w:hAnsiTheme="minorHAnsi" w:cstheme="minorHAnsi"/>
          <w:spacing w:val="-1"/>
        </w:rPr>
        <w:t xml:space="preserve"> </w:t>
      </w:r>
      <w:r w:rsidRPr="00D53C8B">
        <w:rPr>
          <w:rFonts w:asciiTheme="minorHAnsi" w:hAnsiTheme="minorHAnsi" w:cstheme="minorHAnsi"/>
        </w:rPr>
        <w:t>satelitę;</w:t>
      </w:r>
    </w:p>
    <w:p w14:paraId="74773D30" w14:textId="77777777" w:rsidR="00530DEE" w:rsidRPr="00D53C8B" w:rsidRDefault="00530DEE" w:rsidP="005820F3">
      <w:pPr>
        <w:pStyle w:val="Akapitzlist"/>
        <w:numPr>
          <w:ilvl w:val="2"/>
          <w:numId w:val="19"/>
        </w:numPr>
        <w:tabs>
          <w:tab w:val="left" w:pos="1418"/>
        </w:tabs>
        <w:spacing w:line="276" w:lineRule="auto"/>
        <w:ind w:left="1418" w:right="-28" w:hanging="284"/>
        <w:rPr>
          <w:rFonts w:asciiTheme="minorHAnsi" w:hAnsiTheme="minorHAnsi" w:cstheme="minorHAnsi"/>
        </w:rPr>
      </w:pPr>
      <w:r w:rsidRPr="00D53C8B">
        <w:rPr>
          <w:rFonts w:asciiTheme="minorHAnsi" w:hAnsiTheme="minorHAnsi" w:cstheme="minorHAnsi"/>
        </w:rPr>
        <w:t>wprowadzanie do Internetu i pamięci komputera, umieszczanie i wykorzystanie w ramach publikacji</w:t>
      </w:r>
      <w:r w:rsidRPr="00D53C8B">
        <w:rPr>
          <w:rFonts w:asciiTheme="minorHAnsi" w:hAnsiTheme="minorHAnsi" w:cstheme="minorHAnsi"/>
          <w:spacing w:val="-3"/>
        </w:rPr>
        <w:t xml:space="preserve"> </w:t>
      </w:r>
      <w:r w:rsidRPr="00D53C8B">
        <w:rPr>
          <w:rFonts w:asciiTheme="minorHAnsi" w:hAnsiTheme="minorHAnsi" w:cstheme="minorHAnsi"/>
        </w:rPr>
        <w:t>on-line.</w:t>
      </w:r>
    </w:p>
    <w:p w14:paraId="1D733D92" w14:textId="2D6C34AC" w:rsidR="00530DEE" w:rsidRPr="00D53C8B" w:rsidRDefault="00530DEE" w:rsidP="005820F3">
      <w:pPr>
        <w:pStyle w:val="Akapitzlist"/>
        <w:numPr>
          <w:ilvl w:val="0"/>
          <w:numId w:val="19"/>
        </w:numPr>
        <w:tabs>
          <w:tab w:val="left" w:pos="284"/>
        </w:tabs>
        <w:spacing w:line="276" w:lineRule="auto"/>
        <w:ind w:left="284" w:right="122" w:hanging="284"/>
        <w:jc w:val="both"/>
        <w:rPr>
          <w:rFonts w:asciiTheme="minorHAnsi" w:hAnsiTheme="minorHAnsi" w:cstheme="minorHAnsi"/>
        </w:rPr>
      </w:pPr>
      <w:r w:rsidRPr="00D53C8B">
        <w:rPr>
          <w:rFonts w:asciiTheme="minorHAnsi" w:hAnsiTheme="minorHAnsi" w:cstheme="minorHAnsi"/>
        </w:rPr>
        <w:t xml:space="preserve">Zamawiający nie może usuwać oznaczeń określających autora, chyba, że będzie wynikało to </w:t>
      </w:r>
      <w:r w:rsidR="00B961B1">
        <w:rPr>
          <w:rFonts w:asciiTheme="minorHAnsi" w:hAnsiTheme="minorHAnsi" w:cstheme="minorHAnsi"/>
        </w:rPr>
        <w:br/>
      </w:r>
      <w:r w:rsidRPr="00D53C8B">
        <w:rPr>
          <w:rFonts w:asciiTheme="minorHAnsi" w:hAnsiTheme="minorHAnsi" w:cstheme="minorHAnsi"/>
        </w:rPr>
        <w:t>z obowiązujących przepisów. W pozostałym zakresie Wykonawca zobowiązuje się do uzyskania zgód</w:t>
      </w:r>
      <w:r w:rsidRPr="00D53C8B">
        <w:rPr>
          <w:rFonts w:asciiTheme="minorHAnsi" w:hAnsiTheme="minorHAnsi" w:cstheme="minorHAnsi"/>
          <w:spacing w:val="-9"/>
        </w:rPr>
        <w:t xml:space="preserve"> </w:t>
      </w:r>
      <w:r w:rsidRPr="00D53C8B">
        <w:rPr>
          <w:rFonts w:asciiTheme="minorHAnsi" w:hAnsiTheme="minorHAnsi" w:cstheme="minorHAnsi"/>
        </w:rPr>
        <w:t>twórców</w:t>
      </w:r>
      <w:r w:rsidRPr="00D53C8B">
        <w:rPr>
          <w:rFonts w:asciiTheme="minorHAnsi" w:hAnsiTheme="minorHAnsi" w:cstheme="minorHAnsi"/>
          <w:spacing w:val="-10"/>
        </w:rPr>
        <w:t xml:space="preserve"> </w:t>
      </w:r>
      <w:r w:rsidRPr="00D53C8B">
        <w:rPr>
          <w:rFonts w:asciiTheme="minorHAnsi" w:hAnsiTheme="minorHAnsi" w:cstheme="minorHAnsi"/>
        </w:rPr>
        <w:t>na</w:t>
      </w:r>
      <w:r w:rsidRPr="00D53C8B">
        <w:rPr>
          <w:rFonts w:asciiTheme="minorHAnsi" w:hAnsiTheme="minorHAnsi" w:cstheme="minorHAnsi"/>
          <w:spacing w:val="-8"/>
        </w:rPr>
        <w:t xml:space="preserve"> </w:t>
      </w:r>
      <w:r w:rsidRPr="00D53C8B">
        <w:rPr>
          <w:rFonts w:asciiTheme="minorHAnsi" w:hAnsiTheme="minorHAnsi" w:cstheme="minorHAnsi"/>
        </w:rPr>
        <w:t>wykonywanie</w:t>
      </w:r>
      <w:r w:rsidRPr="00D53C8B">
        <w:rPr>
          <w:rFonts w:asciiTheme="minorHAnsi" w:hAnsiTheme="minorHAnsi" w:cstheme="minorHAnsi"/>
          <w:spacing w:val="-9"/>
        </w:rPr>
        <w:t xml:space="preserve"> </w:t>
      </w:r>
      <w:r w:rsidRPr="00D53C8B">
        <w:rPr>
          <w:rFonts w:asciiTheme="minorHAnsi" w:hAnsiTheme="minorHAnsi" w:cstheme="minorHAnsi"/>
        </w:rPr>
        <w:t>przysługujących</w:t>
      </w:r>
      <w:r w:rsidRPr="00D53C8B">
        <w:rPr>
          <w:rFonts w:asciiTheme="minorHAnsi" w:hAnsiTheme="minorHAnsi" w:cstheme="minorHAnsi"/>
          <w:spacing w:val="-11"/>
        </w:rPr>
        <w:t xml:space="preserve"> </w:t>
      </w:r>
      <w:r w:rsidRPr="00D53C8B">
        <w:rPr>
          <w:rFonts w:asciiTheme="minorHAnsi" w:hAnsiTheme="minorHAnsi" w:cstheme="minorHAnsi"/>
        </w:rPr>
        <w:t>im</w:t>
      </w:r>
      <w:r w:rsidRPr="00D53C8B">
        <w:rPr>
          <w:rFonts w:asciiTheme="minorHAnsi" w:hAnsiTheme="minorHAnsi" w:cstheme="minorHAnsi"/>
          <w:spacing w:val="-9"/>
        </w:rPr>
        <w:t xml:space="preserve"> </w:t>
      </w:r>
      <w:r w:rsidRPr="00D53C8B">
        <w:rPr>
          <w:rFonts w:asciiTheme="minorHAnsi" w:hAnsiTheme="minorHAnsi" w:cstheme="minorHAnsi"/>
        </w:rPr>
        <w:t>autorskich</w:t>
      </w:r>
      <w:r w:rsidRPr="00D53C8B">
        <w:rPr>
          <w:rFonts w:asciiTheme="minorHAnsi" w:hAnsiTheme="minorHAnsi" w:cstheme="minorHAnsi"/>
          <w:spacing w:val="-9"/>
        </w:rPr>
        <w:t xml:space="preserve"> </w:t>
      </w:r>
      <w:r w:rsidRPr="00D53C8B">
        <w:rPr>
          <w:rFonts w:asciiTheme="minorHAnsi" w:hAnsiTheme="minorHAnsi" w:cstheme="minorHAnsi"/>
        </w:rPr>
        <w:t>praw</w:t>
      </w:r>
      <w:r w:rsidRPr="00D53C8B">
        <w:rPr>
          <w:rFonts w:asciiTheme="minorHAnsi" w:hAnsiTheme="minorHAnsi" w:cstheme="minorHAnsi"/>
          <w:spacing w:val="-9"/>
        </w:rPr>
        <w:t xml:space="preserve"> </w:t>
      </w:r>
      <w:r w:rsidRPr="00D53C8B">
        <w:rPr>
          <w:rFonts w:asciiTheme="minorHAnsi" w:hAnsiTheme="minorHAnsi" w:cstheme="minorHAnsi"/>
        </w:rPr>
        <w:t>osobistych</w:t>
      </w:r>
      <w:r w:rsidRPr="00D53C8B">
        <w:rPr>
          <w:rFonts w:asciiTheme="minorHAnsi" w:hAnsiTheme="minorHAnsi" w:cstheme="minorHAnsi"/>
          <w:spacing w:val="-10"/>
        </w:rPr>
        <w:t xml:space="preserve"> </w:t>
      </w:r>
      <w:r w:rsidRPr="00D53C8B">
        <w:rPr>
          <w:rFonts w:asciiTheme="minorHAnsi" w:hAnsiTheme="minorHAnsi" w:cstheme="minorHAnsi"/>
        </w:rPr>
        <w:t>do</w:t>
      </w:r>
      <w:r w:rsidRPr="00D53C8B">
        <w:rPr>
          <w:rFonts w:asciiTheme="minorHAnsi" w:hAnsiTheme="minorHAnsi" w:cstheme="minorHAnsi"/>
          <w:spacing w:val="-11"/>
        </w:rPr>
        <w:t xml:space="preserve"> </w:t>
      </w:r>
      <w:r w:rsidRPr="00D53C8B">
        <w:rPr>
          <w:rFonts w:asciiTheme="minorHAnsi" w:hAnsiTheme="minorHAnsi" w:cstheme="minorHAnsi"/>
        </w:rPr>
        <w:t>utworów,</w:t>
      </w:r>
      <w:r w:rsidRPr="00D53C8B">
        <w:rPr>
          <w:rFonts w:asciiTheme="minorHAnsi" w:hAnsiTheme="minorHAnsi" w:cstheme="minorHAnsi"/>
          <w:spacing w:val="-10"/>
        </w:rPr>
        <w:t xml:space="preserve"> </w:t>
      </w:r>
      <w:r w:rsidRPr="00D53C8B">
        <w:rPr>
          <w:rFonts w:asciiTheme="minorHAnsi" w:hAnsiTheme="minorHAnsi" w:cstheme="minorHAnsi"/>
        </w:rPr>
        <w:t>w</w:t>
      </w:r>
      <w:r w:rsidRPr="00D53C8B">
        <w:rPr>
          <w:rFonts w:asciiTheme="minorHAnsi" w:hAnsiTheme="minorHAnsi" w:cstheme="minorHAnsi"/>
          <w:spacing w:val="-10"/>
        </w:rPr>
        <w:t xml:space="preserve"> </w:t>
      </w:r>
      <w:r w:rsidRPr="00D53C8B">
        <w:rPr>
          <w:rFonts w:asciiTheme="minorHAnsi" w:hAnsiTheme="minorHAnsi" w:cstheme="minorHAnsi"/>
        </w:rPr>
        <w:t xml:space="preserve">tym </w:t>
      </w:r>
      <w:r w:rsidR="00B961B1">
        <w:rPr>
          <w:rFonts w:asciiTheme="minorHAnsi" w:hAnsiTheme="minorHAnsi" w:cstheme="minorHAnsi"/>
        </w:rPr>
        <w:br/>
      </w:r>
      <w:r w:rsidRPr="00D53C8B">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D53C8B">
        <w:rPr>
          <w:rFonts w:asciiTheme="minorHAnsi" w:hAnsiTheme="minorHAnsi" w:cstheme="minorHAnsi"/>
          <w:spacing w:val="-5"/>
        </w:rPr>
        <w:t xml:space="preserve"> </w:t>
      </w:r>
      <w:r w:rsidRPr="00D53C8B">
        <w:rPr>
          <w:rFonts w:asciiTheme="minorHAnsi" w:hAnsiTheme="minorHAnsi" w:cstheme="minorHAnsi"/>
        </w:rPr>
        <w:t>tytułu.</w:t>
      </w:r>
    </w:p>
    <w:p w14:paraId="690DC980" w14:textId="2B2D8620" w:rsidR="00530DEE" w:rsidRPr="00D53C8B" w:rsidRDefault="00530DEE" w:rsidP="005820F3">
      <w:pPr>
        <w:pStyle w:val="Akapitzlist"/>
        <w:numPr>
          <w:ilvl w:val="0"/>
          <w:numId w:val="19"/>
        </w:numPr>
        <w:spacing w:line="276" w:lineRule="auto"/>
        <w:ind w:left="284" w:right="121" w:hanging="284"/>
        <w:jc w:val="both"/>
        <w:rPr>
          <w:rFonts w:asciiTheme="minorHAnsi" w:hAnsiTheme="minorHAnsi" w:cstheme="minorHAnsi"/>
        </w:rPr>
      </w:pPr>
      <w:r w:rsidRPr="00D53C8B">
        <w:rPr>
          <w:rFonts w:asciiTheme="minorHAnsi" w:hAnsiTheme="minorHAnsi" w:cstheme="minorHAnsi"/>
        </w:rPr>
        <w:t xml:space="preserve">Zamawiający nie wyraża  zgody  na  wykorzystywanie  dokumentacji  i  materiałów  wykonanych </w:t>
      </w:r>
      <w:r w:rsidR="00B961B1">
        <w:rPr>
          <w:rFonts w:asciiTheme="minorHAnsi" w:hAnsiTheme="minorHAnsi" w:cstheme="minorHAnsi"/>
        </w:rPr>
        <w:br/>
      </w:r>
      <w:r w:rsidRPr="00D53C8B">
        <w:rPr>
          <w:rFonts w:asciiTheme="minorHAnsi" w:hAnsiTheme="minorHAnsi" w:cstheme="minorHAnsi"/>
        </w:rPr>
        <w:t>w związku z realizacją Umowy lub jakiejkolwiek ich części bez jego zgody za wyjątkiem celu, do jakiego są</w:t>
      </w:r>
      <w:r w:rsidRPr="00D53C8B">
        <w:rPr>
          <w:rFonts w:asciiTheme="minorHAnsi" w:hAnsiTheme="minorHAnsi" w:cstheme="minorHAnsi"/>
          <w:spacing w:val="-3"/>
        </w:rPr>
        <w:t xml:space="preserve"> </w:t>
      </w:r>
      <w:r w:rsidRPr="00D53C8B">
        <w:rPr>
          <w:rFonts w:asciiTheme="minorHAnsi" w:hAnsiTheme="minorHAnsi" w:cstheme="minorHAnsi"/>
        </w:rPr>
        <w:t>przeznaczone.</w:t>
      </w:r>
    </w:p>
    <w:p w14:paraId="50F82DEF" w14:textId="5EACE85C" w:rsidR="00530DEE" w:rsidRPr="00D53C8B" w:rsidRDefault="00530DEE" w:rsidP="005820F3">
      <w:pPr>
        <w:pStyle w:val="Akapitzlist"/>
        <w:numPr>
          <w:ilvl w:val="0"/>
          <w:numId w:val="19"/>
        </w:numPr>
        <w:tabs>
          <w:tab w:val="left" w:pos="284"/>
        </w:tabs>
        <w:spacing w:line="276" w:lineRule="auto"/>
        <w:ind w:left="284" w:right="124" w:hanging="284"/>
        <w:jc w:val="both"/>
        <w:rPr>
          <w:rFonts w:asciiTheme="minorHAnsi" w:hAnsiTheme="minorHAnsi" w:cstheme="minorHAnsi"/>
        </w:rPr>
      </w:pPr>
      <w:r w:rsidRPr="00D53C8B">
        <w:rPr>
          <w:rFonts w:asciiTheme="minorHAnsi" w:hAnsiTheme="minorHAnsi" w:cstheme="minorHAnsi"/>
        </w:rPr>
        <w:t xml:space="preserve">W przypadku wystąpienia przez jakąkolwiek osobę trzecią w stosunku do Zamawiającego </w:t>
      </w:r>
      <w:r w:rsidR="003379EE">
        <w:rPr>
          <w:rFonts w:asciiTheme="minorHAnsi" w:hAnsiTheme="minorHAnsi" w:cstheme="minorHAnsi"/>
        </w:rPr>
        <w:br/>
      </w:r>
      <w:r w:rsidRPr="00D53C8B">
        <w:rPr>
          <w:rFonts w:asciiTheme="minorHAnsi" w:hAnsiTheme="minorHAnsi" w:cstheme="minorHAnsi"/>
        </w:rPr>
        <w:t xml:space="preserve">z roszczeniem z tytułu naruszenia praw autorskich lub praw zależnych zarówno osobistych, </w:t>
      </w:r>
      <w:r w:rsidR="003379EE">
        <w:rPr>
          <w:rFonts w:asciiTheme="minorHAnsi" w:hAnsiTheme="minorHAnsi" w:cstheme="minorHAnsi"/>
        </w:rPr>
        <w:br/>
      </w:r>
      <w:r w:rsidRPr="00D53C8B">
        <w:rPr>
          <w:rFonts w:asciiTheme="minorHAnsi" w:hAnsiTheme="minorHAnsi" w:cstheme="minorHAnsi"/>
        </w:rPr>
        <w:t>jak i majątkowych, jeżeli naruszenie nastąpiło w związku z realizacją niniejszej Umowy,</w:t>
      </w:r>
      <w:r w:rsidRPr="00D53C8B">
        <w:rPr>
          <w:rFonts w:asciiTheme="minorHAnsi" w:hAnsiTheme="minorHAnsi" w:cstheme="minorHAnsi"/>
          <w:spacing w:val="-26"/>
        </w:rPr>
        <w:t xml:space="preserve"> </w:t>
      </w:r>
      <w:r w:rsidRPr="00D53C8B">
        <w:rPr>
          <w:rFonts w:asciiTheme="minorHAnsi" w:hAnsiTheme="minorHAnsi" w:cstheme="minorHAnsi"/>
        </w:rPr>
        <w:t>Wykonawca:</w:t>
      </w:r>
    </w:p>
    <w:p w14:paraId="5C06FC05" w14:textId="77777777" w:rsidR="00530DEE" w:rsidRPr="00D53C8B" w:rsidRDefault="00530DEE" w:rsidP="005820F3">
      <w:pPr>
        <w:pStyle w:val="Akapitzlist"/>
        <w:numPr>
          <w:ilvl w:val="0"/>
          <w:numId w:val="18"/>
        </w:numPr>
        <w:tabs>
          <w:tab w:val="left" w:pos="851"/>
        </w:tabs>
        <w:spacing w:line="276" w:lineRule="auto"/>
        <w:ind w:left="851" w:right="125" w:hanging="284"/>
        <w:jc w:val="both"/>
        <w:rPr>
          <w:rFonts w:asciiTheme="minorHAnsi" w:hAnsiTheme="minorHAnsi" w:cstheme="minorHAnsi"/>
        </w:rPr>
      </w:pPr>
      <w:r w:rsidRPr="00D53C8B">
        <w:rPr>
          <w:rFonts w:asciiTheme="minorHAnsi" w:hAnsiTheme="minorHAnsi" w:cstheme="minorHAnsi"/>
        </w:rPr>
        <w:t>przyjmie na siebie pełną odpowiedzialność za powstanie oraz wszelkie skutki powyższych zdarzeń;</w:t>
      </w:r>
    </w:p>
    <w:p w14:paraId="12FF2FA0" w14:textId="77777777" w:rsidR="00530DEE" w:rsidRPr="00D53C8B" w:rsidRDefault="00530DEE" w:rsidP="005820F3">
      <w:pPr>
        <w:pStyle w:val="Akapitzlist"/>
        <w:numPr>
          <w:ilvl w:val="0"/>
          <w:numId w:val="18"/>
        </w:numPr>
        <w:tabs>
          <w:tab w:val="left" w:pos="851"/>
        </w:tabs>
        <w:spacing w:line="276" w:lineRule="auto"/>
        <w:ind w:left="851" w:right="119" w:hanging="284"/>
        <w:jc w:val="both"/>
        <w:rPr>
          <w:rFonts w:asciiTheme="minorHAnsi" w:hAnsiTheme="minorHAnsi" w:cstheme="minorHAnsi"/>
        </w:rPr>
      </w:pPr>
      <w:r w:rsidRPr="00D53C8B">
        <w:rPr>
          <w:rFonts w:asciiTheme="minorHAnsi" w:hAnsiTheme="minorHAnsi" w:cstheme="minorHAnsi"/>
        </w:rPr>
        <w:t>w</w:t>
      </w:r>
      <w:r w:rsidRPr="00D53C8B">
        <w:rPr>
          <w:rFonts w:asciiTheme="minorHAnsi" w:hAnsiTheme="minorHAnsi" w:cstheme="minorHAnsi"/>
          <w:spacing w:val="-16"/>
        </w:rPr>
        <w:t xml:space="preserve"> </w:t>
      </w:r>
      <w:r w:rsidRPr="00D53C8B">
        <w:rPr>
          <w:rFonts w:asciiTheme="minorHAnsi" w:hAnsiTheme="minorHAnsi" w:cstheme="minorHAnsi"/>
        </w:rPr>
        <w:t>przypadku</w:t>
      </w:r>
      <w:r w:rsidRPr="00D53C8B">
        <w:rPr>
          <w:rFonts w:asciiTheme="minorHAnsi" w:hAnsiTheme="minorHAnsi" w:cstheme="minorHAnsi"/>
          <w:spacing w:val="-16"/>
        </w:rPr>
        <w:t xml:space="preserve"> </w:t>
      </w:r>
      <w:r w:rsidRPr="00D53C8B">
        <w:rPr>
          <w:rFonts w:asciiTheme="minorHAnsi" w:hAnsiTheme="minorHAnsi" w:cstheme="minorHAnsi"/>
        </w:rPr>
        <w:t>skierowania</w:t>
      </w:r>
      <w:r w:rsidRPr="00D53C8B">
        <w:rPr>
          <w:rFonts w:asciiTheme="minorHAnsi" w:hAnsiTheme="minorHAnsi" w:cstheme="minorHAnsi"/>
          <w:spacing w:val="-16"/>
        </w:rPr>
        <w:t xml:space="preserve"> </w:t>
      </w:r>
      <w:r w:rsidRPr="00D53C8B">
        <w:rPr>
          <w:rFonts w:asciiTheme="minorHAnsi" w:hAnsiTheme="minorHAnsi" w:cstheme="minorHAnsi"/>
        </w:rPr>
        <w:t>sprawy</w:t>
      </w:r>
      <w:r w:rsidRPr="00D53C8B">
        <w:rPr>
          <w:rFonts w:asciiTheme="minorHAnsi" w:hAnsiTheme="minorHAnsi" w:cstheme="minorHAnsi"/>
          <w:spacing w:val="-16"/>
        </w:rPr>
        <w:t xml:space="preserve"> </w:t>
      </w:r>
      <w:r w:rsidRPr="00D53C8B">
        <w:rPr>
          <w:rFonts w:asciiTheme="minorHAnsi" w:hAnsiTheme="minorHAnsi" w:cstheme="minorHAnsi"/>
        </w:rPr>
        <w:t>na</w:t>
      </w:r>
      <w:r w:rsidRPr="00D53C8B">
        <w:rPr>
          <w:rFonts w:asciiTheme="minorHAnsi" w:hAnsiTheme="minorHAnsi" w:cstheme="minorHAnsi"/>
          <w:spacing w:val="-15"/>
        </w:rPr>
        <w:t xml:space="preserve"> </w:t>
      </w:r>
      <w:r w:rsidRPr="00D53C8B">
        <w:rPr>
          <w:rFonts w:asciiTheme="minorHAnsi" w:hAnsiTheme="minorHAnsi" w:cstheme="minorHAnsi"/>
        </w:rPr>
        <w:t>drogę</w:t>
      </w:r>
      <w:r w:rsidRPr="00D53C8B">
        <w:rPr>
          <w:rFonts w:asciiTheme="minorHAnsi" w:hAnsiTheme="minorHAnsi" w:cstheme="minorHAnsi"/>
          <w:spacing w:val="-14"/>
        </w:rPr>
        <w:t xml:space="preserve"> </w:t>
      </w:r>
      <w:r w:rsidRPr="00D53C8B">
        <w:rPr>
          <w:rFonts w:asciiTheme="minorHAnsi" w:hAnsiTheme="minorHAnsi" w:cstheme="minorHAnsi"/>
        </w:rPr>
        <w:t>postępowania</w:t>
      </w:r>
      <w:r w:rsidRPr="00D53C8B">
        <w:rPr>
          <w:rFonts w:asciiTheme="minorHAnsi" w:hAnsiTheme="minorHAnsi" w:cstheme="minorHAnsi"/>
          <w:spacing w:val="-16"/>
        </w:rPr>
        <w:t xml:space="preserve"> </w:t>
      </w:r>
      <w:r w:rsidRPr="00D53C8B">
        <w:rPr>
          <w:rFonts w:asciiTheme="minorHAnsi" w:hAnsiTheme="minorHAnsi" w:cstheme="minorHAnsi"/>
        </w:rPr>
        <w:t>sądowego</w:t>
      </w:r>
      <w:r w:rsidRPr="00D53C8B">
        <w:rPr>
          <w:rFonts w:asciiTheme="minorHAnsi" w:hAnsiTheme="minorHAnsi" w:cstheme="minorHAnsi"/>
          <w:spacing w:val="-14"/>
        </w:rPr>
        <w:t xml:space="preserve"> </w:t>
      </w:r>
      <w:r w:rsidRPr="00D53C8B">
        <w:rPr>
          <w:rFonts w:asciiTheme="minorHAnsi" w:hAnsiTheme="minorHAnsi" w:cstheme="minorHAnsi"/>
        </w:rPr>
        <w:t>wstąpi</w:t>
      </w:r>
      <w:r w:rsidRPr="00D53C8B">
        <w:rPr>
          <w:rFonts w:asciiTheme="minorHAnsi" w:hAnsiTheme="minorHAnsi" w:cstheme="minorHAnsi"/>
          <w:spacing w:val="-13"/>
        </w:rPr>
        <w:t xml:space="preserve"> </w:t>
      </w:r>
      <w:r w:rsidRPr="00D53C8B">
        <w:rPr>
          <w:rFonts w:asciiTheme="minorHAnsi" w:hAnsiTheme="minorHAnsi" w:cstheme="minorHAnsi"/>
        </w:rPr>
        <w:t>do</w:t>
      </w:r>
      <w:r w:rsidRPr="00D53C8B">
        <w:rPr>
          <w:rFonts w:asciiTheme="minorHAnsi" w:hAnsiTheme="minorHAnsi" w:cstheme="minorHAnsi"/>
          <w:spacing w:val="-14"/>
        </w:rPr>
        <w:t xml:space="preserve"> </w:t>
      </w:r>
      <w:r w:rsidRPr="00D53C8B">
        <w:rPr>
          <w:rFonts w:asciiTheme="minorHAnsi" w:hAnsiTheme="minorHAnsi" w:cstheme="minorHAnsi"/>
        </w:rPr>
        <w:t>procesu</w:t>
      </w:r>
      <w:r w:rsidRPr="00D53C8B">
        <w:rPr>
          <w:rFonts w:asciiTheme="minorHAnsi" w:hAnsiTheme="minorHAnsi" w:cstheme="minorHAnsi"/>
          <w:spacing w:val="-14"/>
        </w:rPr>
        <w:t xml:space="preserve"> </w:t>
      </w:r>
      <w:r w:rsidRPr="00D53C8B">
        <w:rPr>
          <w:rFonts w:asciiTheme="minorHAnsi" w:hAnsiTheme="minorHAnsi" w:cstheme="minorHAnsi"/>
        </w:rPr>
        <w:t>po</w:t>
      </w:r>
      <w:r w:rsidRPr="00D53C8B">
        <w:rPr>
          <w:rFonts w:asciiTheme="minorHAnsi" w:hAnsiTheme="minorHAnsi" w:cstheme="minorHAnsi"/>
          <w:spacing w:val="-14"/>
        </w:rPr>
        <w:t xml:space="preserve"> </w:t>
      </w:r>
      <w:r w:rsidRPr="00D53C8B">
        <w:rPr>
          <w:rFonts w:asciiTheme="minorHAnsi" w:hAnsiTheme="minorHAnsi" w:cstheme="minorHAnsi"/>
        </w:rPr>
        <w:t>stronie Zamawiającego</w:t>
      </w:r>
      <w:r w:rsidRPr="00D53C8B">
        <w:rPr>
          <w:rFonts w:asciiTheme="minorHAnsi" w:hAnsiTheme="minorHAnsi" w:cstheme="minorHAnsi"/>
          <w:spacing w:val="-17"/>
        </w:rPr>
        <w:t xml:space="preserve"> </w:t>
      </w:r>
      <w:r w:rsidRPr="00D53C8B">
        <w:rPr>
          <w:rFonts w:asciiTheme="minorHAnsi" w:hAnsiTheme="minorHAnsi" w:cstheme="minorHAnsi"/>
        </w:rPr>
        <w:t>i</w:t>
      </w:r>
      <w:r w:rsidRPr="00D53C8B">
        <w:rPr>
          <w:rFonts w:asciiTheme="minorHAnsi" w:hAnsiTheme="minorHAnsi" w:cstheme="minorHAnsi"/>
          <w:spacing w:val="-14"/>
        </w:rPr>
        <w:t xml:space="preserve"> </w:t>
      </w:r>
      <w:r w:rsidRPr="00D53C8B">
        <w:rPr>
          <w:rFonts w:asciiTheme="minorHAnsi" w:hAnsiTheme="minorHAnsi" w:cstheme="minorHAnsi"/>
        </w:rPr>
        <w:t>pokryje</w:t>
      </w:r>
      <w:r w:rsidRPr="00D53C8B">
        <w:rPr>
          <w:rFonts w:asciiTheme="minorHAnsi" w:hAnsiTheme="minorHAnsi" w:cstheme="minorHAnsi"/>
          <w:spacing w:val="-16"/>
        </w:rPr>
        <w:t xml:space="preserve"> </w:t>
      </w:r>
      <w:r w:rsidRPr="00D53C8B">
        <w:rPr>
          <w:rFonts w:asciiTheme="minorHAnsi" w:hAnsiTheme="minorHAnsi" w:cstheme="minorHAnsi"/>
        </w:rPr>
        <w:t>wszelkie</w:t>
      </w:r>
      <w:r w:rsidRPr="00D53C8B">
        <w:rPr>
          <w:rFonts w:asciiTheme="minorHAnsi" w:hAnsiTheme="minorHAnsi" w:cstheme="minorHAnsi"/>
          <w:spacing w:val="-16"/>
        </w:rPr>
        <w:t xml:space="preserve"> </w:t>
      </w:r>
      <w:r w:rsidRPr="00D53C8B">
        <w:rPr>
          <w:rFonts w:asciiTheme="minorHAnsi" w:hAnsiTheme="minorHAnsi" w:cstheme="minorHAnsi"/>
        </w:rPr>
        <w:t>koszty</w:t>
      </w:r>
      <w:r w:rsidRPr="00D53C8B">
        <w:rPr>
          <w:rFonts w:asciiTheme="minorHAnsi" w:hAnsiTheme="minorHAnsi" w:cstheme="minorHAnsi"/>
          <w:spacing w:val="-14"/>
        </w:rPr>
        <w:t xml:space="preserve"> </w:t>
      </w:r>
      <w:r w:rsidRPr="00D53C8B">
        <w:rPr>
          <w:rFonts w:asciiTheme="minorHAnsi" w:hAnsiTheme="minorHAnsi" w:cstheme="minorHAnsi"/>
        </w:rPr>
        <w:t>związane</w:t>
      </w:r>
      <w:r w:rsidRPr="00D53C8B">
        <w:rPr>
          <w:rFonts w:asciiTheme="minorHAnsi" w:hAnsiTheme="minorHAnsi" w:cstheme="minorHAnsi"/>
          <w:spacing w:val="-16"/>
        </w:rPr>
        <w:t xml:space="preserve"> </w:t>
      </w:r>
      <w:r w:rsidRPr="00D53C8B">
        <w:rPr>
          <w:rFonts w:asciiTheme="minorHAnsi" w:hAnsiTheme="minorHAnsi" w:cstheme="minorHAnsi"/>
        </w:rPr>
        <w:t>z</w:t>
      </w:r>
      <w:r w:rsidRPr="00D53C8B">
        <w:rPr>
          <w:rFonts w:asciiTheme="minorHAnsi" w:hAnsiTheme="minorHAnsi" w:cstheme="minorHAnsi"/>
          <w:spacing w:val="-14"/>
        </w:rPr>
        <w:t xml:space="preserve"> </w:t>
      </w:r>
      <w:r w:rsidRPr="00D53C8B">
        <w:rPr>
          <w:rFonts w:asciiTheme="minorHAnsi" w:hAnsiTheme="minorHAnsi" w:cstheme="minorHAnsi"/>
        </w:rPr>
        <w:t>udziałem</w:t>
      </w:r>
      <w:r w:rsidRPr="00D53C8B">
        <w:rPr>
          <w:rFonts w:asciiTheme="minorHAnsi" w:hAnsiTheme="minorHAnsi" w:cstheme="minorHAnsi"/>
          <w:spacing w:val="-13"/>
        </w:rPr>
        <w:t xml:space="preserve"> </w:t>
      </w:r>
      <w:r w:rsidRPr="00D53C8B">
        <w:rPr>
          <w:rFonts w:asciiTheme="minorHAnsi" w:hAnsiTheme="minorHAnsi" w:cstheme="minorHAnsi"/>
        </w:rPr>
        <w:t>Zamawiającego</w:t>
      </w:r>
      <w:r w:rsidRPr="00D53C8B">
        <w:rPr>
          <w:rFonts w:asciiTheme="minorHAnsi" w:hAnsiTheme="minorHAnsi" w:cstheme="minorHAnsi"/>
          <w:spacing w:val="-14"/>
        </w:rPr>
        <w:t xml:space="preserve"> </w:t>
      </w:r>
      <w:r w:rsidRPr="00D53C8B">
        <w:rPr>
          <w:rFonts w:asciiTheme="minorHAnsi" w:hAnsiTheme="minorHAnsi" w:cstheme="minorHAnsi"/>
        </w:rPr>
        <w:t>w</w:t>
      </w:r>
      <w:r w:rsidRPr="00D53C8B">
        <w:rPr>
          <w:rFonts w:asciiTheme="minorHAnsi" w:hAnsiTheme="minorHAnsi" w:cstheme="minorHAnsi"/>
          <w:spacing w:val="-20"/>
        </w:rPr>
        <w:t xml:space="preserve"> </w:t>
      </w:r>
      <w:r w:rsidRPr="00D53C8B">
        <w:rPr>
          <w:rFonts w:asciiTheme="minorHAnsi" w:hAnsiTheme="minorHAnsi" w:cstheme="minorHAnsi"/>
        </w:rPr>
        <w:t>postępowaniu sądowym oraz ewentualnym postępowaniu egzekucyjnym, w tym koszty obsługi prawnej postępowania;</w:t>
      </w:r>
    </w:p>
    <w:p w14:paraId="62D2BE80" w14:textId="77777777" w:rsidR="00530DEE" w:rsidRPr="00D53C8B" w:rsidRDefault="00530DEE" w:rsidP="005820F3">
      <w:pPr>
        <w:pStyle w:val="Akapitzlist"/>
        <w:numPr>
          <w:ilvl w:val="0"/>
          <w:numId w:val="18"/>
        </w:numPr>
        <w:tabs>
          <w:tab w:val="left" w:pos="851"/>
        </w:tabs>
        <w:spacing w:line="276" w:lineRule="auto"/>
        <w:ind w:left="851" w:right="121" w:hanging="284"/>
        <w:jc w:val="both"/>
        <w:rPr>
          <w:rFonts w:asciiTheme="minorHAnsi" w:hAnsiTheme="minorHAnsi" w:cstheme="minorHAnsi"/>
        </w:rPr>
      </w:pPr>
      <w:r w:rsidRPr="00D53C8B">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D53C8B">
        <w:rPr>
          <w:rFonts w:asciiTheme="minorHAnsi" w:hAnsiTheme="minorHAnsi" w:cstheme="minorHAnsi"/>
          <w:spacing w:val="-3"/>
        </w:rPr>
        <w:t xml:space="preserve"> </w:t>
      </w:r>
      <w:r w:rsidRPr="00D53C8B">
        <w:rPr>
          <w:rFonts w:asciiTheme="minorHAnsi" w:hAnsiTheme="minorHAnsi" w:cstheme="minorHAnsi"/>
        </w:rPr>
        <w:t>roszczenia.</w:t>
      </w:r>
    </w:p>
    <w:p w14:paraId="49E3293D" w14:textId="77777777" w:rsidR="00530DEE" w:rsidRPr="00D53C8B" w:rsidRDefault="00530DEE" w:rsidP="005820F3">
      <w:pPr>
        <w:tabs>
          <w:tab w:val="left" w:pos="460"/>
        </w:tabs>
        <w:spacing w:line="276" w:lineRule="auto"/>
        <w:ind w:right="108"/>
        <w:jc w:val="both"/>
        <w:rPr>
          <w:rFonts w:asciiTheme="minorHAnsi" w:hAnsiTheme="minorHAnsi" w:cstheme="minorHAnsi"/>
        </w:rPr>
      </w:pPr>
    </w:p>
    <w:p w14:paraId="2AB1E2DA" w14:textId="35C3C726" w:rsidR="00530DEE" w:rsidRPr="00D53C8B"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F97EE7">
        <w:rPr>
          <w:rFonts w:asciiTheme="minorHAnsi" w:hAnsiTheme="minorHAnsi" w:cstheme="minorHAnsi"/>
        </w:rPr>
        <w:t>7</w:t>
      </w:r>
      <w:r w:rsidR="009D6910">
        <w:rPr>
          <w:rFonts w:asciiTheme="minorHAnsi" w:hAnsiTheme="minorHAnsi" w:cstheme="minorHAnsi"/>
        </w:rPr>
        <w:t>.</w:t>
      </w:r>
    </w:p>
    <w:p w14:paraId="3089F418" w14:textId="77777777" w:rsidR="00530DEE" w:rsidRPr="00D53C8B" w:rsidRDefault="00530DEE" w:rsidP="005820F3">
      <w:pPr>
        <w:pStyle w:val="Akapitzlist"/>
        <w:numPr>
          <w:ilvl w:val="0"/>
          <w:numId w:val="12"/>
        </w:numPr>
        <w:tabs>
          <w:tab w:val="left" w:pos="284"/>
        </w:tabs>
        <w:spacing w:line="276" w:lineRule="auto"/>
        <w:ind w:left="284" w:hanging="284"/>
        <w:jc w:val="both"/>
        <w:rPr>
          <w:rFonts w:asciiTheme="minorHAnsi" w:hAnsiTheme="minorHAnsi" w:cstheme="minorHAnsi"/>
        </w:rPr>
      </w:pPr>
      <w:r w:rsidRPr="00D53C8B">
        <w:rPr>
          <w:rFonts w:asciiTheme="minorHAnsi" w:hAnsiTheme="minorHAnsi" w:cstheme="minorHAnsi"/>
        </w:rPr>
        <w:t>Wykonawca zobowiązuje się do wykonywania nadzoru</w:t>
      </w:r>
      <w:r w:rsidRPr="00D53C8B">
        <w:rPr>
          <w:rFonts w:asciiTheme="minorHAnsi" w:hAnsiTheme="minorHAnsi" w:cstheme="minorHAnsi"/>
          <w:spacing w:val="-6"/>
        </w:rPr>
        <w:t xml:space="preserve"> </w:t>
      </w:r>
      <w:r w:rsidRPr="00D53C8B">
        <w:rPr>
          <w:rFonts w:asciiTheme="minorHAnsi" w:hAnsiTheme="minorHAnsi" w:cstheme="minorHAnsi"/>
        </w:rPr>
        <w:t>autorskiego.</w:t>
      </w:r>
    </w:p>
    <w:p w14:paraId="37660A32" w14:textId="260FA8B1" w:rsidR="00530DEE" w:rsidRPr="00D53C8B" w:rsidRDefault="00530DEE" w:rsidP="005820F3">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D53C8B" w:rsidRDefault="00530DEE" w:rsidP="005820F3">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lastRenderedPageBreak/>
        <w:t>Wykonywanie nadzoru autorskiego Wykonawca rozpocznie z chwilą otrzymania od Zamawiającego informacji o podpisaniu przez Zamawiającego umowy na realizację robót budowlanych.</w:t>
      </w:r>
    </w:p>
    <w:p w14:paraId="3FF29631" w14:textId="77777777" w:rsidR="00530DEE" w:rsidRPr="00D53C8B" w:rsidRDefault="00530DEE" w:rsidP="005820F3">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Nadzór autorski sprawowany będzie przez cały okres prowadzenia i rozliczania inwestycji. Nadzór autorski sprawowany będzie w ilości do 10 wizyt na budowie przez cały okres budowy. Rzeczywista ilość pobytów zależna będzie od zapotrzebowania na prowadzenie przedmiotowego</w:t>
      </w:r>
      <w:r w:rsidRPr="00D53C8B">
        <w:rPr>
          <w:rFonts w:asciiTheme="minorHAnsi" w:hAnsiTheme="minorHAnsi" w:cstheme="minorHAnsi"/>
          <w:spacing w:val="-2"/>
        </w:rPr>
        <w:t xml:space="preserve"> </w:t>
      </w:r>
      <w:r w:rsidRPr="00D53C8B">
        <w:rPr>
          <w:rFonts w:asciiTheme="minorHAnsi" w:hAnsiTheme="minorHAnsi" w:cstheme="minorHAnsi"/>
        </w:rPr>
        <w:t>nadzoru.</w:t>
      </w:r>
    </w:p>
    <w:p w14:paraId="29757290" w14:textId="77777777" w:rsidR="00530DEE" w:rsidRPr="00D53C8B" w:rsidRDefault="00530DEE" w:rsidP="005820F3">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Potwierdzenie czynności związanych z nadzorem autorskim odbywać się będzie poprzez wpis na karcie nadzoru</w:t>
      </w:r>
      <w:r w:rsidRPr="00D53C8B">
        <w:rPr>
          <w:rFonts w:asciiTheme="minorHAnsi" w:hAnsiTheme="minorHAnsi" w:cstheme="minorHAnsi"/>
          <w:spacing w:val="-3"/>
        </w:rPr>
        <w:t xml:space="preserve"> </w:t>
      </w:r>
      <w:r w:rsidRPr="00D53C8B">
        <w:rPr>
          <w:rFonts w:asciiTheme="minorHAnsi" w:hAnsiTheme="minorHAnsi" w:cstheme="minorHAnsi"/>
        </w:rPr>
        <w:t>autorskiego.</w:t>
      </w:r>
    </w:p>
    <w:p w14:paraId="19B8BBD5" w14:textId="77777777" w:rsidR="00530DEE" w:rsidRPr="00D53C8B" w:rsidRDefault="00530DEE" w:rsidP="005820F3">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Wykonawca zobowiązuje się do sprawowania nadzoru autorskiego z najwyższą starannością, zgodnie z umową, przepisami, w tym techniczno-budowlanymi oraz zasadami wiedzy</w:t>
      </w:r>
      <w:r w:rsidRPr="00D53C8B">
        <w:rPr>
          <w:rFonts w:asciiTheme="minorHAnsi" w:hAnsiTheme="minorHAnsi" w:cstheme="minorHAnsi"/>
          <w:spacing w:val="-6"/>
        </w:rPr>
        <w:t xml:space="preserve"> </w:t>
      </w:r>
      <w:r w:rsidRPr="00D53C8B">
        <w:rPr>
          <w:rFonts w:asciiTheme="minorHAnsi" w:hAnsiTheme="minorHAnsi" w:cstheme="minorHAnsi"/>
        </w:rPr>
        <w:t>technicznej.</w:t>
      </w:r>
    </w:p>
    <w:p w14:paraId="5F0A92B9" w14:textId="77777777" w:rsidR="00530DEE" w:rsidRPr="00D53C8B" w:rsidRDefault="00530DEE" w:rsidP="005820F3">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D53C8B">
        <w:rPr>
          <w:rFonts w:asciiTheme="minorHAnsi" w:hAnsiTheme="minorHAnsi" w:cstheme="minorHAnsi"/>
          <w:spacing w:val="-3"/>
        </w:rPr>
        <w:t xml:space="preserve"> </w:t>
      </w:r>
      <w:r w:rsidRPr="00D53C8B">
        <w:rPr>
          <w:rFonts w:asciiTheme="minorHAnsi" w:hAnsiTheme="minorHAnsi" w:cstheme="minorHAnsi"/>
        </w:rPr>
        <w:t>nadzoru.</w:t>
      </w:r>
    </w:p>
    <w:p w14:paraId="33ABB3D3" w14:textId="77777777" w:rsidR="00530DEE" w:rsidRPr="00D53C8B" w:rsidRDefault="00530DEE" w:rsidP="005820F3">
      <w:pPr>
        <w:pStyle w:val="Akapitzlist"/>
        <w:numPr>
          <w:ilvl w:val="0"/>
          <w:numId w:val="12"/>
        </w:numPr>
        <w:tabs>
          <w:tab w:val="left" w:pos="284"/>
        </w:tabs>
        <w:spacing w:line="276" w:lineRule="auto"/>
        <w:ind w:left="284" w:right="107" w:hanging="284"/>
        <w:jc w:val="both"/>
        <w:rPr>
          <w:rFonts w:asciiTheme="minorHAnsi" w:hAnsiTheme="minorHAnsi" w:cstheme="minorHAnsi"/>
        </w:rPr>
      </w:pPr>
      <w:r w:rsidRPr="00D53C8B">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D53C8B" w:rsidRDefault="00530DEE" w:rsidP="005820F3">
      <w:pPr>
        <w:pStyle w:val="Akapitzlist"/>
        <w:numPr>
          <w:ilvl w:val="1"/>
          <w:numId w:val="12"/>
        </w:numPr>
        <w:tabs>
          <w:tab w:val="left" w:pos="851"/>
        </w:tabs>
        <w:spacing w:line="276" w:lineRule="auto"/>
        <w:ind w:left="851" w:right="112" w:hanging="284"/>
        <w:jc w:val="both"/>
        <w:rPr>
          <w:rFonts w:asciiTheme="minorHAnsi" w:hAnsiTheme="minorHAnsi" w:cstheme="minorHAnsi"/>
        </w:rPr>
      </w:pPr>
      <w:r w:rsidRPr="00D53C8B">
        <w:rPr>
          <w:rFonts w:asciiTheme="minorHAnsi" w:hAnsiTheme="minorHAnsi" w:cstheme="minorHAnsi"/>
        </w:rPr>
        <w:t>Wypełnianie obowiązków określonych w art. 20 ust. 1 pkt 4 ustawy z dnia 7 lipca 1994 r. Prawo</w:t>
      </w:r>
      <w:r w:rsidRPr="00D53C8B">
        <w:rPr>
          <w:rFonts w:asciiTheme="minorHAnsi" w:hAnsiTheme="minorHAnsi" w:cstheme="minorHAnsi"/>
          <w:spacing w:val="-1"/>
        </w:rPr>
        <w:t xml:space="preserve"> </w:t>
      </w:r>
      <w:r w:rsidRPr="00D53C8B">
        <w:rPr>
          <w:rFonts w:asciiTheme="minorHAnsi" w:hAnsiTheme="minorHAnsi" w:cstheme="minorHAnsi"/>
        </w:rPr>
        <w:t>budowlane;</w:t>
      </w:r>
    </w:p>
    <w:p w14:paraId="4F09200A" w14:textId="77777777" w:rsidR="009D6910" w:rsidRDefault="00530DEE" w:rsidP="005820F3">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D53C8B">
        <w:rPr>
          <w:rFonts w:asciiTheme="minorHAnsi" w:hAnsiTheme="minorHAnsi" w:cstheme="minorHAnsi"/>
        </w:rPr>
        <w:t>Opiniowanie, wprowadzanie modyfikacji nieistotnych z punktu widzenia Prawa budowlanego, jeśli są one spowodowane oczywistą</w:t>
      </w:r>
      <w:r w:rsidRPr="00D53C8B">
        <w:rPr>
          <w:rFonts w:asciiTheme="minorHAnsi" w:hAnsiTheme="minorHAnsi" w:cstheme="minorHAnsi"/>
          <w:spacing w:val="-7"/>
        </w:rPr>
        <w:t xml:space="preserve"> </w:t>
      </w:r>
      <w:r w:rsidRPr="00D53C8B">
        <w:rPr>
          <w:rFonts w:asciiTheme="minorHAnsi" w:hAnsiTheme="minorHAnsi" w:cstheme="minorHAnsi"/>
        </w:rPr>
        <w:t>koniecznością;</w:t>
      </w:r>
    </w:p>
    <w:p w14:paraId="56BBEA79" w14:textId="79C5DDA0" w:rsidR="00530DEE" w:rsidRPr="009D6910" w:rsidRDefault="00530DEE" w:rsidP="005820F3">
      <w:pPr>
        <w:pStyle w:val="Akapitzlist"/>
        <w:numPr>
          <w:ilvl w:val="1"/>
          <w:numId w:val="12"/>
        </w:numPr>
        <w:tabs>
          <w:tab w:val="left" w:pos="851"/>
        </w:tabs>
        <w:spacing w:line="276" w:lineRule="auto"/>
        <w:ind w:left="851" w:right="111" w:hanging="284"/>
        <w:jc w:val="both"/>
        <w:rPr>
          <w:rFonts w:asciiTheme="minorHAnsi" w:hAnsiTheme="minorHAnsi" w:cstheme="minorHAnsi"/>
        </w:rPr>
      </w:pPr>
      <w:r w:rsidRPr="009D6910">
        <w:rPr>
          <w:rFonts w:asciiTheme="minorHAnsi" w:hAnsiTheme="minorHAnsi" w:cstheme="minorHAnsi"/>
        </w:rPr>
        <w:t>Opracowanie dokumentacji zamiennej lub uzupełniającej w przypadku, gdy Zamawiający stwierdzi nieścisłości w projekcie uniemożliwiające realizację robót zgodnie ze sztuką budowlaną lub obowiązującymi przepisami prawa.</w:t>
      </w:r>
      <w:r w:rsidRPr="009D6910">
        <w:rPr>
          <w:rFonts w:asciiTheme="minorHAnsi" w:hAnsiTheme="minorHAnsi" w:cstheme="minorHAnsi"/>
          <w:spacing w:val="17"/>
        </w:rPr>
        <w:t xml:space="preserve"> </w:t>
      </w:r>
      <w:r w:rsidRPr="009D6910">
        <w:rPr>
          <w:rFonts w:asciiTheme="minorHAnsi" w:hAnsiTheme="minorHAnsi" w:cstheme="minorHAnsi"/>
        </w:rPr>
        <w:t>Wykonawca na</w:t>
      </w:r>
      <w:r w:rsidR="009D6910">
        <w:rPr>
          <w:rFonts w:asciiTheme="minorHAnsi" w:hAnsiTheme="minorHAnsi" w:cstheme="minorHAnsi"/>
        </w:rPr>
        <w:t xml:space="preserve"> </w:t>
      </w:r>
      <w:r w:rsidRPr="009D6910">
        <w:rPr>
          <w:rFonts w:asciiTheme="minorHAnsi" w:hAnsiTheme="minorHAnsi" w:cstheme="minorHAnsi"/>
        </w:rPr>
        <w:t>polecenie</w:t>
      </w:r>
      <w:r w:rsidR="009D6910">
        <w:rPr>
          <w:rFonts w:asciiTheme="minorHAnsi" w:hAnsiTheme="minorHAnsi" w:cstheme="minorHAnsi"/>
        </w:rPr>
        <w:t xml:space="preserve"> </w:t>
      </w:r>
      <w:r w:rsidRPr="009D6910">
        <w:rPr>
          <w:rFonts w:asciiTheme="minorHAnsi" w:hAnsiTheme="minorHAnsi" w:cstheme="minorHAnsi"/>
        </w:rPr>
        <w:t>Zamawiającego</w:t>
      </w:r>
      <w:r w:rsidR="009D6910">
        <w:rPr>
          <w:rFonts w:asciiTheme="minorHAnsi" w:hAnsiTheme="minorHAnsi" w:cstheme="minorHAnsi"/>
        </w:rPr>
        <w:t xml:space="preserve"> </w:t>
      </w:r>
      <w:r w:rsidRPr="009D6910">
        <w:rPr>
          <w:rFonts w:asciiTheme="minorHAnsi" w:hAnsiTheme="minorHAnsi" w:cstheme="minorHAnsi"/>
        </w:rPr>
        <w:t>opracuje</w:t>
      </w:r>
      <w:r w:rsidR="009D6910">
        <w:rPr>
          <w:rFonts w:asciiTheme="minorHAnsi" w:hAnsiTheme="minorHAnsi" w:cstheme="minorHAnsi"/>
        </w:rPr>
        <w:t xml:space="preserve"> </w:t>
      </w:r>
      <w:r w:rsidRPr="009D6910">
        <w:rPr>
          <w:rFonts w:asciiTheme="minorHAnsi" w:hAnsiTheme="minorHAnsi" w:cstheme="minorHAnsi"/>
        </w:rPr>
        <w:t>taką</w:t>
      </w:r>
      <w:r w:rsidR="009D6910">
        <w:rPr>
          <w:rFonts w:asciiTheme="minorHAnsi" w:hAnsiTheme="minorHAnsi" w:cstheme="minorHAnsi"/>
        </w:rPr>
        <w:t xml:space="preserve"> </w:t>
      </w:r>
      <w:r w:rsidRPr="009D6910">
        <w:rPr>
          <w:rFonts w:asciiTheme="minorHAnsi" w:hAnsiTheme="minorHAnsi" w:cstheme="minorHAnsi"/>
        </w:rPr>
        <w:t>dokumentację</w:t>
      </w:r>
      <w:r w:rsidR="009D6910">
        <w:rPr>
          <w:rFonts w:asciiTheme="minorHAnsi" w:hAnsiTheme="minorHAnsi" w:cstheme="minorHAnsi"/>
        </w:rPr>
        <w:t xml:space="preserve"> </w:t>
      </w:r>
      <w:r w:rsidRPr="009D6910">
        <w:rPr>
          <w:rFonts w:asciiTheme="minorHAnsi" w:hAnsiTheme="minorHAnsi" w:cstheme="minorHAnsi"/>
        </w:rPr>
        <w:t>i</w:t>
      </w:r>
      <w:r w:rsidR="009D6910">
        <w:rPr>
          <w:rFonts w:asciiTheme="minorHAnsi" w:hAnsiTheme="minorHAnsi" w:cstheme="minorHAnsi"/>
        </w:rPr>
        <w:t xml:space="preserve"> </w:t>
      </w:r>
      <w:r w:rsidRPr="009D6910">
        <w:rPr>
          <w:rFonts w:asciiTheme="minorHAnsi" w:hAnsiTheme="minorHAnsi" w:cstheme="minorHAnsi"/>
        </w:rPr>
        <w:t>przekaże</w:t>
      </w:r>
      <w:r w:rsidR="009D6910">
        <w:rPr>
          <w:rFonts w:asciiTheme="minorHAnsi" w:hAnsiTheme="minorHAnsi" w:cstheme="minorHAnsi"/>
        </w:rPr>
        <w:t xml:space="preserve"> </w:t>
      </w:r>
      <w:r w:rsidRPr="009D6910">
        <w:rPr>
          <w:rFonts w:asciiTheme="minorHAnsi" w:hAnsiTheme="minorHAnsi" w:cstheme="minorHAnsi"/>
          <w:spacing w:val="-9"/>
        </w:rPr>
        <w:t xml:space="preserve">ją </w:t>
      </w:r>
      <w:r w:rsidRPr="009D6910">
        <w:rPr>
          <w:rFonts w:asciiTheme="minorHAnsi" w:hAnsiTheme="minorHAnsi" w:cstheme="minorHAnsi"/>
        </w:rPr>
        <w:t>Zamawiającemu;</w:t>
      </w:r>
    </w:p>
    <w:p w14:paraId="021F19AC" w14:textId="30360F4A" w:rsidR="00530DEE" w:rsidRPr="00D53C8B" w:rsidRDefault="00530DEE" w:rsidP="005820F3">
      <w:pPr>
        <w:pStyle w:val="Akapitzlist"/>
        <w:numPr>
          <w:ilvl w:val="1"/>
          <w:numId w:val="12"/>
        </w:numPr>
        <w:tabs>
          <w:tab w:val="left" w:pos="851"/>
        </w:tabs>
        <w:spacing w:line="276" w:lineRule="auto"/>
        <w:ind w:left="851" w:right="-56" w:hanging="284"/>
        <w:rPr>
          <w:rFonts w:asciiTheme="minorHAnsi" w:hAnsiTheme="minorHAnsi" w:cstheme="minorHAnsi"/>
        </w:rPr>
      </w:pPr>
      <w:r w:rsidRPr="00D53C8B">
        <w:rPr>
          <w:rFonts w:asciiTheme="minorHAnsi" w:hAnsiTheme="minorHAnsi" w:cstheme="minorHAnsi"/>
        </w:rPr>
        <w:t>Składanie wszelkich wyjaśnień i uzupełnień do przedmiarów robót i przekroczeń</w:t>
      </w:r>
      <w:r w:rsidR="00AE3C85">
        <w:rPr>
          <w:rFonts w:asciiTheme="minorHAnsi" w:hAnsiTheme="minorHAnsi" w:cstheme="minorHAnsi"/>
        </w:rPr>
        <w:t xml:space="preserve"> </w:t>
      </w:r>
      <w:r w:rsidRPr="00D53C8B">
        <w:rPr>
          <w:rFonts w:asciiTheme="minorHAnsi" w:hAnsiTheme="minorHAnsi" w:cstheme="minorHAnsi"/>
        </w:rPr>
        <w:t>przedmiarów;</w:t>
      </w:r>
    </w:p>
    <w:p w14:paraId="7E289CAB" w14:textId="77777777" w:rsidR="00530DEE" w:rsidRPr="00D53C8B" w:rsidRDefault="00530DEE" w:rsidP="005820F3">
      <w:pPr>
        <w:pStyle w:val="Akapitzlist"/>
        <w:numPr>
          <w:ilvl w:val="1"/>
          <w:numId w:val="12"/>
        </w:numPr>
        <w:tabs>
          <w:tab w:val="left" w:pos="851"/>
        </w:tabs>
        <w:spacing w:line="276" w:lineRule="auto"/>
        <w:ind w:left="851" w:right="112" w:hanging="284"/>
        <w:rPr>
          <w:rFonts w:asciiTheme="minorHAnsi" w:hAnsiTheme="minorHAnsi" w:cstheme="minorHAnsi"/>
        </w:rPr>
      </w:pPr>
      <w:r w:rsidRPr="00D53C8B">
        <w:rPr>
          <w:rFonts w:asciiTheme="minorHAnsi" w:hAnsiTheme="minorHAnsi" w:cstheme="minorHAnsi"/>
        </w:rPr>
        <w:t>Składanie wszelkich wyjaśnień i uzupełnień do specyfikacji technicznych wykonania i odbioru robót budowlanych na polecenie</w:t>
      </w:r>
      <w:r w:rsidRPr="00D53C8B">
        <w:rPr>
          <w:rFonts w:asciiTheme="minorHAnsi" w:hAnsiTheme="minorHAnsi" w:cstheme="minorHAnsi"/>
          <w:spacing w:val="-5"/>
        </w:rPr>
        <w:t xml:space="preserve"> </w:t>
      </w:r>
      <w:r w:rsidRPr="00D53C8B">
        <w:rPr>
          <w:rFonts w:asciiTheme="minorHAnsi" w:hAnsiTheme="minorHAnsi" w:cstheme="minorHAnsi"/>
        </w:rPr>
        <w:t>Zamawiającego;</w:t>
      </w:r>
    </w:p>
    <w:p w14:paraId="770F4D5F" w14:textId="6E2252FB" w:rsidR="00530DEE" w:rsidRPr="00D53C8B" w:rsidRDefault="00530DEE" w:rsidP="005820F3">
      <w:pPr>
        <w:pStyle w:val="Akapitzlist"/>
        <w:numPr>
          <w:ilvl w:val="1"/>
          <w:numId w:val="12"/>
        </w:numPr>
        <w:tabs>
          <w:tab w:val="left" w:pos="851"/>
        </w:tabs>
        <w:spacing w:line="276" w:lineRule="auto"/>
        <w:ind w:left="851" w:right="108" w:hanging="284"/>
        <w:rPr>
          <w:rFonts w:asciiTheme="minorHAnsi" w:hAnsiTheme="minorHAnsi" w:cstheme="minorHAnsi"/>
        </w:rPr>
      </w:pPr>
      <w:r w:rsidRPr="00D53C8B">
        <w:rPr>
          <w:rFonts w:asciiTheme="minorHAnsi" w:hAnsiTheme="minorHAnsi" w:cstheme="minorHAnsi"/>
        </w:rPr>
        <w:t>Udział w naradach technicznych oraz innych spotkaniach dotyczących realizacji zadania inwestycyjnego o ile Wykonawca zostanie wezwany do udziału w</w:t>
      </w:r>
      <w:r w:rsidRPr="00D53C8B">
        <w:rPr>
          <w:rFonts w:asciiTheme="minorHAnsi" w:hAnsiTheme="minorHAnsi" w:cstheme="minorHAnsi"/>
          <w:spacing w:val="-15"/>
        </w:rPr>
        <w:t xml:space="preserve"> </w:t>
      </w:r>
      <w:r w:rsidRPr="00D53C8B">
        <w:rPr>
          <w:rFonts w:asciiTheme="minorHAnsi" w:hAnsiTheme="minorHAnsi" w:cstheme="minorHAnsi"/>
        </w:rPr>
        <w:t>nich;</w:t>
      </w:r>
    </w:p>
    <w:p w14:paraId="386A03E2" w14:textId="42CE590C" w:rsidR="00530DEE" w:rsidRPr="009D6910" w:rsidRDefault="00530DEE" w:rsidP="005820F3">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Wizyty na</w:t>
      </w:r>
      <w:r w:rsidRPr="00D53C8B">
        <w:rPr>
          <w:rFonts w:asciiTheme="minorHAnsi" w:hAnsiTheme="minorHAnsi" w:cstheme="minorHAnsi"/>
          <w:spacing w:val="-7"/>
        </w:rPr>
        <w:t xml:space="preserve"> </w:t>
      </w:r>
      <w:r w:rsidRPr="00D53C8B">
        <w:rPr>
          <w:rFonts w:asciiTheme="minorHAnsi" w:hAnsiTheme="minorHAnsi" w:cstheme="minorHAnsi"/>
        </w:rPr>
        <w:t>budowie.</w:t>
      </w:r>
    </w:p>
    <w:p w14:paraId="5623D05D" w14:textId="77777777" w:rsidR="00530DEE" w:rsidRPr="00D53C8B" w:rsidRDefault="00530DEE" w:rsidP="005820F3">
      <w:pPr>
        <w:pStyle w:val="Akapitzlist"/>
        <w:numPr>
          <w:ilvl w:val="0"/>
          <w:numId w:val="12"/>
        </w:numPr>
        <w:tabs>
          <w:tab w:val="left" w:pos="284"/>
        </w:tabs>
        <w:spacing w:line="276" w:lineRule="auto"/>
        <w:ind w:left="284" w:right="109" w:hanging="284"/>
        <w:jc w:val="both"/>
        <w:rPr>
          <w:rFonts w:asciiTheme="minorHAnsi" w:hAnsiTheme="minorHAnsi" w:cstheme="minorHAnsi"/>
        </w:rPr>
      </w:pPr>
      <w:r w:rsidRPr="00D53C8B">
        <w:rPr>
          <w:rFonts w:asciiTheme="minorHAnsi" w:hAnsiTheme="minorHAnsi"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D53C8B">
        <w:rPr>
          <w:rFonts w:asciiTheme="minorHAnsi" w:hAnsiTheme="minorHAnsi" w:cstheme="minorHAnsi"/>
          <w:spacing w:val="-2"/>
        </w:rPr>
        <w:t xml:space="preserve"> </w:t>
      </w:r>
      <w:r w:rsidRPr="00D53C8B">
        <w:rPr>
          <w:rFonts w:asciiTheme="minorHAnsi" w:hAnsiTheme="minorHAnsi" w:cstheme="minorHAnsi"/>
        </w:rPr>
        <w:t>autorski:</w:t>
      </w:r>
    </w:p>
    <w:p w14:paraId="36FD62C4" w14:textId="77777777" w:rsidR="00530DEE" w:rsidRPr="00D53C8B" w:rsidRDefault="00530DEE" w:rsidP="005820F3">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Zapisy na rysunkach wchodzących w skład dokumentacji</w:t>
      </w:r>
      <w:r w:rsidRPr="00D53C8B">
        <w:rPr>
          <w:rFonts w:asciiTheme="minorHAnsi" w:hAnsiTheme="minorHAnsi" w:cstheme="minorHAnsi"/>
          <w:spacing w:val="-10"/>
        </w:rPr>
        <w:t xml:space="preserve"> </w:t>
      </w:r>
      <w:r w:rsidRPr="00D53C8B">
        <w:rPr>
          <w:rFonts w:asciiTheme="minorHAnsi" w:hAnsiTheme="minorHAnsi" w:cstheme="minorHAnsi"/>
        </w:rPr>
        <w:t>projektowej;</w:t>
      </w:r>
    </w:p>
    <w:p w14:paraId="19D9822A" w14:textId="4D5E6C48" w:rsidR="00530DEE" w:rsidRPr="009D6910" w:rsidRDefault="00530DEE" w:rsidP="005820F3">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Rysunki zamienne i</w:t>
      </w:r>
      <w:r w:rsidRPr="00D53C8B">
        <w:rPr>
          <w:rFonts w:asciiTheme="minorHAnsi" w:hAnsiTheme="minorHAnsi" w:cstheme="minorHAnsi"/>
          <w:spacing w:val="-2"/>
        </w:rPr>
        <w:t xml:space="preserve"> </w:t>
      </w:r>
      <w:r w:rsidRPr="00D53C8B">
        <w:rPr>
          <w:rFonts w:asciiTheme="minorHAnsi" w:hAnsiTheme="minorHAnsi" w:cstheme="minorHAnsi"/>
        </w:rPr>
        <w:t>szkice;</w:t>
      </w:r>
    </w:p>
    <w:p w14:paraId="48633476" w14:textId="77777777" w:rsidR="00530DEE" w:rsidRPr="00D53C8B" w:rsidRDefault="00530DEE" w:rsidP="005820F3">
      <w:pPr>
        <w:pStyle w:val="Akapitzlist"/>
        <w:numPr>
          <w:ilvl w:val="1"/>
          <w:numId w:val="12"/>
        </w:numPr>
        <w:tabs>
          <w:tab w:val="left" w:pos="851"/>
        </w:tabs>
        <w:spacing w:line="276" w:lineRule="auto"/>
        <w:ind w:left="851" w:hanging="284"/>
        <w:rPr>
          <w:rFonts w:asciiTheme="minorHAnsi" w:hAnsiTheme="minorHAnsi" w:cstheme="minorHAnsi"/>
        </w:rPr>
      </w:pPr>
      <w:r w:rsidRPr="00D53C8B">
        <w:rPr>
          <w:rFonts w:asciiTheme="minorHAnsi" w:hAnsiTheme="minorHAnsi" w:cstheme="minorHAnsi"/>
        </w:rPr>
        <w:t>Protokoły i notatki służbowe podpisane przez Zamawiającego i</w:t>
      </w:r>
      <w:r w:rsidRPr="00D53C8B">
        <w:rPr>
          <w:rFonts w:asciiTheme="minorHAnsi" w:hAnsiTheme="minorHAnsi" w:cstheme="minorHAnsi"/>
          <w:spacing w:val="-12"/>
        </w:rPr>
        <w:t xml:space="preserve"> </w:t>
      </w:r>
      <w:r w:rsidRPr="00D53C8B">
        <w:rPr>
          <w:rFonts w:asciiTheme="minorHAnsi" w:hAnsiTheme="minorHAnsi" w:cstheme="minorHAnsi"/>
        </w:rPr>
        <w:t>Wykonawcę.</w:t>
      </w:r>
    </w:p>
    <w:p w14:paraId="20E07D58" w14:textId="77777777" w:rsidR="00530DEE" w:rsidRPr="00D53C8B" w:rsidRDefault="00530DEE" w:rsidP="005820F3">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Czynności nadzoru autorskiego nie obejmują wad i braków dokumentacji projektowej, które to wady stwierdzone w czasie realizacji projektu Wykonawca zobowiązuje się usunąć</w:t>
      </w:r>
      <w:r w:rsidRPr="00D53C8B">
        <w:rPr>
          <w:rFonts w:asciiTheme="minorHAnsi" w:hAnsiTheme="minorHAnsi" w:cstheme="minorHAnsi"/>
          <w:spacing w:val="-2"/>
        </w:rPr>
        <w:t xml:space="preserve"> </w:t>
      </w:r>
      <w:r w:rsidRPr="00D53C8B">
        <w:rPr>
          <w:rFonts w:asciiTheme="minorHAnsi" w:hAnsiTheme="minorHAnsi" w:cstheme="minorHAnsi"/>
        </w:rPr>
        <w:t>bezpłatnie.</w:t>
      </w:r>
    </w:p>
    <w:p w14:paraId="1B665BB8" w14:textId="41C754BC" w:rsidR="00530DEE" w:rsidRPr="00D53C8B" w:rsidRDefault="00530DEE" w:rsidP="005820F3">
      <w:pPr>
        <w:pStyle w:val="Akapitzlist"/>
        <w:numPr>
          <w:ilvl w:val="0"/>
          <w:numId w:val="12"/>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Projektant pełniący nadzór autorski zobowiązany jest każdorazowo zawiadomić Zamawiającego </w:t>
      </w:r>
      <w:r w:rsidR="003379EE">
        <w:rPr>
          <w:rFonts w:asciiTheme="minorHAnsi" w:hAnsiTheme="minorHAnsi" w:cstheme="minorHAnsi"/>
        </w:rPr>
        <w:br/>
      </w:r>
      <w:r w:rsidRPr="00D53C8B">
        <w:rPr>
          <w:rFonts w:asciiTheme="minorHAnsi" w:hAnsiTheme="minorHAnsi" w:cstheme="minorHAnsi"/>
        </w:rPr>
        <w:t>i wykonawcę robót budowlanych na piśmie o dostrzeżonych na budowie istotnych odstępstwach od projektu technicznego, obowiązujących norm i sztuki budowlanej.</w:t>
      </w:r>
    </w:p>
    <w:p w14:paraId="40D95026" w14:textId="170A8040" w:rsidR="00530DEE" w:rsidRPr="00D53C8B" w:rsidRDefault="00530DEE" w:rsidP="005820F3">
      <w:pPr>
        <w:pStyle w:val="Akapitzlist"/>
        <w:numPr>
          <w:ilvl w:val="0"/>
          <w:numId w:val="12"/>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 xml:space="preserve">Wykonawca odpowiada za wadliwe wykonanie nadzoru autorskiego na zasadach określonych </w:t>
      </w:r>
      <w:r w:rsidR="003379EE">
        <w:rPr>
          <w:rFonts w:asciiTheme="minorHAnsi" w:hAnsiTheme="minorHAnsi" w:cstheme="minorHAnsi"/>
        </w:rPr>
        <w:br/>
      </w:r>
      <w:r w:rsidRPr="00D53C8B">
        <w:rPr>
          <w:rFonts w:asciiTheme="minorHAnsi" w:hAnsiTheme="minorHAnsi" w:cstheme="minorHAnsi"/>
        </w:rPr>
        <w:t>w Kodeksie</w:t>
      </w:r>
      <w:r w:rsidRPr="00D53C8B">
        <w:rPr>
          <w:rFonts w:asciiTheme="minorHAnsi" w:hAnsiTheme="minorHAnsi" w:cstheme="minorHAnsi"/>
          <w:spacing w:val="-1"/>
        </w:rPr>
        <w:t xml:space="preserve"> </w:t>
      </w:r>
      <w:r w:rsidRPr="00D53C8B">
        <w:rPr>
          <w:rFonts w:asciiTheme="minorHAnsi" w:hAnsiTheme="minorHAnsi" w:cstheme="minorHAnsi"/>
        </w:rPr>
        <w:t>Cywilnym.</w:t>
      </w:r>
    </w:p>
    <w:p w14:paraId="6BE4A562" w14:textId="77777777" w:rsidR="00530DEE" w:rsidRPr="00D53C8B" w:rsidRDefault="00530DEE" w:rsidP="005820F3">
      <w:pPr>
        <w:tabs>
          <w:tab w:val="left" w:pos="460"/>
        </w:tabs>
        <w:spacing w:line="276" w:lineRule="auto"/>
        <w:ind w:right="108"/>
        <w:jc w:val="both"/>
        <w:rPr>
          <w:rFonts w:asciiTheme="minorHAnsi" w:hAnsiTheme="minorHAnsi" w:cstheme="minorHAnsi"/>
        </w:rPr>
      </w:pPr>
    </w:p>
    <w:p w14:paraId="2C185836" w14:textId="411C5246" w:rsidR="00530DEE" w:rsidRDefault="00530DEE" w:rsidP="005820F3">
      <w:pPr>
        <w:pStyle w:val="Nagwek1"/>
        <w:spacing w:line="276" w:lineRule="auto"/>
        <w:rPr>
          <w:rFonts w:asciiTheme="minorHAnsi" w:hAnsiTheme="minorHAnsi" w:cstheme="minorHAnsi"/>
        </w:rPr>
      </w:pPr>
      <w:r w:rsidRPr="00D53C8B">
        <w:rPr>
          <w:rFonts w:asciiTheme="minorHAnsi" w:hAnsiTheme="minorHAnsi" w:cstheme="minorHAnsi"/>
        </w:rPr>
        <w:t xml:space="preserve">§ </w:t>
      </w:r>
      <w:r w:rsidR="005820F3">
        <w:rPr>
          <w:rFonts w:asciiTheme="minorHAnsi" w:hAnsiTheme="minorHAnsi" w:cstheme="minorHAnsi"/>
        </w:rPr>
        <w:t>8</w:t>
      </w:r>
      <w:r w:rsidR="00594DF6">
        <w:rPr>
          <w:rFonts w:asciiTheme="minorHAnsi" w:hAnsiTheme="minorHAnsi" w:cstheme="minorHAnsi"/>
        </w:rPr>
        <w:t>.</w:t>
      </w:r>
    </w:p>
    <w:p w14:paraId="3CFCE82F" w14:textId="08E6C376" w:rsidR="00530DEE" w:rsidRPr="00D53C8B" w:rsidRDefault="00530DEE" w:rsidP="005820F3">
      <w:pPr>
        <w:pStyle w:val="Akapitzlist"/>
        <w:numPr>
          <w:ilvl w:val="0"/>
          <w:numId w:val="14"/>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 xml:space="preserve">Wykonawca wykona przedmiot zamówienia za </w:t>
      </w:r>
      <w:r w:rsidRPr="00D53C8B">
        <w:rPr>
          <w:rFonts w:asciiTheme="minorHAnsi" w:hAnsiTheme="minorHAnsi" w:cstheme="minorHAnsi"/>
          <w:b/>
        </w:rPr>
        <w:t>cenę ryczałtową</w:t>
      </w:r>
      <w:r w:rsidRPr="00D53C8B">
        <w:rPr>
          <w:rFonts w:asciiTheme="minorHAnsi" w:hAnsiTheme="minorHAnsi" w:cstheme="minorHAnsi"/>
        </w:rPr>
        <w:t xml:space="preserve">, zgodnie ze złożoną ofertą, </w:t>
      </w:r>
      <w:r w:rsidR="003379EE">
        <w:rPr>
          <w:rFonts w:asciiTheme="minorHAnsi" w:hAnsiTheme="minorHAnsi" w:cstheme="minorHAnsi"/>
        </w:rPr>
        <w:br/>
      </w:r>
      <w:r w:rsidRPr="00D53C8B">
        <w:rPr>
          <w:rFonts w:asciiTheme="minorHAnsi" w:hAnsiTheme="minorHAnsi" w:cstheme="minorHAnsi"/>
        </w:rPr>
        <w:lastRenderedPageBreak/>
        <w:t>w</w:t>
      </w:r>
      <w:r w:rsidRPr="00D53C8B">
        <w:rPr>
          <w:rFonts w:asciiTheme="minorHAnsi" w:hAnsiTheme="minorHAnsi" w:cstheme="minorHAnsi"/>
          <w:spacing w:val="-2"/>
        </w:rPr>
        <w:t xml:space="preserve"> </w:t>
      </w:r>
      <w:r w:rsidRPr="00D53C8B">
        <w:rPr>
          <w:rFonts w:asciiTheme="minorHAnsi" w:hAnsiTheme="minorHAnsi" w:cstheme="minorHAnsi"/>
        </w:rPr>
        <w:t>kwocie:</w:t>
      </w:r>
    </w:p>
    <w:p w14:paraId="4D642160" w14:textId="0B4B8784" w:rsidR="00530DEE" w:rsidRPr="00D53C8B" w:rsidRDefault="00530DEE" w:rsidP="005820F3">
      <w:pPr>
        <w:spacing w:line="276" w:lineRule="auto"/>
        <w:ind w:left="567"/>
        <w:jc w:val="both"/>
        <w:rPr>
          <w:rFonts w:asciiTheme="minorHAnsi" w:hAnsiTheme="minorHAnsi" w:cstheme="minorHAnsi"/>
        </w:rPr>
      </w:pPr>
      <w:r w:rsidRPr="00D53C8B">
        <w:rPr>
          <w:rFonts w:asciiTheme="minorHAnsi" w:hAnsiTheme="minorHAnsi" w:cstheme="minorHAnsi"/>
          <w:b/>
        </w:rPr>
        <w:t xml:space="preserve">… zł brutto </w:t>
      </w:r>
      <w:r w:rsidRPr="00D53C8B">
        <w:rPr>
          <w:rFonts w:asciiTheme="minorHAnsi" w:hAnsiTheme="minorHAnsi" w:cstheme="minorHAnsi"/>
        </w:rPr>
        <w:t>(słownie: …</w:t>
      </w:r>
      <w:r w:rsidR="00245CE6">
        <w:rPr>
          <w:rFonts w:asciiTheme="minorHAnsi" w:hAnsiTheme="minorHAnsi" w:cstheme="minorHAnsi"/>
        </w:rPr>
        <w:t>)</w:t>
      </w:r>
    </w:p>
    <w:p w14:paraId="15613299" w14:textId="77777777" w:rsidR="00530DEE" w:rsidRPr="00D53C8B" w:rsidRDefault="00530DEE" w:rsidP="005820F3">
      <w:pPr>
        <w:spacing w:line="276" w:lineRule="auto"/>
        <w:ind w:left="567"/>
        <w:jc w:val="both"/>
        <w:rPr>
          <w:rFonts w:asciiTheme="minorHAnsi" w:hAnsiTheme="minorHAnsi" w:cstheme="minorHAnsi"/>
        </w:rPr>
      </w:pPr>
      <w:r w:rsidRPr="00D53C8B">
        <w:rPr>
          <w:rFonts w:asciiTheme="minorHAnsi" w:hAnsiTheme="minorHAnsi" w:cstheme="minorHAnsi"/>
          <w:b/>
        </w:rPr>
        <w:t xml:space="preserve">… zł netto </w:t>
      </w:r>
      <w:r w:rsidRPr="00D53C8B">
        <w:rPr>
          <w:rFonts w:asciiTheme="minorHAnsi" w:hAnsiTheme="minorHAnsi" w:cstheme="minorHAnsi"/>
        </w:rPr>
        <w:t>(słownie: …)</w:t>
      </w:r>
    </w:p>
    <w:p w14:paraId="4CDEDF70" w14:textId="77777777" w:rsidR="00530DEE" w:rsidRPr="00D53C8B" w:rsidRDefault="00530DEE" w:rsidP="005820F3">
      <w:pPr>
        <w:pStyle w:val="Akapitzlist"/>
        <w:tabs>
          <w:tab w:val="left" w:pos="460"/>
        </w:tabs>
        <w:spacing w:line="276" w:lineRule="auto"/>
        <w:ind w:left="567" w:right="108" w:firstLine="0"/>
        <w:rPr>
          <w:rFonts w:asciiTheme="minorHAnsi" w:hAnsiTheme="minorHAnsi" w:cstheme="minorHAnsi"/>
        </w:rPr>
      </w:pPr>
      <w:r w:rsidRPr="00D53C8B">
        <w:rPr>
          <w:rFonts w:asciiTheme="minorHAnsi" w:hAnsiTheme="minorHAnsi" w:cstheme="minorHAnsi"/>
          <w:b/>
        </w:rPr>
        <w:t xml:space="preserve">… zł podatek VAT </w:t>
      </w:r>
      <w:r w:rsidRPr="00D53C8B">
        <w:rPr>
          <w:rFonts w:asciiTheme="minorHAnsi" w:hAnsiTheme="minorHAnsi" w:cstheme="minorHAnsi"/>
        </w:rPr>
        <w:t>(słownie: …).</w:t>
      </w:r>
    </w:p>
    <w:p w14:paraId="64960C84" w14:textId="1D9EDC08" w:rsidR="00530DEE" w:rsidRPr="00D53C8B" w:rsidRDefault="00EB6DD3" w:rsidP="005820F3">
      <w:pPr>
        <w:tabs>
          <w:tab w:val="left" w:pos="1180"/>
        </w:tabs>
        <w:spacing w:line="276" w:lineRule="auto"/>
        <w:ind w:left="284" w:right="105" w:hanging="284"/>
        <w:jc w:val="both"/>
        <w:rPr>
          <w:rFonts w:asciiTheme="minorHAnsi" w:hAnsiTheme="minorHAnsi" w:cstheme="minorHAnsi"/>
        </w:rPr>
      </w:pPr>
      <w:r w:rsidRPr="005820F3">
        <w:rPr>
          <w:rFonts w:asciiTheme="minorHAnsi" w:hAnsiTheme="minorHAnsi" w:cstheme="minorHAnsi"/>
          <w:b/>
          <w:bCs/>
        </w:rPr>
        <w:t>2</w:t>
      </w:r>
      <w:r w:rsidR="002F3F93" w:rsidRPr="005820F3">
        <w:rPr>
          <w:rFonts w:asciiTheme="minorHAnsi" w:hAnsiTheme="minorHAnsi" w:cstheme="minorHAnsi"/>
          <w:b/>
          <w:bCs/>
        </w:rPr>
        <w:t>.</w:t>
      </w:r>
      <w:r w:rsidR="002F3F93" w:rsidRPr="005820F3">
        <w:rPr>
          <w:rFonts w:asciiTheme="minorHAnsi" w:hAnsiTheme="minorHAnsi" w:cstheme="minorHAnsi"/>
        </w:rPr>
        <w:t xml:space="preserve"> Zapłata wynagrodzenia nastąpi na podstawie faktury częściowej i faktury końcowej. Faktura częściowa zostanie wystawiona po opracowaniu kompletnej dokumentacji projektowej oraz po przedstawieniu potwierdzenia złożenia wniosku o wydanie decyzji o pozwoleniu na budowę. Faktura końcowa zostanie wystawiona po uzyskaniu prawomocnej decyzji o pozwoleniu na budowę.</w:t>
      </w:r>
    </w:p>
    <w:p w14:paraId="064E9B9D" w14:textId="77777777" w:rsidR="00530DEE" w:rsidRPr="00EB6DD3" w:rsidRDefault="00530DEE" w:rsidP="005820F3">
      <w:pPr>
        <w:pStyle w:val="Akapitzlist"/>
        <w:numPr>
          <w:ilvl w:val="0"/>
          <w:numId w:val="36"/>
        </w:numPr>
        <w:tabs>
          <w:tab w:val="left" w:pos="284"/>
        </w:tabs>
        <w:spacing w:line="276" w:lineRule="auto"/>
        <w:ind w:left="284" w:right="109" w:hanging="284"/>
        <w:rPr>
          <w:rFonts w:asciiTheme="minorHAnsi" w:hAnsiTheme="minorHAnsi" w:cstheme="minorHAnsi"/>
        </w:rPr>
      </w:pPr>
      <w:r w:rsidRPr="00EB6DD3">
        <w:rPr>
          <w:rFonts w:asciiTheme="minorHAnsi" w:hAnsiTheme="minorHAnsi" w:cstheme="minorHAnsi"/>
        </w:rPr>
        <w:t>Wynagrodzenie będzie zapłacone Wykonawcy w terminie do 30 dni od daty otrzymania przez Zamawiającego prawidłowo wystawionej faktury</w:t>
      </w:r>
      <w:r w:rsidRPr="00EB6DD3">
        <w:rPr>
          <w:rFonts w:asciiTheme="minorHAnsi" w:hAnsiTheme="minorHAnsi" w:cstheme="minorHAnsi"/>
          <w:spacing w:val="-4"/>
        </w:rPr>
        <w:t xml:space="preserve"> </w:t>
      </w:r>
      <w:r w:rsidRPr="00EB6DD3">
        <w:rPr>
          <w:rFonts w:asciiTheme="minorHAnsi" w:hAnsiTheme="minorHAnsi" w:cstheme="minorHAnsi"/>
        </w:rPr>
        <w:t>VAT.</w:t>
      </w:r>
    </w:p>
    <w:p w14:paraId="7B8A5B8C" w14:textId="5C3879EF" w:rsidR="00530DEE" w:rsidRPr="00D53C8B" w:rsidRDefault="00530DEE" w:rsidP="005820F3">
      <w:pPr>
        <w:pStyle w:val="Akapitzlist"/>
        <w:numPr>
          <w:ilvl w:val="0"/>
          <w:numId w:val="36"/>
        </w:numPr>
        <w:tabs>
          <w:tab w:val="left" w:pos="284"/>
        </w:tabs>
        <w:spacing w:line="276" w:lineRule="auto"/>
        <w:ind w:left="284" w:right="108" w:hanging="284"/>
        <w:rPr>
          <w:rFonts w:asciiTheme="minorHAnsi" w:hAnsiTheme="minorHAnsi" w:cstheme="minorHAnsi"/>
        </w:rPr>
      </w:pPr>
      <w:r w:rsidRPr="00D53C8B">
        <w:rPr>
          <w:rFonts w:asciiTheme="minorHAnsi" w:hAnsiTheme="minorHAnsi" w:cstheme="minorHAnsi"/>
        </w:rPr>
        <w:t>Podstawą do wystawienia faktury za wykonanie dokumentacji</w:t>
      </w:r>
      <w:r w:rsidR="00EB6DD3">
        <w:rPr>
          <w:rFonts w:asciiTheme="minorHAnsi" w:hAnsiTheme="minorHAnsi" w:cstheme="minorHAnsi"/>
        </w:rPr>
        <w:t xml:space="preserve"> </w:t>
      </w:r>
      <w:r w:rsidRPr="00D53C8B">
        <w:rPr>
          <w:rFonts w:asciiTheme="minorHAnsi" w:hAnsiTheme="minorHAnsi" w:cstheme="minorHAnsi"/>
        </w:rPr>
        <w:t>będzie podpisany przez strony protokół zdawczo -</w:t>
      </w:r>
      <w:r w:rsidRPr="00D53C8B">
        <w:rPr>
          <w:rFonts w:asciiTheme="minorHAnsi" w:hAnsiTheme="minorHAnsi" w:cstheme="minorHAnsi"/>
          <w:spacing w:val="-2"/>
        </w:rPr>
        <w:t xml:space="preserve"> </w:t>
      </w:r>
      <w:r w:rsidRPr="00D53C8B">
        <w:rPr>
          <w:rFonts w:asciiTheme="minorHAnsi" w:hAnsiTheme="minorHAnsi" w:cstheme="minorHAnsi"/>
        </w:rPr>
        <w:t>odbiorczy.</w:t>
      </w:r>
    </w:p>
    <w:p w14:paraId="05E70F76" w14:textId="77777777" w:rsidR="00530DEE" w:rsidRPr="00D53C8B" w:rsidRDefault="00530DEE" w:rsidP="005820F3">
      <w:pPr>
        <w:pStyle w:val="Akapitzlist"/>
        <w:numPr>
          <w:ilvl w:val="0"/>
          <w:numId w:val="36"/>
        </w:numPr>
        <w:tabs>
          <w:tab w:val="left" w:pos="284"/>
        </w:tabs>
        <w:spacing w:line="276" w:lineRule="auto"/>
        <w:ind w:left="284" w:right="107" w:hanging="284"/>
        <w:rPr>
          <w:rFonts w:asciiTheme="minorHAnsi" w:hAnsiTheme="minorHAnsi" w:cstheme="minorHAnsi"/>
        </w:rPr>
      </w:pPr>
      <w:r w:rsidRPr="00D53C8B">
        <w:rPr>
          <w:rFonts w:asciiTheme="minorHAnsi" w:hAnsiTheme="minorHAnsi"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D53C8B">
        <w:rPr>
          <w:rFonts w:asciiTheme="minorHAnsi" w:hAnsiTheme="minorHAnsi" w:cstheme="minorHAnsi"/>
          <w:spacing w:val="-2"/>
        </w:rPr>
        <w:t xml:space="preserve"> </w:t>
      </w:r>
      <w:r w:rsidRPr="00D53C8B">
        <w:rPr>
          <w:rFonts w:asciiTheme="minorHAnsi" w:hAnsiTheme="minorHAnsi" w:cstheme="minorHAnsi"/>
        </w:rPr>
        <w:t>elektronicznej.</w:t>
      </w:r>
    </w:p>
    <w:p w14:paraId="0C48D040" w14:textId="77777777" w:rsidR="00530DEE" w:rsidRPr="00D53C8B" w:rsidRDefault="00530DEE" w:rsidP="005820F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Wynagrodzenie płatne będzie Wykonawcy na wskazany na fakturze rachunek</w:t>
      </w:r>
      <w:r w:rsidRPr="00D53C8B">
        <w:rPr>
          <w:rFonts w:asciiTheme="minorHAnsi" w:hAnsiTheme="minorHAnsi" w:cstheme="minorHAnsi"/>
          <w:spacing w:val="-20"/>
        </w:rPr>
        <w:t xml:space="preserve"> </w:t>
      </w:r>
      <w:r w:rsidRPr="00D53C8B">
        <w:rPr>
          <w:rFonts w:asciiTheme="minorHAnsi" w:hAnsiTheme="minorHAnsi" w:cstheme="minorHAnsi"/>
        </w:rPr>
        <w:t>bankowy.</w:t>
      </w:r>
    </w:p>
    <w:p w14:paraId="6069EB6F" w14:textId="77777777" w:rsidR="00530DEE" w:rsidRPr="00D53C8B" w:rsidRDefault="00530DEE" w:rsidP="005820F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Za dzień zapłaty uznaje się dzień obciążenia rachunku</w:t>
      </w:r>
      <w:r w:rsidRPr="00D53C8B">
        <w:rPr>
          <w:rFonts w:asciiTheme="minorHAnsi" w:hAnsiTheme="minorHAnsi" w:cstheme="minorHAnsi"/>
          <w:spacing w:val="-11"/>
        </w:rPr>
        <w:t xml:space="preserve"> </w:t>
      </w:r>
      <w:r w:rsidRPr="00D53C8B">
        <w:rPr>
          <w:rFonts w:asciiTheme="minorHAnsi" w:hAnsiTheme="minorHAnsi" w:cstheme="minorHAnsi"/>
        </w:rPr>
        <w:t>Zamawiającego.</w:t>
      </w:r>
    </w:p>
    <w:p w14:paraId="5A79E667" w14:textId="77777777" w:rsidR="00530DEE" w:rsidRPr="00D53C8B" w:rsidRDefault="00530DEE" w:rsidP="005820F3">
      <w:pPr>
        <w:pStyle w:val="Akapitzlist"/>
        <w:numPr>
          <w:ilvl w:val="0"/>
          <w:numId w:val="36"/>
        </w:numPr>
        <w:tabs>
          <w:tab w:val="left" w:pos="284"/>
        </w:tabs>
        <w:spacing w:line="276" w:lineRule="auto"/>
        <w:ind w:left="284" w:hanging="284"/>
        <w:rPr>
          <w:rFonts w:asciiTheme="minorHAnsi" w:hAnsiTheme="minorHAnsi" w:cstheme="minorHAnsi"/>
        </w:rPr>
      </w:pPr>
      <w:r w:rsidRPr="00D53C8B">
        <w:rPr>
          <w:rFonts w:asciiTheme="minorHAnsi" w:hAnsiTheme="minorHAnsi" w:cstheme="minorHAnsi"/>
        </w:rPr>
        <w:t>Wykonawca oświadcza, że jest podatnikiem podatku</w:t>
      </w:r>
      <w:r w:rsidRPr="00D53C8B">
        <w:rPr>
          <w:rFonts w:asciiTheme="minorHAnsi" w:hAnsiTheme="minorHAnsi" w:cstheme="minorHAnsi"/>
          <w:spacing w:val="-4"/>
        </w:rPr>
        <w:t xml:space="preserve"> </w:t>
      </w:r>
      <w:r w:rsidRPr="00D53C8B">
        <w:rPr>
          <w:rFonts w:asciiTheme="minorHAnsi" w:hAnsiTheme="minorHAnsi" w:cstheme="minorHAnsi"/>
        </w:rPr>
        <w:t>VAT.</w:t>
      </w:r>
    </w:p>
    <w:p w14:paraId="1188D889" w14:textId="77777777" w:rsidR="00530DEE" w:rsidRPr="00D53C8B" w:rsidRDefault="00530DEE" w:rsidP="005820F3">
      <w:pPr>
        <w:tabs>
          <w:tab w:val="left" w:pos="460"/>
        </w:tabs>
        <w:spacing w:line="276" w:lineRule="auto"/>
        <w:ind w:right="108"/>
        <w:jc w:val="both"/>
        <w:rPr>
          <w:rFonts w:asciiTheme="minorHAnsi" w:hAnsiTheme="minorHAnsi" w:cstheme="minorHAnsi"/>
        </w:rPr>
      </w:pPr>
    </w:p>
    <w:p w14:paraId="49E7AE73" w14:textId="375FFEB7" w:rsidR="00530DEE"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xml:space="preserve">§ </w:t>
      </w:r>
      <w:r w:rsidR="005820F3">
        <w:rPr>
          <w:rFonts w:asciiTheme="minorHAnsi" w:hAnsiTheme="minorHAnsi" w:cstheme="minorHAnsi"/>
        </w:rPr>
        <w:t>9</w:t>
      </w:r>
      <w:r w:rsidR="00245CE6">
        <w:rPr>
          <w:rFonts w:asciiTheme="minorHAnsi" w:hAnsiTheme="minorHAnsi" w:cstheme="minorHAnsi"/>
        </w:rPr>
        <w:t>.</w:t>
      </w:r>
    </w:p>
    <w:p w14:paraId="581C51D6" w14:textId="17E53FCA" w:rsidR="00530DEE" w:rsidRPr="00D53C8B" w:rsidRDefault="00530DEE" w:rsidP="005820F3">
      <w:pPr>
        <w:pStyle w:val="Akapitzlist"/>
        <w:numPr>
          <w:ilvl w:val="0"/>
          <w:numId w:val="15"/>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 xml:space="preserve">Wykonawca może powierzyć wykonanie części zamówienia podwykonawcy pod warunkiem, </w:t>
      </w:r>
      <w:r w:rsidR="003379EE">
        <w:rPr>
          <w:rFonts w:asciiTheme="minorHAnsi" w:hAnsiTheme="minorHAnsi" w:cstheme="minorHAnsi"/>
        </w:rPr>
        <w:br/>
      </w:r>
      <w:r w:rsidRPr="00D53C8B">
        <w:rPr>
          <w:rFonts w:asciiTheme="minorHAnsi" w:hAnsiTheme="minorHAnsi" w:cstheme="minorHAnsi"/>
        </w:rPr>
        <w:t>że posiada on kwalifikacje do ich</w:t>
      </w:r>
      <w:r w:rsidRPr="00D53C8B">
        <w:rPr>
          <w:rFonts w:asciiTheme="minorHAnsi" w:hAnsiTheme="minorHAnsi" w:cstheme="minorHAnsi"/>
          <w:spacing w:val="-3"/>
        </w:rPr>
        <w:t xml:space="preserve"> </w:t>
      </w:r>
      <w:r w:rsidRPr="00D53C8B">
        <w:rPr>
          <w:rFonts w:asciiTheme="minorHAnsi" w:hAnsiTheme="minorHAnsi" w:cstheme="minorHAnsi"/>
        </w:rPr>
        <w:t>wykonania.</w:t>
      </w:r>
    </w:p>
    <w:p w14:paraId="517C5356" w14:textId="77777777" w:rsidR="00530DEE" w:rsidRPr="00D53C8B" w:rsidRDefault="00530DEE" w:rsidP="005820F3">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D53C8B" w:rsidRDefault="00530DEE" w:rsidP="005820F3">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Wykonawca wykona z pomocą podwykonawców, następujący zakres przedmiotu umowy:</w:t>
      </w:r>
    </w:p>
    <w:p w14:paraId="76C62683" w14:textId="77777777" w:rsidR="00530DEE" w:rsidRPr="00D53C8B" w:rsidRDefault="00530DEE" w:rsidP="005820F3">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2AC07051" w14:textId="77777777" w:rsidR="00530DEE" w:rsidRPr="00D53C8B" w:rsidRDefault="00530DEE" w:rsidP="005820F3">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33A1AFAA" w14:textId="77777777" w:rsidR="00530DEE" w:rsidRPr="00D53C8B" w:rsidRDefault="00530DEE" w:rsidP="005820F3">
      <w:pPr>
        <w:pStyle w:val="Akapitzlist"/>
        <w:numPr>
          <w:ilvl w:val="0"/>
          <w:numId w:val="31"/>
        </w:numPr>
        <w:tabs>
          <w:tab w:val="left" w:pos="567"/>
        </w:tabs>
        <w:spacing w:line="276" w:lineRule="auto"/>
        <w:ind w:left="567" w:right="105" w:firstLine="0"/>
        <w:rPr>
          <w:rFonts w:asciiTheme="minorHAnsi" w:hAnsiTheme="minorHAnsi" w:cstheme="minorHAnsi"/>
        </w:rPr>
      </w:pPr>
      <w:r w:rsidRPr="00D53C8B">
        <w:rPr>
          <w:rFonts w:asciiTheme="minorHAnsi" w:hAnsiTheme="minorHAnsi" w:cstheme="minorHAnsi"/>
        </w:rPr>
        <w:t>……………………………………………………………..</w:t>
      </w:r>
    </w:p>
    <w:p w14:paraId="5CDCD73C" w14:textId="77777777" w:rsidR="00530DEE" w:rsidRPr="00D53C8B" w:rsidRDefault="00530DEE" w:rsidP="005820F3">
      <w:pPr>
        <w:pStyle w:val="Akapitzlist"/>
        <w:tabs>
          <w:tab w:val="left" w:pos="479"/>
        </w:tabs>
        <w:spacing w:line="276" w:lineRule="auto"/>
        <w:ind w:left="838" w:right="105" w:firstLine="0"/>
        <w:rPr>
          <w:rFonts w:asciiTheme="minorHAnsi" w:hAnsiTheme="minorHAnsi" w:cstheme="minorHAnsi"/>
          <w:vertAlign w:val="superscript"/>
        </w:rPr>
      </w:pPr>
      <w:r w:rsidRPr="00D53C8B">
        <w:rPr>
          <w:rFonts w:asciiTheme="minorHAnsi" w:hAnsiTheme="minorHAnsi" w:cstheme="minorHAnsi"/>
          <w:vertAlign w:val="superscript"/>
        </w:rPr>
        <w:t xml:space="preserve">                                (podwykonawca, zakres, wartość)</w:t>
      </w:r>
    </w:p>
    <w:p w14:paraId="1048C46C" w14:textId="50CCEB85" w:rsidR="00530DEE" w:rsidRPr="00D53C8B" w:rsidRDefault="00530DEE" w:rsidP="005820F3">
      <w:pPr>
        <w:tabs>
          <w:tab w:val="left" w:pos="567"/>
        </w:tabs>
        <w:spacing w:line="276" w:lineRule="auto"/>
        <w:ind w:left="567" w:right="105"/>
        <w:jc w:val="both"/>
        <w:rPr>
          <w:rFonts w:asciiTheme="minorHAnsi" w:hAnsiTheme="minorHAnsi" w:cstheme="minorHAnsi"/>
        </w:rPr>
      </w:pPr>
      <w:r w:rsidRPr="00D53C8B">
        <w:rPr>
          <w:rFonts w:asciiTheme="minorHAnsi" w:hAnsiTheme="minorHAnsi" w:cstheme="minorHAnsi"/>
        </w:rPr>
        <w:t>…………………………………………………………………………………………………….</w:t>
      </w:r>
      <w:r w:rsidR="00245CE6">
        <w:rPr>
          <w:rFonts w:asciiTheme="minorHAnsi" w:hAnsiTheme="minorHAnsi" w:cstheme="minorHAnsi"/>
        </w:rPr>
        <w:t xml:space="preserve"> </w:t>
      </w:r>
      <w:r w:rsidRPr="00D53C8B">
        <w:rPr>
          <w:rFonts w:asciiTheme="minorHAnsi" w:hAnsiTheme="minorHAnsi" w:cstheme="minorHAnsi"/>
        </w:rPr>
        <w:t>wartość razem brutto (łącznie z VAT) …………………………………………………… zł (słownie</w:t>
      </w:r>
      <w:r w:rsidR="003379EE">
        <w:rPr>
          <w:rFonts w:asciiTheme="minorHAnsi" w:hAnsiTheme="minorHAnsi" w:cstheme="minorHAnsi"/>
        </w:rPr>
        <w:t>:</w:t>
      </w:r>
      <w:r w:rsidRPr="00D53C8B">
        <w:rPr>
          <w:rFonts w:asciiTheme="minorHAnsi" w:hAnsiTheme="minorHAnsi" w:cstheme="minorHAnsi"/>
        </w:rPr>
        <w:t xml:space="preserve"> ………………………………………………………… złotych).</w:t>
      </w:r>
    </w:p>
    <w:p w14:paraId="52A40B05" w14:textId="619F0BC1" w:rsidR="00530DEE" w:rsidRPr="00D53C8B" w:rsidRDefault="00530DEE" w:rsidP="005820F3">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Pr>
          <w:rFonts w:asciiTheme="minorHAnsi" w:hAnsiTheme="minorHAnsi" w:cstheme="minorHAnsi"/>
        </w:rPr>
        <w:t>ą</w:t>
      </w:r>
      <w:r w:rsidRPr="00D53C8B">
        <w:rPr>
          <w:rFonts w:asciiTheme="minorHAnsi" w:hAnsiTheme="minorHAnsi" w:cstheme="minorHAnsi"/>
        </w:rPr>
        <w:t xml:space="preserve">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D53C8B" w:rsidRDefault="00530DEE" w:rsidP="005820F3">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W przypadku wykonywania usług przez podwykonawców Wykonawca jest zobowiązany </w:t>
      </w:r>
      <w:r w:rsidR="003379EE">
        <w:rPr>
          <w:rFonts w:asciiTheme="minorHAnsi" w:hAnsiTheme="minorHAnsi" w:cstheme="minorHAnsi"/>
        </w:rPr>
        <w:br/>
      </w:r>
      <w:r w:rsidRPr="00D53C8B">
        <w:rPr>
          <w:rFonts w:asciiTheme="minorHAnsi" w:hAnsiTheme="minorHAnsi" w:cstheme="minorHAnsi"/>
        </w:rPr>
        <w:t>do przedłożenia Zamawiającemu poświadczonej za zgodność z oryginałem kopii umowy</w:t>
      </w:r>
      <w:r w:rsidR="00245CE6">
        <w:rPr>
          <w:rFonts w:asciiTheme="minorHAnsi" w:hAnsiTheme="minorHAnsi" w:cstheme="minorHAnsi"/>
        </w:rPr>
        <w:t xml:space="preserve"> </w:t>
      </w:r>
      <w:r w:rsidR="003379EE">
        <w:rPr>
          <w:rFonts w:asciiTheme="minorHAnsi" w:hAnsiTheme="minorHAnsi" w:cstheme="minorHAnsi"/>
        </w:rPr>
        <w:br/>
      </w:r>
      <w:r w:rsidRPr="00D53C8B">
        <w:rPr>
          <w:rFonts w:asciiTheme="minorHAnsi" w:hAnsiTheme="minorHAnsi" w:cstheme="minorHAnsi"/>
        </w:rPr>
        <w:lastRenderedPageBreak/>
        <w:t>o podwykonawstwo</w:t>
      </w:r>
      <w:r w:rsidR="00FB2159">
        <w:rPr>
          <w:rFonts w:asciiTheme="minorHAnsi" w:hAnsiTheme="minorHAnsi" w:cstheme="minorHAnsi"/>
        </w:rPr>
        <w:t xml:space="preserve"> w terminie </w:t>
      </w:r>
      <w:r w:rsidR="00B36D12">
        <w:rPr>
          <w:rFonts w:asciiTheme="minorHAnsi" w:hAnsiTheme="minorHAnsi" w:cstheme="minorHAnsi"/>
        </w:rPr>
        <w:t>14 dni.</w:t>
      </w:r>
    </w:p>
    <w:p w14:paraId="2A5038D5" w14:textId="77777777" w:rsidR="00530DEE" w:rsidRPr="00D53C8B" w:rsidRDefault="00530DEE" w:rsidP="005820F3">
      <w:pPr>
        <w:pStyle w:val="Akapitzlist"/>
        <w:numPr>
          <w:ilvl w:val="0"/>
          <w:numId w:val="15"/>
        </w:numPr>
        <w:tabs>
          <w:tab w:val="left" w:pos="284"/>
        </w:tabs>
        <w:spacing w:line="276" w:lineRule="auto"/>
        <w:ind w:left="284" w:right="105" w:hanging="284"/>
        <w:jc w:val="both"/>
        <w:rPr>
          <w:rFonts w:asciiTheme="minorHAnsi" w:hAnsiTheme="minorHAnsi" w:cstheme="minorHAnsi"/>
        </w:rPr>
      </w:pPr>
      <w:r w:rsidRPr="00D53C8B">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Default="00530DEE" w:rsidP="005820F3">
      <w:pPr>
        <w:pStyle w:val="Akapitzlist"/>
        <w:numPr>
          <w:ilvl w:val="0"/>
          <w:numId w:val="15"/>
        </w:numPr>
        <w:spacing w:line="276" w:lineRule="auto"/>
        <w:ind w:left="284" w:right="105" w:hanging="284"/>
        <w:jc w:val="both"/>
        <w:rPr>
          <w:rFonts w:asciiTheme="minorHAnsi" w:hAnsiTheme="minorHAnsi" w:cstheme="minorHAnsi"/>
        </w:rPr>
      </w:pPr>
      <w:r w:rsidRPr="00D53C8B">
        <w:rPr>
          <w:rFonts w:asciiTheme="minorHAnsi" w:hAnsiTheme="minorHAnsi" w:cstheme="minorHAnsi"/>
        </w:rPr>
        <w:t xml:space="preserve">Wartość wszystkich umów o podwykonawstwo nie może przekraczać wartości niniejszej umowy określonej w § </w:t>
      </w:r>
      <w:r w:rsidR="003C685F">
        <w:rPr>
          <w:rFonts w:asciiTheme="minorHAnsi" w:hAnsiTheme="minorHAnsi" w:cstheme="minorHAnsi"/>
        </w:rPr>
        <w:t>8</w:t>
      </w:r>
      <w:r w:rsidRPr="00D53C8B">
        <w:rPr>
          <w:rFonts w:asciiTheme="minorHAnsi" w:hAnsiTheme="minorHAnsi" w:cstheme="minorHAnsi"/>
        </w:rPr>
        <w:t xml:space="preserve"> ust. 1. </w:t>
      </w:r>
    </w:p>
    <w:p w14:paraId="552DB597" w14:textId="77777777" w:rsidR="00530DEE" w:rsidRPr="00B36D12" w:rsidRDefault="00530DEE" w:rsidP="005820F3">
      <w:pPr>
        <w:tabs>
          <w:tab w:val="left" w:pos="479"/>
        </w:tabs>
        <w:spacing w:line="276" w:lineRule="auto"/>
        <w:ind w:right="105"/>
        <w:rPr>
          <w:rFonts w:asciiTheme="minorHAnsi" w:hAnsiTheme="minorHAnsi" w:cstheme="minorHAnsi"/>
        </w:rPr>
      </w:pPr>
    </w:p>
    <w:p w14:paraId="559C47FB" w14:textId="4B0659DC" w:rsidR="00530DEE"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820F3">
        <w:rPr>
          <w:rFonts w:asciiTheme="minorHAnsi" w:hAnsiTheme="minorHAnsi" w:cstheme="minorHAnsi"/>
        </w:rPr>
        <w:t>0</w:t>
      </w:r>
      <w:r w:rsidR="002F3F93">
        <w:rPr>
          <w:rFonts w:asciiTheme="minorHAnsi" w:hAnsiTheme="minorHAnsi" w:cstheme="minorHAnsi"/>
        </w:rPr>
        <w:t>.</w:t>
      </w:r>
    </w:p>
    <w:p w14:paraId="67825820" w14:textId="77777777" w:rsidR="00530DEE" w:rsidRPr="00D53C8B" w:rsidRDefault="00530DEE" w:rsidP="005820F3">
      <w:pPr>
        <w:pStyle w:val="Akapitzlist"/>
        <w:numPr>
          <w:ilvl w:val="0"/>
          <w:numId w:val="16"/>
        </w:numPr>
        <w:tabs>
          <w:tab w:val="left" w:pos="284"/>
        </w:tabs>
        <w:spacing w:line="276" w:lineRule="auto"/>
        <w:ind w:left="284" w:right="112" w:hanging="284"/>
        <w:jc w:val="both"/>
        <w:rPr>
          <w:rFonts w:asciiTheme="minorHAnsi" w:hAnsiTheme="minorHAnsi" w:cstheme="minorHAnsi"/>
        </w:rPr>
      </w:pPr>
      <w:r w:rsidRPr="00D53C8B">
        <w:rPr>
          <w:rFonts w:asciiTheme="minorHAnsi" w:hAnsiTheme="minorHAnsi" w:cstheme="minorHAnsi"/>
        </w:rPr>
        <w:t>Wykonawca udziela Zamawiającemu gwarancji jakości na przedmiot zamówienia oraz rękojmi za wady na przedmiot zamówienia na okres 5 lat od dnia odbioru końcowego przedmiotowej</w:t>
      </w:r>
      <w:r w:rsidRPr="00D53C8B">
        <w:rPr>
          <w:rFonts w:asciiTheme="minorHAnsi" w:hAnsiTheme="minorHAnsi" w:cstheme="minorHAnsi"/>
          <w:spacing w:val="-1"/>
        </w:rPr>
        <w:t xml:space="preserve"> </w:t>
      </w:r>
      <w:r w:rsidRPr="00D53C8B">
        <w:rPr>
          <w:rFonts w:asciiTheme="minorHAnsi" w:hAnsiTheme="minorHAnsi" w:cstheme="minorHAnsi"/>
        </w:rPr>
        <w:t>dokumentacji.</w:t>
      </w:r>
    </w:p>
    <w:p w14:paraId="0E7BABB4" w14:textId="77777777" w:rsidR="00530DEE" w:rsidRPr="00D53C8B" w:rsidRDefault="00530DEE" w:rsidP="005820F3">
      <w:pPr>
        <w:pStyle w:val="Akapitzlist"/>
        <w:numPr>
          <w:ilvl w:val="0"/>
          <w:numId w:val="16"/>
        </w:numPr>
        <w:tabs>
          <w:tab w:val="left" w:pos="284"/>
        </w:tabs>
        <w:spacing w:line="276" w:lineRule="auto"/>
        <w:ind w:left="284" w:right="106" w:hanging="284"/>
        <w:jc w:val="both"/>
        <w:rPr>
          <w:rFonts w:asciiTheme="minorHAnsi" w:hAnsiTheme="minorHAnsi" w:cstheme="minorHAnsi"/>
        </w:rPr>
      </w:pPr>
      <w:r w:rsidRPr="00D53C8B">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D53C8B">
        <w:rPr>
          <w:rFonts w:asciiTheme="minorHAnsi" w:hAnsiTheme="minorHAnsi" w:cstheme="minorHAnsi"/>
          <w:spacing w:val="-6"/>
        </w:rPr>
        <w:t xml:space="preserve"> </w:t>
      </w:r>
      <w:r w:rsidRPr="00D53C8B">
        <w:rPr>
          <w:rFonts w:asciiTheme="minorHAnsi" w:hAnsiTheme="minorHAnsi" w:cstheme="minorHAnsi"/>
        </w:rPr>
        <w:t>realizowany.</w:t>
      </w:r>
    </w:p>
    <w:p w14:paraId="3976D755" w14:textId="7DBC60F3" w:rsidR="00530DEE" w:rsidRPr="00D53C8B" w:rsidRDefault="00530DEE" w:rsidP="005820F3">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 xml:space="preserve">Wykonawca ponosi odpowiedzialność w pełnej wysokości za będące następstwem wad projektów szkody jakie powstaną po odbiorze robót wykonanych w oparciu o dokumentację projektową, </w:t>
      </w:r>
      <w:r w:rsidR="003379EE">
        <w:rPr>
          <w:rFonts w:asciiTheme="minorHAnsi" w:hAnsiTheme="minorHAnsi" w:cstheme="minorHAnsi"/>
        </w:rPr>
        <w:br/>
      </w:r>
      <w:r w:rsidRPr="00D53C8B">
        <w:rPr>
          <w:rFonts w:asciiTheme="minorHAnsi" w:hAnsiTheme="minorHAnsi" w:cstheme="minorHAnsi"/>
        </w:rPr>
        <w:t>o której mowa w niniejszej</w:t>
      </w:r>
      <w:r w:rsidRPr="00D53C8B">
        <w:rPr>
          <w:rFonts w:asciiTheme="minorHAnsi" w:hAnsiTheme="minorHAnsi" w:cstheme="minorHAnsi"/>
          <w:spacing w:val="-5"/>
        </w:rPr>
        <w:t xml:space="preserve"> </w:t>
      </w:r>
      <w:r w:rsidRPr="00D53C8B">
        <w:rPr>
          <w:rFonts w:asciiTheme="minorHAnsi" w:hAnsiTheme="minorHAnsi" w:cstheme="minorHAnsi"/>
        </w:rPr>
        <w:t>umowie.</w:t>
      </w:r>
    </w:p>
    <w:p w14:paraId="1F2FA189" w14:textId="77777777" w:rsidR="00530DEE" w:rsidRPr="00D53C8B" w:rsidRDefault="00530DEE" w:rsidP="005820F3">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Zawarta umowa będzie stanowiła dokument gwarancyjny w rozumieniu art. 577 Kodeksu cywilnego.</w:t>
      </w:r>
    </w:p>
    <w:p w14:paraId="0154CD74" w14:textId="77777777" w:rsidR="00530DEE" w:rsidRPr="00D53C8B" w:rsidRDefault="00530DEE" w:rsidP="005820F3">
      <w:pPr>
        <w:pStyle w:val="Akapitzlist"/>
        <w:numPr>
          <w:ilvl w:val="0"/>
          <w:numId w:val="16"/>
        </w:numPr>
        <w:tabs>
          <w:tab w:val="left" w:pos="284"/>
        </w:tabs>
        <w:spacing w:line="276" w:lineRule="auto"/>
        <w:ind w:left="284" w:right="110" w:hanging="284"/>
        <w:jc w:val="both"/>
        <w:rPr>
          <w:rFonts w:asciiTheme="minorHAnsi" w:hAnsiTheme="minorHAnsi" w:cstheme="minorHAnsi"/>
        </w:rPr>
      </w:pPr>
      <w:r w:rsidRPr="00D53C8B">
        <w:rPr>
          <w:rFonts w:asciiTheme="minorHAnsi" w:hAnsiTheme="minorHAnsi" w:cstheme="minorHAnsi"/>
        </w:rPr>
        <w:t>Gwarancja polega na tym, że wszelkie wykryte błędy i braki w dokumentacji projektowej będą niezwłocznie, lecz nie dłużej niż w terminie 7 dni od daty ich zasygnalizowania przez Zamawiającego, usuwane przez Wykonawcę na jego</w:t>
      </w:r>
      <w:r w:rsidRPr="00D53C8B">
        <w:rPr>
          <w:rFonts w:asciiTheme="minorHAnsi" w:hAnsiTheme="minorHAnsi" w:cstheme="minorHAnsi"/>
          <w:spacing w:val="-4"/>
        </w:rPr>
        <w:t xml:space="preserve"> </w:t>
      </w:r>
      <w:r w:rsidRPr="00D53C8B">
        <w:rPr>
          <w:rFonts w:asciiTheme="minorHAnsi" w:hAnsiTheme="minorHAnsi" w:cstheme="minorHAnsi"/>
        </w:rPr>
        <w:t>koszt.</w:t>
      </w:r>
    </w:p>
    <w:p w14:paraId="2D5A95F6" w14:textId="5802E562" w:rsidR="00530DEE" w:rsidRPr="00D53C8B" w:rsidRDefault="00530DEE" w:rsidP="005820F3">
      <w:pPr>
        <w:pStyle w:val="Akapitzlist"/>
        <w:numPr>
          <w:ilvl w:val="0"/>
          <w:numId w:val="16"/>
        </w:numPr>
        <w:tabs>
          <w:tab w:val="left" w:pos="284"/>
        </w:tabs>
        <w:spacing w:line="276" w:lineRule="auto"/>
        <w:ind w:left="284" w:right="108" w:hanging="284"/>
        <w:jc w:val="both"/>
        <w:rPr>
          <w:rFonts w:asciiTheme="minorHAnsi" w:hAnsiTheme="minorHAnsi" w:cstheme="minorHAnsi"/>
        </w:rPr>
      </w:pPr>
      <w:r w:rsidRPr="00D53C8B">
        <w:rPr>
          <w:rFonts w:asciiTheme="minorHAnsi" w:hAnsiTheme="minorHAnsi" w:cstheme="minorHAnsi"/>
        </w:rPr>
        <w:t xml:space="preserve">Wykonawca zobowiązany będzie każdorazowo na własny koszt do usunięcia stwierdzonej wady </w:t>
      </w:r>
      <w:r w:rsidR="003379EE">
        <w:rPr>
          <w:rFonts w:asciiTheme="minorHAnsi" w:hAnsiTheme="minorHAnsi" w:cstheme="minorHAnsi"/>
        </w:rPr>
        <w:br/>
      </w:r>
      <w:r w:rsidRPr="00D53C8B">
        <w:rPr>
          <w:rFonts w:asciiTheme="minorHAnsi" w:hAnsiTheme="minorHAnsi" w:cstheme="minorHAnsi"/>
        </w:rPr>
        <w:t xml:space="preserve">w wykonanej dokumentacji projektowej, jeżeli wady te ujawnią się w ciągu okresu gwarancji </w:t>
      </w:r>
      <w:r w:rsidR="003379EE">
        <w:rPr>
          <w:rFonts w:asciiTheme="minorHAnsi" w:hAnsiTheme="minorHAnsi" w:cstheme="minorHAnsi"/>
        </w:rPr>
        <w:br/>
      </w:r>
      <w:r w:rsidRPr="00D53C8B">
        <w:rPr>
          <w:rFonts w:asciiTheme="minorHAnsi" w:hAnsiTheme="minorHAnsi" w:cstheme="minorHAnsi"/>
        </w:rPr>
        <w:t>i</w:t>
      </w:r>
      <w:r w:rsidR="003379EE">
        <w:rPr>
          <w:rFonts w:asciiTheme="minorHAnsi" w:hAnsiTheme="minorHAnsi" w:cstheme="minorHAnsi"/>
          <w:spacing w:val="1"/>
        </w:rPr>
        <w:t xml:space="preserve"> </w:t>
      </w:r>
      <w:r w:rsidRPr="00D53C8B">
        <w:rPr>
          <w:rFonts w:asciiTheme="minorHAnsi" w:hAnsiTheme="minorHAnsi" w:cstheme="minorHAnsi"/>
        </w:rPr>
        <w:t>rękojmi.</w:t>
      </w:r>
    </w:p>
    <w:p w14:paraId="0737C867" w14:textId="0226C05D" w:rsidR="00530DEE" w:rsidRPr="00D53C8B" w:rsidRDefault="00530DEE" w:rsidP="005820F3">
      <w:pPr>
        <w:pStyle w:val="Akapitzlist"/>
        <w:numPr>
          <w:ilvl w:val="0"/>
          <w:numId w:val="16"/>
        </w:numPr>
        <w:spacing w:line="276" w:lineRule="auto"/>
        <w:ind w:left="284" w:right="109" w:hanging="284"/>
        <w:jc w:val="both"/>
        <w:rPr>
          <w:rFonts w:asciiTheme="minorHAnsi" w:hAnsiTheme="minorHAnsi" w:cstheme="minorHAnsi"/>
        </w:rPr>
      </w:pPr>
      <w:r w:rsidRPr="00D53C8B">
        <w:rPr>
          <w:rFonts w:asciiTheme="minorHAnsi" w:hAnsiTheme="minorHAnsi" w:cstheme="minorHAnsi"/>
        </w:rPr>
        <w:t>W okresie gwarancji i rękojmi wszelkie koszty związane z usuwaniem wad ponosić będzie</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020FC1B8" w14:textId="77777777" w:rsidR="00530DEE" w:rsidRPr="00D53C8B" w:rsidRDefault="00530DEE" w:rsidP="005820F3">
      <w:pPr>
        <w:tabs>
          <w:tab w:val="left" w:pos="460"/>
        </w:tabs>
        <w:spacing w:line="276" w:lineRule="auto"/>
        <w:ind w:right="109"/>
        <w:jc w:val="both"/>
        <w:rPr>
          <w:rFonts w:asciiTheme="minorHAnsi" w:hAnsiTheme="minorHAnsi" w:cstheme="minorHAnsi"/>
        </w:rPr>
      </w:pPr>
    </w:p>
    <w:p w14:paraId="318764B5" w14:textId="49C1B344" w:rsidR="00530DEE" w:rsidRPr="00D53C8B" w:rsidRDefault="00530DEE" w:rsidP="005820F3">
      <w:pPr>
        <w:pStyle w:val="Nagwek1"/>
        <w:spacing w:line="276" w:lineRule="auto"/>
        <w:ind w:left="0"/>
        <w:rPr>
          <w:rFonts w:asciiTheme="minorHAnsi" w:hAnsiTheme="minorHAnsi" w:cstheme="minorHAnsi"/>
        </w:rPr>
      </w:pPr>
      <w:r w:rsidRPr="00D53C8B">
        <w:rPr>
          <w:rFonts w:asciiTheme="minorHAnsi" w:hAnsiTheme="minorHAnsi" w:cstheme="minorHAnsi"/>
        </w:rPr>
        <w:t>§ 1</w:t>
      </w:r>
      <w:r w:rsidR="005820F3">
        <w:rPr>
          <w:rFonts w:asciiTheme="minorHAnsi" w:hAnsiTheme="minorHAnsi" w:cstheme="minorHAnsi"/>
        </w:rPr>
        <w:t>1</w:t>
      </w:r>
      <w:r w:rsidR="002B3817">
        <w:rPr>
          <w:rFonts w:asciiTheme="minorHAnsi" w:hAnsiTheme="minorHAnsi" w:cstheme="minorHAnsi"/>
        </w:rPr>
        <w:t>.</w:t>
      </w:r>
    </w:p>
    <w:p w14:paraId="48768040" w14:textId="0FE06EE7" w:rsidR="00530DEE" w:rsidRPr="002B3817" w:rsidRDefault="00530DEE" w:rsidP="005820F3">
      <w:pPr>
        <w:pStyle w:val="Akapitzlist"/>
        <w:numPr>
          <w:ilvl w:val="0"/>
          <w:numId w:val="20"/>
        </w:numPr>
        <w:spacing w:line="276" w:lineRule="auto"/>
        <w:ind w:left="284" w:right="121"/>
        <w:rPr>
          <w:rFonts w:asciiTheme="minorHAnsi" w:hAnsiTheme="minorHAnsi" w:cstheme="minorHAnsi"/>
        </w:rPr>
      </w:pPr>
      <w:r w:rsidRPr="00D53C8B">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D53C8B">
        <w:rPr>
          <w:rFonts w:asciiTheme="minorHAnsi" w:hAnsiTheme="minorHAnsi" w:cstheme="minorHAnsi"/>
          <w:spacing w:val="34"/>
        </w:rPr>
        <w:t xml:space="preserve"> </w:t>
      </w:r>
      <w:r w:rsidRPr="00D53C8B">
        <w:rPr>
          <w:rFonts w:asciiTheme="minorHAnsi" w:hAnsiTheme="minorHAnsi" w:cstheme="minorHAnsi"/>
        </w:rPr>
        <w:t>jest</w:t>
      </w:r>
      <w:r w:rsidR="002B3817">
        <w:rPr>
          <w:rFonts w:asciiTheme="minorHAnsi" w:hAnsiTheme="minorHAnsi" w:cstheme="minorHAnsi"/>
        </w:rPr>
        <w:t xml:space="preserve"> </w:t>
      </w:r>
      <w:r w:rsidRPr="002B3817">
        <w:rPr>
          <w:rFonts w:asciiTheme="minorHAnsi" w:hAnsiTheme="minorHAnsi" w:cstheme="minorHAnsi"/>
        </w:rPr>
        <w:t>..................................................................................</w:t>
      </w:r>
    </w:p>
    <w:p w14:paraId="0522EF5F" w14:textId="77777777" w:rsidR="00530DEE" w:rsidRPr="00D53C8B" w:rsidRDefault="00530DEE" w:rsidP="005820F3">
      <w:pPr>
        <w:pStyle w:val="Akapitzlist"/>
        <w:numPr>
          <w:ilvl w:val="0"/>
          <w:numId w:val="20"/>
        </w:numPr>
        <w:tabs>
          <w:tab w:val="left" w:pos="284"/>
        </w:tabs>
        <w:spacing w:line="276" w:lineRule="auto"/>
        <w:ind w:left="284" w:right="121"/>
        <w:rPr>
          <w:rFonts w:asciiTheme="minorHAnsi" w:hAnsiTheme="minorHAnsi" w:cstheme="minorHAnsi"/>
        </w:rPr>
      </w:pPr>
      <w:r w:rsidRPr="00D53C8B">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D53C8B">
        <w:rPr>
          <w:rFonts w:asciiTheme="minorHAnsi" w:hAnsiTheme="minorHAnsi" w:cstheme="minorHAnsi"/>
          <w:spacing w:val="-3"/>
        </w:rPr>
        <w:t xml:space="preserve"> </w:t>
      </w:r>
      <w:r w:rsidRPr="00D53C8B">
        <w:rPr>
          <w:rFonts w:asciiTheme="minorHAnsi" w:hAnsiTheme="minorHAnsi" w:cstheme="minorHAnsi"/>
        </w:rPr>
        <w:t>.................................................................................</w:t>
      </w:r>
    </w:p>
    <w:p w14:paraId="2845B401" w14:textId="77777777" w:rsidR="00530DEE" w:rsidRPr="00D53C8B" w:rsidRDefault="00530DEE" w:rsidP="005820F3">
      <w:pPr>
        <w:pStyle w:val="Akapitzlist"/>
        <w:numPr>
          <w:ilvl w:val="0"/>
          <w:numId w:val="20"/>
        </w:numPr>
        <w:tabs>
          <w:tab w:val="left" w:pos="284"/>
        </w:tabs>
        <w:spacing w:line="276" w:lineRule="auto"/>
        <w:ind w:left="284"/>
        <w:rPr>
          <w:rFonts w:asciiTheme="minorHAnsi" w:hAnsiTheme="minorHAnsi" w:cstheme="minorHAnsi"/>
        </w:rPr>
      </w:pPr>
      <w:r w:rsidRPr="00D53C8B">
        <w:rPr>
          <w:rFonts w:asciiTheme="minorHAnsi" w:hAnsiTheme="minorHAnsi" w:cstheme="minorHAnsi"/>
        </w:rPr>
        <w:t>Wykonawca</w:t>
      </w:r>
      <w:r w:rsidRPr="00D53C8B">
        <w:rPr>
          <w:rFonts w:asciiTheme="minorHAnsi" w:hAnsiTheme="minorHAnsi" w:cstheme="minorHAnsi"/>
          <w:spacing w:val="-7"/>
        </w:rPr>
        <w:t xml:space="preserve"> </w:t>
      </w:r>
      <w:r w:rsidRPr="00D53C8B">
        <w:rPr>
          <w:rFonts w:asciiTheme="minorHAnsi" w:hAnsiTheme="minorHAnsi" w:cstheme="minorHAnsi"/>
        </w:rPr>
        <w:t>skieruje</w:t>
      </w:r>
      <w:r w:rsidRPr="00D53C8B">
        <w:rPr>
          <w:rFonts w:asciiTheme="minorHAnsi" w:hAnsiTheme="minorHAnsi" w:cstheme="minorHAnsi"/>
          <w:spacing w:val="-6"/>
        </w:rPr>
        <w:t xml:space="preserve"> </w:t>
      </w:r>
      <w:r w:rsidRPr="00D53C8B">
        <w:rPr>
          <w:rFonts w:asciiTheme="minorHAnsi" w:hAnsiTheme="minorHAnsi" w:cstheme="minorHAnsi"/>
        </w:rPr>
        <w:t>do</w:t>
      </w:r>
      <w:r w:rsidRPr="00D53C8B">
        <w:rPr>
          <w:rFonts w:asciiTheme="minorHAnsi" w:hAnsiTheme="minorHAnsi" w:cstheme="minorHAnsi"/>
          <w:spacing w:val="-7"/>
        </w:rPr>
        <w:t xml:space="preserve"> </w:t>
      </w:r>
      <w:r w:rsidRPr="00D53C8B">
        <w:rPr>
          <w:rFonts w:asciiTheme="minorHAnsi" w:hAnsiTheme="minorHAnsi" w:cstheme="minorHAnsi"/>
        </w:rPr>
        <w:t>wykonania</w:t>
      </w:r>
      <w:r w:rsidRPr="00D53C8B">
        <w:rPr>
          <w:rFonts w:asciiTheme="minorHAnsi" w:hAnsiTheme="minorHAnsi" w:cstheme="minorHAnsi"/>
          <w:spacing w:val="-6"/>
        </w:rPr>
        <w:t xml:space="preserve"> </w:t>
      </w:r>
      <w:r w:rsidRPr="00D53C8B">
        <w:rPr>
          <w:rFonts w:asciiTheme="minorHAnsi" w:hAnsiTheme="minorHAnsi" w:cstheme="minorHAnsi"/>
        </w:rPr>
        <w:t>przedmiotu</w:t>
      </w:r>
      <w:r w:rsidRPr="00D53C8B">
        <w:rPr>
          <w:rFonts w:asciiTheme="minorHAnsi" w:hAnsiTheme="minorHAnsi" w:cstheme="minorHAnsi"/>
          <w:spacing w:val="-7"/>
        </w:rPr>
        <w:t xml:space="preserve"> </w:t>
      </w:r>
      <w:r w:rsidRPr="00D53C8B">
        <w:rPr>
          <w:rFonts w:asciiTheme="minorHAnsi" w:hAnsiTheme="minorHAnsi" w:cstheme="minorHAnsi"/>
        </w:rPr>
        <w:t>Umowy</w:t>
      </w:r>
      <w:r w:rsidRPr="00D53C8B">
        <w:rPr>
          <w:rFonts w:asciiTheme="minorHAnsi" w:hAnsiTheme="minorHAnsi" w:cstheme="minorHAnsi"/>
          <w:spacing w:val="-6"/>
        </w:rPr>
        <w:t xml:space="preserve"> </w:t>
      </w:r>
      <w:r w:rsidRPr="00D53C8B">
        <w:rPr>
          <w:rFonts w:asciiTheme="minorHAnsi" w:hAnsiTheme="minorHAnsi" w:cstheme="minorHAnsi"/>
        </w:rPr>
        <w:t>osoby</w:t>
      </w:r>
      <w:r w:rsidRPr="00D53C8B">
        <w:rPr>
          <w:rFonts w:asciiTheme="minorHAnsi" w:hAnsiTheme="minorHAnsi" w:cstheme="minorHAnsi"/>
          <w:spacing w:val="-6"/>
        </w:rPr>
        <w:t xml:space="preserve"> </w:t>
      </w:r>
      <w:r w:rsidRPr="00D53C8B">
        <w:rPr>
          <w:rFonts w:asciiTheme="minorHAnsi" w:hAnsiTheme="minorHAnsi" w:cstheme="minorHAnsi"/>
        </w:rPr>
        <w:t>wskazane</w:t>
      </w:r>
      <w:r w:rsidRPr="00D53C8B">
        <w:rPr>
          <w:rFonts w:asciiTheme="minorHAnsi" w:hAnsiTheme="minorHAnsi" w:cstheme="minorHAnsi"/>
          <w:spacing w:val="-6"/>
        </w:rPr>
        <w:t xml:space="preserve"> </w:t>
      </w:r>
      <w:r w:rsidRPr="00D53C8B">
        <w:rPr>
          <w:rFonts w:asciiTheme="minorHAnsi" w:hAnsiTheme="minorHAnsi" w:cstheme="minorHAnsi"/>
        </w:rPr>
        <w:t>w</w:t>
      </w:r>
      <w:r w:rsidRPr="00D53C8B">
        <w:rPr>
          <w:rFonts w:asciiTheme="minorHAnsi" w:hAnsiTheme="minorHAnsi" w:cstheme="minorHAnsi"/>
          <w:spacing w:val="-7"/>
        </w:rPr>
        <w:t xml:space="preserve"> </w:t>
      </w:r>
      <w:r w:rsidRPr="00D53C8B">
        <w:rPr>
          <w:rFonts w:asciiTheme="minorHAnsi" w:hAnsiTheme="minorHAnsi" w:cstheme="minorHAnsi"/>
        </w:rPr>
        <w:t>Ofercie</w:t>
      </w:r>
      <w:r w:rsidRPr="00D53C8B">
        <w:rPr>
          <w:rFonts w:asciiTheme="minorHAnsi" w:hAnsiTheme="minorHAnsi" w:cstheme="minorHAnsi"/>
          <w:spacing w:val="-2"/>
        </w:rPr>
        <w:t xml:space="preserve"> </w:t>
      </w:r>
      <w:r w:rsidRPr="00D53C8B">
        <w:rPr>
          <w:rFonts w:asciiTheme="minorHAnsi" w:hAnsiTheme="minorHAnsi" w:cstheme="minorHAnsi"/>
        </w:rPr>
        <w:t>(jeżeli</w:t>
      </w:r>
      <w:r w:rsidRPr="00D53C8B">
        <w:rPr>
          <w:rFonts w:asciiTheme="minorHAnsi" w:hAnsiTheme="minorHAnsi" w:cstheme="minorHAnsi"/>
          <w:spacing w:val="-5"/>
        </w:rPr>
        <w:t xml:space="preserve"> </w:t>
      </w:r>
      <w:r w:rsidRPr="00D53C8B">
        <w:rPr>
          <w:rFonts w:asciiTheme="minorHAnsi" w:hAnsiTheme="minorHAnsi" w:cstheme="minorHAnsi"/>
        </w:rPr>
        <w:t>dotyczy).</w:t>
      </w:r>
    </w:p>
    <w:p w14:paraId="15174F73" w14:textId="77777777" w:rsidR="00530DEE" w:rsidRPr="00D53C8B" w:rsidRDefault="00530DEE" w:rsidP="005820F3">
      <w:pPr>
        <w:pStyle w:val="Akapitzlist"/>
        <w:numPr>
          <w:ilvl w:val="0"/>
          <w:numId w:val="20"/>
        </w:numPr>
        <w:tabs>
          <w:tab w:val="left" w:pos="284"/>
        </w:tabs>
        <w:spacing w:line="276" w:lineRule="auto"/>
        <w:ind w:left="284" w:right="119"/>
        <w:rPr>
          <w:rFonts w:asciiTheme="minorHAnsi" w:hAnsiTheme="minorHAnsi" w:cstheme="minorHAnsi"/>
        </w:rPr>
      </w:pPr>
      <w:r w:rsidRPr="00D53C8B">
        <w:rPr>
          <w:rFonts w:asciiTheme="minorHAnsi" w:hAnsiTheme="minorHAnsi" w:cstheme="minorHAnsi"/>
        </w:rPr>
        <w:t>Ustalenia zawarte pomiędzy Zamawiającym i Wykonawcą, będą dokumentowane wyłącznie na piśmie.</w:t>
      </w:r>
    </w:p>
    <w:p w14:paraId="3A4FB463" w14:textId="77777777" w:rsidR="00530DEE" w:rsidRPr="00D53C8B" w:rsidRDefault="00530DEE" w:rsidP="005820F3">
      <w:pPr>
        <w:pStyle w:val="Akapitzlist"/>
        <w:numPr>
          <w:ilvl w:val="0"/>
          <w:numId w:val="20"/>
        </w:numPr>
        <w:spacing w:line="276" w:lineRule="auto"/>
        <w:ind w:left="284"/>
        <w:rPr>
          <w:rFonts w:asciiTheme="minorHAnsi" w:hAnsiTheme="minorHAnsi" w:cstheme="minorHAnsi"/>
        </w:rPr>
      </w:pPr>
      <w:r w:rsidRPr="00D53C8B">
        <w:rPr>
          <w:rFonts w:asciiTheme="minorHAnsi" w:hAnsiTheme="minorHAnsi" w:cstheme="minorHAnsi"/>
        </w:rPr>
        <w:t>Jakiekolwiek zawiadomienie będzie przekazane pomiędzy</w:t>
      </w:r>
      <w:r w:rsidRPr="00D53C8B">
        <w:rPr>
          <w:rFonts w:asciiTheme="minorHAnsi" w:hAnsiTheme="minorHAnsi" w:cstheme="minorHAnsi"/>
          <w:spacing w:val="-4"/>
        </w:rPr>
        <w:t xml:space="preserve"> </w:t>
      </w:r>
      <w:r w:rsidRPr="00D53C8B">
        <w:rPr>
          <w:rFonts w:asciiTheme="minorHAnsi" w:hAnsiTheme="minorHAnsi" w:cstheme="minorHAnsi"/>
        </w:rPr>
        <w:t>Stronami:</w:t>
      </w:r>
    </w:p>
    <w:p w14:paraId="1EC809FE" w14:textId="77777777" w:rsidR="00530DEE" w:rsidRPr="00D53C8B" w:rsidRDefault="00530DEE" w:rsidP="005820F3">
      <w:pPr>
        <w:pStyle w:val="Akapitzlist"/>
        <w:numPr>
          <w:ilvl w:val="1"/>
          <w:numId w:val="20"/>
        </w:numPr>
        <w:spacing w:line="276" w:lineRule="auto"/>
        <w:ind w:left="851" w:hanging="253"/>
        <w:jc w:val="left"/>
        <w:rPr>
          <w:rFonts w:asciiTheme="minorHAnsi" w:hAnsiTheme="minorHAnsi" w:cstheme="minorHAnsi"/>
        </w:rPr>
      </w:pPr>
      <w:r w:rsidRPr="00D53C8B">
        <w:rPr>
          <w:rFonts w:asciiTheme="minorHAnsi" w:hAnsiTheme="minorHAnsi" w:cstheme="minorHAnsi"/>
        </w:rPr>
        <w:t>listem poleconym,</w:t>
      </w:r>
    </w:p>
    <w:p w14:paraId="7B340872" w14:textId="77777777" w:rsidR="00530DEE" w:rsidRPr="00D53C8B" w:rsidRDefault="00530DEE" w:rsidP="005820F3">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przesyłką kurierską</w:t>
      </w:r>
      <w:r w:rsidRPr="00D53C8B">
        <w:rPr>
          <w:rFonts w:asciiTheme="minorHAnsi" w:hAnsiTheme="minorHAnsi" w:cstheme="minorHAnsi"/>
          <w:spacing w:val="1"/>
        </w:rPr>
        <w:t xml:space="preserve"> </w:t>
      </w:r>
      <w:r w:rsidRPr="00D53C8B">
        <w:rPr>
          <w:rFonts w:asciiTheme="minorHAnsi" w:hAnsiTheme="minorHAnsi" w:cstheme="minorHAnsi"/>
        </w:rPr>
        <w:t>lub</w:t>
      </w:r>
    </w:p>
    <w:p w14:paraId="0E1BE649" w14:textId="35364B1E" w:rsidR="00530DEE" w:rsidRPr="002B3817" w:rsidRDefault="00530DEE" w:rsidP="005820F3">
      <w:pPr>
        <w:pStyle w:val="Akapitzlist"/>
        <w:numPr>
          <w:ilvl w:val="1"/>
          <w:numId w:val="20"/>
        </w:numPr>
        <w:tabs>
          <w:tab w:val="left" w:pos="851"/>
        </w:tabs>
        <w:spacing w:line="276" w:lineRule="auto"/>
        <w:ind w:left="851" w:hanging="253"/>
        <w:jc w:val="left"/>
        <w:rPr>
          <w:rFonts w:asciiTheme="minorHAnsi" w:hAnsiTheme="minorHAnsi" w:cstheme="minorHAnsi"/>
        </w:rPr>
      </w:pPr>
      <w:r w:rsidRPr="00D53C8B">
        <w:rPr>
          <w:rFonts w:asciiTheme="minorHAnsi" w:hAnsiTheme="minorHAnsi" w:cstheme="minorHAnsi"/>
        </w:rPr>
        <w:t>e-mailem na adresy Stron jak podano</w:t>
      </w:r>
      <w:r w:rsidRPr="00D53C8B">
        <w:rPr>
          <w:rFonts w:asciiTheme="minorHAnsi" w:hAnsiTheme="minorHAnsi" w:cstheme="minorHAnsi"/>
          <w:spacing w:val="-4"/>
        </w:rPr>
        <w:t xml:space="preserve"> </w:t>
      </w:r>
      <w:r w:rsidRPr="00D53C8B">
        <w:rPr>
          <w:rFonts w:asciiTheme="minorHAnsi" w:hAnsiTheme="minorHAnsi" w:cstheme="minorHAnsi"/>
        </w:rPr>
        <w:t>poniżej:</w:t>
      </w:r>
    </w:p>
    <w:p w14:paraId="5F5E29C0" w14:textId="77777777" w:rsidR="00530DEE" w:rsidRPr="00D53C8B" w:rsidRDefault="00530DEE" w:rsidP="005820F3">
      <w:pPr>
        <w:pStyle w:val="Tekstpodstawowy"/>
        <w:spacing w:line="276" w:lineRule="auto"/>
        <w:jc w:val="left"/>
        <w:rPr>
          <w:rFonts w:asciiTheme="minorHAnsi" w:hAnsiTheme="minorHAnsi" w:cstheme="minorHAnsi"/>
        </w:rPr>
      </w:pPr>
      <w:r w:rsidRPr="00D53C8B">
        <w:rPr>
          <w:rFonts w:asciiTheme="minorHAnsi" w:hAnsiTheme="minorHAnsi" w:cstheme="minorHAnsi"/>
        </w:rPr>
        <w:t>Adres Zamawiającego do kontaktów:</w:t>
      </w:r>
    </w:p>
    <w:p w14:paraId="3A74A389" w14:textId="14A415AB" w:rsidR="00530DEE" w:rsidRPr="002F3F93" w:rsidRDefault="00530DEE" w:rsidP="005820F3">
      <w:pPr>
        <w:spacing w:line="276" w:lineRule="auto"/>
        <w:ind w:left="567"/>
        <w:rPr>
          <w:rFonts w:asciiTheme="minorHAnsi" w:hAnsiTheme="minorHAnsi" w:cstheme="minorHAnsi"/>
          <w:iCs/>
        </w:rPr>
      </w:pPr>
      <w:r w:rsidRPr="002F3F93">
        <w:rPr>
          <w:rFonts w:asciiTheme="minorHAnsi" w:hAnsiTheme="minorHAnsi" w:cstheme="minorHAnsi"/>
          <w:iCs/>
        </w:rPr>
        <w:t>Urząd G</w:t>
      </w:r>
      <w:r w:rsidR="00700C7C">
        <w:rPr>
          <w:rFonts w:asciiTheme="minorHAnsi" w:hAnsiTheme="minorHAnsi" w:cstheme="minorHAnsi"/>
          <w:iCs/>
        </w:rPr>
        <w:t>m</w:t>
      </w:r>
      <w:r w:rsidRPr="002F3F93">
        <w:rPr>
          <w:rFonts w:asciiTheme="minorHAnsi" w:hAnsiTheme="minorHAnsi" w:cstheme="minorHAnsi"/>
          <w:iCs/>
        </w:rPr>
        <w:t>iny w Purdzie, 11-030 Purda 19</w:t>
      </w:r>
    </w:p>
    <w:p w14:paraId="27B2911E" w14:textId="1E064A6A" w:rsidR="00530DEE" w:rsidRPr="002F3F93" w:rsidRDefault="00530DEE" w:rsidP="005820F3">
      <w:pPr>
        <w:spacing w:line="276" w:lineRule="auto"/>
        <w:ind w:left="567"/>
        <w:rPr>
          <w:rFonts w:asciiTheme="minorHAnsi" w:hAnsiTheme="minorHAnsi" w:cstheme="minorHAnsi"/>
          <w:iCs/>
        </w:rPr>
      </w:pPr>
      <w:r w:rsidRPr="002F3F93">
        <w:rPr>
          <w:rFonts w:asciiTheme="minorHAnsi" w:hAnsiTheme="minorHAnsi" w:cstheme="minorHAnsi"/>
          <w:iCs/>
        </w:rPr>
        <w:lastRenderedPageBreak/>
        <w:t>Tel. 89</w:t>
      </w:r>
      <w:r w:rsidR="002B3817" w:rsidRPr="002F3F93">
        <w:rPr>
          <w:rFonts w:asciiTheme="minorHAnsi" w:hAnsiTheme="minorHAnsi" w:cstheme="minorHAnsi"/>
          <w:iCs/>
        </w:rPr>
        <w:t> </w:t>
      </w:r>
      <w:r w:rsidRPr="002F3F93">
        <w:rPr>
          <w:rFonts w:asciiTheme="minorHAnsi" w:hAnsiTheme="minorHAnsi" w:cstheme="minorHAnsi"/>
          <w:iCs/>
        </w:rPr>
        <w:t>512</w:t>
      </w:r>
      <w:r w:rsidR="002B3817" w:rsidRPr="002F3F93">
        <w:rPr>
          <w:rFonts w:asciiTheme="minorHAnsi" w:hAnsiTheme="minorHAnsi" w:cstheme="minorHAnsi"/>
          <w:iCs/>
        </w:rPr>
        <w:t xml:space="preserve">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12, 89</w:t>
      </w:r>
      <w:r w:rsidR="002B3817" w:rsidRPr="002F3F93">
        <w:rPr>
          <w:rFonts w:asciiTheme="minorHAnsi" w:hAnsiTheme="minorHAnsi" w:cstheme="minorHAnsi"/>
          <w:iCs/>
        </w:rPr>
        <w:t> </w:t>
      </w:r>
      <w:r w:rsidRPr="002F3F93">
        <w:rPr>
          <w:rFonts w:asciiTheme="minorHAnsi" w:hAnsiTheme="minorHAnsi" w:cstheme="minorHAnsi"/>
          <w:iCs/>
        </w:rPr>
        <w:t>5</w:t>
      </w:r>
      <w:r w:rsidR="002B3817" w:rsidRPr="002F3F93">
        <w:rPr>
          <w:rFonts w:asciiTheme="minorHAnsi" w:hAnsiTheme="minorHAnsi" w:cstheme="minorHAnsi"/>
          <w:iCs/>
        </w:rPr>
        <w:t xml:space="preserve">12 </w:t>
      </w:r>
      <w:r w:rsidRPr="002F3F93">
        <w:rPr>
          <w:rFonts w:asciiTheme="minorHAnsi" w:hAnsiTheme="minorHAnsi" w:cstheme="minorHAnsi"/>
          <w:iCs/>
        </w:rPr>
        <w:t>24</w:t>
      </w:r>
      <w:r w:rsidR="002B3817" w:rsidRPr="002F3F93">
        <w:rPr>
          <w:rFonts w:asciiTheme="minorHAnsi" w:hAnsiTheme="minorHAnsi" w:cstheme="minorHAnsi"/>
          <w:iCs/>
        </w:rPr>
        <w:t xml:space="preserve"> </w:t>
      </w:r>
      <w:r w:rsidRPr="002F3F93">
        <w:rPr>
          <w:rFonts w:asciiTheme="minorHAnsi" w:hAnsiTheme="minorHAnsi" w:cstheme="minorHAnsi"/>
          <w:iCs/>
        </w:rPr>
        <w:t>08</w:t>
      </w:r>
    </w:p>
    <w:p w14:paraId="0875F748" w14:textId="77777777" w:rsidR="00530DEE" w:rsidRPr="002F3F93" w:rsidRDefault="00530DEE" w:rsidP="005820F3">
      <w:pPr>
        <w:spacing w:line="276" w:lineRule="auto"/>
        <w:ind w:left="567"/>
        <w:rPr>
          <w:rFonts w:asciiTheme="minorHAnsi" w:hAnsiTheme="minorHAnsi" w:cstheme="minorHAnsi"/>
          <w:iCs/>
        </w:rPr>
      </w:pPr>
      <w:r w:rsidRPr="002F3F93">
        <w:rPr>
          <w:rFonts w:asciiTheme="minorHAnsi" w:hAnsiTheme="minorHAnsi" w:cstheme="minorHAnsi"/>
          <w:iCs/>
        </w:rPr>
        <w:t>Adres e-mai: ug@purda.pl</w:t>
      </w:r>
    </w:p>
    <w:p w14:paraId="309C2E4B" w14:textId="77777777" w:rsidR="00530DEE" w:rsidRPr="00D53C8B" w:rsidRDefault="00530DEE" w:rsidP="005820F3">
      <w:pPr>
        <w:pStyle w:val="Tekstpodstawowy"/>
        <w:spacing w:line="276" w:lineRule="auto"/>
        <w:ind w:left="567"/>
        <w:jc w:val="left"/>
        <w:rPr>
          <w:rFonts w:asciiTheme="minorHAnsi" w:hAnsiTheme="minorHAnsi" w:cstheme="minorHAnsi"/>
          <w:i/>
        </w:rPr>
      </w:pPr>
    </w:p>
    <w:p w14:paraId="72A8C25E" w14:textId="77777777" w:rsidR="00530DEE" w:rsidRPr="00D53C8B" w:rsidRDefault="00530DEE" w:rsidP="005820F3">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Adres Wykonawcy do kontaktów:</w:t>
      </w:r>
    </w:p>
    <w:p w14:paraId="4F358928" w14:textId="77777777" w:rsidR="00530DEE" w:rsidRPr="00D53C8B" w:rsidRDefault="00530DEE" w:rsidP="005820F3">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53DBAADB" w14:textId="77777777" w:rsidR="00530DEE" w:rsidRPr="00D53C8B" w:rsidRDefault="00530DEE" w:rsidP="005820F3">
      <w:pPr>
        <w:pStyle w:val="Tekstpodstawowy"/>
        <w:spacing w:line="276" w:lineRule="auto"/>
        <w:ind w:left="567"/>
        <w:jc w:val="left"/>
        <w:rPr>
          <w:rFonts w:asciiTheme="minorHAnsi" w:hAnsiTheme="minorHAnsi" w:cstheme="minorHAnsi"/>
        </w:rPr>
      </w:pPr>
      <w:r w:rsidRPr="00D53C8B">
        <w:rPr>
          <w:rFonts w:asciiTheme="minorHAnsi" w:hAnsiTheme="minorHAnsi" w:cstheme="minorHAnsi"/>
        </w:rPr>
        <w:t>.................................................................</w:t>
      </w:r>
    </w:p>
    <w:p w14:paraId="2D367FE8" w14:textId="77777777" w:rsidR="00530DEE" w:rsidRPr="00D53C8B" w:rsidRDefault="00530DEE" w:rsidP="005820F3">
      <w:pPr>
        <w:tabs>
          <w:tab w:val="left" w:pos="460"/>
        </w:tabs>
        <w:spacing w:line="276" w:lineRule="auto"/>
        <w:ind w:right="109"/>
        <w:rPr>
          <w:rFonts w:asciiTheme="minorHAnsi" w:hAnsiTheme="minorHAnsi" w:cstheme="minorHAnsi"/>
        </w:rPr>
      </w:pPr>
    </w:p>
    <w:p w14:paraId="1ED5B3C9" w14:textId="55838FCE" w:rsidR="00530DEE" w:rsidRDefault="00530DEE" w:rsidP="005820F3">
      <w:pPr>
        <w:pStyle w:val="Nagwek1"/>
        <w:spacing w:line="276" w:lineRule="auto"/>
        <w:rPr>
          <w:rFonts w:asciiTheme="minorHAnsi" w:hAnsiTheme="minorHAnsi" w:cstheme="minorHAnsi"/>
        </w:rPr>
      </w:pPr>
      <w:r w:rsidRPr="00D53C8B">
        <w:rPr>
          <w:rFonts w:asciiTheme="minorHAnsi" w:hAnsiTheme="minorHAnsi" w:cstheme="minorHAnsi"/>
        </w:rPr>
        <w:t>§ 1</w:t>
      </w:r>
      <w:r w:rsidR="005820F3">
        <w:rPr>
          <w:rFonts w:asciiTheme="minorHAnsi" w:hAnsiTheme="minorHAnsi" w:cstheme="minorHAnsi"/>
        </w:rPr>
        <w:t>2</w:t>
      </w:r>
      <w:r w:rsidR="002B3817">
        <w:rPr>
          <w:rFonts w:asciiTheme="minorHAnsi" w:hAnsiTheme="minorHAnsi" w:cstheme="minorHAnsi"/>
        </w:rPr>
        <w:t>.</w:t>
      </w:r>
    </w:p>
    <w:p w14:paraId="39993747" w14:textId="6357DDE9"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Zamawiający przewiduje możliwość dokonywania następujących zmian w umowie (na podstawie art. </w:t>
      </w:r>
      <w:r w:rsidR="002733EA" w:rsidRPr="005820F3">
        <w:rPr>
          <w:rFonts w:asciiTheme="minorHAnsi" w:hAnsiTheme="minorHAnsi" w:cstheme="minorHAnsi"/>
          <w:color w:val="auto"/>
          <w:sz w:val="22"/>
          <w:szCs w:val="22"/>
        </w:rPr>
        <w:t>455</w:t>
      </w:r>
      <w:r w:rsidRPr="005820F3">
        <w:rPr>
          <w:rFonts w:asciiTheme="minorHAnsi" w:hAnsiTheme="minorHAnsi" w:cstheme="minorHAnsi"/>
          <w:color w:val="auto"/>
          <w:sz w:val="22"/>
          <w:szCs w:val="22"/>
        </w:rPr>
        <w:t xml:space="preserve"> ustawy Prawo zamówień publicznych): </w:t>
      </w:r>
    </w:p>
    <w:p w14:paraId="45EA62FA" w14:textId="77777777" w:rsidR="000B1691" w:rsidRPr="005820F3" w:rsidRDefault="000B1691" w:rsidP="005820F3">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Zmiana umownego </w:t>
      </w:r>
      <w:r w:rsidRPr="005820F3">
        <w:rPr>
          <w:rFonts w:asciiTheme="minorHAnsi" w:hAnsiTheme="minorHAnsi" w:cstheme="minorHAnsi"/>
          <w:b/>
          <w:bCs/>
          <w:color w:val="auto"/>
          <w:sz w:val="22"/>
          <w:szCs w:val="22"/>
        </w:rPr>
        <w:t>terminu zakończenia</w:t>
      </w:r>
      <w:r w:rsidRPr="005820F3">
        <w:rPr>
          <w:rFonts w:asciiTheme="minorHAnsi" w:hAnsiTheme="minorHAnsi" w:cstheme="minorHAnsi"/>
          <w:color w:val="auto"/>
          <w:sz w:val="22"/>
          <w:szCs w:val="22"/>
        </w:rPr>
        <w:t xml:space="preserve"> przedmiotu</w:t>
      </w:r>
      <w:r w:rsidRPr="005820F3">
        <w:rPr>
          <w:rFonts w:asciiTheme="minorHAnsi" w:hAnsiTheme="minorHAnsi" w:cstheme="minorHAnsi"/>
          <w:b/>
          <w:bCs/>
          <w:color w:val="auto"/>
          <w:sz w:val="22"/>
          <w:szCs w:val="22"/>
        </w:rPr>
        <w:t xml:space="preserve"> </w:t>
      </w:r>
      <w:r w:rsidRPr="005820F3">
        <w:rPr>
          <w:rFonts w:asciiTheme="minorHAnsi" w:hAnsiTheme="minorHAnsi" w:cstheme="minorHAnsi"/>
          <w:color w:val="auto"/>
          <w:sz w:val="22"/>
          <w:szCs w:val="22"/>
        </w:rPr>
        <w:t xml:space="preserve">niniejszej Umowy jest możliwa w następujących przypadkach: </w:t>
      </w:r>
    </w:p>
    <w:p w14:paraId="4BE3F5E6"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a)</w:t>
      </w:r>
      <w:r w:rsidRPr="005820F3">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035D53AC"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b)</w:t>
      </w:r>
      <w:r w:rsidRPr="005820F3">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2E5F9C2B"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c)</w:t>
      </w:r>
      <w:r w:rsidRPr="005820F3">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24F6D751"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d)</w:t>
      </w:r>
      <w:r w:rsidRPr="005820F3">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CAF1305"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e)</w:t>
      </w:r>
      <w:r w:rsidRPr="005820F3">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5379836D"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 xml:space="preserve">f) </w:t>
      </w:r>
      <w:r w:rsidRPr="005820F3">
        <w:rPr>
          <w:rFonts w:asciiTheme="minorHAnsi" w:hAnsiTheme="minorHAnsi" w:cstheme="minorHAnsi"/>
          <w:color w:val="auto"/>
          <w:sz w:val="22"/>
          <w:szCs w:val="22"/>
        </w:rPr>
        <w:t>w przypadku zmiany trasy przebiegu sieci od planowanej w założeniach postępowania w wyniku nieprzewidzianych okoliczności,</w:t>
      </w:r>
    </w:p>
    <w:p w14:paraId="77B3D9EA"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g)</w:t>
      </w:r>
      <w:r w:rsidRPr="005820F3">
        <w:rPr>
          <w:rFonts w:asciiTheme="minorHAnsi" w:hAnsiTheme="minorHAnsi" w:cstheme="minorHAnsi"/>
          <w:color w:val="auto"/>
          <w:sz w:val="22"/>
          <w:szCs w:val="22"/>
        </w:rPr>
        <w:t xml:space="preserve"> wydłużającego się okresu wydania warunków przebudowania infrastruktury przez dysponentów sieci, </w:t>
      </w:r>
    </w:p>
    <w:p w14:paraId="49BBE6BC" w14:textId="77777777" w:rsidR="000B1691" w:rsidRPr="005820F3" w:rsidRDefault="000B1691" w:rsidP="005820F3">
      <w:pPr>
        <w:pStyle w:val="Default"/>
        <w:spacing w:line="276" w:lineRule="auto"/>
        <w:ind w:left="1416"/>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h)</w:t>
      </w:r>
      <w:r w:rsidRPr="005820F3">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78ED040" w14:textId="1CDD32EE" w:rsidR="000B1691" w:rsidRPr="005820F3" w:rsidRDefault="00EC2D12" w:rsidP="005820F3">
      <w:pPr>
        <w:pStyle w:val="Default"/>
        <w:spacing w:line="276" w:lineRule="auto"/>
        <w:ind w:left="1416"/>
        <w:jc w:val="both"/>
        <w:rPr>
          <w:rFonts w:asciiTheme="minorHAnsi" w:hAnsiTheme="minorHAnsi" w:cstheme="minorHAnsi"/>
          <w:b/>
          <w:bCs/>
          <w:color w:val="auto"/>
          <w:sz w:val="22"/>
          <w:szCs w:val="22"/>
        </w:rPr>
      </w:pPr>
      <w:bookmarkStart w:id="0" w:name="_Hlk30587865"/>
      <w:r w:rsidRPr="005820F3">
        <w:rPr>
          <w:rFonts w:asciiTheme="minorHAnsi" w:hAnsiTheme="minorHAnsi" w:cstheme="minorHAnsi"/>
          <w:b/>
          <w:bCs/>
          <w:color w:val="auto"/>
          <w:sz w:val="22"/>
          <w:szCs w:val="22"/>
        </w:rPr>
        <w:t>i</w:t>
      </w:r>
      <w:r w:rsidR="000B1691" w:rsidRPr="005820F3">
        <w:rPr>
          <w:rFonts w:asciiTheme="minorHAnsi" w:hAnsiTheme="minorHAnsi" w:cstheme="minorHAnsi"/>
          <w:b/>
          <w:bCs/>
          <w:color w:val="auto"/>
          <w:sz w:val="22"/>
          <w:szCs w:val="22"/>
        </w:rPr>
        <w:t xml:space="preserve">) </w:t>
      </w:r>
      <w:r w:rsidR="000B1691" w:rsidRPr="005820F3">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bookmarkEnd w:id="0"/>
    <w:p w14:paraId="4CD7EFDB" w14:textId="72C74A16" w:rsidR="000B1691" w:rsidRPr="005820F3" w:rsidRDefault="00EC2D12" w:rsidP="005820F3">
      <w:pPr>
        <w:pStyle w:val="Default"/>
        <w:spacing w:line="276" w:lineRule="auto"/>
        <w:ind w:left="708"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j</w:t>
      </w:r>
      <w:r w:rsidR="000B1691" w:rsidRPr="005820F3">
        <w:rPr>
          <w:rFonts w:asciiTheme="minorHAnsi" w:hAnsiTheme="minorHAnsi" w:cstheme="minorHAnsi"/>
          <w:b/>
          <w:bCs/>
          <w:color w:val="auto"/>
          <w:sz w:val="22"/>
          <w:szCs w:val="22"/>
        </w:rPr>
        <w:t>)</w:t>
      </w:r>
      <w:r w:rsidR="000B1691" w:rsidRPr="005820F3">
        <w:rPr>
          <w:rFonts w:asciiTheme="minorHAnsi" w:hAnsiTheme="minorHAnsi" w:cstheme="minorHAnsi"/>
          <w:color w:val="auto"/>
          <w:sz w:val="22"/>
          <w:szCs w:val="22"/>
        </w:rPr>
        <w:t xml:space="preserve"> czasowego wstrzymania usługi z przyczyn nie leżących po stronie Wykonawcy: </w:t>
      </w:r>
    </w:p>
    <w:p w14:paraId="13197EC6" w14:textId="77777777" w:rsidR="000B1691" w:rsidRPr="005820F3" w:rsidRDefault="000B1691" w:rsidP="005820F3">
      <w:pPr>
        <w:pStyle w:val="Default"/>
        <w:spacing w:line="276" w:lineRule="auto"/>
        <w:ind w:left="1416" w:firstLine="708"/>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 przez Zamawiającego </w:t>
      </w:r>
    </w:p>
    <w:p w14:paraId="54214014" w14:textId="77777777" w:rsidR="000B1691" w:rsidRPr="005820F3" w:rsidRDefault="000B1691" w:rsidP="005820F3">
      <w:pPr>
        <w:pStyle w:val="Default"/>
        <w:spacing w:line="276" w:lineRule="auto"/>
        <w:ind w:left="1416" w:firstLine="708"/>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 wskutek decyzji administracyjnej. </w:t>
      </w:r>
    </w:p>
    <w:p w14:paraId="1AA42A6A" w14:textId="77777777" w:rsidR="000B1691" w:rsidRPr="005820F3" w:rsidRDefault="000B1691" w:rsidP="005820F3">
      <w:pPr>
        <w:pStyle w:val="Default"/>
        <w:spacing w:line="276" w:lineRule="auto"/>
        <w:ind w:left="567"/>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O powyższych okolicznościach Wykonawca powiadomi Zamawiającego pisemnie. </w:t>
      </w:r>
    </w:p>
    <w:p w14:paraId="26FBF49C" w14:textId="77777777" w:rsidR="000B1691" w:rsidRPr="005820F3" w:rsidRDefault="000B1691" w:rsidP="005820F3">
      <w:pPr>
        <w:pStyle w:val="Default"/>
        <w:spacing w:line="276" w:lineRule="auto"/>
        <w:ind w:left="567"/>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AE3BED1"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w:t>
      </w:r>
      <w:r w:rsidRPr="005820F3">
        <w:rPr>
          <w:rFonts w:asciiTheme="minorHAnsi" w:hAnsiTheme="minorHAnsi" w:cstheme="minorHAnsi"/>
          <w:b/>
          <w:bCs/>
          <w:color w:val="auto"/>
          <w:sz w:val="22"/>
          <w:szCs w:val="22"/>
        </w:rPr>
        <w:t>Zmiana podwykonawcy i podmiotu trzeciego</w:t>
      </w:r>
      <w:r w:rsidRPr="005820F3">
        <w:rPr>
          <w:rFonts w:asciiTheme="minorHAnsi" w:hAnsiTheme="minorHAnsi" w:cstheme="minorHAnsi"/>
          <w:color w:val="auto"/>
          <w:sz w:val="22"/>
          <w:szCs w:val="22"/>
        </w:rPr>
        <w:t xml:space="preserve">. </w:t>
      </w:r>
    </w:p>
    <w:p w14:paraId="7E1C2FF7" w14:textId="3CE92529"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color w:val="auto"/>
          <w:sz w:val="22"/>
          <w:szCs w:val="22"/>
        </w:rPr>
        <w:lastRenderedPageBreak/>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1A6900FB"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 Zmiana osoby pełniącej funkcję kierownika</w:t>
      </w:r>
      <w:r w:rsidRPr="005820F3">
        <w:rPr>
          <w:rFonts w:asciiTheme="minorHAnsi" w:hAnsiTheme="minorHAnsi" w:cstheme="minorHAnsi"/>
          <w:color w:val="auto"/>
          <w:sz w:val="22"/>
          <w:szCs w:val="22"/>
        </w:rPr>
        <w:t xml:space="preserve"> prac projektowych:</w:t>
      </w:r>
      <w:r w:rsidRPr="005820F3">
        <w:rPr>
          <w:rFonts w:asciiTheme="minorHAnsi" w:hAnsiTheme="minorHAnsi" w:cstheme="minorHAnsi"/>
          <w:b/>
          <w:bCs/>
          <w:color w:val="auto"/>
          <w:sz w:val="22"/>
          <w:szCs w:val="22"/>
        </w:rPr>
        <w:t xml:space="preserve"> </w:t>
      </w:r>
    </w:p>
    <w:p w14:paraId="4957668A" w14:textId="574376DA" w:rsidR="000B1691" w:rsidRPr="005820F3" w:rsidRDefault="000B1691" w:rsidP="005820F3">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39058F4E" w14:textId="523364AF" w:rsidR="000B1691" w:rsidRPr="005820F3" w:rsidRDefault="000B1691" w:rsidP="005820F3">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25576EA4" w14:textId="77777777" w:rsidR="000B1691" w:rsidRPr="005820F3" w:rsidRDefault="000B1691" w:rsidP="005820F3">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w:t>
      </w:r>
      <w:r w:rsidRPr="005820F3">
        <w:rPr>
          <w:rFonts w:asciiTheme="minorHAnsi" w:hAnsiTheme="minorHAnsi" w:cstheme="minorHAnsi"/>
          <w:color w:val="auto"/>
          <w:sz w:val="22"/>
          <w:szCs w:val="22"/>
        </w:rPr>
        <w:t xml:space="preserve"> Zamawiający zaakceptuje lub odmówi zmiany podwykonawcy lub podmiotu trzeciego w ciągu 14 dni od dnia przedłożenia dokumentów. </w:t>
      </w:r>
    </w:p>
    <w:p w14:paraId="263C521C"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4.</w:t>
      </w:r>
      <w:r w:rsidRPr="005820F3">
        <w:rPr>
          <w:rFonts w:asciiTheme="minorHAnsi" w:hAnsiTheme="minorHAnsi" w:cstheme="minorHAnsi"/>
          <w:color w:val="auto"/>
          <w:sz w:val="22"/>
          <w:szCs w:val="22"/>
        </w:rPr>
        <w:t xml:space="preserve"> Wystąpienia konieczności wprowadzenia zmian spowodowanych następującymi okolicznościami: </w:t>
      </w:r>
    </w:p>
    <w:p w14:paraId="7326CF6A" w14:textId="77777777" w:rsidR="000B1691" w:rsidRPr="005820F3" w:rsidRDefault="000B1691" w:rsidP="005820F3">
      <w:pPr>
        <w:pStyle w:val="Default"/>
        <w:spacing w:line="276" w:lineRule="auto"/>
        <w:ind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1)</w:t>
      </w:r>
      <w:r w:rsidRPr="005820F3">
        <w:rPr>
          <w:rFonts w:asciiTheme="minorHAnsi" w:hAnsiTheme="minorHAnsi" w:cstheme="minorHAnsi"/>
          <w:color w:val="auto"/>
          <w:sz w:val="22"/>
          <w:szCs w:val="22"/>
        </w:rPr>
        <w:t xml:space="preserve"> rezygnacja przez Zamawiającego z realizacji części usługi. </w:t>
      </w:r>
    </w:p>
    <w:p w14:paraId="32F00E25" w14:textId="77777777" w:rsidR="000B1691" w:rsidRPr="005820F3" w:rsidRDefault="000B1691" w:rsidP="005820F3">
      <w:pPr>
        <w:pStyle w:val="Default"/>
        <w:spacing w:line="276" w:lineRule="auto"/>
        <w:ind w:firstLine="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2)</w:t>
      </w:r>
      <w:r w:rsidRPr="005820F3">
        <w:rPr>
          <w:rFonts w:asciiTheme="minorHAnsi" w:hAnsiTheme="minorHAnsi" w:cstheme="minorHAnsi"/>
          <w:color w:val="auto"/>
          <w:sz w:val="22"/>
          <w:szCs w:val="22"/>
        </w:rPr>
        <w:t xml:space="preserve"> nie wykonanie części zakresu usługi przez Wykonawcę. </w:t>
      </w:r>
    </w:p>
    <w:p w14:paraId="3E5B6600" w14:textId="77777777" w:rsidR="000B1691" w:rsidRPr="005820F3" w:rsidRDefault="000B1691" w:rsidP="005820F3">
      <w:pPr>
        <w:pStyle w:val="Default"/>
        <w:spacing w:line="276" w:lineRule="auto"/>
        <w:ind w:left="708"/>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3)</w:t>
      </w:r>
      <w:r w:rsidRPr="005820F3">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2019 r., poz. 869 ze zm.). </w:t>
      </w:r>
    </w:p>
    <w:p w14:paraId="5364EF8E"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5.</w:t>
      </w:r>
      <w:r w:rsidRPr="005820F3">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62470774"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6.</w:t>
      </w:r>
      <w:r w:rsidRPr="005820F3">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9F5EA6B"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7.</w:t>
      </w:r>
      <w:r w:rsidRPr="005820F3">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4A2EFFAF" w14:textId="77777777" w:rsidR="000B1691" w:rsidRPr="005820F3" w:rsidRDefault="000B1691" w:rsidP="005820F3">
      <w:pPr>
        <w:pStyle w:val="Default"/>
        <w:spacing w:line="276" w:lineRule="auto"/>
        <w:jc w:val="both"/>
        <w:rPr>
          <w:rFonts w:asciiTheme="minorHAnsi" w:hAnsiTheme="minorHAnsi" w:cstheme="minorHAnsi"/>
          <w:color w:val="auto"/>
          <w:sz w:val="22"/>
          <w:szCs w:val="22"/>
        </w:rPr>
      </w:pPr>
      <w:r w:rsidRPr="005820F3">
        <w:rPr>
          <w:rFonts w:asciiTheme="minorHAnsi" w:hAnsiTheme="minorHAnsi" w:cstheme="minorHAnsi"/>
          <w:b/>
          <w:bCs/>
          <w:color w:val="auto"/>
          <w:sz w:val="22"/>
          <w:szCs w:val="22"/>
        </w:rPr>
        <w:t>8.</w:t>
      </w:r>
      <w:r w:rsidRPr="005820F3">
        <w:rPr>
          <w:rFonts w:asciiTheme="minorHAnsi" w:hAnsiTheme="minorHAnsi" w:cstheme="minorHAnsi"/>
          <w:color w:val="auto"/>
          <w:sz w:val="22"/>
          <w:szCs w:val="22"/>
        </w:rPr>
        <w:t xml:space="preserve"> W przypadku wystąpienia przyczyn, o których mowa w ust. 1 Strony uzgodnią powyższe zmiany zawartej umowy w formie aneksu. </w:t>
      </w:r>
    </w:p>
    <w:p w14:paraId="729585D0" w14:textId="593D50F1" w:rsidR="000B1691" w:rsidRPr="005820F3" w:rsidRDefault="000B1691" w:rsidP="005820F3">
      <w:pPr>
        <w:pStyle w:val="Teksttreci0"/>
        <w:shd w:val="clear" w:color="auto" w:fill="auto"/>
        <w:tabs>
          <w:tab w:val="left" w:pos="294"/>
        </w:tabs>
        <w:rPr>
          <w:rFonts w:asciiTheme="minorHAnsi" w:hAnsiTheme="minorHAnsi" w:cstheme="minorHAnsi"/>
          <w:color w:val="auto"/>
        </w:rPr>
      </w:pPr>
      <w:r w:rsidRPr="005820F3">
        <w:rPr>
          <w:rFonts w:asciiTheme="minorHAnsi" w:hAnsiTheme="minorHAnsi" w:cstheme="minorHAnsi"/>
          <w:b/>
          <w:bCs/>
          <w:color w:val="auto"/>
        </w:rPr>
        <w:t>9.</w:t>
      </w:r>
      <w:r w:rsidRPr="005820F3">
        <w:rPr>
          <w:rFonts w:asciiTheme="minorHAnsi" w:hAnsiTheme="minorHAnsi" w:cstheme="minorHAnsi"/>
          <w:color w:val="auto"/>
        </w:rPr>
        <w:t xml:space="preserve"> W przypadku wystąpienia przyczyn, o których mowa w ust. 2 nie będzie konieczności zmiany umowy w formie aneksu.</w:t>
      </w:r>
    </w:p>
    <w:p w14:paraId="205723DD" w14:textId="77777777" w:rsidR="005820F3" w:rsidRPr="005820F3" w:rsidRDefault="005820F3" w:rsidP="005820F3">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B36D12" w:rsidRDefault="002943AD" w:rsidP="005820F3">
      <w:pPr>
        <w:pStyle w:val="Nagwek1"/>
        <w:spacing w:line="276" w:lineRule="auto"/>
        <w:ind w:left="0"/>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3</w:t>
      </w:r>
      <w:r w:rsidRPr="00B36D12">
        <w:rPr>
          <w:rFonts w:asciiTheme="minorHAnsi" w:hAnsiTheme="minorHAnsi" w:cstheme="minorHAnsi"/>
        </w:rPr>
        <w:t>.</w:t>
      </w:r>
    </w:p>
    <w:p w14:paraId="7494350E" w14:textId="77777777" w:rsidR="002943AD" w:rsidRPr="00B36D12" w:rsidRDefault="002943AD" w:rsidP="005820F3">
      <w:pPr>
        <w:pStyle w:val="Akapitzlist"/>
        <w:numPr>
          <w:ilvl w:val="0"/>
          <w:numId w:val="23"/>
        </w:numPr>
        <w:tabs>
          <w:tab w:val="left" w:pos="284"/>
        </w:tabs>
        <w:spacing w:line="276" w:lineRule="auto"/>
        <w:ind w:left="284" w:hanging="284"/>
        <w:jc w:val="both"/>
        <w:rPr>
          <w:rFonts w:asciiTheme="minorHAnsi" w:hAnsiTheme="minorHAnsi" w:cstheme="minorHAnsi"/>
        </w:rPr>
      </w:pPr>
      <w:r w:rsidRPr="00B36D12">
        <w:rPr>
          <w:rFonts w:asciiTheme="minorHAnsi" w:hAnsiTheme="minorHAnsi" w:cstheme="minorHAnsi"/>
        </w:rPr>
        <w:t>Ustala się kary umowne w następujących</w:t>
      </w:r>
      <w:r w:rsidRPr="00B36D12">
        <w:rPr>
          <w:rFonts w:asciiTheme="minorHAnsi" w:hAnsiTheme="minorHAnsi" w:cstheme="minorHAnsi"/>
          <w:spacing w:val="-8"/>
        </w:rPr>
        <w:t xml:space="preserve"> </w:t>
      </w:r>
      <w:r w:rsidRPr="00B36D12">
        <w:rPr>
          <w:rFonts w:asciiTheme="minorHAnsi" w:hAnsiTheme="minorHAnsi" w:cstheme="minorHAnsi"/>
        </w:rPr>
        <w:t>przypadkach:</w:t>
      </w:r>
    </w:p>
    <w:p w14:paraId="74C45E2E" w14:textId="0A67C2A4" w:rsidR="002943AD" w:rsidRPr="00B36D12" w:rsidRDefault="002943AD" w:rsidP="005820F3">
      <w:pPr>
        <w:pStyle w:val="Akapitzlist"/>
        <w:numPr>
          <w:ilvl w:val="1"/>
          <w:numId w:val="23"/>
        </w:numPr>
        <w:tabs>
          <w:tab w:val="left" w:pos="851"/>
        </w:tabs>
        <w:spacing w:line="276" w:lineRule="auto"/>
        <w:ind w:left="851" w:right="107" w:hanging="284"/>
        <w:jc w:val="both"/>
        <w:rPr>
          <w:rFonts w:asciiTheme="minorHAnsi" w:hAnsiTheme="minorHAnsi" w:cstheme="minorHAnsi"/>
        </w:rPr>
      </w:pPr>
      <w:r w:rsidRPr="00B36D12">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w:t>
      </w:r>
      <w:r w:rsidRPr="00B36D12">
        <w:rPr>
          <w:rFonts w:asciiTheme="minorHAnsi" w:hAnsiTheme="minorHAnsi" w:cstheme="minorHAnsi"/>
          <w:spacing w:val="-9"/>
        </w:rPr>
        <w:t xml:space="preserve"> </w:t>
      </w:r>
      <w:r w:rsidRPr="00B36D12">
        <w:rPr>
          <w:rFonts w:asciiTheme="minorHAnsi" w:hAnsiTheme="minorHAnsi" w:cstheme="minorHAnsi"/>
        </w:rPr>
        <w:t>1;</w:t>
      </w:r>
    </w:p>
    <w:p w14:paraId="2C5E13E8" w14:textId="77777777" w:rsidR="002943AD" w:rsidRPr="00B36D12" w:rsidRDefault="002943AD" w:rsidP="005820F3">
      <w:pPr>
        <w:pStyle w:val="Akapitzlist"/>
        <w:numPr>
          <w:ilvl w:val="1"/>
          <w:numId w:val="23"/>
        </w:numPr>
        <w:tabs>
          <w:tab w:val="left" w:pos="851"/>
        </w:tabs>
        <w:spacing w:line="276" w:lineRule="auto"/>
        <w:ind w:left="851" w:hanging="284"/>
        <w:jc w:val="both"/>
        <w:rPr>
          <w:rFonts w:asciiTheme="minorHAnsi" w:hAnsiTheme="minorHAnsi" w:cstheme="minorHAnsi"/>
        </w:rPr>
      </w:pPr>
      <w:r w:rsidRPr="00B36D12">
        <w:rPr>
          <w:rFonts w:asciiTheme="minorHAnsi" w:hAnsiTheme="minorHAnsi" w:cstheme="minorHAnsi"/>
        </w:rPr>
        <w:t>Wykonawca zapłaci Zamawiającemu kary umowne</w:t>
      </w:r>
      <w:r w:rsidRPr="00B36D12">
        <w:rPr>
          <w:rFonts w:asciiTheme="minorHAnsi" w:hAnsiTheme="minorHAnsi" w:cstheme="minorHAnsi"/>
          <w:spacing w:val="-14"/>
        </w:rPr>
        <w:t xml:space="preserve"> </w:t>
      </w:r>
      <w:r w:rsidRPr="00B36D12">
        <w:rPr>
          <w:rFonts w:asciiTheme="minorHAnsi" w:hAnsiTheme="minorHAnsi" w:cstheme="minorHAnsi"/>
        </w:rPr>
        <w:t>za:</w:t>
      </w:r>
    </w:p>
    <w:p w14:paraId="302E753D" w14:textId="0256C757" w:rsidR="002943AD" w:rsidRPr="00B36D12" w:rsidRDefault="002943AD" w:rsidP="005820F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t xml:space="preserve">odstąpienie od umowy wskutek okoliczności, za które Wykonawca odpowiada – w wysokości 10%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 1;</w:t>
      </w:r>
    </w:p>
    <w:p w14:paraId="0154635B" w14:textId="2417CFBB" w:rsidR="002943AD" w:rsidRPr="00B36D12" w:rsidRDefault="002943AD" w:rsidP="005820F3">
      <w:pPr>
        <w:pStyle w:val="Akapitzlist"/>
        <w:numPr>
          <w:ilvl w:val="2"/>
          <w:numId w:val="23"/>
        </w:numPr>
        <w:spacing w:line="276" w:lineRule="auto"/>
        <w:ind w:left="1134" w:right="110" w:hanging="283"/>
        <w:jc w:val="both"/>
        <w:rPr>
          <w:rFonts w:asciiTheme="minorHAnsi" w:hAnsiTheme="minorHAnsi" w:cstheme="minorHAnsi"/>
        </w:rPr>
      </w:pPr>
      <w:r w:rsidRPr="00B36D12">
        <w:rPr>
          <w:rFonts w:asciiTheme="minorHAnsi" w:hAnsiTheme="minorHAnsi" w:cstheme="minorHAnsi"/>
        </w:rPr>
        <w:t xml:space="preserve">zwłokę w wykonaniu i przekazaniu Zamawiającemu kompletnej dokumentacji projektowej – w wysokości 0,10%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 1 za każdy dzień zwłoki, liczonej od następnego dnia, w którym Wykonawca był obowiązany ją</w:t>
      </w:r>
      <w:r w:rsidRPr="00B36D12">
        <w:rPr>
          <w:rFonts w:asciiTheme="minorHAnsi" w:hAnsiTheme="minorHAnsi" w:cstheme="minorHAnsi"/>
          <w:spacing w:val="-6"/>
        </w:rPr>
        <w:t xml:space="preserve"> </w:t>
      </w:r>
      <w:r w:rsidRPr="00B36D12">
        <w:rPr>
          <w:rFonts w:asciiTheme="minorHAnsi" w:hAnsiTheme="minorHAnsi" w:cstheme="minorHAnsi"/>
        </w:rPr>
        <w:t>przekazać;</w:t>
      </w:r>
    </w:p>
    <w:p w14:paraId="1D744465" w14:textId="61357A8E" w:rsidR="002943AD" w:rsidRPr="00B36D12" w:rsidRDefault="002943AD" w:rsidP="005820F3">
      <w:pPr>
        <w:pStyle w:val="Akapitzlist"/>
        <w:numPr>
          <w:ilvl w:val="2"/>
          <w:numId w:val="23"/>
        </w:numPr>
        <w:tabs>
          <w:tab w:val="left" w:pos="1134"/>
        </w:tabs>
        <w:spacing w:line="276" w:lineRule="auto"/>
        <w:ind w:left="1134" w:right="107" w:hanging="283"/>
        <w:jc w:val="both"/>
        <w:rPr>
          <w:rFonts w:asciiTheme="minorHAnsi" w:hAnsiTheme="minorHAnsi" w:cstheme="minorHAnsi"/>
        </w:rPr>
      </w:pPr>
      <w:r w:rsidRPr="00B36D12">
        <w:rPr>
          <w:rFonts w:asciiTheme="minorHAnsi" w:hAnsiTheme="minorHAnsi" w:cstheme="minorHAnsi"/>
        </w:rPr>
        <w:lastRenderedPageBreak/>
        <w:t xml:space="preserve">zwłokę w usunięciu wad dokumentacji projektowej – w wysokości 0,05% wynagrodzenia umownego brutto, o którym mowa w § </w:t>
      </w:r>
      <w:r w:rsidR="003C685F">
        <w:rPr>
          <w:rFonts w:asciiTheme="minorHAnsi" w:hAnsiTheme="minorHAnsi" w:cstheme="minorHAnsi"/>
        </w:rPr>
        <w:t>8</w:t>
      </w:r>
      <w:r w:rsidRPr="00B36D12">
        <w:rPr>
          <w:rFonts w:asciiTheme="minorHAnsi" w:hAnsiTheme="minorHAnsi" w:cstheme="minorHAnsi"/>
        </w:rPr>
        <w:t xml:space="preserve"> ust. 1 za każdy dzień zwłoki, liczonej od następnego dnia, w którym Wykonawca był obowiązany je</w:t>
      </w:r>
      <w:r w:rsidRPr="00B36D12">
        <w:rPr>
          <w:rFonts w:asciiTheme="minorHAnsi" w:hAnsiTheme="minorHAnsi" w:cstheme="minorHAnsi"/>
          <w:spacing w:val="-8"/>
        </w:rPr>
        <w:t xml:space="preserve"> </w:t>
      </w:r>
      <w:r w:rsidRPr="00B36D12">
        <w:rPr>
          <w:rFonts w:asciiTheme="minorHAnsi" w:hAnsiTheme="minorHAnsi" w:cstheme="minorHAnsi"/>
        </w:rPr>
        <w:t>usunąć;</w:t>
      </w:r>
    </w:p>
    <w:p w14:paraId="4C0C2748" w14:textId="77777777" w:rsidR="002943AD" w:rsidRPr="00B36D12" w:rsidRDefault="002943AD" w:rsidP="005820F3">
      <w:pPr>
        <w:pStyle w:val="Akapitzlist"/>
        <w:numPr>
          <w:ilvl w:val="2"/>
          <w:numId w:val="23"/>
        </w:numPr>
        <w:spacing w:line="276" w:lineRule="auto"/>
        <w:ind w:left="1134" w:right="109" w:hanging="283"/>
        <w:rPr>
          <w:rFonts w:asciiTheme="minorHAnsi" w:hAnsiTheme="minorHAnsi" w:cstheme="minorHAnsi"/>
        </w:rPr>
      </w:pPr>
      <w:r w:rsidRPr="00B36D12">
        <w:rPr>
          <w:rFonts w:asciiTheme="minorHAnsi" w:hAnsiTheme="minorHAnsi" w:cstheme="minorHAnsi"/>
        </w:rPr>
        <w:t>inne niż ww. naruszenie warunków umowy – każdorazowo w wysokości 500</w:t>
      </w:r>
      <w:r w:rsidRPr="00B36D12">
        <w:rPr>
          <w:rFonts w:asciiTheme="minorHAnsi" w:hAnsiTheme="minorHAnsi" w:cstheme="minorHAnsi"/>
          <w:spacing w:val="-1"/>
        </w:rPr>
        <w:t xml:space="preserve"> </w:t>
      </w:r>
      <w:r w:rsidRPr="00B36D12">
        <w:rPr>
          <w:rFonts w:asciiTheme="minorHAnsi" w:hAnsiTheme="minorHAnsi" w:cstheme="minorHAnsi"/>
        </w:rPr>
        <w:t>zł.</w:t>
      </w:r>
    </w:p>
    <w:p w14:paraId="094BCAB1" w14:textId="34B505AF" w:rsidR="002943AD" w:rsidRPr="00B36D12" w:rsidRDefault="002943AD" w:rsidP="005820F3">
      <w:pPr>
        <w:pStyle w:val="Akapitzlist"/>
        <w:numPr>
          <w:ilvl w:val="0"/>
          <w:numId w:val="23"/>
        </w:numPr>
        <w:tabs>
          <w:tab w:val="left" w:pos="284"/>
        </w:tabs>
        <w:spacing w:line="276" w:lineRule="auto"/>
        <w:ind w:left="284" w:right="109" w:hanging="284"/>
        <w:jc w:val="both"/>
        <w:rPr>
          <w:rFonts w:asciiTheme="minorHAnsi" w:hAnsiTheme="minorHAnsi" w:cstheme="minorHAnsi"/>
        </w:rPr>
      </w:pPr>
      <w:r w:rsidRPr="00B36D12">
        <w:rPr>
          <w:rFonts w:asciiTheme="minorHAnsi" w:hAnsiTheme="minorHAnsi" w:cstheme="minorHAnsi"/>
        </w:rPr>
        <w:t>Niezależnie od kar umownych strony mogą dochodzić odszkodowania uzupełniającego na zasadach ogólnych w przypadku, gdy szkoda przekracza wysokość kar</w:t>
      </w:r>
      <w:r w:rsidRPr="00B36D12">
        <w:rPr>
          <w:rFonts w:asciiTheme="minorHAnsi" w:hAnsiTheme="minorHAnsi" w:cstheme="minorHAnsi"/>
          <w:spacing w:val="-13"/>
        </w:rPr>
        <w:t xml:space="preserve"> </w:t>
      </w:r>
      <w:r w:rsidRPr="00B36D12">
        <w:rPr>
          <w:rFonts w:asciiTheme="minorHAnsi" w:hAnsiTheme="minorHAnsi" w:cstheme="minorHAnsi"/>
        </w:rPr>
        <w:t>umownych.</w:t>
      </w:r>
    </w:p>
    <w:p w14:paraId="1AC2FD78" w14:textId="57C8E298" w:rsidR="00550974" w:rsidRPr="00B36D12" w:rsidRDefault="00550974" w:rsidP="005820F3">
      <w:pPr>
        <w:pStyle w:val="Akapitzlist"/>
        <w:numPr>
          <w:ilvl w:val="0"/>
          <w:numId w:val="23"/>
        </w:numPr>
        <w:spacing w:line="276" w:lineRule="auto"/>
        <w:ind w:left="284" w:hanging="284"/>
        <w:jc w:val="both"/>
        <w:rPr>
          <w:rFonts w:asciiTheme="minorHAnsi" w:hAnsiTheme="minorHAnsi" w:cstheme="minorHAnsi"/>
        </w:rPr>
      </w:pPr>
      <w:r w:rsidRPr="00B36D12">
        <w:rPr>
          <w:rFonts w:asciiTheme="minorHAnsi" w:hAnsiTheme="minorHAnsi" w:cstheme="minorHAnsi"/>
        </w:rPr>
        <w:t>Łączna maksymalna wysokość kar umownych, których mogą dochodzić strony wynosi 30% wynagrodzenia brutto.</w:t>
      </w:r>
    </w:p>
    <w:p w14:paraId="50A9C2A0" w14:textId="265D4C50" w:rsidR="007C6937" w:rsidRPr="00B36D12" w:rsidRDefault="007C6937" w:rsidP="005820F3">
      <w:pPr>
        <w:spacing w:line="276" w:lineRule="auto"/>
        <w:rPr>
          <w:rFonts w:asciiTheme="minorHAnsi" w:hAnsiTheme="minorHAnsi" w:cstheme="minorHAnsi"/>
        </w:rPr>
      </w:pPr>
    </w:p>
    <w:p w14:paraId="7454DAFC" w14:textId="609A438E" w:rsidR="00D30688" w:rsidRPr="00B36D12" w:rsidRDefault="00D30688" w:rsidP="005820F3">
      <w:pPr>
        <w:pStyle w:val="Nagwek1"/>
        <w:spacing w:line="276" w:lineRule="auto"/>
        <w:ind w:left="0"/>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4</w:t>
      </w:r>
      <w:r w:rsidRPr="00B36D12">
        <w:rPr>
          <w:rFonts w:asciiTheme="minorHAnsi" w:hAnsiTheme="minorHAnsi" w:cstheme="minorHAnsi"/>
        </w:rPr>
        <w:t>.</w:t>
      </w:r>
    </w:p>
    <w:p w14:paraId="3C96E245" w14:textId="04EC6FBB" w:rsidR="007C6937" w:rsidRPr="00B36D12" w:rsidRDefault="007C6937" w:rsidP="005820F3">
      <w:pPr>
        <w:spacing w:line="276" w:lineRule="auto"/>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Niezależnie od podstaw odstąpienia określonych w ustawie </w:t>
      </w:r>
      <w:proofErr w:type="spellStart"/>
      <w:r w:rsidRPr="00B36D12">
        <w:rPr>
          <w:rFonts w:asciiTheme="minorHAnsi" w:hAnsiTheme="minorHAnsi" w:cstheme="minorHAnsi"/>
        </w:rPr>
        <w:t>Pzp</w:t>
      </w:r>
      <w:proofErr w:type="spellEnd"/>
      <w:r w:rsidRPr="00B36D12">
        <w:rPr>
          <w:rFonts w:asciiTheme="minorHAnsi" w:hAnsiTheme="minorHAnsi" w:cstheme="minorHAnsi"/>
        </w:rPr>
        <w:t xml:space="preserve"> i kodeksie cywilnym</w:t>
      </w:r>
      <w:r w:rsidR="00D30688" w:rsidRPr="00B36D12">
        <w:rPr>
          <w:rFonts w:asciiTheme="minorHAnsi" w:hAnsiTheme="minorHAnsi" w:cstheme="minorHAnsi"/>
        </w:rPr>
        <w:t xml:space="preserve"> </w:t>
      </w:r>
      <w:r w:rsidRPr="00B36D12">
        <w:rPr>
          <w:rFonts w:asciiTheme="minorHAnsi" w:hAnsiTheme="minorHAnsi" w:cstheme="minorHAnsi"/>
        </w:rPr>
        <w:t>Zamawiającemu przysługuje prawo odstąpienia od umowy w całości lub w części niewykonanej</w:t>
      </w:r>
      <w:r w:rsidR="00D30688" w:rsidRPr="00B36D12">
        <w:rPr>
          <w:rFonts w:asciiTheme="minorHAnsi" w:hAnsiTheme="minorHAnsi" w:cstheme="minorHAnsi"/>
        </w:rPr>
        <w:t xml:space="preserve"> </w:t>
      </w:r>
      <w:r w:rsidRPr="00B36D12">
        <w:rPr>
          <w:rFonts w:asciiTheme="minorHAnsi" w:hAnsiTheme="minorHAnsi" w:cstheme="minorHAnsi"/>
        </w:rPr>
        <w:t>w następujących przypadkach i terminach określonych poniżej:</w:t>
      </w:r>
    </w:p>
    <w:p w14:paraId="75B1FE9E" w14:textId="5E14BFD6"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1)</w:t>
      </w:r>
      <w:r w:rsidRPr="00B36D12">
        <w:rPr>
          <w:rFonts w:asciiTheme="minorHAnsi" w:hAnsiTheme="minorHAnsi" w:cstheme="minorHAnsi"/>
        </w:rPr>
        <w:t xml:space="preserve"> Wykonawca nie wywiązuje się ze zobowiązań wynikających z umowy lub narusza jej</w:t>
      </w:r>
      <w:r w:rsidR="00D30688" w:rsidRPr="00B36D12">
        <w:rPr>
          <w:rFonts w:asciiTheme="minorHAnsi" w:hAnsiTheme="minorHAnsi" w:cstheme="minorHAnsi"/>
        </w:rPr>
        <w:t xml:space="preserve"> </w:t>
      </w:r>
      <w:r w:rsidRPr="00B36D12">
        <w:rPr>
          <w:rFonts w:asciiTheme="minorHAnsi" w:hAnsiTheme="minorHAnsi" w:cstheme="minorHAnsi"/>
        </w:rPr>
        <w:t>postanowienia,</w:t>
      </w:r>
    </w:p>
    <w:p w14:paraId="4881F7B9" w14:textId="77777777"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Wykonawca nie zastosuje się do żądania, aby jego personel naprawił zaniedbanie,</w:t>
      </w:r>
    </w:p>
    <w:p w14:paraId="27C20284" w14:textId="5886DDC2"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Wykonawca odmawia lub zaniedbuje wykonania poleceń wydanych przez Zamawiającego</w:t>
      </w:r>
      <w:r w:rsidR="00D30688" w:rsidRPr="00B36D12">
        <w:rPr>
          <w:rFonts w:asciiTheme="minorHAnsi" w:hAnsiTheme="minorHAnsi" w:cstheme="minorHAnsi"/>
        </w:rPr>
        <w:t xml:space="preserve"> </w:t>
      </w:r>
      <w:r w:rsidRPr="00B36D12">
        <w:rPr>
          <w:rFonts w:asciiTheme="minorHAnsi" w:hAnsiTheme="minorHAnsi" w:cstheme="minorHAnsi"/>
        </w:rPr>
        <w:t>lub osobę przez niego upoważnioną,</w:t>
      </w:r>
    </w:p>
    <w:p w14:paraId="58E75C8A" w14:textId="77777777"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Wykonawca zleca usługi Podwykonawcy niezatwierdzonemu przez Zamawiającego,</w:t>
      </w:r>
    </w:p>
    <w:p w14:paraId="3475A12B" w14:textId="05EC50B3"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5)</w:t>
      </w:r>
      <w:r w:rsidRPr="00B36D12">
        <w:rPr>
          <w:rFonts w:asciiTheme="minorHAnsi" w:hAnsiTheme="minorHAnsi" w:cstheme="minorHAnsi"/>
        </w:rPr>
        <w:t xml:space="preserve"> wystąpił jakikolwiek brak zdolności do czynności prawnych utrudniający wykonanie</w:t>
      </w:r>
      <w:r w:rsidR="00D30688" w:rsidRPr="00B36D12">
        <w:rPr>
          <w:rFonts w:asciiTheme="minorHAnsi" w:hAnsiTheme="minorHAnsi" w:cstheme="minorHAnsi"/>
        </w:rPr>
        <w:t xml:space="preserve"> </w:t>
      </w:r>
      <w:r w:rsidRPr="00B36D12">
        <w:rPr>
          <w:rFonts w:asciiTheme="minorHAnsi" w:hAnsiTheme="minorHAnsi" w:cstheme="minorHAnsi"/>
        </w:rPr>
        <w:t>umowy,</w:t>
      </w:r>
    </w:p>
    <w:p w14:paraId="744D561E" w14:textId="4CFDA523"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6)</w:t>
      </w:r>
      <w:r w:rsidRPr="00B36D12">
        <w:rPr>
          <w:rFonts w:asciiTheme="minorHAnsi" w:hAnsiTheme="minorHAnsi" w:cstheme="minorHAnsi"/>
        </w:rPr>
        <w:t xml:space="preserve"> wykonanie przedmiotu umowy stanie się niemożliwe wskutek okoliczności leżących</w:t>
      </w:r>
      <w:r w:rsidR="00D30688" w:rsidRPr="00B36D12">
        <w:rPr>
          <w:rFonts w:asciiTheme="minorHAnsi" w:hAnsiTheme="minorHAnsi" w:cstheme="minorHAnsi"/>
        </w:rPr>
        <w:t xml:space="preserve"> </w:t>
      </w:r>
      <w:r w:rsidRPr="00B36D12">
        <w:rPr>
          <w:rFonts w:asciiTheme="minorHAnsi" w:hAnsiTheme="minorHAnsi" w:cstheme="minorHAnsi"/>
        </w:rPr>
        <w:t>po stronie Wykonawcy,</w:t>
      </w:r>
    </w:p>
    <w:p w14:paraId="1846709E" w14:textId="243062C7"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7)</w:t>
      </w:r>
      <w:r w:rsidRPr="00B36D12">
        <w:rPr>
          <w:rFonts w:asciiTheme="minorHAnsi" w:hAnsiTheme="minorHAnsi" w:cstheme="minorHAnsi"/>
        </w:rPr>
        <w:t xml:space="preserve"> skierowano, bez akceptacji Zamawiającego, do projektowania inne osoby, niż wskazane</w:t>
      </w:r>
      <w:r w:rsidR="00D30688" w:rsidRPr="00B36D12">
        <w:rPr>
          <w:rFonts w:asciiTheme="minorHAnsi" w:hAnsiTheme="minorHAnsi" w:cstheme="minorHAnsi"/>
        </w:rPr>
        <w:t xml:space="preserve"> </w:t>
      </w:r>
      <w:r w:rsidR="007F40A5">
        <w:rPr>
          <w:rFonts w:asciiTheme="minorHAnsi" w:hAnsiTheme="minorHAnsi" w:cstheme="minorHAnsi"/>
        </w:rPr>
        <w:br/>
      </w:r>
      <w:r w:rsidRPr="00B36D12">
        <w:rPr>
          <w:rFonts w:asciiTheme="minorHAnsi" w:hAnsiTheme="minorHAnsi" w:cstheme="minorHAnsi"/>
        </w:rPr>
        <w:t>w ofercie,</w:t>
      </w:r>
    </w:p>
    <w:p w14:paraId="5925AB8D" w14:textId="6F4A2C0E"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8)</w:t>
      </w:r>
      <w:r w:rsidRPr="00B36D12">
        <w:rPr>
          <w:rFonts w:asciiTheme="minorHAnsi" w:hAnsiTheme="minorHAnsi" w:cstheme="minorHAnsi"/>
        </w:rPr>
        <w:t xml:space="preserve"> zajdzie konieczność zmiany osoby projektanta</w:t>
      </w:r>
      <w:r w:rsidR="007F40A5">
        <w:rPr>
          <w:rFonts w:asciiTheme="minorHAnsi" w:hAnsiTheme="minorHAnsi" w:cstheme="minorHAnsi"/>
        </w:rPr>
        <w:t>,</w:t>
      </w:r>
      <w:r w:rsidRPr="00B36D12">
        <w:rPr>
          <w:rFonts w:asciiTheme="minorHAnsi" w:hAnsiTheme="minorHAnsi" w:cstheme="minorHAnsi"/>
        </w:rPr>
        <w:t xml:space="preserve"> a Wykonawca nie będzie mógł zapewnić</w:t>
      </w:r>
      <w:r w:rsidR="00D30688" w:rsidRPr="00B36D12">
        <w:rPr>
          <w:rFonts w:asciiTheme="minorHAnsi" w:hAnsiTheme="minorHAnsi" w:cstheme="minorHAnsi"/>
        </w:rPr>
        <w:t xml:space="preserve"> </w:t>
      </w:r>
      <w:r w:rsidRPr="00B36D12">
        <w:rPr>
          <w:rFonts w:asciiTheme="minorHAnsi" w:hAnsiTheme="minorHAnsi" w:cstheme="minorHAnsi"/>
        </w:rPr>
        <w:t>nowej osoby projektanta, o co najmniej równoważnych kwalifikacjach i doświadczeniu</w:t>
      </w:r>
      <w:r w:rsidR="00D30688" w:rsidRPr="00B36D12">
        <w:rPr>
          <w:rFonts w:asciiTheme="minorHAnsi" w:hAnsiTheme="minorHAnsi" w:cstheme="minorHAnsi"/>
        </w:rPr>
        <w:t xml:space="preserve"> </w:t>
      </w:r>
      <w:r w:rsidRPr="00B36D12">
        <w:rPr>
          <w:rFonts w:asciiTheme="minorHAnsi" w:hAnsiTheme="minorHAnsi" w:cstheme="minorHAnsi"/>
        </w:rPr>
        <w:t>wykazanym w SWZ,</w:t>
      </w:r>
    </w:p>
    <w:p w14:paraId="15331C2A" w14:textId="77777777"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9)</w:t>
      </w:r>
      <w:r w:rsidRPr="00B36D12">
        <w:rPr>
          <w:rFonts w:asciiTheme="minorHAnsi" w:hAnsiTheme="minorHAnsi" w:cstheme="minorHAnsi"/>
        </w:rPr>
        <w:t xml:space="preserve"> zostanie ogłoszona upadłość lub rozwiązanie Firmy Wykonawcy,</w:t>
      </w:r>
    </w:p>
    <w:p w14:paraId="64455FDE" w14:textId="6DE6959C" w:rsidR="007C6937" w:rsidRPr="00B36D12" w:rsidRDefault="007C6937" w:rsidP="005820F3">
      <w:pPr>
        <w:spacing w:line="276" w:lineRule="auto"/>
        <w:ind w:left="567"/>
        <w:jc w:val="both"/>
        <w:rPr>
          <w:rFonts w:asciiTheme="minorHAnsi" w:hAnsiTheme="minorHAnsi" w:cstheme="minorHAnsi"/>
        </w:rPr>
      </w:pPr>
      <w:r w:rsidRPr="00B36D12">
        <w:rPr>
          <w:rFonts w:asciiTheme="minorHAnsi" w:hAnsiTheme="minorHAnsi" w:cstheme="minorHAnsi"/>
          <w:b/>
          <w:bCs/>
        </w:rPr>
        <w:t>10)</w:t>
      </w:r>
      <w:r w:rsidR="00D30688" w:rsidRPr="00B36D12">
        <w:rPr>
          <w:rFonts w:asciiTheme="minorHAnsi" w:hAnsiTheme="minorHAnsi" w:cstheme="minorHAnsi"/>
        </w:rPr>
        <w:t xml:space="preserve"> </w:t>
      </w:r>
      <w:r w:rsidRPr="00B36D12">
        <w:rPr>
          <w:rFonts w:asciiTheme="minorHAnsi" w:hAnsiTheme="minorHAnsi" w:cstheme="minorHAnsi"/>
        </w:rPr>
        <w:t xml:space="preserve">w sytuacjach określonych w art. 456 ustawy </w:t>
      </w:r>
      <w:proofErr w:type="spellStart"/>
      <w:r w:rsidRPr="00B36D12">
        <w:rPr>
          <w:rFonts w:asciiTheme="minorHAnsi" w:hAnsiTheme="minorHAnsi" w:cstheme="minorHAnsi"/>
        </w:rPr>
        <w:t>Pzp</w:t>
      </w:r>
      <w:proofErr w:type="spellEnd"/>
      <w:r w:rsidRPr="00B36D12">
        <w:rPr>
          <w:rFonts w:asciiTheme="minorHAnsi" w:hAnsiTheme="minorHAnsi" w:cstheme="minorHAnsi"/>
        </w:rPr>
        <w:t>.</w:t>
      </w:r>
    </w:p>
    <w:p w14:paraId="5DEDBE0E" w14:textId="12895E73" w:rsidR="00D30688" w:rsidRPr="00B36D12" w:rsidRDefault="00D30688" w:rsidP="005820F3">
      <w:pPr>
        <w:spacing w:line="276" w:lineRule="auto"/>
        <w:jc w:val="both"/>
        <w:rPr>
          <w:rFonts w:asciiTheme="minorHAnsi" w:hAnsiTheme="minorHAnsi" w:cstheme="minorHAnsi"/>
        </w:rPr>
      </w:pPr>
      <w:r w:rsidRPr="00B36D12">
        <w:rPr>
          <w:rFonts w:asciiTheme="minorHAnsi" w:hAnsiTheme="minorHAnsi" w:cstheme="minorHAnsi"/>
          <w:b/>
          <w:bCs/>
        </w:rPr>
        <w:t>2.</w:t>
      </w:r>
      <w:r w:rsidRPr="00B36D12">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B36D12" w:rsidRDefault="00D30688" w:rsidP="005820F3">
      <w:pPr>
        <w:spacing w:line="276" w:lineRule="auto"/>
        <w:jc w:val="both"/>
        <w:rPr>
          <w:rFonts w:asciiTheme="minorHAnsi" w:hAnsiTheme="minorHAnsi" w:cstheme="minorHAnsi"/>
        </w:rPr>
      </w:pPr>
      <w:r w:rsidRPr="00B36D12">
        <w:rPr>
          <w:rFonts w:asciiTheme="minorHAnsi" w:hAnsiTheme="minorHAnsi" w:cstheme="minorHAnsi"/>
          <w:b/>
          <w:bCs/>
        </w:rPr>
        <w:t>3.</w:t>
      </w:r>
      <w:r w:rsidRPr="00B36D12">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B36D12" w:rsidRDefault="00D30688" w:rsidP="005820F3">
      <w:pPr>
        <w:spacing w:line="276" w:lineRule="auto"/>
        <w:jc w:val="both"/>
        <w:rPr>
          <w:rFonts w:asciiTheme="minorHAnsi" w:hAnsiTheme="minorHAnsi" w:cstheme="minorHAnsi"/>
        </w:rPr>
      </w:pPr>
      <w:r w:rsidRPr="00B36D12">
        <w:rPr>
          <w:rFonts w:asciiTheme="minorHAnsi" w:hAnsiTheme="minorHAnsi" w:cstheme="minorHAnsi"/>
          <w:b/>
          <w:bCs/>
        </w:rPr>
        <w:t>4.</w:t>
      </w:r>
      <w:r w:rsidRPr="00B36D12">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B36D12" w:rsidRDefault="005B7164" w:rsidP="005820F3">
      <w:pPr>
        <w:spacing w:line="276" w:lineRule="auto"/>
        <w:jc w:val="both"/>
        <w:rPr>
          <w:rFonts w:asciiTheme="minorHAnsi" w:hAnsiTheme="minorHAnsi" w:cstheme="minorHAnsi"/>
        </w:rPr>
      </w:pPr>
      <w:r>
        <w:rPr>
          <w:rFonts w:asciiTheme="minorHAnsi" w:hAnsiTheme="minorHAnsi" w:cstheme="minorHAnsi"/>
          <w:b/>
          <w:bCs/>
        </w:rPr>
        <w:t>5</w:t>
      </w:r>
      <w:r w:rsidR="00D30688" w:rsidRPr="00B36D12">
        <w:rPr>
          <w:rFonts w:asciiTheme="minorHAnsi" w:hAnsiTheme="minorHAnsi" w:cstheme="minorHAnsi"/>
          <w:b/>
          <w:bCs/>
        </w:rPr>
        <w:t>.</w:t>
      </w:r>
      <w:r w:rsidR="00D30688" w:rsidRPr="00B36D12">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B36D12" w:rsidRDefault="005B7164" w:rsidP="005820F3">
      <w:pPr>
        <w:spacing w:line="276" w:lineRule="auto"/>
        <w:jc w:val="both"/>
        <w:rPr>
          <w:rFonts w:asciiTheme="minorHAnsi" w:hAnsiTheme="minorHAnsi" w:cstheme="minorHAnsi"/>
        </w:rPr>
      </w:pPr>
      <w:r>
        <w:rPr>
          <w:rFonts w:asciiTheme="minorHAnsi" w:hAnsiTheme="minorHAnsi" w:cstheme="minorHAnsi"/>
          <w:b/>
          <w:bCs/>
        </w:rPr>
        <w:t>6</w:t>
      </w:r>
      <w:r w:rsidR="00D30688" w:rsidRPr="00B36D12">
        <w:rPr>
          <w:rFonts w:asciiTheme="minorHAnsi" w:hAnsiTheme="minorHAnsi" w:cstheme="minorHAnsi"/>
          <w:b/>
          <w:bCs/>
        </w:rPr>
        <w:t>.</w:t>
      </w:r>
      <w:r w:rsidR="00D30688" w:rsidRPr="00B36D12">
        <w:rPr>
          <w:rFonts w:asciiTheme="minorHAnsi" w:hAnsiTheme="minorHAnsi" w:cstheme="minorHAnsi"/>
        </w:rPr>
        <w:t xml:space="preserve"> Odstąpienie od umowy winno nastąpić w formie pisemnej pod rygorem nieważności takiego oświadczenia.</w:t>
      </w:r>
    </w:p>
    <w:p w14:paraId="5CD5ECFC" w14:textId="7EDF7F95" w:rsidR="00D30688" w:rsidRPr="00B36D12" w:rsidRDefault="005B7164" w:rsidP="005820F3">
      <w:pPr>
        <w:spacing w:line="276" w:lineRule="auto"/>
        <w:jc w:val="both"/>
        <w:rPr>
          <w:rFonts w:asciiTheme="minorHAnsi" w:hAnsiTheme="minorHAnsi" w:cstheme="minorHAnsi"/>
        </w:rPr>
      </w:pPr>
      <w:r>
        <w:rPr>
          <w:rFonts w:asciiTheme="minorHAnsi" w:hAnsiTheme="minorHAnsi" w:cstheme="minorHAnsi"/>
          <w:b/>
          <w:bCs/>
        </w:rPr>
        <w:t>7</w:t>
      </w:r>
      <w:r w:rsidR="00D30688" w:rsidRPr="00B36D12">
        <w:rPr>
          <w:rFonts w:asciiTheme="minorHAnsi" w:hAnsiTheme="minorHAnsi" w:cstheme="minorHAnsi"/>
          <w:b/>
          <w:bCs/>
        </w:rPr>
        <w:t>.</w:t>
      </w:r>
      <w:r w:rsidR="00D30688" w:rsidRPr="00B36D12">
        <w:rPr>
          <w:rFonts w:asciiTheme="minorHAnsi" w:hAnsiTheme="minorHAnsi" w:cstheme="minorHAnsi"/>
        </w:rPr>
        <w:t xml:space="preserve"> Zamawiający zastrzega sobie prawo potrącenia kar umownych z należnego Wykonawcy wynagrodzenia.</w:t>
      </w:r>
    </w:p>
    <w:p w14:paraId="3BAB95B5" w14:textId="77777777" w:rsidR="002943AD" w:rsidRPr="00B36D12" w:rsidRDefault="002943AD" w:rsidP="005820F3">
      <w:pPr>
        <w:tabs>
          <w:tab w:val="left" w:pos="460"/>
        </w:tabs>
        <w:spacing w:line="276" w:lineRule="auto"/>
        <w:ind w:right="109"/>
        <w:jc w:val="both"/>
        <w:rPr>
          <w:rFonts w:asciiTheme="minorHAnsi" w:hAnsiTheme="minorHAnsi" w:cstheme="minorHAnsi"/>
        </w:rPr>
      </w:pPr>
    </w:p>
    <w:p w14:paraId="634DD09A" w14:textId="44153BB4" w:rsidR="002F3F93" w:rsidRPr="00B36D12" w:rsidRDefault="002943AD" w:rsidP="005820F3">
      <w:pPr>
        <w:pStyle w:val="Nagwek1"/>
        <w:spacing w:line="276" w:lineRule="auto"/>
        <w:ind w:left="0"/>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5</w:t>
      </w:r>
      <w:r w:rsidR="00791483" w:rsidRPr="00B36D12">
        <w:rPr>
          <w:rFonts w:asciiTheme="minorHAnsi" w:hAnsiTheme="minorHAnsi" w:cstheme="minorHAnsi"/>
        </w:rPr>
        <w:t>.</w:t>
      </w:r>
    </w:p>
    <w:p w14:paraId="7E5FADBA" w14:textId="77777777" w:rsidR="007F40A5" w:rsidRPr="007F40A5" w:rsidRDefault="007F40A5" w:rsidP="005820F3">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7F40A5" w:rsidRDefault="007F40A5" w:rsidP="005820F3">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7F40A5">
        <w:rPr>
          <w:rFonts w:asciiTheme="minorHAnsi" w:hAnsiTheme="minorHAnsi" w:cstheme="minorHAnsi"/>
          <w:b/>
          <w:bCs/>
          <w:color w:val="000000"/>
          <w:lang w:eastAsia="pl-PL" w:bidi="pl-PL"/>
        </w:rPr>
        <w:t>1)</w:t>
      </w:r>
      <w:r w:rsidRPr="007F40A5">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Pr>
          <w:rFonts w:asciiTheme="minorHAnsi" w:hAnsiTheme="minorHAnsi" w:cstheme="minorHAnsi"/>
          <w:color w:val="000000"/>
          <w:lang w:eastAsia="pl-PL" w:bidi="pl-PL"/>
        </w:rPr>
        <w:br/>
      </w:r>
      <w:r w:rsidRPr="007F40A5">
        <w:rPr>
          <w:rFonts w:asciiTheme="minorHAnsi" w:hAnsiTheme="minorHAnsi" w:cstheme="minorHAnsi"/>
          <w:color w:val="000000"/>
          <w:lang w:eastAsia="pl-PL" w:bidi="pl-PL"/>
        </w:rPr>
        <w:t>z przetwarzaniem danych osobowych i w sprawie swobodnego przepływu takich danych oraz uchylenia dyrektywy 95/46/WE (dalej „RODO”).</w:t>
      </w:r>
    </w:p>
    <w:p w14:paraId="7A1D686D" w14:textId="77777777" w:rsidR="007F40A5" w:rsidRPr="007F40A5" w:rsidRDefault="007F40A5" w:rsidP="005820F3">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7F40A5">
        <w:rPr>
          <w:rFonts w:asciiTheme="minorHAnsi" w:hAnsiTheme="minorHAnsi" w:cstheme="minorHAnsi"/>
          <w:b/>
          <w:bCs/>
          <w:color w:val="000000"/>
          <w:lang w:eastAsia="pl-PL" w:bidi="pl-PL"/>
        </w:rPr>
        <w:t>2)</w:t>
      </w:r>
      <w:r w:rsidRPr="007F40A5">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77777777" w:rsidR="007F40A5" w:rsidRPr="007F40A5" w:rsidRDefault="007F40A5" w:rsidP="005820F3">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Administratorem danych osobowych po stronie Zamawiającego jest ……………………………... Administratorem danych osobowych po stronie Wykonawcy jest …………………………...</w:t>
      </w:r>
    </w:p>
    <w:p w14:paraId="7FF6A048" w14:textId="6759FBD1" w:rsidR="007F40A5" w:rsidRPr="007F40A5" w:rsidRDefault="007F40A5" w:rsidP="005820F3">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Każda ze Stron zobowiązuje się poinformować wszystkie osoby fizyczne związane z realizacją niniejszej umowy</w:t>
      </w:r>
      <w:r>
        <w:rPr>
          <w:rFonts w:asciiTheme="minorHAnsi" w:hAnsiTheme="minorHAnsi" w:cstheme="minorHAnsi"/>
          <w:color w:val="000000"/>
          <w:lang w:eastAsia="pl-PL" w:bidi="pl-PL"/>
        </w:rPr>
        <w:t xml:space="preserve"> </w:t>
      </w:r>
      <w:r w:rsidRPr="007F40A5">
        <w:rPr>
          <w:rFonts w:asciiTheme="minorHAnsi" w:hAnsiTheme="minorHAnsi" w:cstheme="minorHAnsi"/>
          <w:color w:val="000000"/>
          <w:lang w:eastAsia="pl-PL" w:bidi="pl-PL"/>
        </w:rPr>
        <w:t xml:space="preserve">(w tym osoby fizyczne prowadzące działalność gospodarczą), których dane osobowe </w:t>
      </w:r>
      <w:r>
        <w:rPr>
          <w:rFonts w:asciiTheme="minorHAnsi" w:hAnsiTheme="minorHAnsi" w:cstheme="minorHAnsi"/>
          <w:color w:val="000000"/>
          <w:lang w:eastAsia="pl-PL" w:bidi="pl-PL"/>
        </w:rPr>
        <w:br/>
      </w:r>
      <w:r w:rsidRPr="007F40A5">
        <w:rPr>
          <w:rFonts w:asciiTheme="minorHAnsi" w:hAnsiTheme="minorHAnsi" w:cstheme="minorHAnsi"/>
          <w:color w:val="000000"/>
          <w:lang w:eastAsia="pl-PL" w:bidi="pl-PL"/>
        </w:rPr>
        <w:t>w jakiejkolwiek formie będą udostępnione drugiej Stronie w celu realizacji niniejszej umowy, o fakcie przekazania ich danych osobowych drugiej Stronie i ich przetwarzaniu przez drugą Stronę.</w:t>
      </w:r>
    </w:p>
    <w:p w14:paraId="336FD980" w14:textId="4BF43D0E" w:rsidR="007F40A5" w:rsidRPr="007F40A5" w:rsidRDefault="007F40A5" w:rsidP="005820F3">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 xml:space="preserve">Obowiązek, o którym mowa w ust. </w:t>
      </w:r>
      <w:r w:rsidR="005820F3">
        <w:rPr>
          <w:rFonts w:asciiTheme="minorHAnsi" w:hAnsiTheme="minorHAnsi" w:cstheme="minorHAnsi"/>
          <w:color w:val="000000"/>
          <w:lang w:eastAsia="pl-PL" w:bidi="pl-PL"/>
        </w:rPr>
        <w:t>3</w:t>
      </w:r>
      <w:r w:rsidRPr="007F40A5">
        <w:rPr>
          <w:rFonts w:asciiTheme="minorHAnsi" w:hAnsiTheme="minorHAnsi"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 </w:t>
      </w:r>
    </w:p>
    <w:p w14:paraId="64F7DA57" w14:textId="77777777" w:rsidR="007F40A5" w:rsidRPr="007F40A5" w:rsidRDefault="007F40A5" w:rsidP="005820F3">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7F40A5">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B36D12" w:rsidRDefault="00791483" w:rsidP="005820F3">
      <w:pPr>
        <w:pStyle w:val="Nagwek1"/>
        <w:spacing w:line="276" w:lineRule="auto"/>
        <w:jc w:val="both"/>
        <w:rPr>
          <w:rFonts w:asciiTheme="minorHAnsi" w:hAnsiTheme="minorHAnsi" w:cstheme="minorHAnsi"/>
        </w:rPr>
      </w:pPr>
    </w:p>
    <w:p w14:paraId="18CD25C1" w14:textId="0AABE57E" w:rsidR="002943AD" w:rsidRPr="00B36D12" w:rsidRDefault="002943AD" w:rsidP="005820F3">
      <w:pPr>
        <w:pStyle w:val="Nagwek1"/>
        <w:spacing w:line="276" w:lineRule="auto"/>
        <w:ind w:left="0"/>
        <w:rPr>
          <w:rFonts w:asciiTheme="minorHAnsi" w:hAnsiTheme="minorHAnsi" w:cstheme="minorHAnsi"/>
        </w:rPr>
      </w:pPr>
      <w:r w:rsidRPr="00B36D12">
        <w:rPr>
          <w:rFonts w:asciiTheme="minorHAnsi" w:hAnsiTheme="minorHAnsi" w:cstheme="minorHAnsi"/>
        </w:rPr>
        <w:t>§ 1</w:t>
      </w:r>
      <w:r w:rsidR="005820F3">
        <w:rPr>
          <w:rFonts w:asciiTheme="minorHAnsi" w:hAnsiTheme="minorHAnsi" w:cstheme="minorHAnsi"/>
        </w:rPr>
        <w:t>6</w:t>
      </w:r>
      <w:r w:rsidR="00791483" w:rsidRPr="00B36D12">
        <w:rPr>
          <w:rFonts w:asciiTheme="minorHAnsi" w:hAnsiTheme="minorHAnsi" w:cstheme="minorHAnsi"/>
        </w:rPr>
        <w:t>.</w:t>
      </w:r>
    </w:p>
    <w:p w14:paraId="112E0AAC" w14:textId="3C2B54B1" w:rsidR="002943AD" w:rsidRPr="00B36D12" w:rsidRDefault="002943AD" w:rsidP="005820F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B36D12">
        <w:rPr>
          <w:rFonts w:asciiTheme="minorHAnsi" w:hAnsiTheme="minorHAnsi" w:cstheme="minorHAnsi"/>
        </w:rPr>
        <w:t>ustawy Prawo zamówień publicznych</w:t>
      </w:r>
      <w:r w:rsidR="00057BAC" w:rsidRPr="00B36D12">
        <w:rPr>
          <w:rFonts w:asciiTheme="minorHAnsi" w:hAnsiTheme="minorHAnsi" w:cstheme="minorHAnsi"/>
        </w:rPr>
        <w:t>,</w:t>
      </w:r>
      <w:r w:rsidR="00791483" w:rsidRPr="00B36D12">
        <w:rPr>
          <w:rFonts w:asciiTheme="minorHAnsi" w:hAnsiTheme="minorHAnsi" w:cstheme="minorHAnsi"/>
        </w:rPr>
        <w:t xml:space="preserve"> </w:t>
      </w:r>
      <w:r w:rsidRPr="00B36D12">
        <w:rPr>
          <w:rFonts w:asciiTheme="minorHAnsi" w:hAnsiTheme="minorHAnsi" w:cstheme="minorHAnsi"/>
        </w:rPr>
        <w:t>kodeksu cywilnego, ustawy prawo budowlane oraz ustawy o prawie autorskim i prawach pokrewnych oraz akty wykonawcze wydane na podstawie ww.</w:t>
      </w:r>
      <w:r w:rsidRPr="00B36D12">
        <w:rPr>
          <w:rFonts w:asciiTheme="minorHAnsi" w:hAnsiTheme="minorHAnsi" w:cstheme="minorHAnsi"/>
          <w:spacing w:val="-11"/>
        </w:rPr>
        <w:t xml:space="preserve"> </w:t>
      </w:r>
      <w:r w:rsidRPr="00B36D12">
        <w:rPr>
          <w:rFonts w:asciiTheme="minorHAnsi" w:hAnsiTheme="minorHAnsi" w:cstheme="minorHAnsi"/>
        </w:rPr>
        <w:t>przepisów.</w:t>
      </w:r>
    </w:p>
    <w:p w14:paraId="2E5C2CBF" w14:textId="2F2E61C1" w:rsidR="002943AD" w:rsidRPr="00D53C8B" w:rsidRDefault="002943AD" w:rsidP="005820F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B36D12">
        <w:rPr>
          <w:rFonts w:asciiTheme="minorHAnsi" w:hAnsiTheme="minorHAnsi" w:cstheme="minorHAnsi"/>
        </w:rPr>
        <w:t xml:space="preserve">Wszelkie spory powstałe w trakcie realizacji niniejszej umowy Strony zobowiązują się rozstrzygać </w:t>
      </w:r>
      <w:r w:rsidR="007F40A5">
        <w:rPr>
          <w:rFonts w:asciiTheme="minorHAnsi" w:hAnsiTheme="minorHAnsi" w:cstheme="minorHAnsi"/>
        </w:rPr>
        <w:br/>
      </w:r>
      <w:r w:rsidRPr="00B36D12">
        <w:rPr>
          <w:rFonts w:asciiTheme="minorHAnsi" w:hAnsiTheme="minorHAnsi" w:cstheme="minorHAnsi"/>
        </w:rPr>
        <w:t>w drodze negocjacji, a w przypadku braku porozumienia spory będzie rozstrzygał sąd właściwy dla siedziby</w:t>
      </w:r>
      <w:r w:rsidRPr="00B36D12">
        <w:rPr>
          <w:rFonts w:asciiTheme="minorHAnsi" w:hAnsiTheme="minorHAnsi" w:cstheme="minorHAnsi"/>
          <w:spacing w:val="-10"/>
        </w:rPr>
        <w:t xml:space="preserve"> </w:t>
      </w:r>
      <w:r w:rsidRPr="00B36D12">
        <w:rPr>
          <w:rFonts w:asciiTheme="minorHAnsi" w:hAnsiTheme="minorHAnsi" w:cstheme="minorHAnsi"/>
        </w:rPr>
        <w:t>Zamawiającego</w:t>
      </w:r>
      <w:r w:rsidRPr="00D53C8B">
        <w:rPr>
          <w:rFonts w:asciiTheme="minorHAnsi" w:hAnsiTheme="minorHAnsi" w:cstheme="minorHAnsi"/>
        </w:rPr>
        <w:t>.</w:t>
      </w:r>
    </w:p>
    <w:p w14:paraId="212D6112" w14:textId="73D72F67" w:rsidR="002943AD" w:rsidRDefault="002943AD" w:rsidP="005820F3">
      <w:pPr>
        <w:pStyle w:val="Akapitzlist"/>
        <w:numPr>
          <w:ilvl w:val="0"/>
          <w:numId w:val="22"/>
        </w:numPr>
        <w:tabs>
          <w:tab w:val="left" w:pos="284"/>
        </w:tabs>
        <w:spacing w:line="276" w:lineRule="auto"/>
        <w:ind w:left="284" w:right="-24" w:hanging="284"/>
        <w:jc w:val="both"/>
        <w:rPr>
          <w:rFonts w:asciiTheme="minorHAnsi" w:hAnsiTheme="minorHAnsi" w:cstheme="minorHAnsi"/>
        </w:rPr>
      </w:pPr>
      <w:r w:rsidRPr="00D53C8B">
        <w:rPr>
          <w:rFonts w:asciiTheme="minorHAnsi" w:hAnsiTheme="minorHAnsi" w:cstheme="minorHAnsi"/>
        </w:rPr>
        <w:t>Umowę sporządzono w 3 jednobrzmiących egzemplarzach, z których 2 otrzymuje Zamawiający, a 1</w:t>
      </w:r>
      <w:r w:rsidRPr="00D53C8B">
        <w:rPr>
          <w:rFonts w:asciiTheme="minorHAnsi" w:hAnsiTheme="minorHAnsi" w:cstheme="minorHAnsi"/>
          <w:spacing w:val="-2"/>
        </w:rPr>
        <w:t xml:space="preserve"> </w:t>
      </w:r>
      <w:r w:rsidRPr="00D53C8B">
        <w:rPr>
          <w:rFonts w:asciiTheme="minorHAnsi" w:hAnsiTheme="minorHAnsi" w:cstheme="minorHAnsi"/>
        </w:rPr>
        <w:t>Wykonawca.</w:t>
      </w:r>
    </w:p>
    <w:p w14:paraId="21428326" w14:textId="0FADFEAE" w:rsidR="005820F3" w:rsidRDefault="005820F3" w:rsidP="005820F3">
      <w:pPr>
        <w:pStyle w:val="Akapitzlist"/>
        <w:tabs>
          <w:tab w:val="left" w:pos="284"/>
        </w:tabs>
        <w:spacing w:line="276" w:lineRule="auto"/>
        <w:ind w:left="284" w:right="-24" w:firstLine="0"/>
        <w:jc w:val="left"/>
        <w:rPr>
          <w:rFonts w:asciiTheme="minorHAnsi" w:hAnsiTheme="minorHAnsi" w:cstheme="minorHAnsi"/>
        </w:rPr>
      </w:pPr>
    </w:p>
    <w:p w14:paraId="211023B1" w14:textId="4C114417" w:rsidR="005820F3" w:rsidRDefault="005820F3" w:rsidP="005820F3">
      <w:pPr>
        <w:pStyle w:val="Akapitzlist"/>
        <w:tabs>
          <w:tab w:val="left" w:pos="284"/>
        </w:tabs>
        <w:spacing w:line="276" w:lineRule="auto"/>
        <w:ind w:left="284" w:right="-24" w:firstLine="0"/>
        <w:jc w:val="left"/>
        <w:rPr>
          <w:rFonts w:asciiTheme="minorHAnsi" w:hAnsiTheme="minorHAnsi" w:cstheme="minorHAnsi"/>
        </w:rPr>
      </w:pPr>
      <w:r>
        <w:rPr>
          <w:rFonts w:asciiTheme="minorHAnsi" w:hAnsiTheme="minorHAnsi" w:cstheme="minorHAnsi"/>
        </w:rPr>
        <w:t>Załączniki do umowy:</w:t>
      </w:r>
    </w:p>
    <w:p w14:paraId="4D6DFCD2" w14:textId="1C56F41A" w:rsidR="005820F3" w:rsidRDefault="005820F3" w:rsidP="005820F3">
      <w:pPr>
        <w:pStyle w:val="Akapitzlist"/>
        <w:numPr>
          <w:ilvl w:val="0"/>
          <w:numId w:val="43"/>
        </w:numPr>
        <w:tabs>
          <w:tab w:val="left" w:pos="284"/>
        </w:tabs>
        <w:spacing w:line="276" w:lineRule="auto"/>
        <w:ind w:right="-24"/>
        <w:jc w:val="left"/>
        <w:rPr>
          <w:rFonts w:asciiTheme="minorHAnsi" w:hAnsiTheme="minorHAnsi" w:cstheme="minorHAnsi"/>
        </w:rPr>
      </w:pPr>
      <w:r>
        <w:rPr>
          <w:rFonts w:asciiTheme="minorHAnsi" w:hAnsiTheme="minorHAnsi" w:cstheme="minorHAnsi"/>
        </w:rPr>
        <w:t>Harmonogram rzeczowo-finansowy.</w:t>
      </w:r>
    </w:p>
    <w:p w14:paraId="4EDF4490" w14:textId="642624B7" w:rsidR="005820F3" w:rsidRPr="00D53C8B" w:rsidRDefault="005820F3" w:rsidP="005820F3">
      <w:pPr>
        <w:pStyle w:val="Akapitzlist"/>
        <w:numPr>
          <w:ilvl w:val="0"/>
          <w:numId w:val="43"/>
        </w:numPr>
        <w:tabs>
          <w:tab w:val="left" w:pos="284"/>
        </w:tabs>
        <w:spacing w:line="276" w:lineRule="auto"/>
        <w:ind w:right="-24"/>
        <w:jc w:val="left"/>
        <w:rPr>
          <w:rFonts w:asciiTheme="minorHAnsi" w:hAnsiTheme="minorHAnsi" w:cstheme="minorHAnsi"/>
        </w:rPr>
      </w:pPr>
      <w:r>
        <w:rPr>
          <w:rFonts w:asciiTheme="minorHAnsi" w:hAnsiTheme="minorHAnsi" w:cstheme="minorHAnsi"/>
        </w:rPr>
        <w:t>Szczegółowy opis przedmiotu zamówienia.</w:t>
      </w:r>
    </w:p>
    <w:p w14:paraId="2A5A24D3" w14:textId="77777777" w:rsidR="002943AD" w:rsidRPr="00D53C8B" w:rsidRDefault="002943AD" w:rsidP="005820F3">
      <w:pPr>
        <w:pStyle w:val="Nagwek1"/>
        <w:spacing w:line="276" w:lineRule="auto"/>
        <w:ind w:left="0"/>
        <w:jc w:val="both"/>
        <w:rPr>
          <w:rFonts w:asciiTheme="minorHAnsi" w:hAnsiTheme="minorHAnsi" w:cstheme="minorHAnsi"/>
        </w:rPr>
      </w:pPr>
    </w:p>
    <w:p w14:paraId="28AF3A0D" w14:textId="79C7AB5E" w:rsidR="00786CB8" w:rsidRDefault="002943AD" w:rsidP="005820F3">
      <w:pPr>
        <w:spacing w:line="276" w:lineRule="auto"/>
        <w:jc w:val="center"/>
        <w:rPr>
          <w:rFonts w:asciiTheme="minorHAnsi" w:hAnsiTheme="minorHAnsi" w:cstheme="minorHAnsi"/>
          <w:b/>
          <w:bCs/>
          <w:sz w:val="24"/>
          <w:szCs w:val="24"/>
        </w:rPr>
      </w:pPr>
      <w:r w:rsidRPr="00057BAC">
        <w:rPr>
          <w:rFonts w:asciiTheme="minorHAnsi" w:hAnsiTheme="minorHAnsi" w:cstheme="minorHAnsi"/>
          <w:b/>
          <w:bCs/>
          <w:sz w:val="24"/>
          <w:szCs w:val="24"/>
        </w:rPr>
        <w:t>ZAMAWIAJĄCY:</w:t>
      </w:r>
      <w:r w:rsidRPr="00057BAC">
        <w:rPr>
          <w:rFonts w:asciiTheme="minorHAnsi" w:hAnsiTheme="minorHAnsi" w:cstheme="minorHAnsi"/>
          <w:b/>
          <w:bCs/>
          <w:sz w:val="24"/>
          <w:szCs w:val="24"/>
        </w:rPr>
        <w:tab/>
        <w:t xml:space="preserve">                                                                                             WYKONAW</w:t>
      </w:r>
      <w:r w:rsidR="00D0391B">
        <w:rPr>
          <w:rFonts w:asciiTheme="minorHAnsi" w:hAnsiTheme="minorHAnsi" w:cstheme="minorHAnsi"/>
          <w:b/>
          <w:bCs/>
          <w:sz w:val="24"/>
          <w:szCs w:val="24"/>
        </w:rPr>
        <w:t>CA:</w:t>
      </w:r>
    </w:p>
    <w:p w14:paraId="7C063366" w14:textId="14EED2CF" w:rsidR="005820F3" w:rsidRDefault="005820F3">
      <w:pPr>
        <w:widowControl/>
        <w:autoSpaceDE/>
        <w:autoSpaceDN/>
        <w:spacing w:after="160" w:line="259"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291A0154" w14:textId="290E039C" w:rsidR="005820F3" w:rsidRDefault="005820F3" w:rsidP="005820F3">
      <w:pPr>
        <w:spacing w:line="276" w:lineRule="auto"/>
        <w:jc w:val="right"/>
        <w:rPr>
          <w:rFonts w:asciiTheme="minorHAnsi" w:hAnsiTheme="minorHAnsi" w:cstheme="minorHAnsi"/>
          <w:b/>
          <w:bCs/>
        </w:rPr>
      </w:pPr>
      <w:r>
        <w:rPr>
          <w:rFonts w:asciiTheme="minorHAnsi" w:hAnsiTheme="minorHAnsi" w:cstheme="minorHAnsi"/>
          <w:b/>
          <w:bCs/>
        </w:rPr>
        <w:lastRenderedPageBreak/>
        <w:t>Załącznik nr 1</w:t>
      </w:r>
    </w:p>
    <w:p w14:paraId="19AD4048" w14:textId="5EA7136F" w:rsidR="005820F3" w:rsidRDefault="005820F3" w:rsidP="005820F3">
      <w:pPr>
        <w:spacing w:line="276" w:lineRule="auto"/>
        <w:jc w:val="right"/>
        <w:rPr>
          <w:rFonts w:asciiTheme="minorHAnsi" w:hAnsiTheme="minorHAnsi" w:cstheme="minorHAnsi"/>
          <w:b/>
          <w:bCs/>
        </w:rPr>
      </w:pPr>
      <w:r>
        <w:rPr>
          <w:rFonts w:asciiTheme="minorHAnsi" w:hAnsiTheme="minorHAnsi" w:cstheme="minorHAnsi"/>
          <w:b/>
          <w:bCs/>
        </w:rPr>
        <w:t>do Umowy nr …………….</w:t>
      </w:r>
    </w:p>
    <w:p w14:paraId="4AA17C30" w14:textId="4EB0DFAF" w:rsidR="005820F3" w:rsidRDefault="005820F3" w:rsidP="005820F3">
      <w:pPr>
        <w:spacing w:line="276" w:lineRule="auto"/>
        <w:jc w:val="right"/>
        <w:rPr>
          <w:rFonts w:asciiTheme="minorHAnsi" w:hAnsiTheme="minorHAnsi" w:cstheme="minorHAnsi"/>
          <w:b/>
          <w:bCs/>
        </w:rPr>
      </w:pPr>
      <w:r>
        <w:rPr>
          <w:rFonts w:asciiTheme="minorHAnsi" w:hAnsiTheme="minorHAnsi" w:cstheme="minorHAnsi"/>
          <w:b/>
          <w:bCs/>
        </w:rPr>
        <w:t>z dnia …………………………..</w:t>
      </w:r>
    </w:p>
    <w:p w14:paraId="728209D3" w14:textId="01BFC7E9" w:rsidR="00767EF3" w:rsidRDefault="00767EF3" w:rsidP="00767EF3">
      <w:pPr>
        <w:spacing w:line="276" w:lineRule="auto"/>
        <w:jc w:val="center"/>
        <w:rPr>
          <w:rFonts w:asciiTheme="minorHAnsi" w:hAnsiTheme="minorHAnsi" w:cstheme="minorHAnsi"/>
          <w:b/>
          <w:bCs/>
        </w:rPr>
      </w:pPr>
    </w:p>
    <w:p w14:paraId="7F7F566B" w14:textId="72EC8144" w:rsidR="00A202F6" w:rsidRDefault="00A202F6" w:rsidP="00A202F6">
      <w:pPr>
        <w:widowControl/>
        <w:tabs>
          <w:tab w:val="left" w:pos="-2268"/>
          <w:tab w:val="left" w:pos="-567"/>
          <w:tab w:val="left" w:pos="5387"/>
        </w:tabs>
        <w:autoSpaceDE/>
        <w:autoSpaceDN/>
        <w:spacing w:line="288" w:lineRule="auto"/>
        <w:jc w:val="center"/>
        <w:rPr>
          <w:rFonts w:asciiTheme="minorHAnsi" w:hAnsiTheme="minorHAnsi" w:cstheme="minorHAnsi"/>
          <w:b/>
          <w:bCs/>
          <w:sz w:val="32"/>
          <w:szCs w:val="32"/>
          <w:lang w:eastAsia="pl-PL"/>
        </w:rPr>
      </w:pPr>
      <w:bookmarkStart w:id="1" w:name="_Hlk87351736"/>
      <w:r>
        <w:rPr>
          <w:rFonts w:asciiTheme="minorHAnsi" w:hAnsiTheme="minorHAnsi" w:cstheme="minorHAnsi"/>
          <w:b/>
          <w:bCs/>
          <w:sz w:val="32"/>
          <w:szCs w:val="32"/>
          <w:lang w:eastAsia="pl-PL"/>
        </w:rPr>
        <w:t>Harmonogram rzeczowo-finansowy</w:t>
      </w:r>
    </w:p>
    <w:p w14:paraId="153BBD90" w14:textId="04425339" w:rsidR="00767EF3" w:rsidRPr="00767EF3" w:rsidRDefault="00767EF3" w:rsidP="00767EF3">
      <w:pPr>
        <w:widowControl/>
        <w:tabs>
          <w:tab w:val="left" w:pos="-2268"/>
          <w:tab w:val="left" w:pos="-567"/>
          <w:tab w:val="left" w:pos="5387"/>
        </w:tabs>
        <w:autoSpaceDE/>
        <w:autoSpaceDN/>
        <w:spacing w:line="288" w:lineRule="auto"/>
        <w:jc w:val="center"/>
        <w:rPr>
          <w:rFonts w:asciiTheme="minorHAnsi" w:hAnsiTheme="minorHAnsi" w:cstheme="minorHAnsi"/>
          <w:b/>
          <w:bCs/>
          <w:sz w:val="32"/>
          <w:szCs w:val="32"/>
          <w:lang w:eastAsia="pl-PL"/>
        </w:rPr>
      </w:pPr>
      <w:r w:rsidRPr="00767EF3">
        <w:rPr>
          <w:rFonts w:asciiTheme="minorHAnsi" w:hAnsiTheme="minorHAnsi" w:cstheme="minorHAnsi"/>
          <w:b/>
          <w:bCs/>
          <w:sz w:val="32"/>
          <w:szCs w:val="32"/>
          <w:lang w:eastAsia="pl-PL"/>
        </w:rPr>
        <w:t>Wykonanie dokumentacji projektowej dla zadania polegającego na:</w:t>
      </w:r>
    </w:p>
    <w:bookmarkEnd w:id="1"/>
    <w:p w14:paraId="21556B95" w14:textId="6715351E" w:rsidR="00767EF3" w:rsidRPr="00767EF3" w:rsidRDefault="00FC510F" w:rsidP="00767EF3">
      <w:pPr>
        <w:widowControl/>
        <w:tabs>
          <w:tab w:val="left" w:pos="-2268"/>
          <w:tab w:val="left" w:pos="-567"/>
          <w:tab w:val="left" w:pos="5387"/>
        </w:tabs>
        <w:autoSpaceDE/>
        <w:autoSpaceDN/>
        <w:spacing w:line="288" w:lineRule="auto"/>
        <w:jc w:val="center"/>
        <w:rPr>
          <w:rFonts w:asciiTheme="minorHAnsi" w:hAnsiTheme="minorHAnsi" w:cstheme="minorHAnsi"/>
          <w:b/>
          <w:bCs/>
          <w:sz w:val="32"/>
          <w:szCs w:val="32"/>
          <w:lang w:eastAsia="pl-PL"/>
        </w:rPr>
      </w:pPr>
      <w:r w:rsidRPr="00FC510F">
        <w:rPr>
          <w:rFonts w:asciiTheme="minorHAnsi" w:hAnsiTheme="minorHAnsi" w:cstheme="minorHAnsi"/>
          <w:b/>
          <w:bCs/>
          <w:sz w:val="32"/>
          <w:szCs w:val="32"/>
          <w:lang w:eastAsia="pl-PL"/>
        </w:rPr>
        <w:t>Część II – Nadbudowa budynku szkoły Zespołu Szkolno-Przedszkolnego w Purdzie o poddasze użytkowe.</w:t>
      </w:r>
    </w:p>
    <w:tbl>
      <w:tblPr>
        <w:tblW w:w="9214" w:type="dxa"/>
        <w:tblCellMar>
          <w:left w:w="70" w:type="dxa"/>
          <w:right w:w="70" w:type="dxa"/>
        </w:tblCellMar>
        <w:tblLook w:val="04A0" w:firstRow="1" w:lastRow="0" w:firstColumn="1" w:lastColumn="0" w:noHBand="0" w:noVBand="1"/>
      </w:tblPr>
      <w:tblGrid>
        <w:gridCol w:w="857"/>
        <w:gridCol w:w="756"/>
        <w:gridCol w:w="3349"/>
        <w:gridCol w:w="1905"/>
        <w:gridCol w:w="2347"/>
      </w:tblGrid>
      <w:tr w:rsidR="00FC510F" w:rsidRPr="00FC510F" w14:paraId="7D8F3346" w14:textId="77777777" w:rsidTr="00FC510F">
        <w:trPr>
          <w:trHeight w:val="300"/>
        </w:trPr>
        <w:tc>
          <w:tcPr>
            <w:tcW w:w="857" w:type="dxa"/>
            <w:tcBorders>
              <w:top w:val="nil"/>
              <w:left w:val="nil"/>
              <w:bottom w:val="nil"/>
              <w:right w:val="nil"/>
            </w:tcBorders>
            <w:shd w:val="clear" w:color="auto" w:fill="auto"/>
            <w:noWrap/>
            <w:vAlign w:val="bottom"/>
            <w:hideMark/>
          </w:tcPr>
          <w:p w14:paraId="05D36C29" w14:textId="77777777" w:rsidR="00FC510F" w:rsidRPr="00FC510F" w:rsidRDefault="00FC510F" w:rsidP="00FC510F">
            <w:pPr>
              <w:widowControl/>
              <w:autoSpaceDE/>
              <w:autoSpaceDN/>
              <w:spacing w:after="160" w:line="259" w:lineRule="auto"/>
              <w:jc w:val="both"/>
              <w:rPr>
                <w:sz w:val="20"/>
                <w:szCs w:val="20"/>
                <w:lang w:eastAsia="pl-PL"/>
              </w:rPr>
            </w:pPr>
          </w:p>
        </w:tc>
        <w:tc>
          <w:tcPr>
            <w:tcW w:w="756" w:type="dxa"/>
            <w:tcBorders>
              <w:top w:val="nil"/>
              <w:left w:val="nil"/>
              <w:bottom w:val="nil"/>
              <w:right w:val="nil"/>
            </w:tcBorders>
            <w:shd w:val="clear" w:color="auto" w:fill="auto"/>
            <w:noWrap/>
            <w:vAlign w:val="bottom"/>
            <w:hideMark/>
          </w:tcPr>
          <w:p w14:paraId="1AE9126D" w14:textId="77777777" w:rsidR="00FC510F" w:rsidRPr="00FC510F" w:rsidRDefault="00FC510F" w:rsidP="00FC510F">
            <w:pPr>
              <w:widowControl/>
              <w:autoSpaceDE/>
              <w:autoSpaceDN/>
              <w:rPr>
                <w:sz w:val="20"/>
                <w:szCs w:val="20"/>
                <w:lang w:eastAsia="pl-PL"/>
              </w:rPr>
            </w:pPr>
          </w:p>
        </w:tc>
        <w:tc>
          <w:tcPr>
            <w:tcW w:w="3349" w:type="dxa"/>
            <w:tcBorders>
              <w:top w:val="nil"/>
              <w:left w:val="nil"/>
              <w:bottom w:val="nil"/>
              <w:right w:val="nil"/>
            </w:tcBorders>
            <w:shd w:val="clear" w:color="auto" w:fill="auto"/>
            <w:noWrap/>
            <w:vAlign w:val="bottom"/>
            <w:hideMark/>
          </w:tcPr>
          <w:p w14:paraId="7A74958B" w14:textId="77777777" w:rsidR="00FC510F" w:rsidRPr="00FC510F" w:rsidRDefault="00FC510F" w:rsidP="00FC510F">
            <w:pPr>
              <w:widowControl/>
              <w:autoSpaceDE/>
              <w:autoSpaceDN/>
              <w:rPr>
                <w:sz w:val="20"/>
                <w:szCs w:val="20"/>
                <w:lang w:eastAsia="pl-PL"/>
              </w:rPr>
            </w:pPr>
          </w:p>
        </w:tc>
        <w:tc>
          <w:tcPr>
            <w:tcW w:w="1905" w:type="dxa"/>
            <w:tcBorders>
              <w:top w:val="nil"/>
              <w:left w:val="nil"/>
              <w:bottom w:val="nil"/>
              <w:right w:val="nil"/>
            </w:tcBorders>
            <w:shd w:val="clear" w:color="auto" w:fill="auto"/>
            <w:noWrap/>
            <w:vAlign w:val="bottom"/>
            <w:hideMark/>
          </w:tcPr>
          <w:p w14:paraId="5D31B442" w14:textId="77777777" w:rsidR="00FC510F" w:rsidRPr="00FC510F" w:rsidRDefault="00FC510F" w:rsidP="00FC510F">
            <w:pPr>
              <w:widowControl/>
              <w:autoSpaceDE/>
              <w:autoSpaceDN/>
              <w:rPr>
                <w:sz w:val="20"/>
                <w:szCs w:val="20"/>
                <w:lang w:eastAsia="pl-PL"/>
              </w:rPr>
            </w:pPr>
          </w:p>
        </w:tc>
        <w:tc>
          <w:tcPr>
            <w:tcW w:w="2347" w:type="dxa"/>
            <w:tcBorders>
              <w:top w:val="nil"/>
              <w:left w:val="nil"/>
              <w:bottom w:val="nil"/>
              <w:right w:val="nil"/>
            </w:tcBorders>
            <w:shd w:val="clear" w:color="auto" w:fill="auto"/>
            <w:noWrap/>
            <w:vAlign w:val="bottom"/>
            <w:hideMark/>
          </w:tcPr>
          <w:p w14:paraId="56DD2988" w14:textId="77777777" w:rsidR="00FC510F" w:rsidRPr="00FC510F" w:rsidRDefault="00FC510F" w:rsidP="00FC510F">
            <w:pPr>
              <w:widowControl/>
              <w:autoSpaceDE/>
              <w:autoSpaceDN/>
              <w:rPr>
                <w:sz w:val="20"/>
                <w:szCs w:val="20"/>
                <w:lang w:eastAsia="pl-PL"/>
              </w:rPr>
            </w:pPr>
          </w:p>
        </w:tc>
      </w:tr>
      <w:tr w:rsidR="00FC510F" w:rsidRPr="00FC510F" w14:paraId="084FAD6A" w14:textId="77777777" w:rsidTr="00FC510F">
        <w:trPr>
          <w:trHeight w:val="600"/>
        </w:trPr>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F01B5" w14:textId="77777777" w:rsidR="00FC510F" w:rsidRPr="00FC510F" w:rsidRDefault="00FC510F" w:rsidP="00FC510F">
            <w:pPr>
              <w:widowControl/>
              <w:autoSpaceDE/>
              <w:autoSpaceDN/>
              <w:jc w:val="center"/>
              <w:rPr>
                <w:rFonts w:ascii="Calibri" w:hAnsi="Calibri" w:cs="Calibri"/>
                <w:b/>
                <w:bCs/>
                <w:lang w:eastAsia="pl-PL"/>
              </w:rPr>
            </w:pPr>
            <w:r w:rsidRPr="00FC510F">
              <w:rPr>
                <w:rFonts w:ascii="Calibri" w:hAnsi="Calibri" w:cs="Calibri"/>
                <w:b/>
                <w:bCs/>
                <w:lang w:eastAsia="pl-PL"/>
              </w:rPr>
              <w:t>CZEŚĆ II</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49E17191" w14:textId="77777777" w:rsidR="00FC510F" w:rsidRPr="00FC510F" w:rsidRDefault="00FC510F" w:rsidP="00FC510F">
            <w:pPr>
              <w:widowControl/>
              <w:autoSpaceDE/>
              <w:autoSpaceDN/>
              <w:jc w:val="center"/>
              <w:rPr>
                <w:rFonts w:ascii="Calibri" w:hAnsi="Calibri" w:cs="Calibri"/>
                <w:b/>
                <w:bCs/>
                <w:lang w:eastAsia="pl-PL"/>
              </w:rPr>
            </w:pPr>
            <w:r w:rsidRPr="00FC510F">
              <w:rPr>
                <w:rFonts w:ascii="Calibri" w:hAnsi="Calibri" w:cs="Calibri"/>
                <w:b/>
                <w:bCs/>
                <w:lang w:eastAsia="pl-PL"/>
              </w:rPr>
              <w:t>L. p.</w:t>
            </w:r>
          </w:p>
        </w:tc>
        <w:tc>
          <w:tcPr>
            <w:tcW w:w="3349" w:type="dxa"/>
            <w:tcBorders>
              <w:top w:val="single" w:sz="4" w:space="0" w:color="auto"/>
              <w:left w:val="nil"/>
              <w:bottom w:val="single" w:sz="4" w:space="0" w:color="auto"/>
              <w:right w:val="single" w:sz="4" w:space="0" w:color="auto"/>
            </w:tcBorders>
            <w:shd w:val="clear" w:color="auto" w:fill="auto"/>
            <w:vAlign w:val="center"/>
            <w:hideMark/>
          </w:tcPr>
          <w:p w14:paraId="68CEA868" w14:textId="77777777" w:rsidR="00FC510F" w:rsidRPr="00FC510F" w:rsidRDefault="00FC510F" w:rsidP="00FC510F">
            <w:pPr>
              <w:widowControl/>
              <w:autoSpaceDE/>
              <w:autoSpaceDN/>
              <w:jc w:val="center"/>
              <w:rPr>
                <w:rFonts w:ascii="Calibri" w:hAnsi="Calibri" w:cs="Calibri"/>
                <w:b/>
                <w:bCs/>
                <w:lang w:eastAsia="pl-PL"/>
              </w:rPr>
            </w:pPr>
            <w:r w:rsidRPr="00FC510F">
              <w:rPr>
                <w:rFonts w:ascii="Calibri" w:hAnsi="Calibri" w:cs="Calibri"/>
                <w:b/>
                <w:bCs/>
                <w:lang w:eastAsia="pl-PL"/>
              </w:rPr>
              <w:t>Nazwa elementu</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14:paraId="6419DF74" w14:textId="77777777" w:rsidR="00FC510F" w:rsidRPr="00FC510F" w:rsidRDefault="00FC510F" w:rsidP="00FC510F">
            <w:pPr>
              <w:widowControl/>
              <w:autoSpaceDE/>
              <w:autoSpaceDN/>
              <w:jc w:val="center"/>
              <w:rPr>
                <w:rFonts w:ascii="Calibri" w:hAnsi="Calibri" w:cs="Calibri"/>
                <w:b/>
                <w:bCs/>
                <w:lang w:eastAsia="pl-PL"/>
              </w:rPr>
            </w:pPr>
            <w:r w:rsidRPr="00FC510F">
              <w:rPr>
                <w:rFonts w:ascii="Calibri" w:hAnsi="Calibri" w:cs="Calibri"/>
                <w:b/>
                <w:bCs/>
                <w:lang w:eastAsia="pl-PL"/>
              </w:rPr>
              <w:t>Wartość *)</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4F9E55D5" w14:textId="77777777" w:rsidR="00FC510F" w:rsidRPr="00FC510F" w:rsidRDefault="00FC510F" w:rsidP="00FC510F">
            <w:pPr>
              <w:widowControl/>
              <w:autoSpaceDE/>
              <w:autoSpaceDN/>
              <w:jc w:val="center"/>
              <w:rPr>
                <w:rFonts w:ascii="Calibri" w:hAnsi="Calibri" w:cs="Calibri"/>
                <w:b/>
                <w:bCs/>
                <w:lang w:eastAsia="pl-PL"/>
              </w:rPr>
            </w:pPr>
            <w:r w:rsidRPr="00FC510F">
              <w:rPr>
                <w:rFonts w:ascii="Calibri" w:hAnsi="Calibri" w:cs="Calibri"/>
                <w:b/>
                <w:bCs/>
                <w:lang w:eastAsia="pl-PL"/>
              </w:rPr>
              <w:t>Termin wykonania</w:t>
            </w:r>
          </w:p>
        </w:tc>
      </w:tr>
      <w:tr w:rsidR="00FC510F" w:rsidRPr="00FC510F" w14:paraId="5D45C7FC" w14:textId="77777777" w:rsidTr="00FC510F">
        <w:trPr>
          <w:trHeight w:val="30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73BC7799" w14:textId="77777777" w:rsidR="00FC510F" w:rsidRPr="00FC510F" w:rsidRDefault="00FC510F" w:rsidP="00FC510F">
            <w:pPr>
              <w:widowControl/>
              <w:autoSpaceDE/>
              <w:autoSpaceDN/>
              <w:rPr>
                <w:rFonts w:ascii="Calibri" w:hAnsi="Calibri" w:cs="Calibri"/>
                <w:b/>
                <w:bCs/>
                <w:lang w:eastAsia="pl-PL"/>
              </w:rPr>
            </w:pPr>
          </w:p>
        </w:tc>
        <w:tc>
          <w:tcPr>
            <w:tcW w:w="756" w:type="dxa"/>
            <w:tcBorders>
              <w:top w:val="nil"/>
              <w:left w:val="nil"/>
              <w:bottom w:val="single" w:sz="4" w:space="0" w:color="auto"/>
              <w:right w:val="single" w:sz="4" w:space="0" w:color="auto"/>
            </w:tcBorders>
            <w:shd w:val="clear" w:color="auto" w:fill="auto"/>
            <w:vAlign w:val="center"/>
            <w:hideMark/>
          </w:tcPr>
          <w:p w14:paraId="20451C59" w14:textId="77777777" w:rsidR="00FC510F" w:rsidRPr="00FC510F" w:rsidRDefault="00FC510F" w:rsidP="00FC510F">
            <w:pPr>
              <w:widowControl/>
              <w:autoSpaceDE/>
              <w:autoSpaceDN/>
              <w:jc w:val="center"/>
              <w:rPr>
                <w:rFonts w:ascii="Calibri" w:hAnsi="Calibri" w:cs="Calibri"/>
                <w:b/>
                <w:bCs/>
                <w:lang w:eastAsia="pl-PL"/>
              </w:rPr>
            </w:pPr>
            <w:r w:rsidRPr="00FC510F">
              <w:rPr>
                <w:rFonts w:ascii="Calibri" w:hAnsi="Calibri" w:cs="Calibri"/>
                <w:b/>
                <w:bCs/>
                <w:lang w:eastAsia="pl-PL"/>
              </w:rPr>
              <w:t> </w:t>
            </w:r>
          </w:p>
        </w:tc>
        <w:tc>
          <w:tcPr>
            <w:tcW w:w="3349" w:type="dxa"/>
            <w:tcBorders>
              <w:top w:val="nil"/>
              <w:left w:val="nil"/>
              <w:bottom w:val="single" w:sz="4" w:space="0" w:color="auto"/>
              <w:right w:val="single" w:sz="4" w:space="0" w:color="auto"/>
            </w:tcBorders>
            <w:shd w:val="clear" w:color="auto" w:fill="auto"/>
            <w:vAlign w:val="center"/>
            <w:hideMark/>
          </w:tcPr>
          <w:p w14:paraId="165D4E3D" w14:textId="77777777" w:rsidR="00FC510F" w:rsidRPr="00FC510F" w:rsidRDefault="00FC510F" w:rsidP="00FC510F">
            <w:pPr>
              <w:widowControl/>
              <w:autoSpaceDE/>
              <w:autoSpaceDN/>
              <w:jc w:val="center"/>
              <w:rPr>
                <w:rFonts w:ascii="Calibri" w:hAnsi="Calibri" w:cs="Calibri"/>
                <w:b/>
                <w:bCs/>
                <w:lang w:eastAsia="pl-PL"/>
              </w:rPr>
            </w:pPr>
            <w:r w:rsidRPr="00FC510F">
              <w:rPr>
                <w:rFonts w:ascii="Calibri" w:hAnsi="Calibri" w:cs="Calibri"/>
                <w:b/>
                <w:bCs/>
                <w:lang w:eastAsia="pl-PL"/>
              </w:rPr>
              <w:t> </w:t>
            </w:r>
          </w:p>
        </w:tc>
        <w:tc>
          <w:tcPr>
            <w:tcW w:w="1905" w:type="dxa"/>
            <w:tcBorders>
              <w:top w:val="nil"/>
              <w:left w:val="nil"/>
              <w:bottom w:val="single" w:sz="4" w:space="0" w:color="auto"/>
              <w:right w:val="single" w:sz="4" w:space="0" w:color="auto"/>
            </w:tcBorders>
            <w:shd w:val="clear" w:color="auto" w:fill="auto"/>
            <w:vAlign w:val="center"/>
            <w:hideMark/>
          </w:tcPr>
          <w:p w14:paraId="53D977C2" w14:textId="77777777" w:rsidR="00FC510F" w:rsidRPr="00FC510F" w:rsidRDefault="00FC510F" w:rsidP="00FC510F">
            <w:pPr>
              <w:widowControl/>
              <w:autoSpaceDE/>
              <w:autoSpaceDN/>
              <w:jc w:val="center"/>
              <w:rPr>
                <w:rFonts w:ascii="Calibri" w:hAnsi="Calibri" w:cs="Calibri"/>
                <w:b/>
                <w:bCs/>
                <w:lang w:eastAsia="pl-PL"/>
              </w:rPr>
            </w:pPr>
            <w:r w:rsidRPr="00FC510F">
              <w:rPr>
                <w:rFonts w:ascii="Calibri" w:hAnsi="Calibri" w:cs="Calibri"/>
                <w:b/>
                <w:bCs/>
                <w:lang w:eastAsia="pl-PL"/>
              </w:rPr>
              <w:t> </w:t>
            </w:r>
          </w:p>
        </w:tc>
        <w:tc>
          <w:tcPr>
            <w:tcW w:w="2347" w:type="dxa"/>
            <w:tcBorders>
              <w:top w:val="nil"/>
              <w:left w:val="nil"/>
              <w:bottom w:val="single" w:sz="4" w:space="0" w:color="auto"/>
              <w:right w:val="single" w:sz="4" w:space="0" w:color="auto"/>
            </w:tcBorders>
            <w:shd w:val="clear" w:color="auto" w:fill="auto"/>
            <w:vAlign w:val="center"/>
            <w:hideMark/>
          </w:tcPr>
          <w:p w14:paraId="58D422BE" w14:textId="77777777" w:rsidR="00FC510F" w:rsidRPr="00FC510F" w:rsidRDefault="00FC510F" w:rsidP="00FC510F">
            <w:pPr>
              <w:widowControl/>
              <w:autoSpaceDE/>
              <w:autoSpaceDN/>
              <w:jc w:val="center"/>
              <w:rPr>
                <w:rFonts w:ascii="Calibri" w:hAnsi="Calibri" w:cs="Calibri"/>
                <w:b/>
                <w:bCs/>
                <w:lang w:eastAsia="pl-PL"/>
              </w:rPr>
            </w:pPr>
            <w:r w:rsidRPr="00FC510F">
              <w:rPr>
                <w:rFonts w:ascii="Calibri" w:hAnsi="Calibri" w:cs="Calibri"/>
                <w:b/>
                <w:bCs/>
                <w:lang w:eastAsia="pl-PL"/>
              </w:rPr>
              <w:t> </w:t>
            </w:r>
          </w:p>
        </w:tc>
      </w:tr>
      <w:tr w:rsidR="00FC510F" w:rsidRPr="00FC510F" w14:paraId="78AA14B2" w14:textId="77777777" w:rsidTr="00FC510F">
        <w:trPr>
          <w:trHeight w:val="90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5915FD24" w14:textId="77777777" w:rsidR="00FC510F" w:rsidRPr="00FC510F" w:rsidRDefault="00FC510F" w:rsidP="00FC510F">
            <w:pPr>
              <w:widowControl/>
              <w:autoSpaceDE/>
              <w:autoSpaceDN/>
              <w:rPr>
                <w:rFonts w:ascii="Calibri" w:hAnsi="Calibri" w:cs="Calibri"/>
                <w:b/>
                <w:bCs/>
                <w:lang w:eastAsia="pl-PL"/>
              </w:rPr>
            </w:pPr>
          </w:p>
        </w:tc>
        <w:tc>
          <w:tcPr>
            <w:tcW w:w="756" w:type="dxa"/>
            <w:tcBorders>
              <w:top w:val="nil"/>
              <w:left w:val="nil"/>
              <w:bottom w:val="single" w:sz="4" w:space="0" w:color="auto"/>
              <w:right w:val="single" w:sz="4" w:space="0" w:color="auto"/>
            </w:tcBorders>
            <w:shd w:val="clear" w:color="auto" w:fill="auto"/>
            <w:vAlign w:val="center"/>
            <w:hideMark/>
          </w:tcPr>
          <w:p w14:paraId="3B9D2BD0"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1.</w:t>
            </w:r>
          </w:p>
        </w:tc>
        <w:tc>
          <w:tcPr>
            <w:tcW w:w="3349" w:type="dxa"/>
            <w:tcBorders>
              <w:top w:val="nil"/>
              <w:left w:val="nil"/>
              <w:bottom w:val="single" w:sz="4" w:space="0" w:color="auto"/>
              <w:right w:val="single" w:sz="4" w:space="0" w:color="auto"/>
            </w:tcBorders>
            <w:shd w:val="clear" w:color="auto" w:fill="auto"/>
            <w:vAlign w:val="center"/>
            <w:hideMark/>
          </w:tcPr>
          <w:p w14:paraId="17A6AD52"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ETAP I: PRACE WSTĘPNE – STUDIA I ANALIZY PRZEDINWSTYCYJNE</w:t>
            </w:r>
          </w:p>
        </w:tc>
        <w:tc>
          <w:tcPr>
            <w:tcW w:w="1905" w:type="dxa"/>
            <w:tcBorders>
              <w:top w:val="nil"/>
              <w:left w:val="nil"/>
              <w:bottom w:val="single" w:sz="4" w:space="0" w:color="auto"/>
              <w:right w:val="single" w:sz="4" w:space="0" w:color="auto"/>
            </w:tcBorders>
            <w:shd w:val="clear" w:color="auto" w:fill="auto"/>
            <w:vAlign w:val="center"/>
            <w:hideMark/>
          </w:tcPr>
          <w:p w14:paraId="5D9FE5BB"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 </w:t>
            </w:r>
          </w:p>
        </w:tc>
        <w:tc>
          <w:tcPr>
            <w:tcW w:w="2347" w:type="dxa"/>
            <w:tcBorders>
              <w:top w:val="nil"/>
              <w:left w:val="nil"/>
              <w:bottom w:val="single" w:sz="4" w:space="0" w:color="auto"/>
              <w:right w:val="single" w:sz="4" w:space="0" w:color="auto"/>
            </w:tcBorders>
            <w:shd w:val="clear" w:color="auto" w:fill="auto"/>
            <w:vAlign w:val="center"/>
            <w:hideMark/>
          </w:tcPr>
          <w:p w14:paraId="5A3D31BD" w14:textId="77777777" w:rsidR="00FC510F" w:rsidRPr="00FC510F" w:rsidRDefault="00FC510F" w:rsidP="00FC510F">
            <w:pPr>
              <w:widowControl/>
              <w:autoSpaceDE/>
              <w:autoSpaceDN/>
              <w:rPr>
                <w:rFonts w:ascii="Calibri" w:hAnsi="Calibri" w:cs="Calibri"/>
                <w:lang w:eastAsia="pl-PL"/>
              </w:rPr>
            </w:pPr>
            <w:r w:rsidRPr="00FC510F">
              <w:rPr>
                <w:rFonts w:ascii="Calibri" w:hAnsi="Calibri" w:cs="Calibri"/>
                <w:lang w:eastAsia="pl-PL"/>
              </w:rPr>
              <w:t>35 dni od podpisania umowy</w:t>
            </w:r>
          </w:p>
        </w:tc>
      </w:tr>
      <w:tr w:rsidR="00FC510F" w:rsidRPr="00FC510F" w14:paraId="2B809AE6" w14:textId="77777777" w:rsidTr="00FC510F">
        <w:trPr>
          <w:trHeight w:val="90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2FE8E63A" w14:textId="77777777" w:rsidR="00FC510F" w:rsidRPr="00FC510F" w:rsidRDefault="00FC510F" w:rsidP="00FC510F">
            <w:pPr>
              <w:widowControl/>
              <w:autoSpaceDE/>
              <w:autoSpaceDN/>
              <w:rPr>
                <w:rFonts w:ascii="Calibri" w:hAnsi="Calibri" w:cs="Calibri"/>
                <w:b/>
                <w:bCs/>
                <w:lang w:eastAsia="pl-PL"/>
              </w:rPr>
            </w:pPr>
          </w:p>
        </w:tc>
        <w:tc>
          <w:tcPr>
            <w:tcW w:w="756" w:type="dxa"/>
            <w:tcBorders>
              <w:top w:val="nil"/>
              <w:left w:val="nil"/>
              <w:bottom w:val="single" w:sz="4" w:space="0" w:color="auto"/>
              <w:right w:val="single" w:sz="4" w:space="0" w:color="auto"/>
            </w:tcBorders>
            <w:shd w:val="clear" w:color="auto" w:fill="auto"/>
            <w:vAlign w:val="center"/>
            <w:hideMark/>
          </w:tcPr>
          <w:p w14:paraId="14D518C3"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2.</w:t>
            </w:r>
          </w:p>
        </w:tc>
        <w:tc>
          <w:tcPr>
            <w:tcW w:w="3349" w:type="dxa"/>
            <w:tcBorders>
              <w:top w:val="nil"/>
              <w:left w:val="nil"/>
              <w:bottom w:val="single" w:sz="4" w:space="0" w:color="auto"/>
              <w:right w:val="single" w:sz="4" w:space="0" w:color="auto"/>
            </w:tcBorders>
            <w:shd w:val="clear" w:color="auto" w:fill="auto"/>
            <w:vAlign w:val="center"/>
            <w:hideMark/>
          </w:tcPr>
          <w:p w14:paraId="4E23B493"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ETAP II: KONCEPCJA</w:t>
            </w:r>
          </w:p>
        </w:tc>
        <w:tc>
          <w:tcPr>
            <w:tcW w:w="1905" w:type="dxa"/>
            <w:tcBorders>
              <w:top w:val="nil"/>
              <w:left w:val="nil"/>
              <w:bottom w:val="single" w:sz="4" w:space="0" w:color="auto"/>
              <w:right w:val="single" w:sz="4" w:space="0" w:color="auto"/>
            </w:tcBorders>
            <w:shd w:val="clear" w:color="auto" w:fill="auto"/>
            <w:vAlign w:val="center"/>
            <w:hideMark/>
          </w:tcPr>
          <w:p w14:paraId="273F1FBF"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 </w:t>
            </w:r>
          </w:p>
        </w:tc>
        <w:tc>
          <w:tcPr>
            <w:tcW w:w="2347" w:type="dxa"/>
            <w:tcBorders>
              <w:top w:val="nil"/>
              <w:left w:val="nil"/>
              <w:bottom w:val="single" w:sz="4" w:space="0" w:color="auto"/>
              <w:right w:val="single" w:sz="4" w:space="0" w:color="auto"/>
            </w:tcBorders>
            <w:shd w:val="clear" w:color="auto" w:fill="auto"/>
            <w:vAlign w:val="center"/>
            <w:hideMark/>
          </w:tcPr>
          <w:p w14:paraId="3BB1B52F" w14:textId="77777777" w:rsidR="00FC510F" w:rsidRPr="00FC510F" w:rsidRDefault="00FC510F" w:rsidP="00FC510F">
            <w:pPr>
              <w:widowControl/>
              <w:autoSpaceDE/>
              <w:autoSpaceDN/>
              <w:rPr>
                <w:rFonts w:ascii="Calibri" w:hAnsi="Calibri" w:cs="Calibri"/>
                <w:lang w:eastAsia="pl-PL"/>
              </w:rPr>
            </w:pPr>
            <w:r w:rsidRPr="00FC510F">
              <w:rPr>
                <w:rFonts w:ascii="Calibri" w:hAnsi="Calibri" w:cs="Calibri"/>
                <w:lang w:eastAsia="pl-PL"/>
              </w:rPr>
              <w:t>49 dni od podpisania umowy</w:t>
            </w:r>
          </w:p>
        </w:tc>
      </w:tr>
      <w:tr w:rsidR="00FC510F" w:rsidRPr="00FC510F" w14:paraId="19476034" w14:textId="77777777" w:rsidTr="00FC510F">
        <w:trPr>
          <w:trHeight w:val="240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7FC346B0" w14:textId="77777777" w:rsidR="00FC510F" w:rsidRPr="00FC510F" w:rsidRDefault="00FC510F" w:rsidP="00FC510F">
            <w:pPr>
              <w:widowControl/>
              <w:autoSpaceDE/>
              <w:autoSpaceDN/>
              <w:rPr>
                <w:rFonts w:ascii="Calibri" w:hAnsi="Calibri" w:cs="Calibri"/>
                <w:b/>
                <w:bCs/>
                <w:lang w:eastAsia="pl-PL"/>
              </w:rPr>
            </w:pPr>
          </w:p>
        </w:tc>
        <w:tc>
          <w:tcPr>
            <w:tcW w:w="756" w:type="dxa"/>
            <w:tcBorders>
              <w:top w:val="nil"/>
              <w:left w:val="nil"/>
              <w:bottom w:val="single" w:sz="4" w:space="0" w:color="auto"/>
              <w:right w:val="single" w:sz="4" w:space="0" w:color="auto"/>
            </w:tcBorders>
            <w:shd w:val="clear" w:color="auto" w:fill="auto"/>
            <w:vAlign w:val="center"/>
            <w:hideMark/>
          </w:tcPr>
          <w:p w14:paraId="017BC5AD"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3.</w:t>
            </w:r>
          </w:p>
        </w:tc>
        <w:tc>
          <w:tcPr>
            <w:tcW w:w="3349" w:type="dxa"/>
            <w:tcBorders>
              <w:top w:val="nil"/>
              <w:left w:val="nil"/>
              <w:bottom w:val="single" w:sz="4" w:space="0" w:color="auto"/>
              <w:right w:val="single" w:sz="4" w:space="0" w:color="auto"/>
            </w:tcBorders>
            <w:shd w:val="clear" w:color="auto" w:fill="auto"/>
            <w:vAlign w:val="center"/>
            <w:hideMark/>
          </w:tcPr>
          <w:p w14:paraId="045B3B85"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ETAP III: PROJEKT BUDOWLANY (projekt zagospodarowania terenu oraz projekt architektoniczno-budowlany) w zakresie niezbędnym do uzyskania pozwolenia na budowę, WRAZ Z UZYSKANIEM DECYZJI O POZWOLENIU NA BUDOWĘ</w:t>
            </w:r>
          </w:p>
        </w:tc>
        <w:tc>
          <w:tcPr>
            <w:tcW w:w="1905" w:type="dxa"/>
            <w:tcBorders>
              <w:top w:val="nil"/>
              <w:left w:val="nil"/>
              <w:bottom w:val="single" w:sz="4" w:space="0" w:color="auto"/>
              <w:right w:val="single" w:sz="4" w:space="0" w:color="auto"/>
            </w:tcBorders>
            <w:shd w:val="clear" w:color="auto" w:fill="auto"/>
            <w:vAlign w:val="center"/>
            <w:hideMark/>
          </w:tcPr>
          <w:p w14:paraId="162DDAAC"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 </w:t>
            </w:r>
          </w:p>
        </w:tc>
        <w:tc>
          <w:tcPr>
            <w:tcW w:w="2347" w:type="dxa"/>
            <w:tcBorders>
              <w:top w:val="nil"/>
              <w:left w:val="nil"/>
              <w:bottom w:val="single" w:sz="4" w:space="0" w:color="auto"/>
              <w:right w:val="single" w:sz="4" w:space="0" w:color="auto"/>
            </w:tcBorders>
            <w:shd w:val="clear" w:color="auto" w:fill="auto"/>
            <w:vAlign w:val="center"/>
            <w:hideMark/>
          </w:tcPr>
          <w:p w14:paraId="782AB3F9" w14:textId="77777777" w:rsidR="00FC510F" w:rsidRPr="00FC510F" w:rsidRDefault="00FC510F" w:rsidP="00FC510F">
            <w:pPr>
              <w:widowControl/>
              <w:autoSpaceDE/>
              <w:autoSpaceDN/>
              <w:rPr>
                <w:rFonts w:ascii="Calibri" w:hAnsi="Calibri" w:cs="Calibri"/>
                <w:lang w:eastAsia="pl-PL"/>
              </w:rPr>
            </w:pPr>
            <w:r w:rsidRPr="00FC510F">
              <w:rPr>
                <w:rFonts w:ascii="Calibri" w:hAnsi="Calibri" w:cs="Calibri"/>
                <w:lang w:eastAsia="pl-PL"/>
              </w:rPr>
              <w:t>210 dni od podpisania umowy</w:t>
            </w:r>
          </w:p>
        </w:tc>
      </w:tr>
      <w:tr w:rsidR="00FC510F" w:rsidRPr="00FC510F" w14:paraId="3E6746A8" w14:textId="77777777" w:rsidTr="00FC510F">
        <w:trPr>
          <w:trHeight w:val="90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62427165" w14:textId="77777777" w:rsidR="00FC510F" w:rsidRPr="00FC510F" w:rsidRDefault="00FC510F" w:rsidP="00FC510F">
            <w:pPr>
              <w:widowControl/>
              <w:autoSpaceDE/>
              <w:autoSpaceDN/>
              <w:rPr>
                <w:rFonts w:ascii="Calibri" w:hAnsi="Calibri" w:cs="Calibri"/>
                <w:b/>
                <w:bCs/>
                <w:lang w:eastAsia="pl-PL"/>
              </w:rPr>
            </w:pPr>
          </w:p>
        </w:tc>
        <w:tc>
          <w:tcPr>
            <w:tcW w:w="756" w:type="dxa"/>
            <w:tcBorders>
              <w:top w:val="nil"/>
              <w:left w:val="nil"/>
              <w:bottom w:val="single" w:sz="4" w:space="0" w:color="auto"/>
              <w:right w:val="single" w:sz="4" w:space="0" w:color="auto"/>
            </w:tcBorders>
            <w:shd w:val="clear" w:color="auto" w:fill="auto"/>
            <w:vAlign w:val="center"/>
            <w:hideMark/>
          </w:tcPr>
          <w:p w14:paraId="2A052CF9"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4.</w:t>
            </w:r>
          </w:p>
        </w:tc>
        <w:tc>
          <w:tcPr>
            <w:tcW w:w="3349" w:type="dxa"/>
            <w:tcBorders>
              <w:top w:val="nil"/>
              <w:left w:val="nil"/>
              <w:bottom w:val="single" w:sz="4" w:space="0" w:color="auto"/>
              <w:right w:val="single" w:sz="4" w:space="0" w:color="auto"/>
            </w:tcBorders>
            <w:shd w:val="clear" w:color="auto" w:fill="auto"/>
            <w:vAlign w:val="center"/>
            <w:hideMark/>
          </w:tcPr>
          <w:p w14:paraId="239B1AE9"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ETAP IV: PROJEKT BUDOWLANY techniczny</w:t>
            </w:r>
          </w:p>
        </w:tc>
        <w:tc>
          <w:tcPr>
            <w:tcW w:w="1905" w:type="dxa"/>
            <w:tcBorders>
              <w:top w:val="nil"/>
              <w:left w:val="nil"/>
              <w:bottom w:val="single" w:sz="4" w:space="0" w:color="auto"/>
              <w:right w:val="single" w:sz="4" w:space="0" w:color="auto"/>
            </w:tcBorders>
            <w:shd w:val="clear" w:color="auto" w:fill="auto"/>
            <w:vAlign w:val="center"/>
            <w:hideMark/>
          </w:tcPr>
          <w:p w14:paraId="6AD0DB2A"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 </w:t>
            </w:r>
          </w:p>
        </w:tc>
        <w:tc>
          <w:tcPr>
            <w:tcW w:w="2347" w:type="dxa"/>
            <w:tcBorders>
              <w:top w:val="nil"/>
              <w:left w:val="nil"/>
              <w:bottom w:val="single" w:sz="4" w:space="0" w:color="auto"/>
              <w:right w:val="single" w:sz="4" w:space="0" w:color="auto"/>
            </w:tcBorders>
            <w:shd w:val="clear" w:color="auto" w:fill="auto"/>
            <w:vAlign w:val="center"/>
            <w:hideMark/>
          </w:tcPr>
          <w:p w14:paraId="6974BC43" w14:textId="77777777" w:rsidR="00FC510F" w:rsidRPr="00FC510F" w:rsidRDefault="00FC510F" w:rsidP="00FC510F">
            <w:pPr>
              <w:widowControl/>
              <w:autoSpaceDE/>
              <w:autoSpaceDN/>
              <w:rPr>
                <w:rFonts w:ascii="Calibri" w:hAnsi="Calibri" w:cs="Calibri"/>
                <w:lang w:eastAsia="pl-PL"/>
              </w:rPr>
            </w:pPr>
            <w:r w:rsidRPr="00FC510F">
              <w:rPr>
                <w:rFonts w:ascii="Calibri" w:hAnsi="Calibri" w:cs="Calibri"/>
                <w:lang w:eastAsia="pl-PL"/>
              </w:rPr>
              <w:t>245 dni od podpisania umowy</w:t>
            </w:r>
          </w:p>
        </w:tc>
      </w:tr>
      <w:tr w:rsidR="00FC510F" w:rsidRPr="00FC510F" w14:paraId="3BA3F81C" w14:textId="77777777" w:rsidTr="00FC510F">
        <w:trPr>
          <w:trHeight w:val="150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1B0E7F96" w14:textId="77777777" w:rsidR="00FC510F" w:rsidRPr="00FC510F" w:rsidRDefault="00FC510F" w:rsidP="00FC510F">
            <w:pPr>
              <w:widowControl/>
              <w:autoSpaceDE/>
              <w:autoSpaceDN/>
              <w:rPr>
                <w:rFonts w:ascii="Calibri" w:hAnsi="Calibri" w:cs="Calibri"/>
                <w:b/>
                <w:bCs/>
                <w:lang w:eastAsia="pl-PL"/>
              </w:rPr>
            </w:pPr>
          </w:p>
        </w:tc>
        <w:tc>
          <w:tcPr>
            <w:tcW w:w="756" w:type="dxa"/>
            <w:tcBorders>
              <w:top w:val="nil"/>
              <w:left w:val="nil"/>
              <w:bottom w:val="single" w:sz="4" w:space="0" w:color="auto"/>
              <w:right w:val="single" w:sz="4" w:space="0" w:color="auto"/>
            </w:tcBorders>
            <w:shd w:val="clear" w:color="auto" w:fill="auto"/>
            <w:vAlign w:val="center"/>
            <w:hideMark/>
          </w:tcPr>
          <w:p w14:paraId="16416E31"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5.</w:t>
            </w:r>
          </w:p>
        </w:tc>
        <w:tc>
          <w:tcPr>
            <w:tcW w:w="3349" w:type="dxa"/>
            <w:tcBorders>
              <w:top w:val="nil"/>
              <w:left w:val="nil"/>
              <w:bottom w:val="single" w:sz="4" w:space="0" w:color="auto"/>
              <w:right w:val="single" w:sz="4" w:space="0" w:color="auto"/>
            </w:tcBorders>
            <w:shd w:val="clear" w:color="auto" w:fill="auto"/>
            <w:vAlign w:val="center"/>
            <w:hideMark/>
          </w:tcPr>
          <w:p w14:paraId="672D1954"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 xml:space="preserve">ETAP V: PROJEKT WYKONAWCZY (wraz z przedmiarami, kosztorysami, </w:t>
            </w:r>
            <w:proofErr w:type="spellStart"/>
            <w:r w:rsidRPr="00FC510F">
              <w:rPr>
                <w:rFonts w:ascii="Calibri" w:hAnsi="Calibri" w:cs="Calibri"/>
                <w:lang w:eastAsia="pl-PL"/>
              </w:rPr>
              <w:t>STWOiRB</w:t>
            </w:r>
            <w:proofErr w:type="spellEnd"/>
            <w:r w:rsidRPr="00FC510F">
              <w:rPr>
                <w:rFonts w:ascii="Calibri" w:hAnsi="Calibri" w:cs="Calibri"/>
                <w:lang w:eastAsia="pl-PL"/>
              </w:rPr>
              <w:t>, projektem zieleni, wizualizacjami, instrukcją bezpieczeństwa pożarowego)</w:t>
            </w:r>
          </w:p>
        </w:tc>
        <w:tc>
          <w:tcPr>
            <w:tcW w:w="1905" w:type="dxa"/>
            <w:tcBorders>
              <w:top w:val="nil"/>
              <w:left w:val="nil"/>
              <w:bottom w:val="single" w:sz="4" w:space="0" w:color="auto"/>
              <w:right w:val="single" w:sz="4" w:space="0" w:color="auto"/>
            </w:tcBorders>
            <w:shd w:val="clear" w:color="auto" w:fill="auto"/>
            <w:vAlign w:val="center"/>
            <w:hideMark/>
          </w:tcPr>
          <w:p w14:paraId="2F5FBF86"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 </w:t>
            </w:r>
          </w:p>
        </w:tc>
        <w:tc>
          <w:tcPr>
            <w:tcW w:w="2347" w:type="dxa"/>
            <w:tcBorders>
              <w:top w:val="nil"/>
              <w:left w:val="nil"/>
              <w:bottom w:val="single" w:sz="4" w:space="0" w:color="auto"/>
              <w:right w:val="single" w:sz="4" w:space="0" w:color="auto"/>
            </w:tcBorders>
            <w:shd w:val="clear" w:color="auto" w:fill="auto"/>
            <w:vAlign w:val="center"/>
            <w:hideMark/>
          </w:tcPr>
          <w:p w14:paraId="07434B14" w14:textId="77777777" w:rsidR="00FC510F" w:rsidRPr="00FC510F" w:rsidRDefault="00FC510F" w:rsidP="00FC510F">
            <w:pPr>
              <w:widowControl/>
              <w:autoSpaceDE/>
              <w:autoSpaceDN/>
              <w:rPr>
                <w:rFonts w:ascii="Calibri" w:hAnsi="Calibri" w:cs="Calibri"/>
                <w:lang w:eastAsia="pl-PL"/>
              </w:rPr>
            </w:pPr>
            <w:r w:rsidRPr="00FC510F">
              <w:rPr>
                <w:rFonts w:ascii="Calibri" w:hAnsi="Calibri" w:cs="Calibri"/>
                <w:lang w:eastAsia="pl-PL"/>
              </w:rPr>
              <w:t>301 dni od podpisania umowy</w:t>
            </w:r>
          </w:p>
        </w:tc>
      </w:tr>
      <w:tr w:rsidR="00FC510F" w:rsidRPr="00FC510F" w14:paraId="0F310E75" w14:textId="77777777" w:rsidTr="00FC510F">
        <w:trPr>
          <w:trHeight w:val="900"/>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1C722CB4" w14:textId="77777777" w:rsidR="00FC510F" w:rsidRPr="00FC510F" w:rsidRDefault="00FC510F" w:rsidP="00FC510F">
            <w:pPr>
              <w:widowControl/>
              <w:autoSpaceDE/>
              <w:autoSpaceDN/>
              <w:rPr>
                <w:rFonts w:ascii="Calibri" w:hAnsi="Calibri" w:cs="Calibri"/>
                <w:b/>
                <w:bCs/>
                <w:lang w:eastAsia="pl-PL"/>
              </w:rPr>
            </w:pPr>
          </w:p>
        </w:tc>
        <w:tc>
          <w:tcPr>
            <w:tcW w:w="756" w:type="dxa"/>
            <w:tcBorders>
              <w:top w:val="nil"/>
              <w:left w:val="nil"/>
              <w:bottom w:val="single" w:sz="4" w:space="0" w:color="auto"/>
              <w:right w:val="single" w:sz="4" w:space="0" w:color="auto"/>
            </w:tcBorders>
            <w:shd w:val="clear" w:color="auto" w:fill="auto"/>
            <w:vAlign w:val="center"/>
            <w:hideMark/>
          </w:tcPr>
          <w:p w14:paraId="6329C9C2"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6.</w:t>
            </w:r>
          </w:p>
        </w:tc>
        <w:tc>
          <w:tcPr>
            <w:tcW w:w="3349" w:type="dxa"/>
            <w:tcBorders>
              <w:top w:val="nil"/>
              <w:left w:val="nil"/>
              <w:bottom w:val="single" w:sz="4" w:space="0" w:color="auto"/>
              <w:right w:val="single" w:sz="4" w:space="0" w:color="auto"/>
            </w:tcBorders>
            <w:shd w:val="clear" w:color="auto" w:fill="auto"/>
            <w:vAlign w:val="center"/>
            <w:hideMark/>
          </w:tcPr>
          <w:p w14:paraId="552E058C"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ETAP VI: NADZÓR AUTORSKI</w:t>
            </w:r>
          </w:p>
        </w:tc>
        <w:tc>
          <w:tcPr>
            <w:tcW w:w="1905" w:type="dxa"/>
            <w:tcBorders>
              <w:top w:val="nil"/>
              <w:left w:val="nil"/>
              <w:bottom w:val="single" w:sz="4" w:space="0" w:color="auto"/>
              <w:right w:val="single" w:sz="4" w:space="0" w:color="auto"/>
            </w:tcBorders>
            <w:shd w:val="clear" w:color="auto" w:fill="auto"/>
            <w:vAlign w:val="center"/>
            <w:hideMark/>
          </w:tcPr>
          <w:p w14:paraId="10C280F4"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 </w:t>
            </w:r>
          </w:p>
        </w:tc>
        <w:tc>
          <w:tcPr>
            <w:tcW w:w="2347" w:type="dxa"/>
            <w:tcBorders>
              <w:top w:val="nil"/>
              <w:left w:val="nil"/>
              <w:bottom w:val="single" w:sz="4" w:space="0" w:color="auto"/>
              <w:right w:val="single" w:sz="4" w:space="0" w:color="auto"/>
            </w:tcBorders>
            <w:shd w:val="clear" w:color="auto" w:fill="auto"/>
            <w:vAlign w:val="center"/>
            <w:hideMark/>
          </w:tcPr>
          <w:p w14:paraId="10D9D0EF" w14:textId="77777777" w:rsidR="00FC510F" w:rsidRPr="00FC510F" w:rsidRDefault="00FC510F" w:rsidP="00FC510F">
            <w:pPr>
              <w:widowControl/>
              <w:autoSpaceDE/>
              <w:autoSpaceDN/>
              <w:rPr>
                <w:rFonts w:ascii="Calibri" w:hAnsi="Calibri" w:cs="Calibri"/>
                <w:lang w:eastAsia="pl-PL"/>
              </w:rPr>
            </w:pPr>
            <w:r w:rsidRPr="00FC510F">
              <w:rPr>
                <w:rFonts w:ascii="Calibri" w:hAnsi="Calibri" w:cs="Calibri"/>
                <w:lang w:eastAsia="pl-PL"/>
              </w:rPr>
              <w:t>2 959 dni od podpisania umowy</w:t>
            </w:r>
          </w:p>
        </w:tc>
      </w:tr>
    </w:tbl>
    <w:p w14:paraId="680469BB" w14:textId="77777777" w:rsidR="00FC510F" w:rsidRPr="00FC510F" w:rsidRDefault="00FC510F" w:rsidP="00FC510F">
      <w:pPr>
        <w:widowControl/>
        <w:autoSpaceDE/>
        <w:autoSpaceDN/>
        <w:spacing w:after="160" w:line="259" w:lineRule="auto"/>
        <w:jc w:val="both"/>
        <w:rPr>
          <w:rFonts w:asciiTheme="minorHAnsi" w:eastAsiaTheme="minorHAnsi" w:hAnsiTheme="minorHAnsi" w:cstheme="minorHAnsi"/>
          <w:sz w:val="18"/>
          <w:szCs w:val="18"/>
        </w:rPr>
      </w:pPr>
    </w:p>
    <w:tbl>
      <w:tblPr>
        <w:tblW w:w="10050" w:type="dxa"/>
        <w:tblCellMar>
          <w:left w:w="70" w:type="dxa"/>
          <w:right w:w="70" w:type="dxa"/>
        </w:tblCellMar>
        <w:tblLook w:val="04A0" w:firstRow="1" w:lastRow="0" w:firstColumn="1" w:lastColumn="0" w:noHBand="0" w:noVBand="1"/>
      </w:tblPr>
      <w:tblGrid>
        <w:gridCol w:w="843"/>
        <w:gridCol w:w="744"/>
        <w:gridCol w:w="2999"/>
        <w:gridCol w:w="710"/>
        <w:gridCol w:w="710"/>
        <w:gridCol w:w="2323"/>
        <w:gridCol w:w="1721"/>
      </w:tblGrid>
      <w:tr w:rsidR="00FC510F" w:rsidRPr="00FC510F" w14:paraId="5A807CC5" w14:textId="77777777" w:rsidTr="00A202F6">
        <w:trPr>
          <w:trHeight w:val="80"/>
        </w:trPr>
        <w:tc>
          <w:tcPr>
            <w:tcW w:w="843" w:type="dxa"/>
            <w:tcBorders>
              <w:top w:val="nil"/>
              <w:left w:val="nil"/>
              <w:bottom w:val="nil"/>
              <w:right w:val="nil"/>
            </w:tcBorders>
            <w:shd w:val="clear" w:color="auto" w:fill="auto"/>
            <w:vAlign w:val="center"/>
            <w:hideMark/>
          </w:tcPr>
          <w:p w14:paraId="0C5912DD" w14:textId="77777777" w:rsidR="00FC510F" w:rsidRPr="00FC510F" w:rsidRDefault="00FC510F" w:rsidP="00FC510F">
            <w:pPr>
              <w:widowControl/>
              <w:autoSpaceDE/>
              <w:autoSpaceDN/>
              <w:rPr>
                <w:sz w:val="20"/>
                <w:szCs w:val="20"/>
                <w:lang w:eastAsia="pl-PL"/>
              </w:rPr>
            </w:pPr>
          </w:p>
        </w:tc>
        <w:tc>
          <w:tcPr>
            <w:tcW w:w="744" w:type="dxa"/>
            <w:tcBorders>
              <w:top w:val="nil"/>
              <w:left w:val="nil"/>
              <w:bottom w:val="nil"/>
              <w:right w:val="nil"/>
            </w:tcBorders>
            <w:shd w:val="clear" w:color="auto" w:fill="auto"/>
            <w:vAlign w:val="center"/>
            <w:hideMark/>
          </w:tcPr>
          <w:p w14:paraId="5035594A" w14:textId="77777777" w:rsidR="00FC510F" w:rsidRPr="00FC510F" w:rsidRDefault="00FC510F" w:rsidP="00FC510F">
            <w:pPr>
              <w:widowControl/>
              <w:autoSpaceDE/>
              <w:autoSpaceDN/>
              <w:jc w:val="center"/>
              <w:rPr>
                <w:sz w:val="20"/>
                <w:szCs w:val="20"/>
                <w:lang w:eastAsia="pl-PL"/>
              </w:rPr>
            </w:pPr>
          </w:p>
        </w:tc>
        <w:tc>
          <w:tcPr>
            <w:tcW w:w="2999" w:type="dxa"/>
            <w:tcBorders>
              <w:top w:val="nil"/>
              <w:left w:val="nil"/>
              <w:bottom w:val="nil"/>
              <w:right w:val="nil"/>
            </w:tcBorders>
            <w:shd w:val="clear" w:color="auto" w:fill="auto"/>
            <w:vAlign w:val="center"/>
            <w:hideMark/>
          </w:tcPr>
          <w:p w14:paraId="29AF3DC8" w14:textId="77777777" w:rsidR="00FC510F" w:rsidRPr="00FC510F" w:rsidRDefault="00FC510F" w:rsidP="00FC510F">
            <w:pPr>
              <w:widowControl/>
              <w:autoSpaceDE/>
              <w:autoSpaceDN/>
              <w:jc w:val="right"/>
              <w:rPr>
                <w:rFonts w:ascii="Calibri" w:hAnsi="Calibri" w:cs="Calibri"/>
                <w:lang w:eastAsia="pl-PL"/>
              </w:rPr>
            </w:pPr>
            <w:r w:rsidRPr="00FC510F">
              <w:rPr>
                <w:rFonts w:ascii="Calibri" w:hAnsi="Calibri" w:cs="Calibri"/>
                <w:lang w:eastAsia="pl-PL"/>
              </w:rPr>
              <w:t>Razem netto</w:t>
            </w:r>
          </w:p>
        </w:tc>
        <w:tc>
          <w:tcPr>
            <w:tcW w:w="710" w:type="dxa"/>
            <w:tcBorders>
              <w:top w:val="nil"/>
              <w:left w:val="nil"/>
              <w:bottom w:val="nil"/>
              <w:right w:val="nil"/>
            </w:tcBorders>
          </w:tcPr>
          <w:p w14:paraId="067975F0" w14:textId="77777777" w:rsidR="00FC510F" w:rsidRPr="00FC510F" w:rsidRDefault="00FC510F" w:rsidP="00FC510F">
            <w:pPr>
              <w:widowControl/>
              <w:autoSpaceDE/>
              <w:autoSpaceDN/>
              <w:jc w:val="right"/>
              <w:rPr>
                <w:rFonts w:ascii="Calibri" w:hAnsi="Calibri" w:cs="Calibri"/>
                <w:lang w:eastAsia="pl-PL"/>
              </w:rPr>
            </w:pPr>
          </w:p>
        </w:tc>
        <w:tc>
          <w:tcPr>
            <w:tcW w:w="710" w:type="dxa"/>
            <w:tcBorders>
              <w:top w:val="nil"/>
              <w:left w:val="nil"/>
              <w:bottom w:val="nil"/>
              <w:right w:val="nil"/>
            </w:tcBorders>
            <w:shd w:val="clear" w:color="auto" w:fill="auto"/>
            <w:vAlign w:val="center"/>
            <w:hideMark/>
          </w:tcPr>
          <w:p w14:paraId="42E1E996" w14:textId="79CB4741" w:rsidR="00FC510F" w:rsidRPr="00FC510F" w:rsidRDefault="00FC510F" w:rsidP="00FC510F">
            <w:pPr>
              <w:widowControl/>
              <w:autoSpaceDE/>
              <w:autoSpaceDN/>
              <w:jc w:val="right"/>
              <w:rPr>
                <w:rFonts w:ascii="Calibri" w:hAnsi="Calibri" w:cs="Calibri"/>
                <w:lang w:eastAsia="pl-PL"/>
              </w:rPr>
            </w:pPr>
          </w:p>
        </w:tc>
        <w:tc>
          <w:tcPr>
            <w:tcW w:w="2323" w:type="dxa"/>
            <w:tcBorders>
              <w:top w:val="nil"/>
              <w:left w:val="nil"/>
              <w:bottom w:val="nil"/>
              <w:right w:val="nil"/>
            </w:tcBorders>
            <w:shd w:val="clear" w:color="auto" w:fill="auto"/>
            <w:vAlign w:val="center"/>
            <w:hideMark/>
          </w:tcPr>
          <w:p w14:paraId="6FCB07B7"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w:t>
            </w:r>
          </w:p>
        </w:tc>
        <w:tc>
          <w:tcPr>
            <w:tcW w:w="1721" w:type="dxa"/>
            <w:tcBorders>
              <w:top w:val="nil"/>
              <w:left w:val="nil"/>
              <w:bottom w:val="nil"/>
              <w:right w:val="nil"/>
            </w:tcBorders>
            <w:shd w:val="clear" w:color="auto" w:fill="auto"/>
            <w:vAlign w:val="center"/>
            <w:hideMark/>
          </w:tcPr>
          <w:p w14:paraId="5AF3EAB8" w14:textId="77777777" w:rsidR="00FC510F" w:rsidRPr="00FC510F" w:rsidRDefault="00FC510F" w:rsidP="00FC510F">
            <w:pPr>
              <w:widowControl/>
              <w:autoSpaceDE/>
              <w:autoSpaceDN/>
              <w:jc w:val="both"/>
              <w:rPr>
                <w:rFonts w:ascii="Calibri" w:hAnsi="Calibri" w:cs="Calibri"/>
                <w:lang w:eastAsia="pl-PL"/>
              </w:rPr>
            </w:pPr>
          </w:p>
        </w:tc>
      </w:tr>
      <w:tr w:rsidR="00FC510F" w:rsidRPr="00FC510F" w14:paraId="66A4404D" w14:textId="77777777" w:rsidTr="00A202F6">
        <w:trPr>
          <w:trHeight w:val="573"/>
        </w:trPr>
        <w:tc>
          <w:tcPr>
            <w:tcW w:w="843" w:type="dxa"/>
            <w:tcBorders>
              <w:top w:val="nil"/>
              <w:left w:val="nil"/>
              <w:bottom w:val="nil"/>
              <w:right w:val="nil"/>
            </w:tcBorders>
            <w:shd w:val="clear" w:color="auto" w:fill="auto"/>
            <w:vAlign w:val="center"/>
            <w:hideMark/>
          </w:tcPr>
          <w:p w14:paraId="0E3F68F0" w14:textId="77777777" w:rsidR="00FC510F" w:rsidRPr="00FC510F" w:rsidRDefault="00FC510F" w:rsidP="00FC510F">
            <w:pPr>
              <w:widowControl/>
              <w:autoSpaceDE/>
              <w:autoSpaceDN/>
              <w:jc w:val="both"/>
              <w:rPr>
                <w:sz w:val="20"/>
                <w:szCs w:val="20"/>
                <w:lang w:eastAsia="pl-PL"/>
              </w:rPr>
            </w:pPr>
          </w:p>
        </w:tc>
        <w:tc>
          <w:tcPr>
            <w:tcW w:w="744" w:type="dxa"/>
            <w:tcBorders>
              <w:top w:val="nil"/>
              <w:left w:val="nil"/>
              <w:bottom w:val="nil"/>
              <w:right w:val="nil"/>
            </w:tcBorders>
            <w:shd w:val="clear" w:color="auto" w:fill="auto"/>
            <w:vAlign w:val="center"/>
            <w:hideMark/>
          </w:tcPr>
          <w:p w14:paraId="31A96AB9" w14:textId="77777777" w:rsidR="00FC510F" w:rsidRPr="00FC510F" w:rsidRDefault="00FC510F" w:rsidP="00FC510F">
            <w:pPr>
              <w:widowControl/>
              <w:autoSpaceDE/>
              <w:autoSpaceDN/>
              <w:jc w:val="center"/>
              <w:rPr>
                <w:sz w:val="20"/>
                <w:szCs w:val="20"/>
                <w:lang w:eastAsia="pl-PL"/>
              </w:rPr>
            </w:pPr>
          </w:p>
        </w:tc>
        <w:tc>
          <w:tcPr>
            <w:tcW w:w="2999" w:type="dxa"/>
            <w:tcBorders>
              <w:top w:val="nil"/>
              <w:left w:val="nil"/>
              <w:bottom w:val="nil"/>
              <w:right w:val="nil"/>
            </w:tcBorders>
            <w:shd w:val="clear" w:color="auto" w:fill="auto"/>
            <w:vAlign w:val="center"/>
            <w:hideMark/>
          </w:tcPr>
          <w:p w14:paraId="4B700323" w14:textId="77777777" w:rsidR="00FC510F" w:rsidRPr="00FC510F" w:rsidRDefault="00FC510F" w:rsidP="00FC510F">
            <w:pPr>
              <w:widowControl/>
              <w:autoSpaceDE/>
              <w:autoSpaceDN/>
              <w:jc w:val="right"/>
              <w:rPr>
                <w:rFonts w:ascii="Calibri" w:hAnsi="Calibri" w:cs="Calibri"/>
                <w:lang w:eastAsia="pl-PL"/>
              </w:rPr>
            </w:pPr>
            <w:r w:rsidRPr="00FC510F">
              <w:rPr>
                <w:rFonts w:ascii="Calibri" w:hAnsi="Calibri" w:cs="Calibri"/>
                <w:lang w:eastAsia="pl-PL"/>
              </w:rPr>
              <w:t xml:space="preserve">Podatek VAT </w:t>
            </w:r>
          </w:p>
        </w:tc>
        <w:tc>
          <w:tcPr>
            <w:tcW w:w="710" w:type="dxa"/>
            <w:tcBorders>
              <w:top w:val="nil"/>
              <w:left w:val="nil"/>
              <w:bottom w:val="nil"/>
              <w:right w:val="nil"/>
            </w:tcBorders>
          </w:tcPr>
          <w:p w14:paraId="40E4E965" w14:textId="77777777" w:rsidR="00FC510F" w:rsidRPr="00FC510F" w:rsidRDefault="00FC510F" w:rsidP="00FC510F">
            <w:pPr>
              <w:widowControl/>
              <w:autoSpaceDE/>
              <w:autoSpaceDN/>
              <w:jc w:val="right"/>
              <w:rPr>
                <w:rFonts w:ascii="Calibri" w:hAnsi="Calibri" w:cs="Calibri"/>
                <w:lang w:eastAsia="pl-PL"/>
              </w:rPr>
            </w:pPr>
          </w:p>
        </w:tc>
        <w:tc>
          <w:tcPr>
            <w:tcW w:w="710" w:type="dxa"/>
            <w:tcBorders>
              <w:top w:val="nil"/>
              <w:left w:val="nil"/>
              <w:bottom w:val="nil"/>
              <w:right w:val="nil"/>
            </w:tcBorders>
            <w:shd w:val="clear" w:color="auto" w:fill="auto"/>
            <w:vAlign w:val="center"/>
            <w:hideMark/>
          </w:tcPr>
          <w:p w14:paraId="23353DF1" w14:textId="7CAE2C42" w:rsidR="00FC510F" w:rsidRPr="00FC510F" w:rsidRDefault="00FC510F" w:rsidP="00FC510F">
            <w:pPr>
              <w:widowControl/>
              <w:autoSpaceDE/>
              <w:autoSpaceDN/>
              <w:jc w:val="right"/>
              <w:rPr>
                <w:rFonts w:ascii="Calibri" w:hAnsi="Calibri" w:cs="Calibri"/>
                <w:lang w:eastAsia="pl-PL"/>
              </w:rPr>
            </w:pPr>
          </w:p>
        </w:tc>
        <w:tc>
          <w:tcPr>
            <w:tcW w:w="2323" w:type="dxa"/>
            <w:tcBorders>
              <w:top w:val="nil"/>
              <w:left w:val="nil"/>
              <w:bottom w:val="nil"/>
              <w:right w:val="nil"/>
            </w:tcBorders>
            <w:shd w:val="clear" w:color="auto" w:fill="auto"/>
            <w:vAlign w:val="center"/>
            <w:hideMark/>
          </w:tcPr>
          <w:p w14:paraId="4C96136D" w14:textId="77777777" w:rsidR="00FC510F" w:rsidRPr="00FC510F" w:rsidRDefault="00FC510F" w:rsidP="00FC510F">
            <w:pPr>
              <w:widowControl/>
              <w:autoSpaceDE/>
              <w:autoSpaceDN/>
              <w:jc w:val="right"/>
              <w:rPr>
                <w:rFonts w:ascii="Calibri" w:hAnsi="Calibri" w:cs="Calibri"/>
                <w:lang w:eastAsia="pl-PL"/>
              </w:rPr>
            </w:pPr>
            <w:r w:rsidRPr="00FC510F">
              <w:rPr>
                <w:rFonts w:ascii="Calibri" w:hAnsi="Calibri" w:cs="Calibri"/>
                <w:lang w:eastAsia="pl-PL"/>
              </w:rPr>
              <w:t>………………………………… %</w:t>
            </w:r>
          </w:p>
        </w:tc>
        <w:tc>
          <w:tcPr>
            <w:tcW w:w="1721" w:type="dxa"/>
            <w:tcBorders>
              <w:top w:val="nil"/>
              <w:left w:val="nil"/>
              <w:bottom w:val="nil"/>
              <w:right w:val="nil"/>
            </w:tcBorders>
            <w:shd w:val="clear" w:color="auto" w:fill="auto"/>
            <w:vAlign w:val="center"/>
            <w:hideMark/>
          </w:tcPr>
          <w:p w14:paraId="34742460" w14:textId="77777777" w:rsidR="00FC510F" w:rsidRPr="00FC510F" w:rsidRDefault="00FC510F" w:rsidP="00FC510F">
            <w:pPr>
              <w:widowControl/>
              <w:autoSpaceDE/>
              <w:autoSpaceDN/>
              <w:jc w:val="right"/>
              <w:rPr>
                <w:rFonts w:ascii="Calibri" w:hAnsi="Calibri" w:cs="Calibri"/>
                <w:lang w:eastAsia="pl-PL"/>
              </w:rPr>
            </w:pPr>
          </w:p>
        </w:tc>
      </w:tr>
      <w:tr w:rsidR="00FC510F" w:rsidRPr="00FC510F" w14:paraId="6E6D3733" w14:textId="77777777" w:rsidTr="00FC510F">
        <w:trPr>
          <w:trHeight w:val="900"/>
        </w:trPr>
        <w:tc>
          <w:tcPr>
            <w:tcW w:w="843" w:type="dxa"/>
            <w:tcBorders>
              <w:top w:val="nil"/>
              <w:left w:val="nil"/>
              <w:bottom w:val="nil"/>
              <w:right w:val="nil"/>
            </w:tcBorders>
            <w:shd w:val="clear" w:color="auto" w:fill="auto"/>
            <w:vAlign w:val="center"/>
            <w:hideMark/>
          </w:tcPr>
          <w:p w14:paraId="4643CA7A" w14:textId="77777777" w:rsidR="00FC510F" w:rsidRPr="00FC510F" w:rsidRDefault="00FC510F" w:rsidP="00FC510F">
            <w:pPr>
              <w:widowControl/>
              <w:autoSpaceDE/>
              <w:autoSpaceDN/>
              <w:jc w:val="both"/>
              <w:rPr>
                <w:sz w:val="20"/>
                <w:szCs w:val="20"/>
                <w:lang w:eastAsia="pl-PL"/>
              </w:rPr>
            </w:pPr>
          </w:p>
        </w:tc>
        <w:tc>
          <w:tcPr>
            <w:tcW w:w="744" w:type="dxa"/>
            <w:tcBorders>
              <w:top w:val="nil"/>
              <w:left w:val="nil"/>
              <w:bottom w:val="nil"/>
              <w:right w:val="nil"/>
            </w:tcBorders>
            <w:shd w:val="clear" w:color="auto" w:fill="auto"/>
            <w:vAlign w:val="center"/>
            <w:hideMark/>
          </w:tcPr>
          <w:p w14:paraId="31BB7181" w14:textId="77777777" w:rsidR="00FC510F" w:rsidRPr="00FC510F" w:rsidRDefault="00FC510F" w:rsidP="00FC510F">
            <w:pPr>
              <w:widowControl/>
              <w:autoSpaceDE/>
              <w:autoSpaceDN/>
              <w:jc w:val="center"/>
              <w:rPr>
                <w:sz w:val="20"/>
                <w:szCs w:val="20"/>
                <w:lang w:eastAsia="pl-PL"/>
              </w:rPr>
            </w:pPr>
          </w:p>
        </w:tc>
        <w:tc>
          <w:tcPr>
            <w:tcW w:w="2999" w:type="dxa"/>
            <w:tcBorders>
              <w:top w:val="nil"/>
              <w:left w:val="nil"/>
              <w:bottom w:val="nil"/>
              <w:right w:val="nil"/>
            </w:tcBorders>
            <w:shd w:val="clear" w:color="auto" w:fill="auto"/>
            <w:vAlign w:val="center"/>
            <w:hideMark/>
          </w:tcPr>
          <w:p w14:paraId="7EFE2AC4" w14:textId="77777777" w:rsidR="00FC510F" w:rsidRPr="00FC510F" w:rsidRDefault="00FC510F" w:rsidP="00FC510F">
            <w:pPr>
              <w:widowControl/>
              <w:autoSpaceDE/>
              <w:autoSpaceDN/>
              <w:jc w:val="right"/>
              <w:rPr>
                <w:rFonts w:ascii="Calibri" w:hAnsi="Calibri" w:cs="Calibri"/>
                <w:lang w:eastAsia="pl-PL"/>
              </w:rPr>
            </w:pPr>
            <w:r w:rsidRPr="00FC510F">
              <w:rPr>
                <w:rFonts w:ascii="Calibri" w:hAnsi="Calibri" w:cs="Calibri"/>
                <w:lang w:eastAsia="pl-PL"/>
              </w:rPr>
              <w:t>Razem brutto</w:t>
            </w:r>
          </w:p>
        </w:tc>
        <w:tc>
          <w:tcPr>
            <w:tcW w:w="710" w:type="dxa"/>
            <w:tcBorders>
              <w:top w:val="nil"/>
              <w:left w:val="nil"/>
              <w:bottom w:val="nil"/>
              <w:right w:val="nil"/>
            </w:tcBorders>
          </w:tcPr>
          <w:p w14:paraId="67372748" w14:textId="77777777" w:rsidR="00FC510F" w:rsidRPr="00FC510F" w:rsidRDefault="00FC510F" w:rsidP="00FC510F">
            <w:pPr>
              <w:widowControl/>
              <w:autoSpaceDE/>
              <w:autoSpaceDN/>
              <w:jc w:val="right"/>
              <w:rPr>
                <w:rFonts w:ascii="Calibri" w:hAnsi="Calibri" w:cs="Calibri"/>
                <w:lang w:eastAsia="pl-PL"/>
              </w:rPr>
            </w:pPr>
          </w:p>
        </w:tc>
        <w:tc>
          <w:tcPr>
            <w:tcW w:w="710" w:type="dxa"/>
            <w:tcBorders>
              <w:top w:val="nil"/>
              <w:left w:val="nil"/>
              <w:bottom w:val="nil"/>
              <w:right w:val="nil"/>
            </w:tcBorders>
            <w:shd w:val="clear" w:color="auto" w:fill="auto"/>
            <w:vAlign w:val="center"/>
            <w:hideMark/>
          </w:tcPr>
          <w:p w14:paraId="77BB9749" w14:textId="28DAA6A1" w:rsidR="00FC510F" w:rsidRPr="00FC510F" w:rsidRDefault="00FC510F" w:rsidP="00FC510F">
            <w:pPr>
              <w:widowControl/>
              <w:autoSpaceDE/>
              <w:autoSpaceDN/>
              <w:jc w:val="right"/>
              <w:rPr>
                <w:rFonts w:ascii="Calibri" w:hAnsi="Calibri" w:cs="Calibri"/>
                <w:lang w:eastAsia="pl-PL"/>
              </w:rPr>
            </w:pPr>
          </w:p>
        </w:tc>
        <w:tc>
          <w:tcPr>
            <w:tcW w:w="2323" w:type="dxa"/>
            <w:tcBorders>
              <w:top w:val="nil"/>
              <w:left w:val="nil"/>
              <w:bottom w:val="nil"/>
              <w:right w:val="nil"/>
            </w:tcBorders>
            <w:shd w:val="clear" w:color="auto" w:fill="auto"/>
            <w:vAlign w:val="center"/>
            <w:hideMark/>
          </w:tcPr>
          <w:p w14:paraId="72A7D5E9" w14:textId="77777777" w:rsidR="00FC510F" w:rsidRPr="00FC510F" w:rsidRDefault="00FC510F" w:rsidP="00FC510F">
            <w:pPr>
              <w:widowControl/>
              <w:autoSpaceDE/>
              <w:autoSpaceDN/>
              <w:jc w:val="both"/>
              <w:rPr>
                <w:rFonts w:ascii="Calibri" w:hAnsi="Calibri" w:cs="Calibri"/>
                <w:lang w:eastAsia="pl-PL"/>
              </w:rPr>
            </w:pPr>
            <w:r w:rsidRPr="00FC510F">
              <w:rPr>
                <w:rFonts w:ascii="Calibri" w:hAnsi="Calibri" w:cs="Calibri"/>
                <w:lang w:eastAsia="pl-PL"/>
              </w:rPr>
              <w:t>…………………………………….</w:t>
            </w:r>
          </w:p>
        </w:tc>
        <w:tc>
          <w:tcPr>
            <w:tcW w:w="1721" w:type="dxa"/>
            <w:tcBorders>
              <w:top w:val="nil"/>
              <w:left w:val="nil"/>
              <w:bottom w:val="nil"/>
              <w:right w:val="nil"/>
            </w:tcBorders>
            <w:shd w:val="clear" w:color="auto" w:fill="auto"/>
            <w:vAlign w:val="center"/>
            <w:hideMark/>
          </w:tcPr>
          <w:p w14:paraId="2BC6385E" w14:textId="77777777" w:rsidR="00FC510F" w:rsidRPr="00FC510F" w:rsidRDefault="00FC510F" w:rsidP="00FC510F">
            <w:pPr>
              <w:widowControl/>
              <w:autoSpaceDE/>
              <w:autoSpaceDN/>
              <w:jc w:val="both"/>
              <w:rPr>
                <w:rFonts w:ascii="Calibri" w:hAnsi="Calibri" w:cs="Calibri"/>
                <w:lang w:eastAsia="pl-PL"/>
              </w:rPr>
            </w:pPr>
          </w:p>
        </w:tc>
      </w:tr>
    </w:tbl>
    <w:p w14:paraId="751EEC4B" w14:textId="77777777" w:rsidR="00767EF3" w:rsidRPr="005820F3" w:rsidRDefault="00767EF3" w:rsidP="00767EF3">
      <w:pPr>
        <w:spacing w:line="276" w:lineRule="auto"/>
        <w:rPr>
          <w:rFonts w:asciiTheme="minorHAnsi" w:hAnsiTheme="minorHAnsi" w:cstheme="minorHAnsi"/>
          <w:b/>
          <w:bCs/>
        </w:rPr>
      </w:pPr>
    </w:p>
    <w:sectPr w:rsidR="00767EF3" w:rsidRPr="005820F3" w:rsidSect="002943AD">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E1E4" w14:textId="77777777" w:rsidR="00C30511" w:rsidRDefault="00C30511" w:rsidP="002353FE">
      <w:r>
        <w:separator/>
      </w:r>
    </w:p>
  </w:endnote>
  <w:endnote w:type="continuationSeparator" w:id="0">
    <w:p w14:paraId="18812E77" w14:textId="77777777" w:rsidR="00C30511" w:rsidRDefault="00C30511"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490253827"/>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8076" w14:textId="77777777" w:rsidR="00C30511" w:rsidRDefault="00C30511" w:rsidP="002353FE">
      <w:r>
        <w:separator/>
      </w:r>
    </w:p>
  </w:footnote>
  <w:footnote w:type="continuationSeparator" w:id="0">
    <w:p w14:paraId="50ACAAF1" w14:textId="77777777" w:rsidR="00C30511" w:rsidRDefault="00C30511"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6A33" w14:textId="6BE8E77D" w:rsidR="00755FAA" w:rsidRDefault="00755FAA">
    <w:pPr>
      <w:pStyle w:val="Nagwek"/>
    </w:pPr>
  </w:p>
  <w:p w14:paraId="610592C1" w14:textId="4CED09AB"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0943EB">
      <w:rPr>
        <w:rFonts w:asciiTheme="minorHAnsi" w:hAnsiTheme="minorHAnsi" w:cstheme="minorHAnsi"/>
        <w:sz w:val="20"/>
        <w:szCs w:val="20"/>
      </w:rPr>
      <w:t>31</w:t>
    </w:r>
    <w:r>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F40AA5"/>
    <w:multiLevelType w:val="hybridMultilevel"/>
    <w:tmpl w:val="14762F3A"/>
    <w:lvl w:ilvl="0" w:tplc="3FFACC36">
      <w:start w:val="1"/>
      <w:numFmt w:val="decimal"/>
      <w:lvlText w:val="%1."/>
      <w:lvlJc w:val="left"/>
      <w:pPr>
        <w:ind w:left="594" w:hanging="279"/>
        <w:jc w:val="left"/>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3"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8E590B"/>
    <w:multiLevelType w:val="multilevel"/>
    <w:tmpl w:val="0E0AD6E4"/>
    <w:lvl w:ilvl="0">
      <w:start w:val="11"/>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77ABD"/>
    <w:multiLevelType w:val="hybridMultilevel"/>
    <w:tmpl w:val="ECBA4880"/>
    <w:lvl w:ilvl="0" w:tplc="B6B6D5D4">
      <w:start w:val="1"/>
      <w:numFmt w:val="decimal"/>
      <w:lvlText w:val="%1."/>
      <w:lvlJc w:val="left"/>
      <w:pPr>
        <w:ind w:left="478" w:hanging="360"/>
        <w:jc w:val="left"/>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7" w15:restartNumberingAfterBreak="0">
    <w:nsid w:val="13BB2889"/>
    <w:multiLevelType w:val="hybridMultilevel"/>
    <w:tmpl w:val="E2FC7A60"/>
    <w:lvl w:ilvl="0" w:tplc="3C6A2B16">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8"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7456E"/>
    <w:multiLevelType w:val="hybridMultilevel"/>
    <w:tmpl w:val="498CF0CE"/>
    <w:lvl w:ilvl="0" w:tplc="FCD03B0E">
      <w:start w:val="1"/>
      <w:numFmt w:val="decimal"/>
      <w:lvlText w:val="%1."/>
      <w:lvlJc w:val="left"/>
      <w:pPr>
        <w:ind w:left="459" w:hanging="341"/>
        <w:jc w:val="left"/>
      </w:pPr>
      <w:rPr>
        <w:rFonts w:hint="default"/>
        <w:b/>
        <w:bCs/>
        <w:w w:val="99"/>
        <w:lang w:val="pl-PL" w:eastAsia="en-US" w:bidi="ar-SA"/>
      </w:rPr>
    </w:lvl>
    <w:lvl w:ilvl="1" w:tplc="D86C3B30">
      <w:start w:val="1"/>
      <w:numFmt w:val="decimal"/>
      <w:lvlText w:val="%2)"/>
      <w:lvlJc w:val="left"/>
      <w:pPr>
        <w:ind w:left="1179" w:hanging="360"/>
        <w:jc w:val="left"/>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0"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E376455"/>
    <w:multiLevelType w:val="hybridMultilevel"/>
    <w:tmpl w:val="69345BD4"/>
    <w:lvl w:ilvl="0" w:tplc="6D40AD3C">
      <w:start w:val="1"/>
      <w:numFmt w:val="decimal"/>
      <w:lvlText w:val="%1."/>
      <w:lvlJc w:val="left"/>
      <w:pPr>
        <w:ind w:left="599" w:hanging="284"/>
        <w:jc w:val="left"/>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jc w:val="left"/>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2"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D041B"/>
    <w:multiLevelType w:val="hybridMultilevel"/>
    <w:tmpl w:val="A98A86BE"/>
    <w:lvl w:ilvl="0" w:tplc="D730D19E">
      <w:start w:val="1"/>
      <w:numFmt w:val="decimal"/>
      <w:lvlText w:val="%1."/>
      <w:lvlJc w:val="left"/>
      <w:pPr>
        <w:ind w:left="676" w:hanging="284"/>
        <w:jc w:val="left"/>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jc w:val="left"/>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5"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7"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070B2"/>
    <w:multiLevelType w:val="hybridMultilevel"/>
    <w:tmpl w:val="D4765488"/>
    <w:lvl w:ilvl="0" w:tplc="E554547E">
      <w:start w:val="1"/>
      <w:numFmt w:val="decimal"/>
      <w:lvlText w:val="%1."/>
      <w:lvlJc w:val="left"/>
      <w:pPr>
        <w:ind w:left="989" w:hanging="430"/>
        <w:jc w:val="left"/>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jc w:val="left"/>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jc w:val="left"/>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0"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AD0B6E"/>
    <w:multiLevelType w:val="hybridMultilevel"/>
    <w:tmpl w:val="5CD029BC"/>
    <w:lvl w:ilvl="0" w:tplc="5650D4B2">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3" w15:restartNumberingAfterBreak="0">
    <w:nsid w:val="494C3949"/>
    <w:multiLevelType w:val="hybridMultilevel"/>
    <w:tmpl w:val="B5AAA7E8"/>
    <w:lvl w:ilvl="0" w:tplc="4260AB92">
      <w:start w:val="1"/>
      <w:numFmt w:val="decimal"/>
      <w:lvlText w:val="%1."/>
      <w:lvlJc w:val="left"/>
      <w:pPr>
        <w:ind w:left="1558" w:hanging="360"/>
        <w:jc w:val="left"/>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66F83"/>
    <w:multiLevelType w:val="hybridMultilevel"/>
    <w:tmpl w:val="E41EE9D6"/>
    <w:lvl w:ilvl="0" w:tplc="3EE8A15A">
      <w:start w:val="1"/>
      <w:numFmt w:val="decimal"/>
      <w:lvlText w:val="%1)"/>
      <w:lvlJc w:val="left"/>
      <w:pPr>
        <w:ind w:left="1179" w:hanging="360"/>
        <w:jc w:val="left"/>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5" w15:restartNumberingAfterBreak="0">
    <w:nsid w:val="4BFC4658"/>
    <w:multiLevelType w:val="hybridMultilevel"/>
    <w:tmpl w:val="A0462D94"/>
    <w:lvl w:ilvl="0" w:tplc="DC924C38">
      <w:start w:val="1"/>
      <w:numFmt w:val="decimal"/>
      <w:lvlText w:val="%1."/>
      <w:lvlJc w:val="left"/>
      <w:pPr>
        <w:ind w:left="459" w:hanging="341"/>
        <w:jc w:val="left"/>
      </w:pPr>
      <w:rPr>
        <w:rFonts w:hint="default"/>
        <w:w w:val="99"/>
        <w:lang w:val="pl-PL" w:eastAsia="en-US" w:bidi="ar-SA"/>
      </w:rPr>
    </w:lvl>
    <w:lvl w:ilvl="1" w:tplc="79F2A94C">
      <w:start w:val="1"/>
      <w:numFmt w:val="decimal"/>
      <w:lvlText w:val="%2."/>
      <w:lvlJc w:val="left"/>
      <w:pPr>
        <w:ind w:left="1179" w:hanging="360"/>
        <w:jc w:val="left"/>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26" w15:restartNumberingAfterBreak="0">
    <w:nsid w:val="4DA871B7"/>
    <w:multiLevelType w:val="hybridMultilevel"/>
    <w:tmpl w:val="32961870"/>
    <w:lvl w:ilvl="0" w:tplc="0A386CF0">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jc w:val="left"/>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27"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1B83D38"/>
    <w:multiLevelType w:val="hybridMultilevel"/>
    <w:tmpl w:val="4090299E"/>
    <w:lvl w:ilvl="0" w:tplc="93FCD19A">
      <w:start w:val="1"/>
      <w:numFmt w:val="decimal"/>
      <w:lvlText w:val="%1."/>
      <w:lvlJc w:val="left"/>
      <w:pPr>
        <w:ind w:left="459" w:hanging="341"/>
        <w:jc w:val="left"/>
      </w:pPr>
      <w:rPr>
        <w:rFonts w:hint="default"/>
        <w:b/>
        <w:bCs/>
        <w:w w:val="99"/>
        <w:lang w:val="pl-PL" w:eastAsia="en-US" w:bidi="ar-SA"/>
      </w:rPr>
    </w:lvl>
    <w:lvl w:ilvl="1" w:tplc="04150011">
      <w:start w:val="1"/>
      <w:numFmt w:val="decimal"/>
      <w:lvlText w:val="%2)"/>
      <w:lvlJc w:val="left"/>
      <w:pPr>
        <w:ind w:left="1251" w:hanging="341"/>
        <w:jc w:val="left"/>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29" w15:restartNumberingAfterBreak="0">
    <w:nsid w:val="537161BF"/>
    <w:multiLevelType w:val="hybridMultilevel"/>
    <w:tmpl w:val="0548E558"/>
    <w:lvl w:ilvl="0" w:tplc="ED6E522A">
      <w:start w:val="1"/>
      <w:numFmt w:val="decimal"/>
      <w:lvlText w:val="%1."/>
      <w:lvlJc w:val="left"/>
      <w:pPr>
        <w:ind w:left="459" w:hanging="341"/>
        <w:jc w:val="left"/>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0"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E0240B2"/>
    <w:multiLevelType w:val="hybridMultilevel"/>
    <w:tmpl w:val="0ECE75AA"/>
    <w:lvl w:ilvl="0" w:tplc="90BABCDA">
      <w:start w:val="1"/>
      <w:numFmt w:val="decimal"/>
      <w:lvlText w:val="%1."/>
      <w:lvlJc w:val="left"/>
      <w:pPr>
        <w:ind w:left="459" w:hanging="341"/>
        <w:jc w:val="left"/>
      </w:pPr>
      <w:rPr>
        <w:rFonts w:hint="default"/>
        <w:b/>
        <w:bCs/>
        <w:w w:val="100"/>
        <w:lang w:val="pl-PL" w:eastAsia="en-US" w:bidi="ar-SA"/>
      </w:rPr>
    </w:lvl>
    <w:lvl w:ilvl="1" w:tplc="6AFA87EE">
      <w:start w:val="1"/>
      <w:numFmt w:val="decimal"/>
      <w:lvlText w:val="%2)"/>
      <w:lvlJc w:val="left"/>
      <w:pPr>
        <w:ind w:left="1179" w:hanging="360"/>
        <w:jc w:val="left"/>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2" w15:restartNumberingAfterBreak="0">
    <w:nsid w:val="5E3A2096"/>
    <w:multiLevelType w:val="hybridMultilevel"/>
    <w:tmpl w:val="84006B44"/>
    <w:lvl w:ilvl="0" w:tplc="18C4998A">
      <w:start w:val="1"/>
      <w:numFmt w:val="decimal"/>
      <w:lvlText w:val="%1."/>
      <w:lvlJc w:val="left"/>
      <w:pPr>
        <w:ind w:left="676" w:hanging="308"/>
        <w:jc w:val="left"/>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jc w:val="left"/>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3" w15:restartNumberingAfterBreak="0">
    <w:nsid w:val="611A7188"/>
    <w:multiLevelType w:val="hybridMultilevel"/>
    <w:tmpl w:val="17AA3A72"/>
    <w:lvl w:ilvl="0" w:tplc="7168090E">
      <w:start w:val="1"/>
      <w:numFmt w:val="decimal"/>
      <w:lvlText w:val="%1)"/>
      <w:lvlJc w:val="left"/>
      <w:pPr>
        <w:ind w:left="1036" w:hanging="360"/>
        <w:jc w:val="left"/>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4" w15:restartNumberingAfterBreak="0">
    <w:nsid w:val="64207124"/>
    <w:multiLevelType w:val="hybridMultilevel"/>
    <w:tmpl w:val="F45867CC"/>
    <w:lvl w:ilvl="0" w:tplc="CDA85914">
      <w:start w:val="1"/>
      <w:numFmt w:val="decimal"/>
      <w:lvlText w:val="%1."/>
      <w:lvlJc w:val="left"/>
      <w:pPr>
        <w:ind w:left="459" w:hanging="341"/>
        <w:jc w:val="left"/>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jc w:val="left"/>
      </w:pPr>
      <w:rPr>
        <w:rFonts w:hint="default"/>
        <w:b/>
        <w:bCs/>
        <w:w w:val="99"/>
        <w:sz w:val="22"/>
        <w:szCs w:val="22"/>
        <w:lang w:val="pl-PL" w:eastAsia="en-US" w:bidi="ar-SA"/>
      </w:rPr>
    </w:lvl>
    <w:lvl w:ilvl="2" w:tplc="9EA49D6C">
      <w:start w:val="1"/>
      <w:numFmt w:val="lowerLetter"/>
      <w:lvlText w:val="%3)"/>
      <w:lvlJc w:val="left"/>
      <w:pPr>
        <w:ind w:left="2218" w:hanging="341"/>
        <w:jc w:val="left"/>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5"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39" w15:restartNumberingAfterBreak="0">
    <w:nsid w:val="759359EE"/>
    <w:multiLevelType w:val="hybridMultilevel"/>
    <w:tmpl w:val="821E2A56"/>
    <w:lvl w:ilvl="0" w:tplc="8DB00282">
      <w:start w:val="1"/>
      <w:numFmt w:val="decimal"/>
      <w:lvlText w:val="%1."/>
      <w:lvlJc w:val="left"/>
      <w:pPr>
        <w:ind w:left="459" w:hanging="341"/>
        <w:jc w:val="left"/>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0" w15:restartNumberingAfterBreak="0">
    <w:nsid w:val="76DC1944"/>
    <w:multiLevelType w:val="hybridMultilevel"/>
    <w:tmpl w:val="E27C7372"/>
    <w:lvl w:ilvl="0" w:tplc="37C4C000">
      <w:start w:val="1"/>
      <w:numFmt w:val="decimal"/>
      <w:lvlText w:val="%1."/>
      <w:lvlJc w:val="left"/>
      <w:pPr>
        <w:ind w:left="459" w:hanging="341"/>
        <w:jc w:val="left"/>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jc w:val="left"/>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jc w:val="left"/>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1"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11"/>
  </w:num>
  <w:num w:numId="2">
    <w:abstractNumId w:val="29"/>
  </w:num>
  <w:num w:numId="3">
    <w:abstractNumId w:val="36"/>
    <w:lvlOverride w:ilvl="0">
      <w:startOverride w:val="1"/>
    </w:lvlOverride>
  </w:num>
  <w:num w:numId="4">
    <w:abstractNumId w:val="5"/>
  </w:num>
  <w:num w:numId="5">
    <w:abstractNumId w:val="12"/>
  </w:num>
  <w:num w:numId="6">
    <w:abstractNumId w:val="2"/>
  </w:num>
  <w:num w:numId="7">
    <w:abstractNumId w:val="14"/>
  </w:num>
  <w:num w:numId="8">
    <w:abstractNumId w:val="24"/>
  </w:num>
  <w:num w:numId="9">
    <w:abstractNumId w:val="9"/>
  </w:num>
  <w:num w:numId="10">
    <w:abstractNumId w:val="28"/>
  </w:num>
  <w:num w:numId="11">
    <w:abstractNumId w:val="40"/>
  </w:num>
  <w:num w:numId="12">
    <w:abstractNumId w:val="31"/>
  </w:num>
  <w:num w:numId="13">
    <w:abstractNumId w:val="39"/>
  </w:num>
  <w:num w:numId="14">
    <w:abstractNumId w:val="26"/>
  </w:num>
  <w:num w:numId="15">
    <w:abstractNumId w:val="6"/>
  </w:num>
  <w:num w:numId="16">
    <w:abstractNumId w:val="7"/>
  </w:num>
  <w:num w:numId="17">
    <w:abstractNumId w:val="23"/>
  </w:num>
  <w:num w:numId="18">
    <w:abstractNumId w:val="33"/>
  </w:num>
  <w:num w:numId="19">
    <w:abstractNumId w:val="32"/>
  </w:num>
  <w:num w:numId="20">
    <w:abstractNumId w:val="38"/>
  </w:num>
  <w:num w:numId="2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2"/>
  </w:num>
  <w:num w:numId="23">
    <w:abstractNumId w:val="3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1"/>
  </w:num>
  <w:num w:numId="32">
    <w:abstractNumId w:val="19"/>
  </w:num>
  <w:num w:numId="33">
    <w:abstractNumId w:val="38"/>
  </w:num>
  <w:num w:numId="34">
    <w:abstractNumId w:val="35"/>
  </w:num>
  <w:num w:numId="35">
    <w:abstractNumId w:val="30"/>
  </w:num>
  <w:num w:numId="36">
    <w:abstractNumId w:val="8"/>
  </w:num>
  <w:num w:numId="37">
    <w:abstractNumId w:val="3"/>
  </w:num>
  <w:num w:numId="38">
    <w:abstractNumId w:val="0"/>
  </w:num>
  <w:num w:numId="39">
    <w:abstractNumId w:val="20"/>
  </w:num>
  <w:num w:numId="40">
    <w:abstractNumId w:val="4"/>
  </w:num>
  <w:num w:numId="41">
    <w:abstractNumId w:val="10"/>
  </w:num>
  <w:num w:numId="42">
    <w:abstractNumId w:val="1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85286"/>
    <w:rsid w:val="000943EB"/>
    <w:rsid w:val="000A31B3"/>
    <w:rsid w:val="000B1691"/>
    <w:rsid w:val="000E427A"/>
    <w:rsid w:val="00130DA8"/>
    <w:rsid w:val="00211D34"/>
    <w:rsid w:val="00223F04"/>
    <w:rsid w:val="002353FE"/>
    <w:rsid w:val="00245CE6"/>
    <w:rsid w:val="002733EA"/>
    <w:rsid w:val="00286250"/>
    <w:rsid w:val="002943AD"/>
    <w:rsid w:val="002B3817"/>
    <w:rsid w:val="002F3F93"/>
    <w:rsid w:val="00314542"/>
    <w:rsid w:val="003379EE"/>
    <w:rsid w:val="00347E98"/>
    <w:rsid w:val="003C685F"/>
    <w:rsid w:val="003D1902"/>
    <w:rsid w:val="0040021D"/>
    <w:rsid w:val="004B41A6"/>
    <w:rsid w:val="00530DEE"/>
    <w:rsid w:val="0054481E"/>
    <w:rsid w:val="00550974"/>
    <w:rsid w:val="005820F3"/>
    <w:rsid w:val="00594DF6"/>
    <w:rsid w:val="005B1FCF"/>
    <w:rsid w:val="005B7164"/>
    <w:rsid w:val="00621960"/>
    <w:rsid w:val="00691FFA"/>
    <w:rsid w:val="006A59DB"/>
    <w:rsid w:val="006E5BA0"/>
    <w:rsid w:val="00700C7C"/>
    <w:rsid w:val="007364C6"/>
    <w:rsid w:val="0075022C"/>
    <w:rsid w:val="00755FAA"/>
    <w:rsid w:val="00767EF3"/>
    <w:rsid w:val="00772CC3"/>
    <w:rsid w:val="00775E8E"/>
    <w:rsid w:val="00786CB8"/>
    <w:rsid w:val="00791483"/>
    <w:rsid w:val="007C6937"/>
    <w:rsid w:val="007F40A5"/>
    <w:rsid w:val="00855646"/>
    <w:rsid w:val="008949A7"/>
    <w:rsid w:val="008E5E6F"/>
    <w:rsid w:val="008F7FEF"/>
    <w:rsid w:val="009026C7"/>
    <w:rsid w:val="009347AC"/>
    <w:rsid w:val="00997794"/>
    <w:rsid w:val="009A17A6"/>
    <w:rsid w:val="009D6910"/>
    <w:rsid w:val="00A202F6"/>
    <w:rsid w:val="00AD41A9"/>
    <w:rsid w:val="00AE3C85"/>
    <w:rsid w:val="00B33955"/>
    <w:rsid w:val="00B36D12"/>
    <w:rsid w:val="00B649C6"/>
    <w:rsid w:val="00B961B1"/>
    <w:rsid w:val="00BF04BB"/>
    <w:rsid w:val="00C30511"/>
    <w:rsid w:val="00C47ACC"/>
    <w:rsid w:val="00CE7222"/>
    <w:rsid w:val="00D0391B"/>
    <w:rsid w:val="00D30688"/>
    <w:rsid w:val="00D31A03"/>
    <w:rsid w:val="00D534B4"/>
    <w:rsid w:val="00D53C8B"/>
    <w:rsid w:val="00DB0E58"/>
    <w:rsid w:val="00E94B1D"/>
    <w:rsid w:val="00EB41F0"/>
    <w:rsid w:val="00EB6DD3"/>
    <w:rsid w:val="00EC2D12"/>
    <w:rsid w:val="00F83C73"/>
    <w:rsid w:val="00F97EE7"/>
    <w:rsid w:val="00FB2159"/>
    <w:rsid w:val="00FC5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14</Pages>
  <Words>5689</Words>
  <Characters>34139</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Robert Bąk</cp:lastModifiedBy>
  <cp:revision>25</cp:revision>
  <dcterms:created xsi:type="dcterms:W3CDTF">2021-03-08T08:50:00Z</dcterms:created>
  <dcterms:modified xsi:type="dcterms:W3CDTF">2021-11-09T14:22:00Z</dcterms:modified>
</cp:coreProperties>
</file>