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C2695E9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951425">
        <w:rPr>
          <w:b/>
          <w:bCs/>
        </w:rPr>
        <w:t xml:space="preserve"> </w:t>
      </w:r>
      <w:r w:rsidR="00951425" w:rsidRPr="00951425">
        <w:rPr>
          <w:b/>
          <w:bCs/>
        </w:rPr>
        <w:t>Budowa sieci wodociągowej oraz sieci kanalizacji sanitarnej w miejscowości Nowa Kaletka, gmina Purda:</w:t>
      </w:r>
      <w:r w:rsidR="00306053">
        <w:rPr>
          <w:b/>
          <w:bCs/>
        </w:rPr>
        <w:t xml:space="preserve"> </w:t>
      </w:r>
      <w:r w:rsidR="00306053" w:rsidRPr="00306053">
        <w:rPr>
          <w:b/>
          <w:bCs/>
        </w:rPr>
        <w:t>Część I – Od miejsca włączenia do Ośrodka Almatur</w:t>
      </w:r>
      <w:r w:rsidR="00306053">
        <w:rPr>
          <w:b/>
          <w:bCs/>
        </w:rPr>
        <w:t xml:space="preserve">, </w:t>
      </w:r>
      <w:r w:rsidR="00306053" w:rsidRPr="00306053">
        <w:rPr>
          <w:b/>
          <w:bCs/>
        </w:rPr>
        <w:t xml:space="preserve">Część II – </w:t>
      </w:r>
      <w:r w:rsidR="00306053">
        <w:rPr>
          <w:b/>
          <w:bCs/>
        </w:rPr>
        <w:br/>
      </w:r>
      <w:r w:rsidR="00306053" w:rsidRPr="00306053">
        <w:rPr>
          <w:b/>
          <w:bCs/>
        </w:rPr>
        <w:t>Od ośrodka Almatur do miejscowości Nowa Kaletka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16B59120" w:rsidR="000E59B2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Część nr ……………… (wpisać nr części, której dotyczy oświadczenie)</w:t>
      </w: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652E" w14:textId="77777777" w:rsidR="00853E90" w:rsidRDefault="00853E90" w:rsidP="00D60D3D">
      <w:pPr>
        <w:spacing w:after="0" w:line="240" w:lineRule="auto"/>
      </w:pPr>
      <w:r>
        <w:separator/>
      </w:r>
    </w:p>
  </w:endnote>
  <w:endnote w:type="continuationSeparator" w:id="0">
    <w:p w14:paraId="7BACD3BF" w14:textId="77777777" w:rsidR="00853E90" w:rsidRDefault="00853E90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853E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7774" w14:textId="77777777" w:rsidR="00853E90" w:rsidRDefault="00853E90" w:rsidP="00D60D3D">
      <w:pPr>
        <w:spacing w:after="0" w:line="240" w:lineRule="auto"/>
      </w:pPr>
      <w:r>
        <w:separator/>
      </w:r>
    </w:p>
  </w:footnote>
  <w:footnote w:type="continuationSeparator" w:id="0">
    <w:p w14:paraId="6AB6236A" w14:textId="77777777" w:rsidR="00853E90" w:rsidRDefault="00853E90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E194F7C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51425">
      <w:rPr>
        <w:rFonts w:asciiTheme="minorHAnsi" w:hAnsiTheme="minorHAnsi" w:cstheme="minorHAnsi"/>
      </w:rPr>
      <w:t>5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51425"/>
    <w:rsid w:val="009B498F"/>
    <w:rsid w:val="009C5845"/>
    <w:rsid w:val="009D17BE"/>
    <w:rsid w:val="00A61129"/>
    <w:rsid w:val="00B34B14"/>
    <w:rsid w:val="00B73AFA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dcterms:created xsi:type="dcterms:W3CDTF">2018-06-20T14:08:00Z</dcterms:created>
  <dcterms:modified xsi:type="dcterms:W3CDTF">2021-08-26T11:51:00Z</dcterms:modified>
</cp:coreProperties>
</file>