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486884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486884">
        <w:rPr>
          <w:rFonts w:eastAsia="Times New Roman" w:cstheme="minorHAnsi"/>
        </w:rPr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18A2412A" w14:textId="77777777" w:rsidR="00750E90" w:rsidRPr="00750E90" w:rsidRDefault="00486884" w:rsidP="00750E90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253029">
        <w:rPr>
          <w:rFonts w:eastAsia="Times New Roman" w:cstheme="minorHAnsi"/>
          <w:b/>
          <w:bCs/>
          <w:lang w:eastAsia="ar-SA"/>
        </w:rPr>
        <w:t>Budowa sieci wodociągowej oraz sieci kanalizacji sanitarnej w miejscowości Nowa Kaletka, gmina Purda:</w:t>
      </w:r>
      <w:r w:rsidR="00750E90">
        <w:rPr>
          <w:rFonts w:eastAsia="Times New Roman" w:cstheme="minorHAnsi"/>
          <w:b/>
          <w:bCs/>
          <w:lang w:eastAsia="ar-SA"/>
        </w:rPr>
        <w:t xml:space="preserve"> </w:t>
      </w:r>
      <w:r w:rsidR="00750E90" w:rsidRPr="00750E90">
        <w:rPr>
          <w:rFonts w:eastAsia="Times New Roman" w:cstheme="minorHAnsi"/>
          <w:b/>
          <w:bCs/>
          <w:lang w:eastAsia="ar-SA"/>
        </w:rPr>
        <w:t>Część I – Od miejsca włączenia do Ośrodka Almatur</w:t>
      </w:r>
    </w:p>
    <w:p w14:paraId="30EF6084" w14:textId="23AAB330" w:rsidR="00F425FB" w:rsidRDefault="00750E90" w:rsidP="00750E90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750E90">
        <w:rPr>
          <w:rFonts w:eastAsia="Times New Roman" w:cstheme="minorHAnsi"/>
          <w:b/>
          <w:bCs/>
          <w:lang w:eastAsia="ar-SA"/>
        </w:rPr>
        <w:t>Część II – Od ośrodka Almatur do miejscowości Nowa Kaletka</w:t>
      </w:r>
      <w:r w:rsidR="00211C8A">
        <w:rPr>
          <w:rFonts w:eastAsia="Times New Roman" w:cstheme="minorHAnsi"/>
          <w:lang w:eastAsia="ar-SA"/>
        </w:rPr>
        <w:t>,</w:t>
      </w:r>
      <w:r w:rsidR="00CD69DD">
        <w:rPr>
          <w:rFonts w:eastAsia="Times New Roman" w:cstheme="minorHAnsi"/>
          <w:lang w:eastAsia="ar-SA"/>
        </w:rPr>
        <w:t xml:space="preserve">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p w14:paraId="7D1E1742" w14:textId="77777777" w:rsidR="00750E90" w:rsidRDefault="00750E90" w:rsidP="00486884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6162D3DF" w14:textId="066F35BE" w:rsidR="00486884" w:rsidRDefault="00486884" w:rsidP="00486884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  <w:r w:rsidRPr="00486884">
        <w:rPr>
          <w:rFonts w:eastAsia="Times New Roman" w:cstheme="minorHAnsi"/>
          <w:b/>
          <w:bCs/>
          <w:lang w:eastAsia="ar-SA"/>
        </w:rPr>
        <w:t xml:space="preserve">Część nr ……………… (wpisać nr części, której dotyczy </w:t>
      </w:r>
      <w:r w:rsidR="003A5F6C">
        <w:rPr>
          <w:rFonts w:eastAsia="Times New Roman" w:cstheme="minorHAnsi"/>
          <w:b/>
          <w:bCs/>
          <w:lang w:eastAsia="ar-SA"/>
        </w:rPr>
        <w:t>wykaz</w:t>
      </w:r>
      <w:r w:rsidRPr="00486884">
        <w:rPr>
          <w:rFonts w:eastAsia="Times New Roman" w:cstheme="minorHAnsi"/>
          <w:b/>
          <w:bCs/>
          <w:lang w:eastAsia="ar-SA"/>
        </w:rPr>
        <w:t>)</w:t>
      </w:r>
    </w:p>
    <w:p w14:paraId="736D69C0" w14:textId="77777777" w:rsidR="00750E90" w:rsidRPr="00486884" w:rsidRDefault="00750E90" w:rsidP="00486884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843"/>
        <w:gridCol w:w="2410"/>
        <w:gridCol w:w="2601"/>
      </w:tblGrid>
      <w:tr w:rsidR="00C0186B" w:rsidRPr="009E1C41" w14:paraId="7212786F" w14:textId="77777777" w:rsidTr="00E80752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E80752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E80752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B68" w14:textId="77777777" w:rsidR="00486884" w:rsidRPr="00486884" w:rsidRDefault="00486884" w:rsidP="0048688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86884">
              <w:rPr>
                <w:rFonts w:cstheme="minorHAnsi"/>
                <w:spacing w:val="-6"/>
                <w:sz w:val="20"/>
                <w:szCs w:val="20"/>
              </w:rPr>
              <w:t>Kierownik Budowy</w:t>
            </w:r>
          </w:p>
          <w:p w14:paraId="2154DF19" w14:textId="32742BCF" w:rsidR="00C7541A" w:rsidRPr="00A930C6" w:rsidRDefault="00486884" w:rsidP="00486884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86884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wydane na podstawie obowiązujących przepisów ustawy z dnia 7 lipca 1994 r. Prawo budowlane (Dz. U. z 2020 r., poz. 1333 </w:t>
            </w:r>
            <w:proofErr w:type="spellStart"/>
            <w:r w:rsidRPr="00486884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486884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31FE8136" w14:textId="77777777" w:rsidR="00486884" w:rsidRDefault="00486884" w:rsidP="008860C2">
      <w:pPr>
        <w:spacing w:after="0" w:line="240" w:lineRule="auto"/>
        <w:rPr>
          <w:rFonts w:eastAsia="Times New Roman" w:cstheme="minorHAnsi"/>
        </w:rPr>
      </w:pPr>
    </w:p>
    <w:p w14:paraId="201D8AB3" w14:textId="4BE9944A" w:rsidR="00726C30" w:rsidRPr="00486884" w:rsidRDefault="00486884" w:rsidP="00486884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486884">
        <w:rPr>
          <w:rFonts w:eastAsia="Times New Roman" w:cstheme="minorHAnsi"/>
          <w:b/>
          <w:bCs/>
        </w:rPr>
        <w:t>* UWAGA: wykaz należy podpisać kwalifikowanym podpisem elektronicznym, podpisem zaufanym lub podpisem osobistym osoby uprawnionej do zaciągania zobowiązań w imieniu Wykonawcy.</w:t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  <w:r w:rsidR="00F425FB" w:rsidRPr="00486884">
        <w:rPr>
          <w:rFonts w:eastAsia="Times New Roman" w:cstheme="minorHAnsi"/>
          <w:b/>
          <w:bCs/>
        </w:rPr>
        <w:tab/>
      </w:r>
    </w:p>
    <w:sectPr w:rsidR="00726C30" w:rsidRPr="00486884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C4FC" w14:textId="77777777" w:rsidR="001A33EC" w:rsidRDefault="001A33EC" w:rsidP="00F425FB">
      <w:pPr>
        <w:spacing w:after="0" w:line="240" w:lineRule="auto"/>
      </w:pPr>
      <w:r>
        <w:separator/>
      </w:r>
    </w:p>
  </w:endnote>
  <w:endnote w:type="continuationSeparator" w:id="0">
    <w:p w14:paraId="0CD3E392" w14:textId="77777777" w:rsidR="001A33EC" w:rsidRDefault="001A33EC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1A33E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E2C1" w14:textId="77777777" w:rsidR="001A33EC" w:rsidRDefault="001A33EC" w:rsidP="00F425FB">
      <w:pPr>
        <w:spacing w:after="0" w:line="240" w:lineRule="auto"/>
      </w:pPr>
      <w:r>
        <w:separator/>
      </w:r>
    </w:p>
  </w:footnote>
  <w:footnote w:type="continuationSeparator" w:id="0">
    <w:p w14:paraId="5722DC67" w14:textId="77777777" w:rsidR="001A33EC" w:rsidRDefault="001A33EC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0AA0BA46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AC195A5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86884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2596F"/>
    <w:rsid w:val="0006719F"/>
    <w:rsid w:val="00070A25"/>
    <w:rsid w:val="00082A34"/>
    <w:rsid w:val="00101676"/>
    <w:rsid w:val="001231CD"/>
    <w:rsid w:val="001302E1"/>
    <w:rsid w:val="00131792"/>
    <w:rsid w:val="001A33EC"/>
    <w:rsid w:val="001A7408"/>
    <w:rsid w:val="00211C8A"/>
    <w:rsid w:val="00212215"/>
    <w:rsid w:val="0021459C"/>
    <w:rsid w:val="002447D8"/>
    <w:rsid w:val="00253029"/>
    <w:rsid w:val="002A666A"/>
    <w:rsid w:val="002D6400"/>
    <w:rsid w:val="002F30EF"/>
    <w:rsid w:val="00342DFD"/>
    <w:rsid w:val="00347997"/>
    <w:rsid w:val="003A4C7E"/>
    <w:rsid w:val="003A5F6C"/>
    <w:rsid w:val="003D159F"/>
    <w:rsid w:val="003D5613"/>
    <w:rsid w:val="0042787F"/>
    <w:rsid w:val="00466762"/>
    <w:rsid w:val="00486884"/>
    <w:rsid w:val="004C0D1C"/>
    <w:rsid w:val="004E1BBF"/>
    <w:rsid w:val="004F1A10"/>
    <w:rsid w:val="004F7012"/>
    <w:rsid w:val="00507422"/>
    <w:rsid w:val="0052483F"/>
    <w:rsid w:val="005540BF"/>
    <w:rsid w:val="00555DAA"/>
    <w:rsid w:val="00563DD7"/>
    <w:rsid w:val="00590A49"/>
    <w:rsid w:val="005963B7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0E90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AE1B0D"/>
    <w:rsid w:val="00AE5E33"/>
    <w:rsid w:val="00B01E37"/>
    <w:rsid w:val="00B401A9"/>
    <w:rsid w:val="00B5099E"/>
    <w:rsid w:val="00B705A1"/>
    <w:rsid w:val="00BA7C29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B0739"/>
    <w:rsid w:val="00DF35DE"/>
    <w:rsid w:val="00E20D37"/>
    <w:rsid w:val="00E24434"/>
    <w:rsid w:val="00E765BE"/>
    <w:rsid w:val="00E80752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2018-06-20T14:05:00Z</dcterms:created>
  <dcterms:modified xsi:type="dcterms:W3CDTF">2021-08-26T11:50:00Z</dcterms:modified>
</cp:coreProperties>
</file>