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DA5813" w14:textId="1D1FB9D1" w:rsidR="0027691F" w:rsidRPr="0027691F" w:rsidRDefault="0027691F" w:rsidP="0027691F">
      <w:pPr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Załącznik nr 12 do SIWZ</w:t>
      </w:r>
    </w:p>
    <w:p w14:paraId="4826B671" w14:textId="77777777" w:rsidR="00B737EC" w:rsidRDefault="00B737EC" w:rsidP="00114F48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59D7A146" w14:textId="77777777" w:rsidR="00AF404E" w:rsidRDefault="00AF404E" w:rsidP="00AF404E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Wstępny h</w:t>
      </w:r>
      <w:r w:rsidRPr="00FE298D">
        <w:rPr>
          <w:rFonts w:asciiTheme="minorHAnsi" w:hAnsiTheme="minorHAnsi" w:cstheme="minorHAnsi"/>
          <w:b/>
          <w:sz w:val="32"/>
          <w:szCs w:val="32"/>
        </w:rPr>
        <w:t>armonogram rzeczowo-finansowy</w:t>
      </w:r>
    </w:p>
    <w:p w14:paraId="34C37A91" w14:textId="77777777" w:rsidR="00E46A46" w:rsidRPr="00E46A46" w:rsidRDefault="00E46A46" w:rsidP="00E46A46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46A46">
        <w:rPr>
          <w:rFonts w:asciiTheme="minorHAnsi" w:hAnsiTheme="minorHAnsi" w:cstheme="minorHAnsi"/>
          <w:b/>
          <w:sz w:val="28"/>
          <w:szCs w:val="28"/>
        </w:rPr>
        <w:t>„Modernizacja Stacji Uzdatniania Wody w Prejłowie” w ramach realizacji operacji:</w:t>
      </w:r>
    </w:p>
    <w:p w14:paraId="7A5526E8" w14:textId="77777777" w:rsidR="00E46A46" w:rsidRDefault="00E46A46" w:rsidP="00E46A46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46A46">
        <w:rPr>
          <w:rFonts w:asciiTheme="minorHAnsi" w:hAnsiTheme="minorHAnsi" w:cstheme="minorHAnsi"/>
          <w:b/>
          <w:sz w:val="28"/>
          <w:szCs w:val="28"/>
        </w:rPr>
        <w:t xml:space="preserve">”Poprawa gospodarki </w:t>
      </w:r>
      <w:proofErr w:type="spellStart"/>
      <w:r w:rsidRPr="00E46A46">
        <w:rPr>
          <w:rFonts w:asciiTheme="minorHAnsi" w:hAnsiTheme="minorHAnsi" w:cstheme="minorHAnsi"/>
          <w:b/>
          <w:sz w:val="28"/>
          <w:szCs w:val="28"/>
        </w:rPr>
        <w:t>wodno</w:t>
      </w:r>
      <w:proofErr w:type="spellEnd"/>
      <w:r w:rsidRPr="00E46A46">
        <w:rPr>
          <w:rFonts w:asciiTheme="minorHAnsi" w:hAnsiTheme="minorHAnsi" w:cstheme="minorHAnsi"/>
          <w:b/>
          <w:sz w:val="28"/>
          <w:szCs w:val="28"/>
        </w:rPr>
        <w:t xml:space="preserve">–ściekowej w Gminie Purda – etap II </w:t>
      </w:r>
    </w:p>
    <w:p w14:paraId="4052EF51" w14:textId="73F78924" w:rsidR="00AF404E" w:rsidRPr="00E46A46" w:rsidRDefault="00E46A46" w:rsidP="00E46A46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46A46">
        <w:rPr>
          <w:rFonts w:asciiTheme="minorHAnsi" w:hAnsiTheme="minorHAnsi" w:cstheme="minorHAnsi"/>
          <w:b/>
          <w:sz w:val="28"/>
          <w:szCs w:val="28"/>
        </w:rPr>
        <w:t>(Prejłowo, Szczęsne)”.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4574"/>
        <w:gridCol w:w="2268"/>
        <w:gridCol w:w="2120"/>
      </w:tblGrid>
      <w:tr w:rsidR="00CB30D0" w:rsidRPr="00FE298D" w14:paraId="75A00D6F" w14:textId="77777777" w:rsidTr="00CE181B">
        <w:tc>
          <w:tcPr>
            <w:tcW w:w="666" w:type="dxa"/>
            <w:shd w:val="clear" w:color="auto" w:fill="auto"/>
            <w:vAlign w:val="center"/>
          </w:tcPr>
          <w:p w14:paraId="26D0F5D4" w14:textId="77777777" w:rsidR="00CB30D0" w:rsidRPr="00FE298D" w:rsidRDefault="00CB30D0" w:rsidP="00CE181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E298D">
              <w:rPr>
                <w:rFonts w:asciiTheme="minorHAnsi" w:hAnsiTheme="minorHAnsi" w:cstheme="minorHAnsi"/>
                <w:b/>
              </w:rPr>
              <w:t>L.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FE298D">
              <w:rPr>
                <w:rFonts w:asciiTheme="minorHAnsi" w:hAnsiTheme="minorHAnsi" w:cstheme="minorHAnsi"/>
                <w:b/>
              </w:rPr>
              <w:t>p.</w:t>
            </w:r>
          </w:p>
        </w:tc>
        <w:tc>
          <w:tcPr>
            <w:tcW w:w="4574" w:type="dxa"/>
            <w:shd w:val="clear" w:color="auto" w:fill="auto"/>
            <w:vAlign w:val="center"/>
          </w:tcPr>
          <w:p w14:paraId="39738747" w14:textId="77777777" w:rsidR="00CB30D0" w:rsidRPr="00FE298D" w:rsidRDefault="00CB30D0" w:rsidP="00CE181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E298D">
              <w:rPr>
                <w:rFonts w:asciiTheme="minorHAnsi" w:hAnsiTheme="minorHAnsi" w:cstheme="minorHAnsi"/>
                <w:b/>
              </w:rPr>
              <w:t>Nazwa elementu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01990A7" w14:textId="77777777" w:rsidR="00CB30D0" w:rsidRPr="00FE298D" w:rsidRDefault="00CB30D0" w:rsidP="00CE181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E298D">
              <w:rPr>
                <w:rFonts w:asciiTheme="minorHAnsi" w:hAnsiTheme="minorHAnsi" w:cstheme="minorHAnsi"/>
                <w:b/>
              </w:rPr>
              <w:t>Wartość</w:t>
            </w:r>
            <w:r>
              <w:rPr>
                <w:rFonts w:asciiTheme="minorHAnsi" w:hAnsiTheme="minorHAnsi" w:cstheme="minorHAnsi"/>
                <w:b/>
              </w:rPr>
              <w:t xml:space="preserve"> elementu</w:t>
            </w:r>
            <w:r w:rsidRPr="00FE298D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netto</w:t>
            </w:r>
          </w:p>
        </w:tc>
        <w:tc>
          <w:tcPr>
            <w:tcW w:w="2120" w:type="dxa"/>
            <w:shd w:val="clear" w:color="auto" w:fill="auto"/>
            <w:vAlign w:val="center"/>
          </w:tcPr>
          <w:p w14:paraId="0FCF12B0" w14:textId="77777777" w:rsidR="00CB30D0" w:rsidRPr="006F2BDE" w:rsidRDefault="00CB30D0" w:rsidP="00CE181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F2BDE">
              <w:rPr>
                <w:rFonts w:asciiTheme="minorHAnsi" w:hAnsiTheme="minorHAnsi" w:cstheme="minorHAnsi"/>
                <w:b/>
              </w:rPr>
              <w:t xml:space="preserve">Termin wykonania </w:t>
            </w:r>
          </w:p>
          <w:p w14:paraId="160CB05F" w14:textId="77777777" w:rsidR="00CB30D0" w:rsidRPr="006F2BDE" w:rsidRDefault="00CB30D0" w:rsidP="00CE181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F2BDE">
              <w:rPr>
                <w:rFonts w:asciiTheme="minorHAnsi" w:hAnsiTheme="minorHAnsi" w:cstheme="minorHAnsi"/>
                <w:b/>
              </w:rPr>
              <w:t xml:space="preserve">(maksymalnie </w:t>
            </w:r>
          </w:p>
          <w:p w14:paraId="7FD6FC75" w14:textId="77777777" w:rsidR="00CB30D0" w:rsidRPr="00FE298D" w:rsidRDefault="00CB30D0" w:rsidP="00CE181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F2BDE">
              <w:rPr>
                <w:rFonts w:asciiTheme="minorHAnsi" w:hAnsiTheme="minorHAnsi" w:cstheme="minorHAnsi"/>
                <w:b/>
              </w:rPr>
              <w:t>do 3</w:t>
            </w:r>
            <w:r>
              <w:rPr>
                <w:rFonts w:asciiTheme="minorHAnsi" w:hAnsiTheme="minorHAnsi" w:cstheme="minorHAnsi"/>
                <w:b/>
              </w:rPr>
              <w:t>1</w:t>
            </w:r>
            <w:r w:rsidRPr="006F2BDE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marca</w:t>
            </w:r>
            <w:r w:rsidRPr="006F2BDE">
              <w:rPr>
                <w:rFonts w:asciiTheme="minorHAnsi" w:hAnsiTheme="minorHAnsi" w:cstheme="minorHAnsi"/>
                <w:b/>
              </w:rPr>
              <w:t xml:space="preserve"> 202</w:t>
            </w:r>
            <w:r>
              <w:rPr>
                <w:rFonts w:asciiTheme="minorHAnsi" w:hAnsiTheme="minorHAnsi" w:cstheme="minorHAnsi"/>
                <w:b/>
              </w:rPr>
              <w:t>2</w:t>
            </w:r>
            <w:r w:rsidRPr="006F2BDE">
              <w:rPr>
                <w:rFonts w:asciiTheme="minorHAnsi" w:hAnsiTheme="minorHAnsi" w:cstheme="minorHAnsi"/>
                <w:b/>
              </w:rPr>
              <w:t xml:space="preserve"> r.)</w:t>
            </w:r>
          </w:p>
        </w:tc>
      </w:tr>
      <w:tr w:rsidR="00CB30D0" w:rsidRPr="00FE298D" w14:paraId="7B98B195" w14:textId="77777777" w:rsidTr="00CE181B">
        <w:tc>
          <w:tcPr>
            <w:tcW w:w="666" w:type="dxa"/>
            <w:shd w:val="clear" w:color="auto" w:fill="auto"/>
            <w:vAlign w:val="center"/>
          </w:tcPr>
          <w:p w14:paraId="1830621F" w14:textId="77777777" w:rsidR="00CB30D0" w:rsidRPr="00FE298D" w:rsidRDefault="00CB30D0" w:rsidP="00CE181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1106A" w14:textId="77777777" w:rsidR="00CB30D0" w:rsidRPr="008D68D5" w:rsidRDefault="00CB30D0" w:rsidP="00CE181B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8D68D5">
              <w:rPr>
                <w:rFonts w:asciiTheme="minorHAnsi" w:hAnsiTheme="minorHAnsi" w:cstheme="minorHAnsi"/>
              </w:rPr>
              <w:t>Budynek SUW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C4F5B1E" w14:textId="77777777" w:rsidR="00CB30D0" w:rsidRPr="00DC7B24" w:rsidRDefault="00CB30D0" w:rsidP="00CE181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0" w:type="dxa"/>
            <w:shd w:val="clear" w:color="auto" w:fill="auto"/>
            <w:vAlign w:val="center"/>
          </w:tcPr>
          <w:p w14:paraId="6B6778F8" w14:textId="77777777" w:rsidR="00CB30D0" w:rsidRPr="00DC7B24" w:rsidRDefault="00CB30D0" w:rsidP="00CE181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B30D0" w:rsidRPr="00FE298D" w14:paraId="4657AD81" w14:textId="77777777" w:rsidTr="00CE181B">
        <w:tc>
          <w:tcPr>
            <w:tcW w:w="666" w:type="dxa"/>
            <w:shd w:val="clear" w:color="auto" w:fill="auto"/>
            <w:vAlign w:val="center"/>
          </w:tcPr>
          <w:p w14:paraId="2BE1AC1F" w14:textId="77777777" w:rsidR="00CB30D0" w:rsidRPr="00FE298D" w:rsidRDefault="00CB30D0" w:rsidP="00CE181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2.</w:t>
            </w:r>
          </w:p>
        </w:tc>
        <w:tc>
          <w:tcPr>
            <w:tcW w:w="4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4F902" w14:textId="77777777" w:rsidR="00CB30D0" w:rsidRPr="008D68D5" w:rsidRDefault="00CB30D0" w:rsidP="00CE181B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8D68D5">
              <w:rPr>
                <w:rFonts w:asciiTheme="minorHAnsi" w:hAnsiTheme="minorHAnsi" w:cstheme="minorHAnsi"/>
              </w:rPr>
              <w:t>Fundamenty pod zbiorniki wyrównawcze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D2169BC" w14:textId="77777777" w:rsidR="00CB30D0" w:rsidRPr="00DC7B24" w:rsidRDefault="00CB30D0" w:rsidP="00CE181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0" w:type="dxa"/>
            <w:shd w:val="clear" w:color="auto" w:fill="auto"/>
            <w:vAlign w:val="center"/>
          </w:tcPr>
          <w:p w14:paraId="35E2515A" w14:textId="77777777" w:rsidR="00CB30D0" w:rsidRPr="00DC7B24" w:rsidRDefault="00CB30D0" w:rsidP="00CE181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B30D0" w:rsidRPr="00FE298D" w14:paraId="7AE1C057" w14:textId="77777777" w:rsidTr="00CE181B">
        <w:tc>
          <w:tcPr>
            <w:tcW w:w="666" w:type="dxa"/>
            <w:shd w:val="clear" w:color="auto" w:fill="auto"/>
            <w:vAlign w:val="center"/>
          </w:tcPr>
          <w:p w14:paraId="2CA81677" w14:textId="77777777" w:rsidR="00CB30D0" w:rsidRPr="00FE298D" w:rsidRDefault="00CB30D0" w:rsidP="00CE181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3.</w:t>
            </w:r>
          </w:p>
        </w:tc>
        <w:tc>
          <w:tcPr>
            <w:tcW w:w="4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29C96" w14:textId="77777777" w:rsidR="00CB30D0" w:rsidRPr="008D68D5" w:rsidRDefault="00CB30D0" w:rsidP="00CE181B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8D68D5">
              <w:rPr>
                <w:rFonts w:asciiTheme="minorHAnsi" w:hAnsiTheme="minorHAnsi" w:cstheme="minorHAnsi"/>
              </w:rPr>
              <w:t>Ogrodzenie terenu SUW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2EDF9AA" w14:textId="77777777" w:rsidR="00CB30D0" w:rsidRPr="00DC7B24" w:rsidRDefault="00CB30D0" w:rsidP="00CE181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0" w:type="dxa"/>
            <w:shd w:val="clear" w:color="auto" w:fill="auto"/>
            <w:vAlign w:val="center"/>
          </w:tcPr>
          <w:p w14:paraId="4E8FBA0F" w14:textId="77777777" w:rsidR="00CB30D0" w:rsidRPr="00DC7B24" w:rsidRDefault="00CB30D0" w:rsidP="00CE181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B30D0" w:rsidRPr="00FE298D" w14:paraId="0BE9A16E" w14:textId="77777777" w:rsidTr="00CE181B">
        <w:tc>
          <w:tcPr>
            <w:tcW w:w="666" w:type="dxa"/>
            <w:shd w:val="clear" w:color="auto" w:fill="auto"/>
            <w:vAlign w:val="center"/>
          </w:tcPr>
          <w:p w14:paraId="419CC337" w14:textId="77777777" w:rsidR="00CB30D0" w:rsidRPr="00FE298D" w:rsidRDefault="00CB30D0" w:rsidP="00CE181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4.</w:t>
            </w:r>
          </w:p>
        </w:tc>
        <w:tc>
          <w:tcPr>
            <w:tcW w:w="4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9E754" w14:textId="77777777" w:rsidR="00CB30D0" w:rsidRPr="008D68D5" w:rsidRDefault="00CB30D0" w:rsidP="00CE181B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8D68D5">
              <w:rPr>
                <w:rFonts w:asciiTheme="minorHAnsi" w:hAnsiTheme="minorHAnsi" w:cstheme="minorHAnsi"/>
              </w:rPr>
              <w:t>Droga dojazdowa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F2C4CE5" w14:textId="77777777" w:rsidR="00CB30D0" w:rsidRPr="00DC7B24" w:rsidRDefault="00CB30D0" w:rsidP="00CE181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0" w:type="dxa"/>
            <w:shd w:val="clear" w:color="auto" w:fill="auto"/>
            <w:vAlign w:val="center"/>
          </w:tcPr>
          <w:p w14:paraId="718EBCB0" w14:textId="77777777" w:rsidR="00CB30D0" w:rsidRPr="00DC7B24" w:rsidRDefault="00CB30D0" w:rsidP="00CE181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B30D0" w:rsidRPr="00FE298D" w14:paraId="327362B6" w14:textId="77777777" w:rsidTr="00CE181B">
        <w:tc>
          <w:tcPr>
            <w:tcW w:w="666" w:type="dxa"/>
            <w:shd w:val="clear" w:color="auto" w:fill="auto"/>
            <w:vAlign w:val="center"/>
          </w:tcPr>
          <w:p w14:paraId="1CE2A53F" w14:textId="77777777" w:rsidR="00CB30D0" w:rsidRDefault="00CB30D0" w:rsidP="00CE181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5.</w:t>
            </w:r>
          </w:p>
        </w:tc>
        <w:tc>
          <w:tcPr>
            <w:tcW w:w="4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A22C6" w14:textId="77777777" w:rsidR="00CB30D0" w:rsidRPr="008D68D5" w:rsidRDefault="00CB30D0" w:rsidP="00CE181B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8D68D5">
              <w:rPr>
                <w:rFonts w:asciiTheme="minorHAnsi" w:hAnsiTheme="minorHAnsi" w:cstheme="minorHAnsi"/>
              </w:rPr>
              <w:t>Place manewrowe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A44EB4E" w14:textId="77777777" w:rsidR="00CB30D0" w:rsidRPr="00DC7B24" w:rsidRDefault="00CB30D0" w:rsidP="00CE181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0" w:type="dxa"/>
            <w:shd w:val="clear" w:color="auto" w:fill="auto"/>
            <w:vAlign w:val="center"/>
          </w:tcPr>
          <w:p w14:paraId="21040653" w14:textId="77777777" w:rsidR="00CB30D0" w:rsidRPr="00DC7B24" w:rsidRDefault="00CB30D0" w:rsidP="00CE181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B30D0" w:rsidRPr="00FE298D" w14:paraId="199259BA" w14:textId="77777777" w:rsidTr="00CE181B">
        <w:tc>
          <w:tcPr>
            <w:tcW w:w="666" w:type="dxa"/>
            <w:shd w:val="clear" w:color="auto" w:fill="auto"/>
            <w:vAlign w:val="center"/>
          </w:tcPr>
          <w:p w14:paraId="0F9EC1AD" w14:textId="77777777" w:rsidR="00CB30D0" w:rsidRDefault="00CB30D0" w:rsidP="00CE181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6.</w:t>
            </w:r>
          </w:p>
        </w:tc>
        <w:tc>
          <w:tcPr>
            <w:tcW w:w="4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8D05B" w14:textId="77777777" w:rsidR="00CB30D0" w:rsidRPr="008D68D5" w:rsidRDefault="00CB30D0" w:rsidP="00CE181B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8D68D5">
              <w:rPr>
                <w:rFonts w:asciiTheme="minorHAnsi" w:hAnsiTheme="minorHAnsi" w:cstheme="minorHAnsi"/>
              </w:rPr>
              <w:t>Przepust pod zjazdem z drogi powiatowej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DDE09FA" w14:textId="77777777" w:rsidR="00CB30D0" w:rsidRPr="00DC7B24" w:rsidRDefault="00CB30D0" w:rsidP="00CE181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0" w:type="dxa"/>
            <w:shd w:val="clear" w:color="auto" w:fill="auto"/>
            <w:vAlign w:val="center"/>
          </w:tcPr>
          <w:p w14:paraId="3A318A45" w14:textId="77777777" w:rsidR="00CB30D0" w:rsidRPr="00DC7B24" w:rsidRDefault="00CB30D0" w:rsidP="00CE181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B30D0" w:rsidRPr="00FE298D" w14:paraId="7CBEDE45" w14:textId="77777777" w:rsidTr="00CE181B">
        <w:tc>
          <w:tcPr>
            <w:tcW w:w="666" w:type="dxa"/>
            <w:shd w:val="clear" w:color="auto" w:fill="auto"/>
            <w:vAlign w:val="center"/>
          </w:tcPr>
          <w:p w14:paraId="1E88F430" w14:textId="77777777" w:rsidR="00CB30D0" w:rsidRDefault="00CB30D0" w:rsidP="00CE181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7.</w:t>
            </w:r>
          </w:p>
        </w:tc>
        <w:tc>
          <w:tcPr>
            <w:tcW w:w="4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C9116" w14:textId="77777777" w:rsidR="00CB30D0" w:rsidRPr="008D68D5" w:rsidRDefault="00CB30D0" w:rsidP="00CE181B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8D68D5">
              <w:rPr>
                <w:rFonts w:asciiTheme="minorHAnsi" w:hAnsiTheme="minorHAnsi" w:cstheme="minorHAnsi"/>
              </w:rPr>
              <w:t>Zjazd z drogi powiatowej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8269C96" w14:textId="77777777" w:rsidR="00CB30D0" w:rsidRPr="00DC7B24" w:rsidRDefault="00CB30D0" w:rsidP="00CE181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0" w:type="dxa"/>
            <w:shd w:val="clear" w:color="auto" w:fill="auto"/>
            <w:vAlign w:val="center"/>
          </w:tcPr>
          <w:p w14:paraId="4C51E4AF" w14:textId="77777777" w:rsidR="00CB30D0" w:rsidRPr="00DC7B24" w:rsidRDefault="00CB30D0" w:rsidP="00CE181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B30D0" w:rsidRPr="00FE298D" w14:paraId="3F5A278D" w14:textId="77777777" w:rsidTr="00CE181B">
        <w:tc>
          <w:tcPr>
            <w:tcW w:w="666" w:type="dxa"/>
            <w:shd w:val="clear" w:color="auto" w:fill="auto"/>
            <w:vAlign w:val="center"/>
          </w:tcPr>
          <w:p w14:paraId="4161EEF5" w14:textId="77777777" w:rsidR="00CB30D0" w:rsidRPr="00FE298D" w:rsidRDefault="00CB30D0" w:rsidP="00CE181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8.</w:t>
            </w:r>
          </w:p>
        </w:tc>
        <w:tc>
          <w:tcPr>
            <w:tcW w:w="4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A70" w14:textId="77777777" w:rsidR="00CB30D0" w:rsidRPr="008D68D5" w:rsidRDefault="00CB30D0" w:rsidP="00CE181B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8D68D5">
              <w:rPr>
                <w:rFonts w:asciiTheme="minorHAnsi" w:hAnsiTheme="minorHAnsi" w:cstheme="minorHAnsi"/>
              </w:rPr>
              <w:t>Osłona śmietnika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CB257F0" w14:textId="77777777" w:rsidR="00CB30D0" w:rsidRPr="00DC7B24" w:rsidRDefault="00CB30D0" w:rsidP="00CE181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0" w:type="dxa"/>
            <w:shd w:val="clear" w:color="auto" w:fill="auto"/>
            <w:vAlign w:val="center"/>
          </w:tcPr>
          <w:p w14:paraId="30E43F38" w14:textId="77777777" w:rsidR="00CB30D0" w:rsidRPr="00DC7B24" w:rsidRDefault="00CB30D0" w:rsidP="00CE181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B30D0" w:rsidRPr="00FE298D" w14:paraId="3CC934C7" w14:textId="77777777" w:rsidTr="00CE181B">
        <w:tc>
          <w:tcPr>
            <w:tcW w:w="666" w:type="dxa"/>
            <w:shd w:val="clear" w:color="auto" w:fill="auto"/>
            <w:vAlign w:val="center"/>
          </w:tcPr>
          <w:p w14:paraId="00AC2EC2" w14:textId="77777777" w:rsidR="00CB30D0" w:rsidRPr="00FE298D" w:rsidRDefault="00CB30D0" w:rsidP="00CE181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9.</w:t>
            </w:r>
          </w:p>
        </w:tc>
        <w:tc>
          <w:tcPr>
            <w:tcW w:w="4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A767B" w14:textId="77777777" w:rsidR="00CB30D0" w:rsidRPr="008D68D5" w:rsidRDefault="00CB30D0" w:rsidP="00CE181B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8D68D5">
              <w:rPr>
                <w:rFonts w:asciiTheme="minorHAnsi" w:hAnsiTheme="minorHAnsi" w:cstheme="minorHAnsi"/>
              </w:rPr>
              <w:t>Rozbiórka istniejącego placu z płyt drogowych i boksu na żużel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2F03AC2" w14:textId="77777777" w:rsidR="00CB30D0" w:rsidRPr="00DC7B24" w:rsidRDefault="00CB30D0" w:rsidP="00CE181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0" w:type="dxa"/>
            <w:shd w:val="clear" w:color="auto" w:fill="auto"/>
            <w:vAlign w:val="center"/>
          </w:tcPr>
          <w:p w14:paraId="750ADCE5" w14:textId="77777777" w:rsidR="00CB30D0" w:rsidRPr="00DC7B24" w:rsidRDefault="00CB30D0" w:rsidP="00CE181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B30D0" w:rsidRPr="00FE298D" w14:paraId="4675E945" w14:textId="77777777" w:rsidTr="00CE181B">
        <w:tc>
          <w:tcPr>
            <w:tcW w:w="666" w:type="dxa"/>
            <w:shd w:val="clear" w:color="auto" w:fill="auto"/>
            <w:vAlign w:val="center"/>
          </w:tcPr>
          <w:p w14:paraId="0DFA8C3D" w14:textId="77777777" w:rsidR="00CB30D0" w:rsidRDefault="00CB30D0" w:rsidP="00CE181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10.</w:t>
            </w:r>
          </w:p>
        </w:tc>
        <w:tc>
          <w:tcPr>
            <w:tcW w:w="4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2C0BF" w14:textId="77777777" w:rsidR="00CB30D0" w:rsidRPr="008D68D5" w:rsidRDefault="00CB30D0" w:rsidP="00CE181B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8D68D5">
              <w:rPr>
                <w:rFonts w:asciiTheme="minorHAnsi" w:hAnsiTheme="minorHAnsi" w:cstheme="minorHAnsi"/>
              </w:rPr>
              <w:t>Zieleń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9094F42" w14:textId="77777777" w:rsidR="00CB30D0" w:rsidRPr="00DC7B24" w:rsidRDefault="00CB30D0" w:rsidP="00CE181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0" w:type="dxa"/>
            <w:shd w:val="clear" w:color="auto" w:fill="auto"/>
            <w:vAlign w:val="center"/>
          </w:tcPr>
          <w:p w14:paraId="153251B9" w14:textId="77777777" w:rsidR="00CB30D0" w:rsidRPr="00DC7B24" w:rsidRDefault="00CB30D0" w:rsidP="00CE181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B30D0" w:rsidRPr="00FE298D" w14:paraId="5B5B5C8E" w14:textId="77777777" w:rsidTr="00CE181B">
        <w:tc>
          <w:tcPr>
            <w:tcW w:w="666" w:type="dxa"/>
            <w:shd w:val="clear" w:color="auto" w:fill="auto"/>
            <w:vAlign w:val="center"/>
          </w:tcPr>
          <w:p w14:paraId="3482C559" w14:textId="77777777" w:rsidR="00CB30D0" w:rsidRDefault="00CB30D0" w:rsidP="00CE181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11.</w:t>
            </w:r>
          </w:p>
        </w:tc>
        <w:tc>
          <w:tcPr>
            <w:tcW w:w="4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9B389" w14:textId="77777777" w:rsidR="00CB30D0" w:rsidRPr="008D68D5" w:rsidRDefault="00CB30D0" w:rsidP="00CE181B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8D68D5">
              <w:rPr>
                <w:rFonts w:asciiTheme="minorHAnsi" w:hAnsiTheme="minorHAnsi" w:cstheme="minorHAnsi"/>
              </w:rPr>
              <w:t>Technologia SUW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5C95E32" w14:textId="77777777" w:rsidR="00CB30D0" w:rsidRPr="00DC7B24" w:rsidRDefault="00CB30D0" w:rsidP="00CE181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0" w:type="dxa"/>
            <w:shd w:val="clear" w:color="auto" w:fill="auto"/>
            <w:vAlign w:val="center"/>
          </w:tcPr>
          <w:p w14:paraId="692F6C51" w14:textId="77777777" w:rsidR="00CB30D0" w:rsidRPr="00DC7B24" w:rsidRDefault="00CB30D0" w:rsidP="00CE181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B30D0" w:rsidRPr="00FE298D" w14:paraId="533B01E4" w14:textId="77777777" w:rsidTr="00CE181B">
        <w:tc>
          <w:tcPr>
            <w:tcW w:w="666" w:type="dxa"/>
            <w:shd w:val="clear" w:color="auto" w:fill="auto"/>
            <w:vAlign w:val="center"/>
          </w:tcPr>
          <w:p w14:paraId="5AFA9A76" w14:textId="77777777" w:rsidR="00CB30D0" w:rsidRDefault="00CB30D0" w:rsidP="00CE181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12.</w:t>
            </w:r>
          </w:p>
        </w:tc>
        <w:tc>
          <w:tcPr>
            <w:tcW w:w="4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489C4" w14:textId="77777777" w:rsidR="00CB30D0" w:rsidRPr="008D68D5" w:rsidRDefault="00CB30D0" w:rsidP="00CE181B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8D68D5">
              <w:rPr>
                <w:rFonts w:asciiTheme="minorHAnsi" w:hAnsiTheme="minorHAnsi" w:cstheme="minorHAnsi"/>
              </w:rPr>
              <w:t>Wewnętrzna instalacja wodociągowa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826096E" w14:textId="77777777" w:rsidR="00CB30D0" w:rsidRPr="00DC7B24" w:rsidRDefault="00CB30D0" w:rsidP="00CE181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0" w:type="dxa"/>
            <w:shd w:val="clear" w:color="auto" w:fill="auto"/>
            <w:vAlign w:val="center"/>
          </w:tcPr>
          <w:p w14:paraId="4644AA03" w14:textId="77777777" w:rsidR="00CB30D0" w:rsidRPr="00DC7B24" w:rsidRDefault="00CB30D0" w:rsidP="00CE181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B30D0" w:rsidRPr="00FE298D" w14:paraId="2842159F" w14:textId="77777777" w:rsidTr="00CE181B">
        <w:tc>
          <w:tcPr>
            <w:tcW w:w="666" w:type="dxa"/>
            <w:shd w:val="clear" w:color="auto" w:fill="auto"/>
            <w:vAlign w:val="center"/>
          </w:tcPr>
          <w:p w14:paraId="19C468A3" w14:textId="77777777" w:rsidR="00CB30D0" w:rsidRDefault="00CB30D0" w:rsidP="00CE181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13.</w:t>
            </w:r>
          </w:p>
        </w:tc>
        <w:tc>
          <w:tcPr>
            <w:tcW w:w="4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F02C5" w14:textId="77777777" w:rsidR="00CB30D0" w:rsidRPr="008D68D5" w:rsidRDefault="00CB30D0" w:rsidP="00CE181B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8D68D5">
              <w:rPr>
                <w:rFonts w:asciiTheme="minorHAnsi" w:hAnsiTheme="minorHAnsi" w:cstheme="minorHAnsi"/>
              </w:rPr>
              <w:t>Wewnętrzna kanalizacja ścieków chemicznych i sanitarnych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249F2F7" w14:textId="77777777" w:rsidR="00CB30D0" w:rsidRPr="00DC7B24" w:rsidRDefault="00CB30D0" w:rsidP="00CE181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0" w:type="dxa"/>
            <w:shd w:val="clear" w:color="auto" w:fill="auto"/>
            <w:vAlign w:val="center"/>
          </w:tcPr>
          <w:p w14:paraId="79FADECB" w14:textId="77777777" w:rsidR="00CB30D0" w:rsidRPr="00DC7B24" w:rsidRDefault="00CB30D0" w:rsidP="00CE181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B30D0" w:rsidRPr="00FE298D" w14:paraId="6974B541" w14:textId="77777777" w:rsidTr="00CE181B">
        <w:tc>
          <w:tcPr>
            <w:tcW w:w="666" w:type="dxa"/>
            <w:shd w:val="clear" w:color="auto" w:fill="auto"/>
            <w:vAlign w:val="center"/>
          </w:tcPr>
          <w:p w14:paraId="0A44429E" w14:textId="77777777" w:rsidR="00CB30D0" w:rsidRDefault="00CB30D0" w:rsidP="00CE181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14.</w:t>
            </w:r>
          </w:p>
        </w:tc>
        <w:tc>
          <w:tcPr>
            <w:tcW w:w="4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C504E" w14:textId="77777777" w:rsidR="00CB30D0" w:rsidRPr="008D68D5" w:rsidRDefault="00CB30D0" w:rsidP="00CE181B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8D68D5">
              <w:rPr>
                <w:rFonts w:asciiTheme="minorHAnsi" w:hAnsiTheme="minorHAnsi" w:cstheme="minorHAnsi"/>
              </w:rPr>
              <w:t>Wewnętrzna kanalizacja technologiczna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E61C749" w14:textId="77777777" w:rsidR="00CB30D0" w:rsidRPr="00DC7B24" w:rsidRDefault="00CB30D0" w:rsidP="00CE181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0" w:type="dxa"/>
            <w:shd w:val="clear" w:color="auto" w:fill="auto"/>
            <w:vAlign w:val="center"/>
          </w:tcPr>
          <w:p w14:paraId="5826F43D" w14:textId="77777777" w:rsidR="00CB30D0" w:rsidRPr="00DC7B24" w:rsidRDefault="00CB30D0" w:rsidP="00CE181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B30D0" w:rsidRPr="00FE298D" w14:paraId="6FF719F5" w14:textId="77777777" w:rsidTr="00CE181B">
        <w:tc>
          <w:tcPr>
            <w:tcW w:w="666" w:type="dxa"/>
            <w:shd w:val="clear" w:color="auto" w:fill="auto"/>
            <w:vAlign w:val="center"/>
          </w:tcPr>
          <w:p w14:paraId="3D5A6A70" w14:textId="77777777" w:rsidR="00CB30D0" w:rsidRDefault="00CB30D0" w:rsidP="00CE181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15.</w:t>
            </w:r>
          </w:p>
        </w:tc>
        <w:tc>
          <w:tcPr>
            <w:tcW w:w="4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20CC6" w14:textId="77777777" w:rsidR="00CB30D0" w:rsidRPr="008D68D5" w:rsidRDefault="00CB30D0" w:rsidP="00CE181B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8D68D5">
              <w:rPr>
                <w:rFonts w:asciiTheme="minorHAnsi" w:hAnsiTheme="minorHAnsi" w:cstheme="minorHAnsi"/>
              </w:rPr>
              <w:t>Instalacja grzewcza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9A0E9B6" w14:textId="77777777" w:rsidR="00CB30D0" w:rsidRPr="00DC7B24" w:rsidRDefault="00CB30D0" w:rsidP="00CE181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0" w:type="dxa"/>
            <w:shd w:val="clear" w:color="auto" w:fill="auto"/>
            <w:vAlign w:val="center"/>
          </w:tcPr>
          <w:p w14:paraId="0D32C688" w14:textId="77777777" w:rsidR="00CB30D0" w:rsidRPr="00DC7B24" w:rsidRDefault="00CB30D0" w:rsidP="00CE181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B30D0" w:rsidRPr="00FE298D" w14:paraId="52AB21DC" w14:textId="77777777" w:rsidTr="00CE181B">
        <w:tc>
          <w:tcPr>
            <w:tcW w:w="666" w:type="dxa"/>
            <w:shd w:val="clear" w:color="auto" w:fill="auto"/>
            <w:vAlign w:val="center"/>
          </w:tcPr>
          <w:p w14:paraId="75ABC1F0" w14:textId="77777777" w:rsidR="00CB30D0" w:rsidRDefault="00CB30D0" w:rsidP="00CE181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16.</w:t>
            </w:r>
          </w:p>
        </w:tc>
        <w:tc>
          <w:tcPr>
            <w:tcW w:w="4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C10CB" w14:textId="77777777" w:rsidR="00CB30D0" w:rsidRPr="008D68D5" w:rsidRDefault="00CB30D0" w:rsidP="00CE181B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8D68D5">
              <w:rPr>
                <w:rFonts w:asciiTheme="minorHAnsi" w:hAnsiTheme="minorHAnsi" w:cstheme="minorHAnsi"/>
              </w:rPr>
              <w:t>Wentylacja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05D1848" w14:textId="77777777" w:rsidR="00CB30D0" w:rsidRPr="00DC7B24" w:rsidRDefault="00CB30D0" w:rsidP="00CE181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0" w:type="dxa"/>
            <w:shd w:val="clear" w:color="auto" w:fill="auto"/>
            <w:vAlign w:val="center"/>
          </w:tcPr>
          <w:p w14:paraId="3E796882" w14:textId="77777777" w:rsidR="00CB30D0" w:rsidRPr="00DC7B24" w:rsidRDefault="00CB30D0" w:rsidP="00CE181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B30D0" w:rsidRPr="00FE298D" w14:paraId="3B3D13C1" w14:textId="77777777" w:rsidTr="00CE181B">
        <w:tc>
          <w:tcPr>
            <w:tcW w:w="666" w:type="dxa"/>
            <w:shd w:val="clear" w:color="auto" w:fill="auto"/>
            <w:vAlign w:val="center"/>
          </w:tcPr>
          <w:p w14:paraId="0A3EDE93" w14:textId="77777777" w:rsidR="00CB30D0" w:rsidRDefault="00CB30D0" w:rsidP="00CE181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17.</w:t>
            </w:r>
          </w:p>
        </w:tc>
        <w:tc>
          <w:tcPr>
            <w:tcW w:w="4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D653A" w14:textId="77777777" w:rsidR="00CB30D0" w:rsidRPr="008D68D5" w:rsidRDefault="00CB30D0" w:rsidP="00CE181B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8D68D5">
              <w:rPr>
                <w:rFonts w:asciiTheme="minorHAnsi" w:hAnsiTheme="minorHAnsi" w:cstheme="minorHAnsi"/>
              </w:rPr>
              <w:t>Studnie głębinowe SW -3 i SW -4 - przebudowa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65121E9" w14:textId="77777777" w:rsidR="00CB30D0" w:rsidRPr="00DC7B24" w:rsidRDefault="00CB30D0" w:rsidP="00CE181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0" w:type="dxa"/>
            <w:shd w:val="clear" w:color="auto" w:fill="auto"/>
            <w:vAlign w:val="center"/>
          </w:tcPr>
          <w:p w14:paraId="618EB831" w14:textId="77777777" w:rsidR="00CB30D0" w:rsidRPr="00DC7B24" w:rsidRDefault="00CB30D0" w:rsidP="00CE181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B30D0" w:rsidRPr="00FE298D" w14:paraId="675A7A12" w14:textId="77777777" w:rsidTr="00CE181B">
        <w:tc>
          <w:tcPr>
            <w:tcW w:w="666" w:type="dxa"/>
            <w:shd w:val="clear" w:color="auto" w:fill="auto"/>
            <w:vAlign w:val="center"/>
          </w:tcPr>
          <w:p w14:paraId="312BB8CB" w14:textId="77777777" w:rsidR="00CB30D0" w:rsidRDefault="00CB30D0" w:rsidP="00CE181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18.</w:t>
            </w:r>
          </w:p>
        </w:tc>
        <w:tc>
          <w:tcPr>
            <w:tcW w:w="4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D09E0" w14:textId="77777777" w:rsidR="00CB30D0" w:rsidRPr="008D68D5" w:rsidRDefault="00CB30D0" w:rsidP="00CE181B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8D68D5">
              <w:rPr>
                <w:rFonts w:asciiTheme="minorHAnsi" w:hAnsiTheme="minorHAnsi" w:cstheme="minorHAnsi"/>
              </w:rPr>
              <w:t>Rurociągi tłoczne wody surowej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D50D72E" w14:textId="77777777" w:rsidR="00CB30D0" w:rsidRPr="00DC7B24" w:rsidRDefault="00CB30D0" w:rsidP="00CE181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0" w:type="dxa"/>
            <w:shd w:val="clear" w:color="auto" w:fill="auto"/>
            <w:vAlign w:val="center"/>
          </w:tcPr>
          <w:p w14:paraId="715BBC7A" w14:textId="77777777" w:rsidR="00CB30D0" w:rsidRPr="00DC7B24" w:rsidRDefault="00CB30D0" w:rsidP="00CE181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B30D0" w:rsidRPr="00FE298D" w14:paraId="429D49D3" w14:textId="77777777" w:rsidTr="00CE181B">
        <w:tc>
          <w:tcPr>
            <w:tcW w:w="666" w:type="dxa"/>
            <w:shd w:val="clear" w:color="auto" w:fill="auto"/>
            <w:vAlign w:val="center"/>
          </w:tcPr>
          <w:p w14:paraId="1509F828" w14:textId="77777777" w:rsidR="00CB30D0" w:rsidRDefault="00CB30D0" w:rsidP="00CE181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19</w:t>
            </w:r>
          </w:p>
        </w:tc>
        <w:tc>
          <w:tcPr>
            <w:tcW w:w="4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1D46C" w14:textId="77777777" w:rsidR="00CB30D0" w:rsidRPr="008D68D5" w:rsidRDefault="00CB30D0" w:rsidP="00CE181B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8D68D5">
              <w:rPr>
                <w:rFonts w:asciiTheme="minorHAnsi" w:hAnsiTheme="minorHAnsi" w:cstheme="minorHAnsi"/>
              </w:rPr>
              <w:t>Rurociągi tłoczne wody uzdatnionej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1BF0E6D" w14:textId="77777777" w:rsidR="00CB30D0" w:rsidRPr="00DC7B24" w:rsidRDefault="00CB30D0" w:rsidP="00CE181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0" w:type="dxa"/>
            <w:shd w:val="clear" w:color="auto" w:fill="auto"/>
            <w:vAlign w:val="center"/>
          </w:tcPr>
          <w:p w14:paraId="3999213F" w14:textId="77777777" w:rsidR="00CB30D0" w:rsidRPr="00DC7B24" w:rsidRDefault="00CB30D0" w:rsidP="00CE181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B30D0" w:rsidRPr="00FE298D" w14:paraId="6F3F4594" w14:textId="77777777" w:rsidTr="00CE181B">
        <w:tc>
          <w:tcPr>
            <w:tcW w:w="666" w:type="dxa"/>
            <w:shd w:val="clear" w:color="auto" w:fill="auto"/>
            <w:vAlign w:val="center"/>
          </w:tcPr>
          <w:p w14:paraId="2725F89F" w14:textId="77777777" w:rsidR="00CB30D0" w:rsidRDefault="00CB30D0" w:rsidP="00CE181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20.</w:t>
            </w:r>
          </w:p>
        </w:tc>
        <w:tc>
          <w:tcPr>
            <w:tcW w:w="4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FC4D9" w14:textId="77777777" w:rsidR="00CB30D0" w:rsidRPr="008D68D5" w:rsidRDefault="00CB30D0" w:rsidP="00CE181B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8D68D5">
              <w:rPr>
                <w:rFonts w:asciiTheme="minorHAnsi" w:hAnsiTheme="minorHAnsi" w:cstheme="minorHAnsi"/>
              </w:rPr>
              <w:t>Rurociąg przelewowy i spustowy ze zbiorników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5EFB7E9" w14:textId="77777777" w:rsidR="00CB30D0" w:rsidRPr="00DC7B24" w:rsidRDefault="00CB30D0" w:rsidP="00CE181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0" w:type="dxa"/>
            <w:shd w:val="clear" w:color="auto" w:fill="auto"/>
            <w:vAlign w:val="center"/>
          </w:tcPr>
          <w:p w14:paraId="486F41E2" w14:textId="77777777" w:rsidR="00CB30D0" w:rsidRPr="00DC7B24" w:rsidRDefault="00CB30D0" w:rsidP="00CE181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B30D0" w:rsidRPr="00FE298D" w14:paraId="53955080" w14:textId="77777777" w:rsidTr="00CE181B">
        <w:tc>
          <w:tcPr>
            <w:tcW w:w="666" w:type="dxa"/>
            <w:shd w:val="clear" w:color="auto" w:fill="auto"/>
            <w:vAlign w:val="center"/>
          </w:tcPr>
          <w:p w14:paraId="695D2DBB" w14:textId="77777777" w:rsidR="00CB30D0" w:rsidRDefault="00CB30D0" w:rsidP="00CE181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21.</w:t>
            </w:r>
          </w:p>
        </w:tc>
        <w:tc>
          <w:tcPr>
            <w:tcW w:w="4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05F96" w14:textId="77777777" w:rsidR="00CB30D0" w:rsidRPr="008D68D5" w:rsidRDefault="00CB30D0" w:rsidP="00CE181B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8D68D5">
              <w:rPr>
                <w:rFonts w:asciiTheme="minorHAnsi" w:hAnsiTheme="minorHAnsi" w:cstheme="minorHAnsi"/>
              </w:rPr>
              <w:t>Przyłącze kanalizacji sanitarnej ze zbiornikiem bezodpływowym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74FD29D" w14:textId="77777777" w:rsidR="00CB30D0" w:rsidRPr="00DC7B24" w:rsidRDefault="00CB30D0" w:rsidP="00CE181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0" w:type="dxa"/>
            <w:shd w:val="clear" w:color="auto" w:fill="auto"/>
            <w:vAlign w:val="center"/>
          </w:tcPr>
          <w:p w14:paraId="3C4F91B3" w14:textId="77777777" w:rsidR="00CB30D0" w:rsidRPr="00DC7B24" w:rsidRDefault="00CB30D0" w:rsidP="00CE181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B30D0" w:rsidRPr="00FE298D" w14:paraId="0594843A" w14:textId="77777777" w:rsidTr="00CE181B">
        <w:tc>
          <w:tcPr>
            <w:tcW w:w="666" w:type="dxa"/>
            <w:shd w:val="clear" w:color="auto" w:fill="auto"/>
            <w:vAlign w:val="center"/>
          </w:tcPr>
          <w:p w14:paraId="223E1B7D" w14:textId="77777777" w:rsidR="00CB30D0" w:rsidRDefault="00CB30D0" w:rsidP="00CE181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22.</w:t>
            </w:r>
          </w:p>
        </w:tc>
        <w:tc>
          <w:tcPr>
            <w:tcW w:w="4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14DD9" w14:textId="77777777" w:rsidR="00CB30D0" w:rsidRPr="008D68D5" w:rsidRDefault="00CB30D0" w:rsidP="00CE181B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8D68D5">
              <w:rPr>
                <w:rFonts w:asciiTheme="minorHAnsi" w:hAnsiTheme="minorHAnsi" w:cstheme="minorHAnsi"/>
              </w:rPr>
              <w:t>Przyłącze kanalizacji ścieków chemicznych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4044398" w14:textId="77777777" w:rsidR="00CB30D0" w:rsidRPr="00DC7B24" w:rsidRDefault="00CB30D0" w:rsidP="00CE181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0" w:type="dxa"/>
            <w:shd w:val="clear" w:color="auto" w:fill="auto"/>
            <w:vAlign w:val="center"/>
          </w:tcPr>
          <w:p w14:paraId="32A1D5D1" w14:textId="77777777" w:rsidR="00CB30D0" w:rsidRPr="00DC7B24" w:rsidRDefault="00CB30D0" w:rsidP="00CE181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B30D0" w:rsidRPr="00FE298D" w14:paraId="52F06B1F" w14:textId="77777777" w:rsidTr="00CE181B">
        <w:tc>
          <w:tcPr>
            <w:tcW w:w="666" w:type="dxa"/>
            <w:shd w:val="clear" w:color="auto" w:fill="auto"/>
            <w:vAlign w:val="center"/>
          </w:tcPr>
          <w:p w14:paraId="2DA15B9F" w14:textId="77777777" w:rsidR="00CB30D0" w:rsidRDefault="00CB30D0" w:rsidP="00CE181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23.</w:t>
            </w:r>
          </w:p>
        </w:tc>
        <w:tc>
          <w:tcPr>
            <w:tcW w:w="4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49F3B" w14:textId="77777777" w:rsidR="00CB30D0" w:rsidRPr="008D68D5" w:rsidRDefault="00CB30D0" w:rsidP="00CE181B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8D68D5">
              <w:rPr>
                <w:rFonts w:asciiTheme="minorHAnsi" w:hAnsiTheme="minorHAnsi" w:cstheme="minorHAnsi"/>
              </w:rPr>
              <w:t xml:space="preserve">Kanalizacja wód </w:t>
            </w:r>
            <w:proofErr w:type="spellStart"/>
            <w:r w:rsidRPr="008D68D5">
              <w:rPr>
                <w:rFonts w:asciiTheme="minorHAnsi" w:hAnsiTheme="minorHAnsi" w:cstheme="minorHAnsi"/>
              </w:rPr>
              <w:t>popłucznych</w:t>
            </w:r>
            <w:proofErr w:type="spellEnd"/>
            <w:r w:rsidRPr="008D68D5">
              <w:rPr>
                <w:rFonts w:asciiTheme="minorHAnsi" w:hAnsiTheme="minorHAnsi" w:cstheme="minorHAnsi"/>
              </w:rPr>
              <w:t xml:space="preserve"> z odstojnikiem popłuczyn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D9D6450" w14:textId="77777777" w:rsidR="00CB30D0" w:rsidRPr="00DC7B24" w:rsidRDefault="00CB30D0" w:rsidP="00CE181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0" w:type="dxa"/>
            <w:shd w:val="clear" w:color="auto" w:fill="auto"/>
            <w:vAlign w:val="center"/>
          </w:tcPr>
          <w:p w14:paraId="5A1E2EA6" w14:textId="77777777" w:rsidR="00CB30D0" w:rsidRPr="00DC7B24" w:rsidRDefault="00CB30D0" w:rsidP="00CE181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B30D0" w:rsidRPr="00FE298D" w14:paraId="4041242E" w14:textId="77777777" w:rsidTr="00CE181B">
        <w:tc>
          <w:tcPr>
            <w:tcW w:w="666" w:type="dxa"/>
            <w:shd w:val="clear" w:color="auto" w:fill="auto"/>
            <w:vAlign w:val="center"/>
          </w:tcPr>
          <w:p w14:paraId="6C4A75C7" w14:textId="77777777" w:rsidR="00CB30D0" w:rsidRDefault="00CB30D0" w:rsidP="00CE181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24.</w:t>
            </w:r>
          </w:p>
        </w:tc>
        <w:tc>
          <w:tcPr>
            <w:tcW w:w="4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5343F" w14:textId="77777777" w:rsidR="00CB30D0" w:rsidRPr="008D68D5" w:rsidRDefault="00CB30D0" w:rsidP="00CE181B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8D68D5">
              <w:rPr>
                <w:rFonts w:asciiTheme="minorHAnsi" w:hAnsiTheme="minorHAnsi" w:cstheme="minorHAnsi"/>
              </w:rPr>
              <w:t>Przyłącze do istniejącej sieci wodociągowej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A0256E4" w14:textId="77777777" w:rsidR="00CB30D0" w:rsidRPr="00DC7B24" w:rsidRDefault="00CB30D0" w:rsidP="00CE181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0" w:type="dxa"/>
            <w:shd w:val="clear" w:color="auto" w:fill="auto"/>
            <w:vAlign w:val="center"/>
          </w:tcPr>
          <w:p w14:paraId="66CC21FF" w14:textId="77777777" w:rsidR="00CB30D0" w:rsidRPr="00DC7B24" w:rsidRDefault="00CB30D0" w:rsidP="00CE181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B30D0" w:rsidRPr="00FE298D" w14:paraId="73703799" w14:textId="77777777" w:rsidTr="00CE181B">
        <w:tc>
          <w:tcPr>
            <w:tcW w:w="666" w:type="dxa"/>
            <w:shd w:val="clear" w:color="auto" w:fill="auto"/>
            <w:vAlign w:val="center"/>
          </w:tcPr>
          <w:p w14:paraId="1E15CBCF" w14:textId="77777777" w:rsidR="00CB30D0" w:rsidRDefault="00CB30D0" w:rsidP="00CE181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25.</w:t>
            </w:r>
          </w:p>
        </w:tc>
        <w:tc>
          <w:tcPr>
            <w:tcW w:w="4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88889" w14:textId="77777777" w:rsidR="00CB30D0" w:rsidRPr="008D68D5" w:rsidRDefault="00CB30D0" w:rsidP="00CE181B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8D68D5">
              <w:rPr>
                <w:rFonts w:asciiTheme="minorHAnsi" w:hAnsiTheme="minorHAnsi" w:cstheme="minorHAnsi"/>
              </w:rPr>
              <w:t>Zbiorniki wody uzdatnionej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4DABC6C" w14:textId="77777777" w:rsidR="00CB30D0" w:rsidRPr="00DC7B24" w:rsidRDefault="00CB30D0" w:rsidP="00CE181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0" w:type="dxa"/>
            <w:shd w:val="clear" w:color="auto" w:fill="auto"/>
            <w:vAlign w:val="center"/>
          </w:tcPr>
          <w:p w14:paraId="767B4E1A" w14:textId="77777777" w:rsidR="00CB30D0" w:rsidRPr="00DC7B24" w:rsidRDefault="00CB30D0" w:rsidP="00CE181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B30D0" w:rsidRPr="00FE298D" w14:paraId="1D402063" w14:textId="77777777" w:rsidTr="00CE181B">
        <w:tc>
          <w:tcPr>
            <w:tcW w:w="666" w:type="dxa"/>
            <w:shd w:val="clear" w:color="auto" w:fill="auto"/>
            <w:vAlign w:val="center"/>
          </w:tcPr>
          <w:p w14:paraId="3311E809" w14:textId="77777777" w:rsidR="00CB30D0" w:rsidRDefault="00CB30D0" w:rsidP="00CE181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26.</w:t>
            </w:r>
          </w:p>
        </w:tc>
        <w:tc>
          <w:tcPr>
            <w:tcW w:w="4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F7A0F" w14:textId="77777777" w:rsidR="00CB30D0" w:rsidRPr="008D68D5" w:rsidRDefault="00CB30D0" w:rsidP="00CE181B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8D68D5">
              <w:rPr>
                <w:rFonts w:asciiTheme="minorHAnsi" w:hAnsiTheme="minorHAnsi" w:cstheme="minorHAnsi"/>
              </w:rPr>
              <w:t>Sieci elektroenergetyczne i sterownicze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3FA74A7" w14:textId="77777777" w:rsidR="00CB30D0" w:rsidRPr="00DC7B24" w:rsidRDefault="00CB30D0" w:rsidP="00CE181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0" w:type="dxa"/>
            <w:shd w:val="clear" w:color="auto" w:fill="auto"/>
            <w:vAlign w:val="center"/>
          </w:tcPr>
          <w:p w14:paraId="6A5A1763" w14:textId="77777777" w:rsidR="00CB30D0" w:rsidRPr="00DC7B24" w:rsidRDefault="00CB30D0" w:rsidP="00CE181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B30D0" w:rsidRPr="00FE298D" w14:paraId="12A482C6" w14:textId="77777777" w:rsidTr="00CE181B">
        <w:tc>
          <w:tcPr>
            <w:tcW w:w="666" w:type="dxa"/>
            <w:shd w:val="clear" w:color="auto" w:fill="auto"/>
            <w:vAlign w:val="center"/>
          </w:tcPr>
          <w:p w14:paraId="40272D43" w14:textId="77777777" w:rsidR="00CB30D0" w:rsidRDefault="00CB30D0" w:rsidP="00CE181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27.</w:t>
            </w:r>
          </w:p>
        </w:tc>
        <w:tc>
          <w:tcPr>
            <w:tcW w:w="4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03F21" w14:textId="77777777" w:rsidR="00CB30D0" w:rsidRPr="008D68D5" w:rsidRDefault="00CB30D0" w:rsidP="00CE181B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8D68D5">
              <w:rPr>
                <w:rFonts w:asciiTheme="minorHAnsi" w:hAnsiTheme="minorHAnsi" w:cstheme="minorHAnsi"/>
              </w:rPr>
              <w:t>Instalacje elektryczne w budynku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6829C05" w14:textId="77777777" w:rsidR="00CB30D0" w:rsidRPr="00DC7B24" w:rsidRDefault="00CB30D0" w:rsidP="00CE181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0" w:type="dxa"/>
            <w:shd w:val="clear" w:color="auto" w:fill="auto"/>
            <w:vAlign w:val="center"/>
          </w:tcPr>
          <w:p w14:paraId="4BA84D26" w14:textId="77777777" w:rsidR="00CB30D0" w:rsidRPr="00DC7B24" w:rsidRDefault="00CB30D0" w:rsidP="00CE181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B30D0" w:rsidRPr="00FE298D" w14:paraId="436DF42E" w14:textId="77777777" w:rsidTr="00CE181B">
        <w:tc>
          <w:tcPr>
            <w:tcW w:w="5240" w:type="dxa"/>
            <w:gridSpan w:val="2"/>
            <w:shd w:val="clear" w:color="auto" w:fill="auto"/>
            <w:vAlign w:val="center"/>
          </w:tcPr>
          <w:p w14:paraId="4C39A2D9" w14:textId="77777777" w:rsidR="00CB30D0" w:rsidRPr="00FE298D" w:rsidRDefault="00CB30D0" w:rsidP="00CE181B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FE298D">
              <w:rPr>
                <w:rFonts w:asciiTheme="minorHAnsi" w:hAnsiTheme="minorHAnsi" w:cstheme="minorHAnsi"/>
                <w:b/>
              </w:rPr>
              <w:t>RAZEM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A292C28" w14:textId="77777777" w:rsidR="00CB30D0" w:rsidRPr="00DC7B24" w:rsidRDefault="00CB30D0" w:rsidP="00CE181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0" w:type="dxa"/>
            <w:shd w:val="clear" w:color="auto" w:fill="auto"/>
            <w:vAlign w:val="center"/>
          </w:tcPr>
          <w:p w14:paraId="788FE5C0" w14:textId="77777777" w:rsidR="00CB30D0" w:rsidRPr="00DC7B24" w:rsidRDefault="00CB30D0" w:rsidP="00CE181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6C0CE4CB" w14:textId="77777777" w:rsidR="00AF404E" w:rsidRDefault="00AF404E" w:rsidP="00AF404E">
      <w:pPr>
        <w:rPr>
          <w:rFonts w:asciiTheme="minorHAnsi" w:hAnsiTheme="minorHAnsi" w:cstheme="minorHAnsi"/>
          <w:b/>
        </w:rPr>
      </w:pPr>
    </w:p>
    <w:p w14:paraId="74671DB6" w14:textId="6DE2EACB" w:rsidR="0057798C" w:rsidRDefault="00AF404E" w:rsidP="00CB30D0">
      <w:pPr>
        <w:ind w:left="2832" w:firstLine="708"/>
        <w:jc w:val="both"/>
        <w:rPr>
          <w:rFonts w:eastAsia="Arial" w:cs="Arial"/>
          <w:iCs/>
          <w:kern w:val="1"/>
          <w:szCs w:val="20"/>
        </w:rPr>
      </w:pPr>
      <w:r>
        <w:rPr>
          <w:rFonts w:eastAsia="Arial" w:cs="Arial"/>
          <w:iCs/>
          <w:kern w:val="1"/>
          <w:szCs w:val="20"/>
        </w:rPr>
        <w:t xml:space="preserve">Razem netto: </w:t>
      </w:r>
      <w:r w:rsidRPr="00AF404E">
        <w:rPr>
          <w:rFonts w:eastAsia="Arial" w:cs="Arial"/>
          <w:iCs/>
          <w:kern w:val="1"/>
          <w:szCs w:val="20"/>
        </w:rPr>
        <w:t>……………………</w:t>
      </w:r>
      <w:r>
        <w:rPr>
          <w:rFonts w:eastAsia="Arial" w:cs="Arial"/>
          <w:iCs/>
          <w:kern w:val="1"/>
          <w:szCs w:val="20"/>
        </w:rPr>
        <w:t xml:space="preserve"> zł</w:t>
      </w:r>
    </w:p>
    <w:p w14:paraId="17419F5F" w14:textId="35565765" w:rsidR="0057798C" w:rsidRDefault="00AF404E" w:rsidP="00CB30D0">
      <w:pPr>
        <w:ind w:left="3540" w:firstLine="4"/>
        <w:jc w:val="both"/>
        <w:rPr>
          <w:rFonts w:eastAsia="Arial" w:cs="Arial"/>
          <w:iCs/>
          <w:kern w:val="1"/>
          <w:szCs w:val="20"/>
        </w:rPr>
      </w:pPr>
      <w:r>
        <w:rPr>
          <w:rFonts w:eastAsia="Arial" w:cs="Arial"/>
          <w:iCs/>
          <w:kern w:val="1"/>
          <w:szCs w:val="20"/>
        </w:rPr>
        <w:t xml:space="preserve">VAT </w:t>
      </w:r>
      <w:r w:rsidRPr="00AF404E">
        <w:rPr>
          <w:rFonts w:eastAsia="Arial" w:cs="Arial"/>
          <w:iCs/>
          <w:kern w:val="1"/>
          <w:szCs w:val="20"/>
        </w:rPr>
        <w:t>…</w:t>
      </w:r>
      <w:r w:rsidR="00E46A46">
        <w:rPr>
          <w:rFonts w:eastAsia="Arial" w:cs="Arial"/>
          <w:iCs/>
          <w:kern w:val="1"/>
          <w:szCs w:val="20"/>
        </w:rPr>
        <w:t>…</w:t>
      </w:r>
      <w:r>
        <w:rPr>
          <w:rFonts w:eastAsia="Arial" w:cs="Arial"/>
          <w:iCs/>
          <w:kern w:val="1"/>
          <w:szCs w:val="20"/>
        </w:rPr>
        <w:t xml:space="preserve"> %</w:t>
      </w:r>
      <w:r w:rsidR="0057798C">
        <w:rPr>
          <w:rFonts w:eastAsia="Arial" w:cs="Arial"/>
          <w:iCs/>
          <w:kern w:val="1"/>
          <w:szCs w:val="20"/>
        </w:rPr>
        <w:t xml:space="preserve"> tj. </w:t>
      </w:r>
      <w:r w:rsidR="0057798C" w:rsidRPr="00AF404E">
        <w:rPr>
          <w:rFonts w:eastAsia="Arial" w:cs="Arial"/>
          <w:iCs/>
          <w:kern w:val="1"/>
          <w:szCs w:val="20"/>
        </w:rPr>
        <w:t>……………………</w:t>
      </w:r>
      <w:r w:rsidR="0057798C">
        <w:rPr>
          <w:rFonts w:eastAsia="Arial" w:cs="Arial"/>
          <w:iCs/>
          <w:kern w:val="1"/>
          <w:szCs w:val="20"/>
        </w:rPr>
        <w:t xml:space="preserve"> zł </w:t>
      </w:r>
    </w:p>
    <w:p w14:paraId="48DA3A70" w14:textId="2FC283CD" w:rsidR="00AF404E" w:rsidRDefault="0057798C" w:rsidP="0057798C">
      <w:pPr>
        <w:ind w:left="3540" w:firstLine="4"/>
        <w:jc w:val="both"/>
        <w:rPr>
          <w:rFonts w:eastAsia="Arial" w:cs="Arial"/>
          <w:iCs/>
          <w:kern w:val="1"/>
          <w:szCs w:val="20"/>
        </w:rPr>
      </w:pPr>
      <w:r>
        <w:rPr>
          <w:rFonts w:eastAsia="Arial" w:cs="Arial"/>
          <w:iCs/>
          <w:kern w:val="1"/>
          <w:szCs w:val="20"/>
        </w:rPr>
        <w:t>Razem</w:t>
      </w:r>
      <w:r w:rsidR="00AF404E">
        <w:rPr>
          <w:rFonts w:eastAsia="Arial" w:cs="Arial"/>
          <w:iCs/>
          <w:kern w:val="1"/>
          <w:szCs w:val="20"/>
        </w:rPr>
        <w:t xml:space="preserve"> brutto</w:t>
      </w:r>
      <w:r w:rsidR="00E46A46">
        <w:rPr>
          <w:rFonts w:eastAsia="Arial" w:cs="Arial"/>
          <w:iCs/>
          <w:kern w:val="1"/>
          <w:szCs w:val="20"/>
        </w:rPr>
        <w:t>:</w:t>
      </w:r>
      <w:r w:rsidR="00AF404E">
        <w:rPr>
          <w:rFonts w:eastAsia="Arial" w:cs="Arial"/>
          <w:iCs/>
          <w:kern w:val="1"/>
          <w:szCs w:val="20"/>
        </w:rPr>
        <w:t xml:space="preserve"> </w:t>
      </w:r>
      <w:r w:rsidR="00AF404E" w:rsidRPr="00AF404E">
        <w:rPr>
          <w:rFonts w:eastAsia="Arial" w:cs="Arial"/>
          <w:iCs/>
          <w:kern w:val="1"/>
          <w:szCs w:val="20"/>
        </w:rPr>
        <w:t>…………………</w:t>
      </w:r>
      <w:r w:rsidR="00AF404E">
        <w:rPr>
          <w:rFonts w:eastAsia="Arial" w:cs="Arial"/>
          <w:iCs/>
          <w:kern w:val="1"/>
          <w:szCs w:val="20"/>
        </w:rPr>
        <w:t xml:space="preserve"> zł</w:t>
      </w:r>
    </w:p>
    <w:p w14:paraId="772F78E0" w14:textId="71B7A4D1" w:rsidR="00AF404E" w:rsidRPr="00452C42" w:rsidRDefault="00AF404E" w:rsidP="00452C42">
      <w:pPr>
        <w:spacing w:after="0" w:line="240" w:lineRule="auto"/>
        <w:rPr>
          <w:rFonts w:asciiTheme="minorHAnsi" w:eastAsia="Times New Roman" w:hAnsiTheme="minorHAnsi" w:cstheme="minorHAnsi"/>
          <w:lang w:eastAsia="ar-SA"/>
        </w:rPr>
      </w:pPr>
    </w:p>
    <w:sectPr w:rsidR="00AF404E" w:rsidRPr="00452C42" w:rsidSect="0027163B">
      <w:headerReference w:type="default" r:id="rId6"/>
      <w:footerReference w:type="default" r:id="rId7"/>
      <w:pgSz w:w="11906" w:h="16838" w:code="9"/>
      <w:pgMar w:top="1134" w:right="1134" w:bottom="1134" w:left="1134" w:header="425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1E45DC" w14:textId="77777777" w:rsidR="004D373E" w:rsidRDefault="004D373E" w:rsidP="0027691F">
      <w:pPr>
        <w:spacing w:after="0" w:line="240" w:lineRule="auto"/>
      </w:pPr>
      <w:r>
        <w:separator/>
      </w:r>
    </w:p>
  </w:endnote>
  <w:endnote w:type="continuationSeparator" w:id="0">
    <w:p w14:paraId="62FDCD60" w14:textId="77777777" w:rsidR="004D373E" w:rsidRDefault="004D373E" w:rsidP="00276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cstheme="minorHAnsi"/>
        <w:sz w:val="20"/>
        <w:szCs w:val="20"/>
      </w:rPr>
      <w:id w:val="249628529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F494557" w14:textId="0E1CF1AF" w:rsidR="00A9322B" w:rsidRPr="00661831" w:rsidRDefault="00A9322B">
            <w:pPr>
              <w:pStyle w:val="Stopka"/>
              <w:jc w:val="right"/>
              <w:rPr>
                <w:rFonts w:cstheme="minorHAnsi"/>
                <w:sz w:val="20"/>
                <w:szCs w:val="20"/>
              </w:rPr>
            </w:pPr>
            <w:r w:rsidRPr="00661831">
              <w:rPr>
                <w:rFonts w:cstheme="minorHAnsi"/>
                <w:sz w:val="20"/>
                <w:szCs w:val="20"/>
              </w:rPr>
              <w:t xml:space="preserve">Strona </w:t>
            </w:r>
            <w:r w:rsidRPr="00661831">
              <w:rPr>
                <w:rFonts w:cstheme="minorHAnsi"/>
                <w:b/>
                <w:bCs/>
                <w:sz w:val="20"/>
                <w:szCs w:val="20"/>
              </w:rPr>
              <w:fldChar w:fldCharType="begin"/>
            </w:r>
            <w:r w:rsidRPr="00661831">
              <w:rPr>
                <w:rFonts w:cstheme="minorHAnsi"/>
                <w:b/>
                <w:bCs/>
                <w:sz w:val="20"/>
                <w:szCs w:val="20"/>
              </w:rPr>
              <w:instrText>PAGE</w:instrText>
            </w:r>
            <w:r w:rsidRPr="00661831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661831">
              <w:rPr>
                <w:rFonts w:cstheme="minorHAnsi"/>
                <w:b/>
                <w:bCs/>
                <w:sz w:val="20"/>
                <w:szCs w:val="20"/>
              </w:rPr>
              <w:t>2</w:t>
            </w:r>
            <w:r w:rsidRPr="00661831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  <w:r w:rsidRPr="00661831">
              <w:rPr>
                <w:rFonts w:cstheme="minorHAnsi"/>
                <w:sz w:val="20"/>
                <w:szCs w:val="20"/>
              </w:rPr>
              <w:t xml:space="preserve"> z </w:t>
            </w:r>
            <w:r w:rsidRPr="00661831">
              <w:rPr>
                <w:rFonts w:cstheme="minorHAnsi"/>
                <w:b/>
                <w:bCs/>
                <w:sz w:val="20"/>
                <w:szCs w:val="20"/>
              </w:rPr>
              <w:fldChar w:fldCharType="begin"/>
            </w:r>
            <w:r w:rsidRPr="00661831">
              <w:rPr>
                <w:rFonts w:cstheme="minorHAnsi"/>
                <w:b/>
                <w:bCs/>
                <w:sz w:val="20"/>
                <w:szCs w:val="20"/>
              </w:rPr>
              <w:instrText>NUMPAGES</w:instrText>
            </w:r>
            <w:r w:rsidRPr="00661831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661831">
              <w:rPr>
                <w:rFonts w:cstheme="minorHAnsi"/>
                <w:b/>
                <w:bCs/>
                <w:sz w:val="20"/>
                <w:szCs w:val="20"/>
              </w:rPr>
              <w:t>2</w:t>
            </w:r>
            <w:r w:rsidRPr="00661831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BCDE6A2" w14:textId="77777777" w:rsidR="00A9322B" w:rsidRDefault="00A932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305DCA" w14:textId="77777777" w:rsidR="004D373E" w:rsidRDefault="004D373E" w:rsidP="0027691F">
      <w:pPr>
        <w:spacing w:after="0" w:line="240" w:lineRule="auto"/>
      </w:pPr>
      <w:r>
        <w:separator/>
      </w:r>
    </w:p>
  </w:footnote>
  <w:footnote w:type="continuationSeparator" w:id="0">
    <w:p w14:paraId="5C95ACD3" w14:textId="77777777" w:rsidR="004D373E" w:rsidRDefault="004D373E" w:rsidP="00276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3FFC3A" w14:textId="115029FF" w:rsidR="00522B79" w:rsidRDefault="00522B79" w:rsidP="00522B79">
    <w:pPr>
      <w:pStyle w:val="Nagwek"/>
      <w:jc w:val="center"/>
    </w:pPr>
  </w:p>
  <w:p w14:paraId="0942A7C7" w14:textId="534F1D31" w:rsidR="0027691F" w:rsidRPr="002C4D11" w:rsidRDefault="0027691F">
    <w:pPr>
      <w:pStyle w:val="Nagwek"/>
      <w:rPr>
        <w:sz w:val="20"/>
        <w:szCs w:val="20"/>
      </w:rPr>
    </w:pPr>
    <w:r w:rsidRPr="002C4D11">
      <w:rPr>
        <w:sz w:val="20"/>
        <w:szCs w:val="20"/>
      </w:rPr>
      <w:t>Znak sprawy: ZP.271.</w:t>
    </w:r>
    <w:r w:rsidR="00E46A46">
      <w:rPr>
        <w:sz w:val="20"/>
        <w:szCs w:val="20"/>
      </w:rPr>
      <w:t>42</w:t>
    </w:r>
    <w:r w:rsidRPr="002C4D11">
      <w:rPr>
        <w:sz w:val="20"/>
        <w:szCs w:val="20"/>
      </w:rPr>
      <w:t>.20</w:t>
    </w:r>
    <w:r w:rsidR="00754225" w:rsidRPr="002C4D11">
      <w:rPr>
        <w:sz w:val="20"/>
        <w:szCs w:val="20"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E1B"/>
    <w:rsid w:val="000B3663"/>
    <w:rsid w:val="000C1A40"/>
    <w:rsid w:val="000E6E1B"/>
    <w:rsid w:val="00114F48"/>
    <w:rsid w:val="00133B93"/>
    <w:rsid w:val="00140073"/>
    <w:rsid w:val="002138B5"/>
    <w:rsid w:val="00227DE5"/>
    <w:rsid w:val="0027163B"/>
    <w:rsid w:val="0027691F"/>
    <w:rsid w:val="00284376"/>
    <w:rsid w:val="002C4D11"/>
    <w:rsid w:val="002D1BF7"/>
    <w:rsid w:val="002D2606"/>
    <w:rsid w:val="002E6B74"/>
    <w:rsid w:val="002F5F19"/>
    <w:rsid w:val="00302754"/>
    <w:rsid w:val="00395632"/>
    <w:rsid w:val="00414420"/>
    <w:rsid w:val="00452C42"/>
    <w:rsid w:val="004558B9"/>
    <w:rsid w:val="004D373E"/>
    <w:rsid w:val="00522B79"/>
    <w:rsid w:val="00547ECB"/>
    <w:rsid w:val="00550CB5"/>
    <w:rsid w:val="0057798C"/>
    <w:rsid w:val="00624B7A"/>
    <w:rsid w:val="00633D88"/>
    <w:rsid w:val="00661831"/>
    <w:rsid w:val="00682DC3"/>
    <w:rsid w:val="006A4B7B"/>
    <w:rsid w:val="006E52F4"/>
    <w:rsid w:val="006F2BDE"/>
    <w:rsid w:val="00754225"/>
    <w:rsid w:val="007744C2"/>
    <w:rsid w:val="008333A4"/>
    <w:rsid w:val="008515AA"/>
    <w:rsid w:val="00917CFF"/>
    <w:rsid w:val="00A9322B"/>
    <w:rsid w:val="00AD1A3B"/>
    <w:rsid w:val="00AE5573"/>
    <w:rsid w:val="00AF404E"/>
    <w:rsid w:val="00B13566"/>
    <w:rsid w:val="00B23BBE"/>
    <w:rsid w:val="00B737EC"/>
    <w:rsid w:val="00B864E7"/>
    <w:rsid w:val="00BA49DE"/>
    <w:rsid w:val="00BD5D61"/>
    <w:rsid w:val="00CB30D0"/>
    <w:rsid w:val="00CE2D40"/>
    <w:rsid w:val="00D73B5F"/>
    <w:rsid w:val="00DB4CBA"/>
    <w:rsid w:val="00E46A46"/>
    <w:rsid w:val="00EB1EF3"/>
    <w:rsid w:val="00F3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F7FF6"/>
  <w15:chartTrackingRefBased/>
  <w15:docId w15:val="{15EC44E2-D5CD-460E-B743-F7376ECA0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691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691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27691F"/>
  </w:style>
  <w:style w:type="paragraph" w:styleId="Stopka">
    <w:name w:val="footer"/>
    <w:basedOn w:val="Normalny"/>
    <w:link w:val="StopkaZnak"/>
    <w:uiPriority w:val="99"/>
    <w:unhideWhenUsed/>
    <w:rsid w:val="0027691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2769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Gmina</cp:lastModifiedBy>
  <cp:revision>28</cp:revision>
  <dcterms:created xsi:type="dcterms:W3CDTF">2019-10-03T10:55:00Z</dcterms:created>
  <dcterms:modified xsi:type="dcterms:W3CDTF">2020-11-16T11:10:00Z</dcterms:modified>
</cp:coreProperties>
</file>