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3D804194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</w:t>
      </w:r>
      <w:r w:rsidR="00200CDB">
        <w:rPr>
          <w:rFonts w:ascii="Calibri" w:eastAsia="Times New Roman" w:hAnsi="Calibri" w:cs="Calibri"/>
          <w:b/>
        </w:rPr>
        <w:t>6</w:t>
      </w:r>
      <w:r w:rsidRPr="009653C6">
        <w:rPr>
          <w:rFonts w:ascii="Calibri" w:eastAsia="Times New Roman" w:hAnsi="Calibri" w:cs="Calibri"/>
          <w:b/>
        </w:rPr>
        <w:t xml:space="preserve">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B53C327" w14:textId="77777777" w:rsidR="00FD4E4B" w:rsidRDefault="00200CD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200CDB">
        <w:rPr>
          <w:rFonts w:ascii="Calibri" w:eastAsia="Times New Roman" w:hAnsi="Calibri" w:cs="Calibri"/>
          <w:snapToGrid w:val="0"/>
          <w:lang w:eastAsia="en-US"/>
        </w:rPr>
        <w:t>Wykonanie sieci kanalizacji deszczowej w miejscowości Szczęsne, gmina Purda – ETAP I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9F2985">
        <w:rPr>
          <w:rFonts w:ascii="Calibri" w:eastAsia="Times New Roman" w:hAnsi="Calibri" w:cs="Calibri"/>
          <w:snapToGrid w:val="0"/>
          <w:lang w:eastAsia="en-US"/>
        </w:rPr>
        <w:t>osoba</w:t>
      </w:r>
    </w:p>
    <w:p w14:paraId="0DFC5A8D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65DAFA4" w14:textId="77777777" w:rsid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</w:p>
    <w:p w14:paraId="30C6369F" w14:textId="7699D3C2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6CBD6457" w14:textId="3F2A3EA3" w:rsidR="00FD4E4B" w:rsidRPr="00FD4E4B" w:rsidRDefault="00FD4E4B" w:rsidP="00FD4E4B">
      <w:pPr>
        <w:suppressAutoHyphens/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FD4E4B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BDBADCA" w14:textId="77777777" w:rsidR="00FD4E4B" w:rsidRDefault="00FD4E4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3E65571" w14:textId="139C2E3D" w:rsidR="003D736D" w:rsidRPr="003C0999" w:rsidRDefault="00200CDB" w:rsidP="00200CD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FD4E4B">
        <w:rPr>
          <w:rFonts w:ascii="Calibri" w:eastAsia="Times New Roman" w:hAnsi="Calibri" w:cs="Calibri"/>
          <w:snapToGrid w:val="0"/>
          <w:lang w:eastAsia="en-US"/>
        </w:rPr>
        <w:t xml:space="preserve">uczestnicząca </w:t>
      </w:r>
      <w:r w:rsidR="003D736D" w:rsidRPr="00FD4E4B">
        <w:rPr>
          <w:rFonts w:ascii="Calibri" w:eastAsia="Times New Roman" w:hAnsi="Calibri" w:cs="Calibri"/>
          <w:snapToGrid w:val="0"/>
          <w:lang w:eastAsia="en-US"/>
        </w:rPr>
        <w:t>w wykonywaniu zamówienia</w:t>
      </w:r>
      <w:r w:rsidRPr="00FD4E4B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3D736D" w:rsidRPr="00FD4E4B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FD4E4B" w:rsidRPr="00FD4E4B">
        <w:rPr>
          <w:rFonts w:ascii="Calibri" w:eastAsia="Times New Roman" w:hAnsi="Calibri" w:cs="Calibri"/>
          <w:snapToGrid w:val="0"/>
          <w:lang w:eastAsia="en-US"/>
        </w:rPr>
        <w:t>u</w:t>
      </w:r>
      <w:r w:rsidR="00FD4E4B" w:rsidRPr="00FD4E4B">
        <w:rPr>
          <w:rFonts w:ascii="Calibri" w:eastAsia="Times New Roman" w:hAnsi="Calibri" w:cs="Calibri"/>
          <w:snapToGrid w:val="0"/>
          <w:lang w:eastAsia="en-US"/>
        </w:rPr>
        <w:t>prawnienia budowlane do kierowania robotami budowlanymi w specjalności sanitarnej</w:t>
      </w:r>
      <w:r w:rsidR="00FD4E4B" w:rsidRPr="00FD4E4B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="008C04E3" w:rsidRPr="00FD4E4B">
        <w:rPr>
          <w:rFonts w:ascii="Calibri" w:eastAsia="Times New Roman" w:hAnsi="Calibri" w:cs="Calibri"/>
          <w:snapToGrid w:val="0"/>
          <w:lang w:eastAsia="en-US"/>
        </w:rPr>
        <w:t xml:space="preserve">wydane na podstawie obowiązujących przepisów ustawy z dnia 7 lipca 1994 r. Prawo budowlane (Dz. U. z 2019 r., poz. 1186 </w:t>
      </w:r>
      <w:proofErr w:type="spellStart"/>
      <w:r w:rsidR="008C04E3" w:rsidRPr="00FD4E4B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8C04E3" w:rsidRPr="00FD4E4B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6E75C2CD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2A7A28">
      <w:pPr>
        <w:jc w:val="right"/>
        <w:rPr>
          <w:rFonts w:ascii="Calibri" w:hAnsi="Calibri" w:cs="Calibri"/>
        </w:rPr>
      </w:pPr>
    </w:p>
    <w:sectPr w:rsidR="00066643" w:rsidRPr="00066643" w:rsidSect="003D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8E42" w14:textId="77777777" w:rsidR="00490FC4" w:rsidRDefault="00490FC4" w:rsidP="00836A37">
      <w:pPr>
        <w:spacing w:after="0" w:line="240" w:lineRule="auto"/>
      </w:pPr>
      <w:r>
        <w:separator/>
      </w:r>
    </w:p>
  </w:endnote>
  <w:endnote w:type="continuationSeparator" w:id="0">
    <w:p w14:paraId="76232A5A" w14:textId="77777777" w:rsidR="00490FC4" w:rsidRDefault="00490FC4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3BE6" w14:textId="77777777" w:rsidR="00455754" w:rsidRDefault="00455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490FC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1880" w14:textId="77777777" w:rsidR="00455754" w:rsidRDefault="00455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6A88" w14:textId="77777777" w:rsidR="00490FC4" w:rsidRDefault="00490FC4" w:rsidP="00836A37">
      <w:pPr>
        <w:spacing w:after="0" w:line="240" w:lineRule="auto"/>
      </w:pPr>
      <w:r>
        <w:separator/>
      </w:r>
    </w:p>
  </w:footnote>
  <w:footnote w:type="continuationSeparator" w:id="0">
    <w:p w14:paraId="12603937" w14:textId="77777777" w:rsidR="00490FC4" w:rsidRDefault="00490FC4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547E" w14:textId="77777777" w:rsidR="00455754" w:rsidRDefault="00455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7A77714D" w:rsidR="00973063" w:rsidRPr="00455754" w:rsidRDefault="00C8794C" w:rsidP="00E95995">
    <w:pPr>
      <w:pStyle w:val="Nagwek"/>
    </w:pPr>
    <w:r w:rsidRPr="00455754">
      <w:rPr>
        <w:rFonts w:asciiTheme="minorHAnsi" w:hAnsiTheme="minorHAnsi" w:cstheme="minorHAnsi"/>
      </w:rPr>
      <w:t>Znak sprawy: ZP.271.</w:t>
    </w:r>
    <w:r w:rsidR="00200CDB" w:rsidRPr="00455754">
      <w:rPr>
        <w:rFonts w:asciiTheme="minorHAnsi" w:hAnsiTheme="minorHAnsi" w:cstheme="minorHAnsi"/>
      </w:rPr>
      <w:t>2</w:t>
    </w:r>
    <w:r w:rsidR="00066643" w:rsidRPr="00455754">
      <w:rPr>
        <w:rFonts w:asciiTheme="minorHAnsi" w:hAnsiTheme="minorHAnsi" w:cstheme="minorHAnsi"/>
      </w:rPr>
      <w:t>3</w:t>
    </w:r>
    <w:r w:rsidR="00E63B8B" w:rsidRPr="00455754">
      <w:rPr>
        <w:rFonts w:asciiTheme="minorHAnsi" w:hAnsiTheme="minorHAnsi" w:cstheme="minorHAnsi"/>
      </w:rPr>
      <w:t>.20</w:t>
    </w:r>
    <w:r w:rsidR="005D37BD" w:rsidRPr="00455754">
      <w:rPr>
        <w:rFonts w:asciiTheme="minorHAnsi" w:hAnsiTheme="minorHAnsi" w:cstheme="minorHAnsi"/>
      </w:rPr>
      <w:t>20</w:t>
    </w:r>
    <w:r w:rsidR="005807A5" w:rsidRPr="00455754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4FBA" w14:textId="77777777" w:rsidR="00455754" w:rsidRDefault="00455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4074A"/>
    <w:rsid w:val="00066643"/>
    <w:rsid w:val="00090DA5"/>
    <w:rsid w:val="000B55D3"/>
    <w:rsid w:val="000D75C6"/>
    <w:rsid w:val="0011173C"/>
    <w:rsid w:val="001264D8"/>
    <w:rsid w:val="00200CDB"/>
    <w:rsid w:val="00242A39"/>
    <w:rsid w:val="002535FB"/>
    <w:rsid w:val="002558B5"/>
    <w:rsid w:val="00256C87"/>
    <w:rsid w:val="00260EA3"/>
    <w:rsid w:val="002A7A28"/>
    <w:rsid w:val="002B5C21"/>
    <w:rsid w:val="002E160F"/>
    <w:rsid w:val="00362437"/>
    <w:rsid w:val="003670EE"/>
    <w:rsid w:val="003C0999"/>
    <w:rsid w:val="003D736D"/>
    <w:rsid w:val="003F180D"/>
    <w:rsid w:val="00402F65"/>
    <w:rsid w:val="004219D3"/>
    <w:rsid w:val="00425E77"/>
    <w:rsid w:val="00455754"/>
    <w:rsid w:val="00476065"/>
    <w:rsid w:val="00490FC4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703458"/>
    <w:rsid w:val="007C7BE9"/>
    <w:rsid w:val="007D6F0A"/>
    <w:rsid w:val="00836A37"/>
    <w:rsid w:val="00853089"/>
    <w:rsid w:val="008C04E3"/>
    <w:rsid w:val="009653C6"/>
    <w:rsid w:val="00996446"/>
    <w:rsid w:val="009C553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2018-09-14T07:38:00Z</dcterms:created>
  <dcterms:modified xsi:type="dcterms:W3CDTF">2020-08-06T08:36:00Z</dcterms:modified>
</cp:coreProperties>
</file>