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4194" w14:textId="5BB09B5E"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</w:t>
      </w:r>
      <w:r w:rsidR="00E07701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0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14:paraId="63F08D13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1E610897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0B9357E9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2EA02AF6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519CE460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AF21BE2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05245AE3" w14:textId="77777777" w:rsidR="002348D1" w:rsidRPr="006F4EAA" w:rsidRDefault="006F4EAA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5EBF6944" w14:textId="77777777" w:rsidR="002348D1" w:rsidRPr="0043191F" w:rsidRDefault="002348D1" w:rsidP="00D16897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0363562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6AAAEF14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3AA2C37C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11323122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4D93AAF6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35126F64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1F4828DF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E54A8D0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0DCF714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37FF60A1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5B2ADA54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1606A5A8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180DC90B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63E66883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1944484D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6B967C39" w14:textId="60496E57" w:rsidR="007B2592" w:rsidRPr="00962542" w:rsidRDefault="00E0770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E07701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Dowóz uczniów niepełnosprawnych zamieszkałych na terenie Gminy Purda do placówek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</w:t>
      </w:r>
      <w:r w:rsidRPr="00E07701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oświatowych zlokalizowanych na terenie Olsztyna</w:t>
      </w:r>
      <w:r w:rsidR="00962542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.</w:t>
      </w:r>
    </w:p>
    <w:p w14:paraId="07289723" w14:textId="77777777" w:rsidR="00962542" w:rsidRPr="0043191F" w:rsidRDefault="00962542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3B3ADA14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5BCD0C3A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45AFA8A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114A6870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6E953E2B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E7EDB46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13AEFCC0" w14:textId="77777777" w:rsidR="002348D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3B231004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4B2A411E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3BACC2EF" w14:textId="7C1ADAF1" w:rsidR="007B2592" w:rsidRPr="00E07701" w:rsidRDefault="002348D1" w:rsidP="00E07701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6DBF0E2F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5590063A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8A32" w14:textId="77777777" w:rsidR="00F81639" w:rsidRDefault="00F81639" w:rsidP="002348D1">
      <w:r>
        <w:separator/>
      </w:r>
    </w:p>
  </w:endnote>
  <w:endnote w:type="continuationSeparator" w:id="0">
    <w:p w14:paraId="3C55366F" w14:textId="77777777" w:rsidR="00F81639" w:rsidRDefault="00F81639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64C5027D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4FD7084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43A08" w14:textId="77777777" w:rsidR="00F81639" w:rsidRDefault="00F81639" w:rsidP="002348D1">
      <w:r>
        <w:separator/>
      </w:r>
    </w:p>
  </w:footnote>
  <w:footnote w:type="continuationSeparator" w:id="0">
    <w:p w14:paraId="6B0784B1" w14:textId="77777777" w:rsidR="00F81639" w:rsidRDefault="00F81639" w:rsidP="002348D1">
      <w:r>
        <w:continuationSeparator/>
      </w:r>
    </w:p>
  </w:footnote>
  <w:footnote w:id="1">
    <w:p w14:paraId="0F2AA1A0" w14:textId="77777777"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71871D8F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6785FE1E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1A72B8D1" w14:textId="77777777"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3E28DD54" w14:textId="77777777"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40BFAA38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3EB3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49F652DC" w14:textId="77C794FD" w:rsidR="00E021ED" w:rsidRPr="00E07701" w:rsidRDefault="00E35C4A">
    <w:pPr>
      <w:pStyle w:val="Nagwek"/>
    </w:pPr>
    <w:r w:rsidRPr="00E07701">
      <w:rPr>
        <w:rFonts w:asciiTheme="minorHAnsi" w:hAnsiTheme="minorHAnsi" w:cstheme="minorHAnsi"/>
      </w:rPr>
      <w:t>Znak sprawy: ZP.271.</w:t>
    </w:r>
    <w:r w:rsidR="00E07701">
      <w:rPr>
        <w:rFonts w:asciiTheme="minorHAnsi" w:hAnsiTheme="minorHAnsi" w:cstheme="minorHAnsi"/>
      </w:rPr>
      <w:t>21</w:t>
    </w:r>
    <w:r w:rsidR="00E021ED" w:rsidRPr="00E07701">
      <w:rPr>
        <w:rFonts w:asciiTheme="minorHAnsi" w:hAnsiTheme="minorHAnsi" w:cstheme="minorHAnsi"/>
      </w:rPr>
      <w:t>.20</w:t>
    </w:r>
    <w:r w:rsidR="006F4EAA" w:rsidRPr="00E07701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3409C0"/>
    <w:rsid w:val="003A18AC"/>
    <w:rsid w:val="0043191F"/>
    <w:rsid w:val="00497571"/>
    <w:rsid w:val="004D22E4"/>
    <w:rsid w:val="005119A5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962542"/>
    <w:rsid w:val="00972138"/>
    <w:rsid w:val="00991D48"/>
    <w:rsid w:val="00AC036B"/>
    <w:rsid w:val="00AD576C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07701"/>
    <w:rsid w:val="00E35453"/>
    <w:rsid w:val="00E35C4A"/>
    <w:rsid w:val="00E56F50"/>
    <w:rsid w:val="00EB6526"/>
    <w:rsid w:val="00F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A96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2018-06-22T11:43:00Z</dcterms:created>
  <dcterms:modified xsi:type="dcterms:W3CDTF">2020-07-24T07:31:00Z</dcterms:modified>
</cp:coreProperties>
</file>