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5DB" w:rsidRPr="00666E47" w:rsidRDefault="00B50E60" w:rsidP="00E40395">
      <w:pPr>
        <w:spacing w:after="0"/>
        <w:ind w:left="6381" w:right="393" w:firstLine="709"/>
        <w:jc w:val="right"/>
        <w:rPr>
          <w:rFonts w:eastAsia="Times New Roman" w:cstheme="minorHAnsi"/>
          <w:b/>
        </w:rPr>
      </w:pPr>
      <w:r w:rsidRPr="00666E47">
        <w:rPr>
          <w:rFonts w:eastAsia="Times New Roman" w:cstheme="minorHAnsi"/>
          <w:b/>
        </w:rPr>
        <w:t xml:space="preserve">Załącznik nr </w:t>
      </w:r>
      <w:r w:rsidR="00BD72DD" w:rsidRPr="00666E47">
        <w:rPr>
          <w:rFonts w:eastAsia="Times New Roman" w:cstheme="minorHAnsi"/>
          <w:b/>
        </w:rPr>
        <w:t>8 do SIWZ</w:t>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r w:rsidRPr="00666E47">
        <w:rPr>
          <w:rFonts w:eastAsia="Times New Roman" w:cstheme="minorHAnsi"/>
          <w:b/>
        </w:rPr>
        <w:tab/>
      </w:r>
    </w:p>
    <w:p w:rsidR="00511941" w:rsidRPr="00666E47" w:rsidRDefault="00511941" w:rsidP="00511941">
      <w:pPr>
        <w:pStyle w:val="Nagwek21"/>
        <w:keepNext/>
        <w:keepLines/>
        <w:shd w:val="clear" w:color="auto" w:fill="auto"/>
        <w:spacing w:before="0" w:after="0" w:line="485" w:lineRule="exact"/>
        <w:ind w:right="393" w:firstLine="0"/>
        <w:jc w:val="center"/>
        <w:rPr>
          <w:rFonts w:asciiTheme="minorHAnsi" w:hAnsiTheme="minorHAnsi" w:cstheme="minorHAnsi"/>
          <w:sz w:val="32"/>
          <w:szCs w:val="32"/>
        </w:rPr>
      </w:pPr>
      <w:bookmarkStart w:id="1" w:name="bookmark39"/>
      <w:r w:rsidRPr="00666E47">
        <w:rPr>
          <w:rFonts w:asciiTheme="minorHAnsi" w:hAnsiTheme="minorHAnsi" w:cstheme="minorHAnsi"/>
          <w:sz w:val="32"/>
          <w:szCs w:val="32"/>
        </w:rPr>
        <w:t>SZCZEGÓŁOWY OPIS PRZEDMIOTU ZAMÓWIENIA</w:t>
      </w:r>
      <w:bookmarkEnd w:id="1"/>
    </w:p>
    <w:p w:rsidR="00511941" w:rsidRPr="00666E47" w:rsidRDefault="00511941" w:rsidP="00511941">
      <w:pPr>
        <w:pStyle w:val="Nagwek21"/>
        <w:keepNext/>
        <w:keepLines/>
        <w:numPr>
          <w:ilvl w:val="0"/>
          <w:numId w:val="19"/>
        </w:numPr>
        <w:shd w:val="clear" w:color="auto" w:fill="auto"/>
        <w:tabs>
          <w:tab w:val="left" w:pos="555"/>
        </w:tabs>
        <w:spacing w:before="0" w:after="428" w:line="485" w:lineRule="exact"/>
        <w:ind w:left="400" w:right="393" w:hanging="400"/>
        <w:rPr>
          <w:rFonts w:asciiTheme="minorHAnsi" w:hAnsiTheme="minorHAnsi" w:cstheme="minorHAnsi"/>
          <w:sz w:val="22"/>
          <w:szCs w:val="22"/>
        </w:rPr>
      </w:pPr>
      <w:bookmarkStart w:id="2" w:name="bookmark40"/>
      <w:r w:rsidRPr="00666E47">
        <w:rPr>
          <w:rFonts w:asciiTheme="minorHAnsi" w:hAnsiTheme="minorHAnsi" w:cstheme="minorHAnsi"/>
          <w:sz w:val="22"/>
          <w:szCs w:val="22"/>
        </w:rPr>
        <w:t>DANE GMINY PURDA</w:t>
      </w:r>
      <w:bookmarkEnd w:id="2"/>
    </w:p>
    <w:p w:rsidR="00511941" w:rsidRPr="00666E47" w:rsidRDefault="00511941" w:rsidP="00511941">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3" w:name="bookmark41"/>
      <w:r w:rsidRPr="00666E47">
        <w:rPr>
          <w:rFonts w:asciiTheme="minorHAnsi" w:hAnsiTheme="minorHAnsi" w:cstheme="minorHAnsi"/>
          <w:sz w:val="22"/>
          <w:szCs w:val="22"/>
        </w:rPr>
        <w:t>Powierzchnia gminy: 318,19 km</w:t>
      </w:r>
      <w:r w:rsidRPr="00666E47">
        <w:rPr>
          <w:rFonts w:asciiTheme="minorHAnsi" w:hAnsiTheme="minorHAnsi" w:cstheme="minorHAnsi"/>
          <w:sz w:val="22"/>
          <w:szCs w:val="22"/>
          <w:vertAlign w:val="superscript"/>
        </w:rPr>
        <w:t>2</w:t>
      </w:r>
      <w:bookmarkEnd w:id="3"/>
    </w:p>
    <w:p w:rsidR="00511941" w:rsidRPr="00666E47" w:rsidRDefault="00511941" w:rsidP="00511941">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4" w:name="bookmark42"/>
      <w:r w:rsidRPr="00666E47">
        <w:rPr>
          <w:rFonts w:asciiTheme="minorHAnsi" w:hAnsiTheme="minorHAnsi" w:cstheme="minorHAnsi"/>
          <w:sz w:val="22"/>
          <w:szCs w:val="22"/>
        </w:rPr>
        <w:t>Liczba ludności ok. 8</w:t>
      </w:r>
      <w:bookmarkEnd w:id="4"/>
      <w:r w:rsidRPr="00666E47">
        <w:rPr>
          <w:rFonts w:asciiTheme="minorHAnsi" w:hAnsiTheme="minorHAnsi" w:cstheme="minorHAnsi"/>
          <w:sz w:val="22"/>
          <w:szCs w:val="22"/>
        </w:rPr>
        <w:t>649</w:t>
      </w:r>
    </w:p>
    <w:p w:rsidR="00511941" w:rsidRPr="00666E47" w:rsidRDefault="00511941" w:rsidP="00511941">
      <w:pPr>
        <w:pStyle w:val="Nagwek21"/>
        <w:keepNext/>
        <w:keepLines/>
        <w:numPr>
          <w:ilvl w:val="0"/>
          <w:numId w:val="20"/>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5" w:name="bookmark43"/>
      <w:r w:rsidRPr="00666E47">
        <w:rPr>
          <w:rFonts w:asciiTheme="minorHAnsi" w:hAnsiTheme="minorHAnsi" w:cstheme="minorHAnsi"/>
          <w:sz w:val="22"/>
          <w:szCs w:val="22"/>
        </w:rPr>
        <w:t>Liczba sołectw: 24</w:t>
      </w:r>
      <w:bookmarkEnd w:id="5"/>
    </w:p>
    <w:p w:rsidR="00511941" w:rsidRPr="00666E47" w:rsidRDefault="00511941" w:rsidP="00511941">
      <w:pPr>
        <w:pStyle w:val="Nagwek21"/>
        <w:keepNext/>
        <w:keepLines/>
        <w:numPr>
          <w:ilvl w:val="0"/>
          <w:numId w:val="20"/>
        </w:numPr>
        <w:shd w:val="clear" w:color="auto" w:fill="auto"/>
        <w:tabs>
          <w:tab w:val="left" w:pos="346"/>
        </w:tabs>
        <w:spacing w:before="0" w:after="272" w:line="250" w:lineRule="exact"/>
        <w:ind w:left="400" w:right="393" w:hanging="400"/>
        <w:rPr>
          <w:rFonts w:asciiTheme="minorHAnsi" w:hAnsiTheme="minorHAnsi" w:cstheme="minorHAnsi"/>
          <w:sz w:val="22"/>
          <w:szCs w:val="22"/>
        </w:rPr>
      </w:pPr>
      <w:bookmarkStart w:id="6" w:name="bookmark44"/>
      <w:r w:rsidRPr="00666E47">
        <w:rPr>
          <w:rFonts w:asciiTheme="minorHAnsi" w:hAnsiTheme="minorHAnsi" w:cstheme="minorHAnsi"/>
          <w:sz w:val="22"/>
          <w:szCs w:val="22"/>
        </w:rPr>
        <w:t>Liczba miejscowości: 45</w:t>
      </w:r>
      <w:bookmarkEnd w:id="6"/>
    </w:p>
    <w:p w:rsidR="00511941" w:rsidRPr="00666E47" w:rsidRDefault="00511941" w:rsidP="00511941">
      <w:pPr>
        <w:pStyle w:val="Nagwek21"/>
        <w:keepNext/>
        <w:keepLines/>
        <w:numPr>
          <w:ilvl w:val="0"/>
          <w:numId w:val="20"/>
        </w:numPr>
        <w:shd w:val="clear" w:color="auto" w:fill="auto"/>
        <w:tabs>
          <w:tab w:val="left" w:pos="346"/>
        </w:tabs>
        <w:spacing w:before="0" w:after="0" w:line="210" w:lineRule="exact"/>
        <w:ind w:left="400" w:right="393" w:hanging="400"/>
        <w:rPr>
          <w:rFonts w:asciiTheme="minorHAnsi" w:hAnsiTheme="minorHAnsi" w:cstheme="minorHAnsi"/>
          <w:sz w:val="22"/>
          <w:szCs w:val="22"/>
        </w:rPr>
      </w:pPr>
      <w:bookmarkStart w:id="7" w:name="bookmark45"/>
      <w:r w:rsidRPr="00666E47">
        <w:rPr>
          <w:rFonts w:asciiTheme="minorHAnsi" w:hAnsiTheme="minorHAnsi" w:cstheme="minorHAnsi"/>
          <w:sz w:val="22"/>
          <w:szCs w:val="22"/>
        </w:rPr>
        <w:t>Liczba nieruchomości</w:t>
      </w:r>
      <w:bookmarkEnd w:id="7"/>
    </w:p>
    <w:p w:rsidR="00511941" w:rsidRPr="00666E47" w:rsidRDefault="00511941" w:rsidP="00511941">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znajduje się ok. 2545 nieruchomości (stan na dzień 15.11.2019r.), natomiast liczba nieruchomości, z czego deklarację złożono dla ok. 2490. Zbiórka, wywóz i zagospodarowanie odpadów winno odbywać się zgodnie z wytycznymi Wojewódzkiego Planu Gospodarki Odpadami dla Województwa Warmińsko - Mazurskiego na lata 2016 - 2022 oraz przepisami prawa polskiego. Na terenie Gminy Purda przeważa zabudowa jednorodzinna.</w:t>
      </w:r>
    </w:p>
    <w:p w:rsidR="00511941" w:rsidRPr="00666E47" w:rsidRDefault="00511941" w:rsidP="00511941">
      <w:pPr>
        <w:pStyle w:val="Nagwek21"/>
        <w:keepNext/>
        <w:keepLines/>
        <w:numPr>
          <w:ilvl w:val="0"/>
          <w:numId w:val="20"/>
        </w:numPr>
        <w:shd w:val="clear" w:color="auto" w:fill="auto"/>
        <w:tabs>
          <w:tab w:val="left" w:pos="555"/>
        </w:tabs>
        <w:spacing w:before="0" w:after="0" w:line="210" w:lineRule="exact"/>
        <w:ind w:left="200" w:right="393" w:firstLine="0"/>
        <w:rPr>
          <w:rFonts w:asciiTheme="minorHAnsi" w:hAnsiTheme="minorHAnsi" w:cstheme="minorHAnsi"/>
          <w:sz w:val="22"/>
          <w:szCs w:val="22"/>
        </w:rPr>
      </w:pPr>
      <w:bookmarkStart w:id="8" w:name="bookmark46"/>
      <w:r w:rsidRPr="00666E47">
        <w:rPr>
          <w:rFonts w:asciiTheme="minorHAnsi" w:hAnsiTheme="minorHAnsi" w:cstheme="minorHAnsi"/>
          <w:sz w:val="22"/>
          <w:szCs w:val="22"/>
        </w:rPr>
        <w:t>Ilość odpadów komunalnych</w:t>
      </w:r>
      <w:bookmarkEnd w:id="8"/>
    </w:p>
    <w:p w:rsidR="00511941" w:rsidRPr="00666E47" w:rsidRDefault="00511941" w:rsidP="00511941">
      <w:pPr>
        <w:pStyle w:val="Teksttreci20"/>
        <w:shd w:val="clear" w:color="auto" w:fill="auto"/>
        <w:spacing w:after="271"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Określenie dokładnej ilości odpadów komunalnych wytwarzanych na terenie Gminy Purda, na nieruchomościach zamieszkałych jest niemożliwe.</w:t>
      </w:r>
      <w:r>
        <w:rPr>
          <w:rFonts w:asciiTheme="minorHAnsi" w:hAnsiTheme="minorHAnsi" w:cstheme="minorHAnsi"/>
          <w:i w:val="0"/>
          <w:iCs w:val="0"/>
          <w:color w:val="auto"/>
          <w:sz w:val="22"/>
          <w:szCs w:val="22"/>
        </w:rPr>
        <w:t xml:space="preserve"> W 2020 r.</w:t>
      </w:r>
      <w:r w:rsidRPr="00666E47">
        <w:rPr>
          <w:rFonts w:asciiTheme="minorHAnsi" w:hAnsiTheme="minorHAnsi" w:cstheme="minorHAnsi"/>
          <w:i w:val="0"/>
          <w:iCs w:val="0"/>
          <w:color w:val="auto"/>
          <w:sz w:val="22"/>
          <w:szCs w:val="22"/>
        </w:rPr>
        <w:t xml:space="preserve"> </w:t>
      </w:r>
      <w:r>
        <w:rPr>
          <w:rFonts w:asciiTheme="minorHAnsi" w:hAnsiTheme="minorHAnsi" w:cstheme="minorHAnsi"/>
          <w:i w:val="0"/>
          <w:iCs w:val="0"/>
          <w:color w:val="auto"/>
          <w:sz w:val="22"/>
          <w:szCs w:val="22"/>
        </w:rPr>
        <w:t>j</w:t>
      </w:r>
      <w:r w:rsidRPr="00666E47">
        <w:rPr>
          <w:rFonts w:asciiTheme="minorHAnsi" w:hAnsiTheme="minorHAnsi" w:cstheme="minorHAnsi"/>
          <w:i w:val="0"/>
          <w:iCs w:val="0"/>
          <w:color w:val="auto"/>
          <w:sz w:val="22"/>
          <w:szCs w:val="22"/>
        </w:rPr>
        <w:t xml:space="preserve">ako szacunkowe dane należy przyjąć ilość odpadów komunalnych </w:t>
      </w:r>
      <w:r>
        <w:rPr>
          <w:rFonts w:asciiTheme="minorHAnsi" w:hAnsiTheme="minorHAnsi" w:cstheme="minorHAnsi"/>
          <w:i w:val="0"/>
          <w:iCs w:val="0"/>
          <w:color w:val="auto"/>
          <w:sz w:val="22"/>
          <w:szCs w:val="22"/>
        </w:rPr>
        <w:t>w ilości</w:t>
      </w:r>
      <w:r w:rsidRPr="00666E47">
        <w:rPr>
          <w:rFonts w:asciiTheme="minorHAnsi" w:hAnsiTheme="minorHAnsi" w:cstheme="minorHAnsi"/>
          <w:i w:val="0"/>
          <w:iCs w:val="0"/>
          <w:color w:val="auto"/>
          <w:sz w:val="22"/>
          <w:szCs w:val="22"/>
        </w:rPr>
        <w:t xml:space="preserve"> ok. </w:t>
      </w:r>
      <w:r>
        <w:rPr>
          <w:rFonts w:asciiTheme="minorHAnsi" w:hAnsiTheme="minorHAnsi" w:cstheme="minorHAnsi"/>
          <w:i w:val="0"/>
          <w:iCs w:val="0"/>
          <w:color w:val="auto"/>
          <w:sz w:val="22"/>
          <w:szCs w:val="22"/>
        </w:rPr>
        <w:t>1920</w:t>
      </w:r>
      <w:r w:rsidRPr="00666E47">
        <w:rPr>
          <w:rFonts w:asciiTheme="minorHAnsi" w:hAnsiTheme="minorHAnsi" w:cstheme="minorHAnsi"/>
          <w:i w:val="0"/>
          <w:iCs w:val="0"/>
          <w:color w:val="auto"/>
          <w:sz w:val="22"/>
          <w:szCs w:val="22"/>
        </w:rPr>
        <w:t xml:space="preserve"> Mg odpadów.</w:t>
      </w:r>
    </w:p>
    <w:p w:rsidR="00511941" w:rsidRPr="00666E47" w:rsidRDefault="00511941" w:rsidP="00511941">
      <w:pPr>
        <w:pStyle w:val="Teksttreci40"/>
        <w:shd w:val="clear" w:color="auto" w:fill="auto"/>
        <w:spacing w:before="0" w:after="272" w:line="25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rsidR="00511941" w:rsidRPr="00855893" w:rsidRDefault="00511941" w:rsidP="00511941">
      <w:pPr>
        <w:pStyle w:val="Nagwek21"/>
        <w:keepNext/>
        <w:keepLines/>
        <w:shd w:val="clear" w:color="auto" w:fill="auto"/>
        <w:spacing w:before="0" w:after="191" w:line="210" w:lineRule="exact"/>
        <w:ind w:left="400" w:right="393" w:hanging="400"/>
        <w:rPr>
          <w:rFonts w:asciiTheme="minorHAnsi" w:hAnsiTheme="minorHAnsi" w:cstheme="minorHAnsi"/>
          <w:color w:val="FF0000"/>
          <w:sz w:val="22"/>
          <w:szCs w:val="22"/>
        </w:rPr>
      </w:pPr>
      <w:bookmarkStart w:id="9" w:name="bookmark47"/>
      <w:r w:rsidRPr="00666E47">
        <w:rPr>
          <w:rFonts w:asciiTheme="minorHAnsi" w:hAnsiTheme="minorHAnsi" w:cstheme="minorHAnsi"/>
          <w:sz w:val="22"/>
          <w:szCs w:val="22"/>
        </w:rPr>
        <w:t>II. PRZEDMIOT ZAMÓWIENIA</w:t>
      </w:r>
      <w:bookmarkEnd w:id="9"/>
      <w:r>
        <w:rPr>
          <w:rFonts w:asciiTheme="minorHAnsi" w:hAnsiTheme="minorHAnsi" w:cstheme="minorHAnsi"/>
          <w:sz w:val="22"/>
          <w:szCs w:val="22"/>
        </w:rPr>
        <w:t xml:space="preserve"> </w:t>
      </w:r>
    </w:p>
    <w:p w:rsidR="00511941" w:rsidRPr="00EB73BE" w:rsidRDefault="00511941" w:rsidP="00511941">
      <w:pPr>
        <w:pStyle w:val="Akapitzlist"/>
        <w:numPr>
          <w:ilvl w:val="0"/>
          <w:numId w:val="21"/>
        </w:numPr>
        <w:ind w:left="0"/>
        <w:jc w:val="both"/>
        <w:rPr>
          <w:rFonts w:asciiTheme="minorHAnsi" w:hAnsiTheme="minorHAnsi" w:cstheme="minorHAnsi"/>
          <w:sz w:val="22"/>
          <w:szCs w:val="22"/>
          <w:lang w:eastAsia="en-US"/>
        </w:rPr>
      </w:pPr>
      <w:r w:rsidRPr="00EB73BE">
        <w:rPr>
          <w:rFonts w:asciiTheme="minorHAnsi" w:hAnsiTheme="minorHAnsi" w:cstheme="minorHAnsi"/>
          <w:sz w:val="22"/>
          <w:szCs w:val="22"/>
          <w:lang w:eastAsia="en-US"/>
        </w:rPr>
        <w:t>Na przedmiot zamówienia składa się kompleksowe odbieranie i transport odpadów komunalnych od wszystkich właścicieli nieruchomości na terenie Gminy Purda z wyłączeniem nieruchomości na których znajdują się domki letniskowe oraz innych nieruchomości wykorzystywanych na cele rekreacyjno-wypoczynkowe.  Odbiór i transport odpadów winien odbywać się zgodnie z przepisami ustawy z dnia 13 września 1996 r. o utrzymaniu czystości i porządku w gminach (tj. Dz.U. z 2019r., poz. 2010.), ustawy z dnia 14 grudnia 2012 r. o odpadach (tj. Dz.U. z 2019, poz. 701 ze zm.), wytycznymi Wojewódzkiego Planu Gospodarki Odpadami dla Województwa Warmińsko –Mazurskiego.</w:t>
      </w:r>
    </w:p>
    <w:p w:rsidR="00511941" w:rsidRPr="00666E47" w:rsidRDefault="00511941" w:rsidP="00511941">
      <w:pPr>
        <w:pStyle w:val="Teksttreci20"/>
        <w:shd w:val="clear" w:color="auto" w:fill="auto"/>
        <w:tabs>
          <w:tab w:val="left" w:pos="346"/>
        </w:tabs>
        <w:spacing w:after="0" w:line="288" w:lineRule="exact"/>
        <w:ind w:left="400" w:right="393"/>
        <w:jc w:val="both"/>
        <w:rPr>
          <w:rFonts w:asciiTheme="minorHAnsi" w:hAnsiTheme="minorHAnsi" w:cstheme="minorHAnsi"/>
          <w:i w:val="0"/>
          <w:iCs w:val="0"/>
          <w:color w:val="auto"/>
          <w:sz w:val="22"/>
          <w:szCs w:val="22"/>
        </w:rPr>
      </w:pPr>
    </w:p>
    <w:p w:rsidR="00511941" w:rsidRPr="00666E47" w:rsidRDefault="00511941" w:rsidP="00511941">
      <w:pPr>
        <w:pStyle w:val="Teksttreci20"/>
        <w:numPr>
          <w:ilvl w:val="0"/>
          <w:numId w:val="21"/>
        </w:numPr>
        <w:shd w:val="clear" w:color="auto" w:fill="auto"/>
        <w:tabs>
          <w:tab w:val="left" w:pos="346"/>
        </w:tabs>
        <w:spacing w:after="302" w:line="288" w:lineRule="exact"/>
        <w:ind w:left="400" w:right="393" w:hanging="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i transport odpadów komunalnych z nieruchomości zamieszkałych z podziałem na następujące frakcje:</w:t>
      </w:r>
    </w:p>
    <w:p w:rsidR="00511941" w:rsidRPr="00666E47" w:rsidRDefault="00511941" w:rsidP="00511941">
      <w:pPr>
        <w:pStyle w:val="Teksttreci20"/>
        <w:numPr>
          <w:ilvl w:val="0"/>
          <w:numId w:val="22"/>
        </w:numPr>
        <w:shd w:val="clear" w:color="auto" w:fill="auto"/>
        <w:tabs>
          <w:tab w:val="left" w:pos="1093"/>
        </w:tabs>
        <w:spacing w:after="4" w:line="210" w:lineRule="exact"/>
        <w:ind w:left="7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zmieszane odpady komunalne,</w:t>
      </w:r>
    </w:p>
    <w:p w:rsidR="00511941" w:rsidRPr="00666E47" w:rsidRDefault="00511941" w:rsidP="00511941">
      <w:pPr>
        <w:pStyle w:val="Teksttreci20"/>
        <w:numPr>
          <w:ilvl w:val="0"/>
          <w:numId w:val="22"/>
        </w:numPr>
        <w:shd w:val="clear" w:color="auto" w:fill="auto"/>
        <w:tabs>
          <w:tab w:val="left" w:pos="1093"/>
        </w:tabs>
        <w:spacing w:after="0" w:line="210" w:lineRule="exact"/>
        <w:ind w:left="740" w:right="393"/>
        <w:jc w:val="both"/>
        <w:rPr>
          <w:rFonts w:asciiTheme="minorHAnsi" w:hAnsiTheme="minorHAnsi" w:cstheme="minorHAnsi"/>
          <w:i w:val="0"/>
          <w:iCs w:val="0"/>
          <w:color w:val="auto"/>
          <w:sz w:val="22"/>
          <w:szCs w:val="22"/>
        </w:rPr>
        <w:sectPr w:rsidR="00511941" w:rsidRPr="00666E47" w:rsidSect="00C2598C">
          <w:pgSz w:w="11900" w:h="16840"/>
          <w:pgMar w:top="851" w:right="1066" w:bottom="1205" w:left="1085" w:header="0" w:footer="3" w:gutter="0"/>
          <w:cols w:space="720"/>
          <w:noEndnote/>
          <w:docGrid w:linePitch="360"/>
        </w:sectPr>
      </w:pPr>
      <w:r w:rsidRPr="00666E47">
        <w:rPr>
          <w:rFonts w:asciiTheme="minorHAnsi" w:hAnsiTheme="minorHAnsi" w:cstheme="minorHAnsi"/>
          <w:i w:val="0"/>
          <w:iCs w:val="0"/>
          <w:color w:val="auto"/>
          <w:sz w:val="22"/>
          <w:szCs w:val="22"/>
        </w:rPr>
        <w:t>papier,</w:t>
      </w:r>
    </w:p>
    <w:p w:rsidR="00511941" w:rsidRPr="00666E47" w:rsidRDefault="00511941" w:rsidP="00511941">
      <w:pPr>
        <w:pStyle w:val="Teksttreci20"/>
        <w:numPr>
          <w:ilvl w:val="0"/>
          <w:numId w:val="22"/>
        </w:numPr>
        <w:shd w:val="clear" w:color="auto" w:fill="auto"/>
        <w:tabs>
          <w:tab w:val="left" w:pos="1198"/>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szkło,</w:t>
      </w:r>
    </w:p>
    <w:p w:rsidR="00511941" w:rsidRPr="00666E47" w:rsidRDefault="00511941" w:rsidP="00511941">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metale i tworzywa sztuczne,</w:t>
      </w:r>
    </w:p>
    <w:p w:rsidR="00511941" w:rsidRPr="00666E47" w:rsidRDefault="00511941" w:rsidP="00511941">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zielone, ulegające biodegradacji ze szczególnym uwzględnieniem bioodpadów,</w:t>
      </w:r>
    </w:p>
    <w:p w:rsidR="00511941" w:rsidRPr="00666E47" w:rsidRDefault="00511941" w:rsidP="00511941">
      <w:pPr>
        <w:pStyle w:val="Teksttreci20"/>
        <w:numPr>
          <w:ilvl w:val="0"/>
          <w:numId w:val="22"/>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rsidR="00511941" w:rsidRPr="00666E47" w:rsidRDefault="00511941" w:rsidP="00511941">
      <w:pPr>
        <w:pStyle w:val="Teksttreci20"/>
        <w:numPr>
          <w:ilvl w:val="0"/>
          <w:numId w:val="22"/>
        </w:numPr>
        <w:shd w:val="clear" w:color="auto" w:fill="auto"/>
        <w:tabs>
          <w:tab w:val="left" w:pos="1222"/>
        </w:tabs>
        <w:spacing w:after="0" w:line="288" w:lineRule="exact"/>
        <w:ind w:left="118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problemowe w ramach tzw. „objazdówki” (w tym odpady wielkogabarytowe, zużyte opony</w:t>
      </w:r>
      <w:r>
        <w:rPr>
          <w:rFonts w:asciiTheme="minorHAnsi" w:hAnsiTheme="minorHAnsi" w:cstheme="minorHAnsi"/>
          <w:i w:val="0"/>
          <w:iCs w:val="0"/>
          <w:color w:val="auto"/>
          <w:sz w:val="22"/>
          <w:szCs w:val="22"/>
        </w:rPr>
        <w:t xml:space="preserve"> samochodów osobowych</w:t>
      </w:r>
      <w:r w:rsidRPr="00666E47">
        <w:rPr>
          <w:rFonts w:asciiTheme="minorHAnsi" w:hAnsiTheme="minorHAnsi" w:cstheme="minorHAnsi"/>
          <w:i w:val="0"/>
          <w:iCs w:val="0"/>
          <w:color w:val="auto"/>
          <w:sz w:val="22"/>
          <w:szCs w:val="22"/>
        </w:rPr>
        <w:t>, zużyty sprzęt elektryczny i elektroniczny).</w:t>
      </w:r>
    </w:p>
    <w:p w:rsidR="00511941" w:rsidRPr="00666E47" w:rsidRDefault="00511941" w:rsidP="00511941">
      <w:pPr>
        <w:pStyle w:val="Teksttreci20"/>
        <w:numPr>
          <w:ilvl w:val="0"/>
          <w:numId w:val="21"/>
        </w:numPr>
        <w:shd w:val="clear" w:color="auto" w:fill="auto"/>
        <w:tabs>
          <w:tab w:val="left" w:pos="358"/>
        </w:tabs>
        <w:spacing w:after="0" w:line="288" w:lineRule="exact"/>
        <w:ind w:left="520" w:right="393"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Punktu Selektywnej Zbiórki Odpadów Komunalnych w Purdzie (PSZOK) w:</w:t>
      </w:r>
    </w:p>
    <w:p w:rsidR="00511941" w:rsidRPr="00666E47" w:rsidRDefault="00511941" w:rsidP="00511941">
      <w:pPr>
        <w:pStyle w:val="Teksttreci20"/>
        <w:numPr>
          <w:ilvl w:val="0"/>
          <w:numId w:val="11"/>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rsidR="00511941" w:rsidRDefault="00511941" w:rsidP="00511941">
      <w:pPr>
        <w:pStyle w:val="Teksttreci20"/>
        <w:numPr>
          <w:ilvl w:val="0"/>
          <w:numId w:val="11"/>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do gromadzenia odpadów komunalnych – 60 l do segregacji z każdego rodzaju, po wcześniejszym zgłoszeniu telefonicznym</w:t>
      </w:r>
    </w:p>
    <w:p w:rsidR="00511941" w:rsidRPr="00CE6BD9" w:rsidRDefault="00511941" w:rsidP="00511941">
      <w:pPr>
        <w:pStyle w:val="Teksttreci20"/>
        <w:numPr>
          <w:ilvl w:val="0"/>
          <w:numId w:val="11"/>
        </w:numPr>
        <w:tabs>
          <w:tab w:val="left" w:pos="358"/>
        </w:tabs>
        <w:spacing w:after="0" w:line="288" w:lineRule="exact"/>
        <w:ind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worki do gromadzenia odpadów komunalnych:</w:t>
      </w:r>
    </w:p>
    <w:p w:rsidR="00511941" w:rsidRPr="00CE6BD9" w:rsidRDefault="00511941" w:rsidP="00511941">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60 l – do segregacji  odpadów biodegradowalnych, szkła i popiołu,</w:t>
      </w:r>
    </w:p>
    <w:p w:rsidR="00511941" w:rsidRPr="00CE6BD9" w:rsidRDefault="00511941" w:rsidP="00511941">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120 l - do segregacji: metali i tworzyw sztucznych oraz papieru,</w:t>
      </w:r>
    </w:p>
    <w:p w:rsidR="00511941" w:rsidRPr="00CE6BD9" w:rsidRDefault="00511941" w:rsidP="00511941">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ab/>
      </w:r>
      <w:r w:rsidRPr="00CE6BD9">
        <w:rPr>
          <w:rFonts w:asciiTheme="minorHAnsi" w:hAnsiTheme="minorHAnsi" w:cstheme="minorHAnsi"/>
          <w:i w:val="0"/>
          <w:iCs w:val="0"/>
          <w:color w:val="auto"/>
          <w:sz w:val="22"/>
          <w:szCs w:val="22"/>
        </w:rPr>
        <w:tab/>
        <w:t>po wcześniejszym zgłoszeniu telefonicznym</w:t>
      </w:r>
    </w:p>
    <w:p w:rsidR="00511941" w:rsidRPr="00666E47" w:rsidRDefault="00511941" w:rsidP="00511941">
      <w:pPr>
        <w:pStyle w:val="Teksttreci20"/>
        <w:shd w:val="clear" w:color="auto" w:fill="auto"/>
        <w:tabs>
          <w:tab w:val="left" w:pos="358"/>
        </w:tabs>
        <w:spacing w:after="0" w:line="288" w:lineRule="exact"/>
        <w:ind w:left="1240" w:right="393"/>
        <w:rPr>
          <w:rFonts w:asciiTheme="minorHAnsi" w:hAnsiTheme="minorHAnsi" w:cstheme="minorHAnsi"/>
          <w:i w:val="0"/>
          <w:iCs w:val="0"/>
          <w:color w:val="auto"/>
          <w:sz w:val="22"/>
          <w:szCs w:val="22"/>
        </w:rPr>
      </w:pPr>
    </w:p>
    <w:p w:rsidR="00511941" w:rsidRPr="00666E47" w:rsidRDefault="00511941" w:rsidP="00511941">
      <w:pPr>
        <w:pStyle w:val="Teksttreci20"/>
        <w:numPr>
          <w:ilvl w:val="0"/>
          <w:numId w:val="21"/>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właścicieli nieruchomości zamieszkałych w urządzenia do gromadzenia odpadów.</w:t>
      </w:r>
    </w:p>
    <w:p w:rsidR="00511941" w:rsidRPr="00666E47" w:rsidRDefault="00511941" w:rsidP="00511941">
      <w:pPr>
        <w:pStyle w:val="Teksttreci20"/>
        <w:numPr>
          <w:ilvl w:val="0"/>
          <w:numId w:val="23"/>
        </w:numPr>
        <w:shd w:val="clear" w:color="auto" w:fill="auto"/>
        <w:tabs>
          <w:tab w:val="left" w:pos="988"/>
        </w:tabs>
        <w:spacing w:after="0" w:line="288" w:lineRule="exact"/>
        <w:ind w:left="840" w:right="393" w:hanging="2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wyposażeniu nieruchomości zamieszkałych w worki do selektywnej zbiórki odpadów zgodnie z zapisami Rozdziale III SOPZ,</w:t>
      </w:r>
    </w:p>
    <w:p w:rsidR="00511941" w:rsidRPr="00666E47" w:rsidRDefault="00511941" w:rsidP="00511941">
      <w:pPr>
        <w:pStyle w:val="Teksttreci20"/>
        <w:numPr>
          <w:ilvl w:val="0"/>
          <w:numId w:val="23"/>
        </w:numPr>
        <w:shd w:val="clear" w:color="auto" w:fill="auto"/>
        <w:tabs>
          <w:tab w:val="left" w:pos="937"/>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 do gromadzenia odpadów niesegregowanych (zmieszanych);</w:t>
      </w:r>
    </w:p>
    <w:p w:rsidR="00511941" w:rsidRPr="00666E47" w:rsidRDefault="00511941" w:rsidP="00511941">
      <w:pPr>
        <w:pStyle w:val="Teksttreci20"/>
        <w:numPr>
          <w:ilvl w:val="0"/>
          <w:numId w:val="21"/>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odpadów od innych podmiotów z lokalizacji określonej w dalszej części SOPZ.</w:t>
      </w:r>
    </w:p>
    <w:p w:rsidR="00511941" w:rsidRPr="00E65D0A" w:rsidRDefault="00511941" w:rsidP="00511941">
      <w:pPr>
        <w:pStyle w:val="Teksttreci20"/>
        <w:numPr>
          <w:ilvl w:val="0"/>
          <w:numId w:val="21"/>
        </w:numPr>
        <w:shd w:val="clear" w:color="auto" w:fill="auto"/>
        <w:tabs>
          <w:tab w:val="left" w:pos="358"/>
        </w:tabs>
        <w:spacing w:after="0" w:line="288" w:lineRule="exact"/>
        <w:ind w:left="522" w:right="391" w:hanging="520"/>
        <w:rPr>
          <w:rFonts w:asciiTheme="minorHAnsi" w:hAnsiTheme="minorHAnsi"/>
          <w:bCs/>
          <w:i w:val="0"/>
          <w:color w:val="FF0000"/>
          <w:sz w:val="22"/>
          <w:szCs w:val="22"/>
        </w:rPr>
      </w:pPr>
      <w:r w:rsidRPr="00E65D0A">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rsidR="00511941" w:rsidRPr="00EB73BE" w:rsidRDefault="00511941" w:rsidP="00511941">
      <w:pPr>
        <w:pStyle w:val="Teksttreci20"/>
        <w:numPr>
          <w:ilvl w:val="0"/>
          <w:numId w:val="21"/>
        </w:numPr>
        <w:shd w:val="clear" w:color="auto" w:fill="auto"/>
        <w:tabs>
          <w:tab w:val="left" w:pos="358"/>
        </w:tabs>
        <w:spacing w:after="0" w:line="288" w:lineRule="exact"/>
        <w:ind w:left="522" w:right="391" w:hanging="520"/>
        <w:jc w:val="both"/>
        <w:rPr>
          <w:rFonts w:asciiTheme="minorHAnsi" w:hAnsiTheme="minorHAnsi"/>
          <w:bCs/>
          <w:i w:val="0"/>
          <w:color w:val="auto"/>
          <w:sz w:val="22"/>
          <w:szCs w:val="22"/>
        </w:rPr>
      </w:pPr>
      <w:r w:rsidRPr="00EB73BE">
        <w:rPr>
          <w:rFonts w:asciiTheme="minorHAnsi" w:hAnsiTheme="minorHAnsi" w:cstheme="minorHAnsi"/>
          <w:i w:val="0"/>
          <w:iCs w:val="0"/>
          <w:color w:val="auto"/>
          <w:sz w:val="22"/>
          <w:szCs w:val="22"/>
        </w:rPr>
        <w:t xml:space="preserve">Szacunkowa ilość odpadów do odbioru: </w:t>
      </w:r>
    </w:p>
    <w:p w:rsidR="00511941" w:rsidRPr="00EB73BE" w:rsidRDefault="00511941" w:rsidP="00511941">
      <w:pPr>
        <w:pStyle w:val="Teksttreci20"/>
        <w:shd w:val="clear" w:color="auto" w:fill="auto"/>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cstheme="minorHAnsi"/>
          <w:i w:val="0"/>
          <w:iCs w:val="0"/>
          <w:color w:val="auto"/>
          <w:sz w:val="22"/>
          <w:szCs w:val="22"/>
        </w:rPr>
        <w:t xml:space="preserve">Niesegregowane (zmieszane) odpady komunalne (20 03 01) - </w:t>
      </w:r>
      <w:r w:rsidRPr="00EB73BE">
        <w:rPr>
          <w:rFonts w:asciiTheme="minorHAnsi" w:hAnsiTheme="minorHAnsi"/>
          <w:bCs/>
          <w:i w:val="0"/>
          <w:color w:val="auto"/>
          <w:sz w:val="22"/>
          <w:szCs w:val="22"/>
        </w:rPr>
        <w:t>1 325,00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Tworzywa sztuczne (20 01 39) -134,00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Szkło (15 01 07) - 132,00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Papier i makulatura (20 01 01) – 52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Odpady biodegradowalne – zielone (20 02 01) – 45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Odpady wielkogabarytowe (20 03 07) – 94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Zużyte opony (16 01 03)- 28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Inne frakcje zbierane w sposób selektywny (20 01 99) – 14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Urządzenia zawierające freony (20 01 23*) – 2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Zużyte urządzenia elektryczne i elektroniczne inne niż wymienione w 20 01 21 i 20 01 23 zawierające niebezpieczne składniki (20 01 35*) – 6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Zużyte urządzenia elektryczne i elektroniczne inne niż wymienione w 20 01 21, 20 01 23 i 20 01 35</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(20 01 36) – 6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Farby, tusze, farby drukarskie, kleje i żywice (20 01 28) – 2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Zmieszane odpady z betonu, gruzu ceglanego, odpadowych materiałów ceramicznych i elementów wyposażenia inne niż wymienione w 17 01 06 (17 01 07) – 40 Mg</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Zmieszane odpady z budowy, remontów i demontażu inne niż wymienione w 17 09 01, 17 09 02</w:t>
      </w:r>
    </w:p>
    <w:p w:rsidR="00511941" w:rsidRPr="00EB73BE" w:rsidRDefault="00511941" w:rsidP="00511941">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i 17 09 03 (17 09 04) – 40 Mg</w:t>
      </w:r>
    </w:p>
    <w:p w:rsidR="00511941" w:rsidRPr="0065721F" w:rsidRDefault="00511941" w:rsidP="00511941">
      <w:pPr>
        <w:pStyle w:val="Teksttreci20"/>
        <w:tabs>
          <w:tab w:val="left" w:pos="358"/>
        </w:tabs>
        <w:spacing w:after="0" w:line="288" w:lineRule="exact"/>
        <w:ind w:left="522" w:right="391"/>
        <w:rPr>
          <w:rFonts w:asciiTheme="minorHAnsi" w:hAnsiTheme="minorHAnsi"/>
          <w:bCs/>
          <w:i w:val="0"/>
          <w:sz w:val="22"/>
          <w:szCs w:val="22"/>
        </w:rPr>
      </w:pPr>
    </w:p>
    <w:p w:rsidR="00511941" w:rsidRPr="00666E47" w:rsidRDefault="00511941" w:rsidP="00511941">
      <w:pPr>
        <w:pStyle w:val="Teksttreci40"/>
        <w:shd w:val="clear" w:color="auto" w:fill="auto"/>
        <w:spacing w:before="0" w:line="269"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III. OBOWIĄZKI WYKONAWCY I ZAMAWIAJĄCEGO PRZED ROZPOCZĘCIEM I W TRAKCIE REALIZACJI ZAMÓWIENIA</w:t>
      </w:r>
    </w:p>
    <w:p w:rsidR="00511941" w:rsidRPr="00666E47" w:rsidRDefault="00511941" w:rsidP="00511941">
      <w:pPr>
        <w:pStyle w:val="Nagwek21"/>
        <w:keepNext/>
        <w:keepLines/>
        <w:numPr>
          <w:ilvl w:val="0"/>
          <w:numId w:val="24"/>
        </w:numPr>
        <w:shd w:val="clear" w:color="auto" w:fill="auto"/>
        <w:tabs>
          <w:tab w:val="left" w:pos="937"/>
        </w:tabs>
        <w:spacing w:before="0" w:after="0" w:line="269" w:lineRule="exact"/>
        <w:ind w:left="540" w:right="393" w:firstLine="0"/>
        <w:rPr>
          <w:rFonts w:asciiTheme="minorHAnsi" w:hAnsiTheme="minorHAnsi" w:cstheme="minorHAnsi"/>
          <w:sz w:val="22"/>
          <w:szCs w:val="22"/>
        </w:rPr>
      </w:pPr>
      <w:bookmarkStart w:id="10" w:name="bookmark48"/>
      <w:r w:rsidRPr="00666E47">
        <w:rPr>
          <w:rFonts w:asciiTheme="minorHAnsi" w:hAnsiTheme="minorHAnsi" w:cstheme="minorHAnsi"/>
          <w:sz w:val="22"/>
          <w:szCs w:val="22"/>
        </w:rPr>
        <w:t>Zasady odbioru odpadów komunalnych:</w:t>
      </w:r>
      <w:bookmarkEnd w:id="10"/>
    </w:p>
    <w:p w:rsidR="00511941" w:rsidRPr="00666E47" w:rsidRDefault="00511941" w:rsidP="00511941">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obowiązywać będzie system mieszany workowo - pojemnikowy zbiórki odpadów komunalnych.</w:t>
      </w:r>
    </w:p>
    <w:p w:rsidR="00511941" w:rsidRPr="00666E47" w:rsidRDefault="00511941" w:rsidP="00511941">
      <w:pPr>
        <w:pStyle w:val="Akapitzlist"/>
        <w:numPr>
          <w:ilvl w:val="0"/>
          <w:numId w:val="37"/>
        </w:numPr>
        <w:spacing w:after="160" w:line="360" w:lineRule="auto"/>
        <w:ind w:right="393"/>
        <w:rPr>
          <w:rFonts w:asciiTheme="minorHAnsi" w:hAnsiTheme="minorHAnsi" w:cstheme="minorHAnsi"/>
          <w:b/>
          <w:bCs/>
          <w:sz w:val="22"/>
          <w:szCs w:val="22"/>
        </w:rPr>
      </w:pPr>
      <w:r w:rsidRPr="00666E47">
        <w:rPr>
          <w:rFonts w:asciiTheme="minorHAnsi" w:hAnsiTheme="minorHAnsi" w:cstheme="minorHAnsi"/>
          <w:b/>
          <w:bCs/>
          <w:sz w:val="22"/>
          <w:szCs w:val="22"/>
        </w:rPr>
        <w:lastRenderedPageBreak/>
        <w:t>Niesegregowane (zmieszane) odpady komunalne tj. pozostałości sortowania</w:t>
      </w:r>
    </w:p>
    <w:p w:rsidR="00511941" w:rsidRPr="00892E09" w:rsidRDefault="00511941" w:rsidP="00511941">
      <w:pPr>
        <w:pStyle w:val="Akapitzlist"/>
        <w:numPr>
          <w:ilvl w:val="0"/>
          <w:numId w:val="36"/>
        </w:numPr>
        <w:spacing w:line="360" w:lineRule="auto"/>
        <w:ind w:right="393"/>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r>
        <w:rPr>
          <w:rFonts w:asciiTheme="minorHAnsi" w:hAnsiTheme="minorHAnsi" w:cstheme="minorHAnsi"/>
          <w:sz w:val="22"/>
          <w:szCs w:val="22"/>
        </w:rPr>
        <w:t>oraz zabudowa mieszkaniowa wielorodzinna odbiór co dwa tygodnie.</w:t>
      </w:r>
    </w:p>
    <w:p w:rsidR="00511941" w:rsidRPr="00666E47" w:rsidRDefault="00511941" w:rsidP="00511941">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rsidR="00511941" w:rsidRPr="00666E47" w:rsidRDefault="00511941" w:rsidP="00511941">
      <w:pPr>
        <w:pStyle w:val="Teksttreci40"/>
        <w:numPr>
          <w:ilvl w:val="0"/>
          <w:numId w:val="37"/>
        </w:numPr>
        <w:shd w:val="clear" w:color="auto" w:fill="auto"/>
        <w:tabs>
          <w:tab w:val="left" w:pos="1002"/>
        </w:tabs>
        <w:spacing w:before="0" w:line="293"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selektywnie zbierane odpady komunalne</w:t>
      </w:r>
    </w:p>
    <w:p w:rsidR="00511941" w:rsidRPr="00666E47" w:rsidRDefault="00511941" w:rsidP="00511941">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rsidR="00511941" w:rsidRPr="00666E47" w:rsidRDefault="00511941" w:rsidP="00511941">
      <w:pPr>
        <w:pStyle w:val="Teksttreci20"/>
        <w:shd w:val="clear" w:color="auto" w:fill="auto"/>
        <w:spacing w:line="293"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zapewnić właścicielom nieruchomości worki z czytelnym nadrukiem rodzaju gromadzonego odpadu:</w:t>
      </w:r>
    </w:p>
    <w:p w:rsidR="00511941" w:rsidRPr="00666E47" w:rsidRDefault="00511941" w:rsidP="00511941">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„papier”,</w:t>
      </w:r>
    </w:p>
    <w:p w:rsidR="00511941" w:rsidRPr="00666E47" w:rsidRDefault="00511941" w:rsidP="00511941">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„szkło”,</w:t>
      </w:r>
    </w:p>
    <w:p w:rsidR="00511941" w:rsidRPr="00666E47" w:rsidRDefault="00511941" w:rsidP="00511941">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„metale i tworzywa sztuczne”,</w:t>
      </w:r>
    </w:p>
    <w:p w:rsidR="00511941" w:rsidRPr="00666E47" w:rsidRDefault="00511941" w:rsidP="00511941">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„popiół”</w:t>
      </w:r>
    </w:p>
    <w:p w:rsidR="00511941" w:rsidRPr="00666E47" w:rsidRDefault="00511941" w:rsidP="00511941">
      <w:pPr>
        <w:pStyle w:val="Teksttreci40"/>
        <w:numPr>
          <w:ilvl w:val="0"/>
          <w:numId w:val="15"/>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„BIO”- odpady ulegające biodegradacji, ze szczególnym uwzględnieniem bioodpadów zielonych</w:t>
      </w:r>
    </w:p>
    <w:p w:rsidR="00511941" w:rsidRPr="00666E47" w:rsidRDefault="00511941" w:rsidP="00511941">
      <w:pPr>
        <w:pStyle w:val="Teksttreci40"/>
        <w:shd w:val="clear" w:color="auto" w:fill="auto"/>
        <w:tabs>
          <w:tab w:val="left" w:pos="937"/>
        </w:tabs>
        <w:spacing w:before="0" w:line="360" w:lineRule="auto"/>
        <w:ind w:left="618" w:right="393"/>
        <w:jc w:val="both"/>
        <w:rPr>
          <w:rFonts w:asciiTheme="minorHAnsi" w:hAnsiTheme="minorHAnsi" w:cstheme="minorHAnsi"/>
          <w:sz w:val="22"/>
          <w:szCs w:val="22"/>
        </w:rPr>
      </w:pPr>
    </w:p>
    <w:p w:rsidR="00511941" w:rsidRPr="00666E47" w:rsidRDefault="00511941" w:rsidP="00511941">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rsidR="00511941" w:rsidRPr="00666E47" w:rsidRDefault="00511941" w:rsidP="00511941">
      <w:pPr>
        <w:pStyle w:val="Teksttreci20"/>
        <w:shd w:val="clear" w:color="auto" w:fill="auto"/>
        <w:spacing w:after="246" w:line="210" w:lineRule="exact"/>
        <w:ind w:right="393"/>
        <w:rPr>
          <w:rFonts w:asciiTheme="minorHAnsi" w:hAnsiTheme="minorHAnsi" w:cstheme="minorHAnsi"/>
          <w:color w:val="auto"/>
          <w:sz w:val="22"/>
          <w:szCs w:val="22"/>
        </w:rPr>
      </w:pPr>
      <w:r w:rsidRPr="00666E47">
        <w:rPr>
          <w:rStyle w:val="Teksttreci2Pogrubienie"/>
          <w:rFonts w:asciiTheme="minorHAnsi" w:hAnsiTheme="minorHAnsi" w:cstheme="minorHAnsi"/>
          <w:color w:val="auto"/>
          <w:sz w:val="22"/>
          <w:szCs w:val="22"/>
        </w:rPr>
        <w:t xml:space="preserve">Uwaga: </w:t>
      </w:r>
      <w:r w:rsidRPr="00666E47">
        <w:rPr>
          <w:rFonts w:asciiTheme="minorHAnsi" w:hAnsiTheme="minorHAnsi" w:cstheme="minorHAnsi"/>
          <w:color w:val="auto"/>
          <w:sz w:val="22"/>
          <w:szCs w:val="22"/>
        </w:rPr>
        <w:t>Przy zabudowie wielorodzinnej pojemniki oznaczone odpowiednimi kolorami dostarcza Wykonawca</w:t>
      </w:r>
    </w:p>
    <w:p w:rsidR="00511941" w:rsidRDefault="00511941" w:rsidP="00511941">
      <w:pPr>
        <w:pStyle w:val="Nagwek21"/>
        <w:keepNext/>
        <w:keepLines/>
        <w:spacing w:after="0" w:line="288" w:lineRule="exact"/>
        <w:ind w:right="393" w:firstLine="0"/>
        <w:rPr>
          <w:rFonts w:asciiTheme="minorHAnsi" w:hAnsiTheme="minorHAnsi" w:cstheme="minorHAnsi"/>
          <w:sz w:val="22"/>
          <w:szCs w:val="22"/>
        </w:rPr>
      </w:pPr>
      <w:r>
        <w:rPr>
          <w:rFonts w:asciiTheme="minorHAnsi" w:hAnsiTheme="minorHAnsi" w:cstheme="minorHAnsi"/>
          <w:sz w:val="22"/>
          <w:szCs w:val="22"/>
        </w:rPr>
        <w:t xml:space="preserve">1. Odbiór odpadów segregowanych </w:t>
      </w:r>
      <w:r w:rsidRPr="00892E09">
        <w:rPr>
          <w:rFonts w:asciiTheme="minorHAnsi" w:hAnsiTheme="minorHAnsi" w:cstheme="minorHAnsi"/>
          <w:sz w:val="22"/>
          <w:szCs w:val="22"/>
        </w:rPr>
        <w:t xml:space="preserve">nie rzadziej niż co </w:t>
      </w:r>
      <w:r w:rsidRPr="00EB73BE">
        <w:rPr>
          <w:rFonts w:asciiTheme="minorHAnsi" w:hAnsiTheme="minorHAnsi" w:cstheme="minorHAnsi"/>
          <w:sz w:val="22"/>
          <w:szCs w:val="22"/>
        </w:rPr>
        <w:t>2</w:t>
      </w:r>
      <w:r w:rsidRPr="00892E09">
        <w:rPr>
          <w:rFonts w:asciiTheme="minorHAnsi" w:hAnsiTheme="minorHAnsi" w:cstheme="minorHAnsi"/>
          <w:sz w:val="22"/>
          <w:szCs w:val="22"/>
        </w:rPr>
        <w:t xml:space="preserve"> tygodnie; od dnia 1 września 2020 roku</w:t>
      </w:r>
      <w:r>
        <w:rPr>
          <w:rFonts w:asciiTheme="minorHAnsi" w:hAnsiTheme="minorHAnsi" w:cstheme="minorHAnsi"/>
          <w:sz w:val="22"/>
          <w:szCs w:val="22"/>
        </w:rPr>
        <w:t xml:space="preserve"> </w:t>
      </w:r>
      <w:r w:rsidRPr="00892E09">
        <w:rPr>
          <w:rFonts w:asciiTheme="minorHAnsi" w:hAnsiTheme="minorHAnsi" w:cstheme="minorHAnsi"/>
          <w:sz w:val="22"/>
          <w:szCs w:val="22"/>
        </w:rPr>
        <w:t>zgodnie z Regulaminem utrzymania czystości i porządku na terenie Gminy Purda dostosowanym do zmiany przepisów w ustawie z dnia 13 września 1996 roku o utrzymania czystości i porządku w gminach (Dz.U. z 2019 r. poz. 2010 ze zm.)</w:t>
      </w:r>
    </w:p>
    <w:p w:rsidR="00511941" w:rsidRPr="00666E47" w:rsidRDefault="00511941" w:rsidP="00511941">
      <w:pPr>
        <w:pStyle w:val="Nagwek21"/>
        <w:keepNext/>
        <w:keepLines/>
        <w:shd w:val="clear" w:color="auto" w:fill="auto"/>
        <w:spacing w:before="0" w:after="0" w:line="288" w:lineRule="exact"/>
        <w:ind w:right="393" w:firstLine="0"/>
        <w:rPr>
          <w:rFonts w:asciiTheme="minorHAnsi" w:hAnsiTheme="minorHAnsi" w:cstheme="minorHAnsi"/>
          <w:sz w:val="22"/>
          <w:szCs w:val="22"/>
        </w:rPr>
      </w:pPr>
    </w:p>
    <w:p w:rsidR="00511941" w:rsidRPr="00666E47" w:rsidRDefault="00511941" w:rsidP="00511941">
      <w:pPr>
        <w:pStyle w:val="Teksttreci40"/>
        <w:numPr>
          <w:ilvl w:val="0"/>
          <w:numId w:val="37"/>
        </w:numPr>
        <w:shd w:val="clear" w:color="auto" w:fill="auto"/>
        <w:tabs>
          <w:tab w:val="left" w:pos="363"/>
        </w:tabs>
        <w:spacing w:before="0" w:line="288" w:lineRule="exact"/>
        <w:ind w:right="393"/>
        <w:jc w:val="both"/>
        <w:rPr>
          <w:rFonts w:asciiTheme="minorHAnsi" w:hAnsiTheme="minorHAnsi" w:cstheme="minorHAnsi"/>
          <w:sz w:val="22"/>
          <w:szCs w:val="22"/>
        </w:rPr>
        <w:sectPr w:rsidR="00511941" w:rsidRPr="00666E47">
          <w:pgSz w:w="11900" w:h="16840"/>
          <w:pgMar w:top="1210" w:right="1061" w:bottom="1210" w:left="1042" w:header="0" w:footer="3" w:gutter="0"/>
          <w:cols w:space="720"/>
          <w:noEndnote/>
          <w:docGrid w:linePitch="360"/>
        </w:sectPr>
      </w:pPr>
      <w:r w:rsidRPr="00666E47">
        <w:rPr>
          <w:rFonts w:asciiTheme="minorHAnsi" w:hAnsiTheme="minorHAnsi" w:cstheme="minorHAnsi"/>
          <w:sz w:val="22"/>
          <w:szCs w:val="22"/>
        </w:rPr>
        <w:t>problemowe - odpady wielkogabarytowe, zużyty sprzęt elektryczny i elektroniczny, zużyte opony</w:t>
      </w:r>
    </w:p>
    <w:p w:rsidR="00511941" w:rsidRPr="00666E47" w:rsidRDefault="00511941" w:rsidP="00511941">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wielkogabarytowych, zużytego sprzętu elektrycznego i elektronicznego</w:t>
      </w:r>
      <w:r>
        <w:rPr>
          <w:rFonts w:asciiTheme="minorHAnsi" w:hAnsiTheme="minorHAnsi" w:cstheme="minorHAnsi"/>
          <w:i w:val="0"/>
          <w:iCs w:val="0"/>
          <w:color w:val="auto"/>
          <w:sz w:val="22"/>
          <w:szCs w:val="22"/>
        </w:rPr>
        <w:t>(opony samochodów osobowych i opony rolnicze – brak odbioru, dowożone we własnym zakresie przez mieszkańców do PSZOK w Purdzie przez cały rok)</w:t>
      </w:r>
      <w:r w:rsidRPr="00666E47">
        <w:rPr>
          <w:rFonts w:asciiTheme="minorHAnsi" w:hAnsiTheme="minorHAnsi" w:cstheme="minorHAnsi"/>
          <w:i w:val="0"/>
          <w:iCs w:val="0"/>
          <w:color w:val="auto"/>
          <w:sz w:val="22"/>
          <w:szCs w:val="22"/>
        </w:rPr>
        <w:t xml:space="preserve"> odbywać się będzie poprzez odbieranie wystawionych ww. odpadów przez właścicieli nieruchomości przed nieruchomości w ustalonych przez Zamawiającego z Wykonawcą szczegółowych terminach.</w:t>
      </w:r>
    </w:p>
    <w:p w:rsidR="00511941" w:rsidRPr="00666E47" w:rsidRDefault="00511941" w:rsidP="00511941">
      <w:pPr>
        <w:pStyle w:val="Teksttreci40"/>
        <w:shd w:val="clear" w:color="auto" w:fill="auto"/>
        <w:spacing w:before="0" w:after="18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rsidR="00511941" w:rsidRPr="00666E47" w:rsidRDefault="00511941" w:rsidP="00511941">
      <w:pPr>
        <w:pStyle w:val="Teksttreci20"/>
        <w:shd w:val="clear" w:color="auto" w:fill="auto"/>
        <w:spacing w:after="24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rsidR="00511941" w:rsidRPr="00666E47" w:rsidRDefault="00511941" w:rsidP="00511941">
      <w:pPr>
        <w:pStyle w:val="Teksttreci40"/>
        <w:numPr>
          <w:ilvl w:val="0"/>
          <w:numId w:val="37"/>
        </w:numPr>
        <w:shd w:val="clear" w:color="auto" w:fill="auto"/>
        <w:tabs>
          <w:tab w:val="left" w:pos="562"/>
        </w:tabs>
        <w:spacing w:before="0" w:after="133"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 xml:space="preserve"> odpady niebezpieczne typu;</w:t>
      </w:r>
    </w:p>
    <w:p w:rsidR="00511941" w:rsidRPr="00666E47" w:rsidRDefault="00511941" w:rsidP="00511941">
      <w:pPr>
        <w:pStyle w:val="Teksttreci20"/>
        <w:shd w:val="clear" w:color="auto" w:fill="auto"/>
        <w:spacing w:after="256" w:line="210" w:lineRule="exact"/>
        <w:ind w:left="480" w:right="393"/>
        <w:rPr>
          <w:rFonts w:asciiTheme="minorHAnsi" w:hAnsiTheme="minorHAnsi" w:cstheme="minorHAnsi"/>
          <w:i w:val="0"/>
          <w:iCs w:val="0"/>
          <w:color w:val="auto"/>
          <w:sz w:val="22"/>
          <w:szCs w:val="22"/>
        </w:rPr>
      </w:pPr>
      <w:r w:rsidRPr="00666E47">
        <w:rPr>
          <w:rFonts w:asciiTheme="minorHAnsi" w:hAnsiTheme="minorHAnsi" w:cstheme="minorHAnsi"/>
          <w:color w:val="auto"/>
          <w:sz w:val="22"/>
          <w:szCs w:val="22"/>
        </w:rPr>
        <w:t xml:space="preserve">• </w:t>
      </w:r>
      <w:r w:rsidRPr="00666E47">
        <w:rPr>
          <w:rFonts w:asciiTheme="minorHAnsi" w:hAnsiTheme="minorHAnsi" w:cstheme="minorHAnsi"/>
          <w:i w:val="0"/>
          <w:iCs w:val="0"/>
          <w:color w:val="auto"/>
          <w:sz w:val="22"/>
          <w:szCs w:val="22"/>
        </w:rPr>
        <w:t>baterie odbierane będą w punktach stacjonarnych.</w:t>
      </w:r>
    </w:p>
    <w:p w:rsidR="00511941" w:rsidRPr="00666E47" w:rsidRDefault="00511941" w:rsidP="00511941">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rsidR="00511941" w:rsidRPr="00666E47" w:rsidRDefault="00511941" w:rsidP="00511941">
      <w:pPr>
        <w:pStyle w:val="Teksttreci40"/>
        <w:shd w:val="clear" w:color="auto" w:fill="auto"/>
        <w:spacing w:before="0" w:after="271" w:line="288"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3 miesiące.</w:t>
      </w:r>
    </w:p>
    <w:p w:rsidR="00511941" w:rsidRPr="00666E47" w:rsidRDefault="00511941" w:rsidP="00511941">
      <w:pPr>
        <w:pStyle w:val="Teksttreci40"/>
        <w:numPr>
          <w:ilvl w:val="0"/>
          <w:numId w:val="17"/>
        </w:numPr>
        <w:shd w:val="clear" w:color="auto" w:fill="auto"/>
        <w:tabs>
          <w:tab w:val="left" w:pos="406"/>
        </w:tabs>
        <w:spacing w:before="0" w:line="25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rsidR="00511941" w:rsidRPr="00666E47" w:rsidRDefault="00511941" w:rsidP="00511941">
      <w:pPr>
        <w:pStyle w:val="Teksttreci40"/>
        <w:shd w:val="clear" w:color="auto" w:fill="auto"/>
        <w:spacing w:before="0" w:after="212" w:line="25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W Punkcie Selektywnego Zbierania Odpadów Komunalnych odbierane będą:</w:t>
      </w:r>
    </w:p>
    <w:p w:rsidR="00511941" w:rsidRPr="00666E47" w:rsidRDefault="00511941" w:rsidP="00511941">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chemikalia</w:t>
      </w:r>
    </w:p>
    <w:p w:rsidR="00511941" w:rsidRPr="00666E47" w:rsidRDefault="00511941" w:rsidP="00511941">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baterie i akumulatory,</w:t>
      </w:r>
    </w:p>
    <w:p w:rsidR="00511941" w:rsidRPr="00666E47" w:rsidRDefault="00511941" w:rsidP="00511941">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opony,</w:t>
      </w:r>
    </w:p>
    <w:p w:rsidR="00511941" w:rsidRPr="00666E47" w:rsidRDefault="00511941" w:rsidP="00511941">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wielkogabarytowe,</w:t>
      </w:r>
    </w:p>
    <w:p w:rsidR="00511941" w:rsidRPr="00666E47" w:rsidRDefault="00511941" w:rsidP="00511941">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zużyty sprzęt elektryczny i elektroniczny.</w:t>
      </w:r>
    </w:p>
    <w:p w:rsidR="00511941" w:rsidRPr="00666E47" w:rsidRDefault="00511941" w:rsidP="00511941">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gruz budowlany</w:t>
      </w:r>
    </w:p>
    <w:p w:rsidR="00511941" w:rsidRPr="00666E47" w:rsidRDefault="00511941" w:rsidP="00511941">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rsidR="00511941" w:rsidRPr="00666E47" w:rsidRDefault="00511941" w:rsidP="00511941">
      <w:pPr>
        <w:pStyle w:val="Teksttreci20"/>
        <w:numPr>
          <w:ilvl w:val="0"/>
          <w:numId w:val="25"/>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tzw. zielone</w:t>
      </w:r>
    </w:p>
    <w:p w:rsidR="00511941" w:rsidRPr="00666E47" w:rsidRDefault="00511941" w:rsidP="00511941">
      <w:pPr>
        <w:pStyle w:val="Teksttreci40"/>
        <w:shd w:val="clear" w:color="auto" w:fill="auto"/>
        <w:spacing w:before="0" w:after="488" w:line="21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odbioru odpadów raz na miesiąc wg. bieżących potrzeb.</w:t>
      </w:r>
    </w:p>
    <w:p w:rsidR="00511941" w:rsidRPr="00666E47" w:rsidRDefault="00511941" w:rsidP="00511941">
      <w:pPr>
        <w:pStyle w:val="Teksttreci40"/>
        <w:numPr>
          <w:ilvl w:val="0"/>
          <w:numId w:val="17"/>
        </w:numPr>
        <w:shd w:val="clear" w:color="auto" w:fill="auto"/>
        <w:tabs>
          <w:tab w:val="left" w:pos="406"/>
        </w:tabs>
        <w:spacing w:before="0" w:after="131"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Obiekty użyteczności publicznej:</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Urząd Gminy w Purdzie - pojemniki 2 x 120 1</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Prejłowie - 1 x 1201</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Wsi - 1 x 1201</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Giławach - 1 x 1201</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Kaletce – 1 x 120l</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Patrykach – 1 x 120l</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Przykopie – 1 x 120l</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Klewkach – 1 x 120l</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Marcinkowie – 1 x 120l</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Butrynach – 1 x 120l</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Purdzie – 2 x 120l</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Purdzie 1 x 120l</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Nowej Wsi – 2 x 240l</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Butrynach – 1 x 120l</w:t>
      </w:r>
    </w:p>
    <w:p w:rsidR="00511941" w:rsidRPr="00666E47" w:rsidRDefault="00511941" w:rsidP="00511941">
      <w:pPr>
        <w:pStyle w:val="Teksttreci20"/>
        <w:numPr>
          <w:ilvl w:val="0"/>
          <w:numId w:val="1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Klebarku Wielkim  - 1 x 120l</w:t>
      </w:r>
    </w:p>
    <w:p w:rsidR="00511941" w:rsidRPr="00666E47" w:rsidRDefault="00511941" w:rsidP="00511941">
      <w:pPr>
        <w:pStyle w:val="Teksttreci20"/>
        <w:shd w:val="clear" w:color="auto" w:fill="auto"/>
        <w:tabs>
          <w:tab w:val="left" w:pos="870"/>
        </w:tabs>
        <w:ind w:left="482" w:right="393"/>
        <w:rPr>
          <w:rFonts w:asciiTheme="minorHAnsi" w:hAnsiTheme="minorHAnsi" w:cstheme="minorHAnsi"/>
          <w:color w:val="auto"/>
          <w:sz w:val="22"/>
          <w:szCs w:val="22"/>
        </w:rPr>
      </w:pPr>
    </w:p>
    <w:p w:rsidR="00511941" w:rsidRPr="00666E47" w:rsidRDefault="00511941" w:rsidP="00511941">
      <w:pPr>
        <w:pStyle w:val="Teksttreci40"/>
        <w:shd w:val="clear" w:color="auto" w:fill="auto"/>
        <w:spacing w:before="0" w:after="308" w:line="210"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511941" w:rsidRPr="00666E47" w:rsidRDefault="00511941" w:rsidP="00511941">
      <w:pPr>
        <w:pStyle w:val="Teksttreci40"/>
        <w:numPr>
          <w:ilvl w:val="0"/>
          <w:numId w:val="17"/>
        </w:numPr>
        <w:shd w:val="clear" w:color="auto" w:fill="auto"/>
        <w:tabs>
          <w:tab w:val="left" w:pos="406"/>
        </w:tabs>
        <w:spacing w:before="0" w:after="126"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Punkty gromadzenia odpadów pochodzących od firm:</w:t>
      </w:r>
    </w:p>
    <w:p w:rsidR="00511941" w:rsidRPr="00666E47" w:rsidRDefault="00511941" w:rsidP="00511941">
      <w:pPr>
        <w:pStyle w:val="Teksttreci20"/>
        <w:numPr>
          <w:ilvl w:val="0"/>
          <w:numId w:val="13"/>
        </w:numPr>
        <w:shd w:val="clear" w:color="auto" w:fill="auto"/>
        <w:tabs>
          <w:tab w:val="left" w:pos="92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Mały - 5</w:t>
      </w:r>
    </w:p>
    <w:p w:rsidR="00511941" w:rsidRPr="00666E47" w:rsidRDefault="00511941" w:rsidP="00511941">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- 12</w:t>
      </w:r>
    </w:p>
    <w:p w:rsidR="00511941" w:rsidRPr="00666E47" w:rsidRDefault="00511941" w:rsidP="00511941">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-21</w:t>
      </w:r>
    </w:p>
    <w:p w:rsidR="00511941" w:rsidRPr="00666E47" w:rsidRDefault="00511941" w:rsidP="00511941">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Szczęsne - 10</w:t>
      </w:r>
    </w:p>
    <w:p w:rsidR="00511941" w:rsidRPr="00666E47" w:rsidRDefault="00511941" w:rsidP="00511941">
      <w:pPr>
        <w:pStyle w:val="Teksttreci20"/>
        <w:numPr>
          <w:ilvl w:val="0"/>
          <w:numId w:val="13"/>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- 23</w:t>
      </w:r>
    </w:p>
    <w:p w:rsidR="00511941" w:rsidRPr="00A5214C" w:rsidRDefault="00511941" w:rsidP="00511941">
      <w:pPr>
        <w:pStyle w:val="Teksttreci20"/>
        <w:numPr>
          <w:ilvl w:val="0"/>
          <w:numId w:val="13"/>
        </w:numPr>
        <w:shd w:val="clear" w:color="auto" w:fill="auto"/>
        <w:tabs>
          <w:tab w:val="left" w:pos="934"/>
        </w:tabs>
        <w:spacing w:after="0" w:line="288" w:lineRule="exact"/>
        <w:ind w:left="660" w:right="393"/>
        <w:jc w:val="both"/>
        <w:rPr>
          <w:rFonts w:asciiTheme="minorHAnsi" w:hAnsiTheme="minorHAnsi" w:cstheme="minorHAnsi"/>
          <w:i w:val="0"/>
          <w:iCs w:val="0"/>
          <w:color w:val="auto"/>
          <w:sz w:val="22"/>
          <w:szCs w:val="22"/>
        </w:rPr>
      </w:pPr>
      <w:r w:rsidRPr="00A5214C">
        <w:rPr>
          <w:rFonts w:asciiTheme="minorHAnsi" w:hAnsiTheme="minorHAnsi" w:cstheme="minorHAnsi"/>
          <w:i w:val="0"/>
          <w:iCs w:val="0"/>
          <w:color w:val="auto"/>
          <w:sz w:val="22"/>
          <w:szCs w:val="22"/>
        </w:rPr>
        <w:t>Prejłowo - 8Łąjs - 2</w:t>
      </w:r>
    </w:p>
    <w:p w:rsidR="00511941" w:rsidRPr="00666E47" w:rsidRDefault="00511941" w:rsidP="00511941">
      <w:pPr>
        <w:pStyle w:val="Teksttreci20"/>
        <w:numPr>
          <w:ilvl w:val="0"/>
          <w:numId w:val="13"/>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- 5</w:t>
      </w:r>
    </w:p>
    <w:p w:rsidR="00511941" w:rsidRPr="00666E47" w:rsidRDefault="00511941" w:rsidP="00511941">
      <w:pPr>
        <w:pStyle w:val="Teksttreci20"/>
        <w:numPr>
          <w:ilvl w:val="0"/>
          <w:numId w:val="13"/>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- 11</w:t>
      </w:r>
    </w:p>
    <w:p w:rsidR="00511941" w:rsidRPr="00666E47" w:rsidRDefault="00511941" w:rsidP="00511941">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Zgniłocha - 2</w:t>
      </w:r>
    </w:p>
    <w:p w:rsidR="00511941" w:rsidRPr="00666E47" w:rsidRDefault="00511941" w:rsidP="00511941">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 - 2</w:t>
      </w:r>
    </w:p>
    <w:p w:rsidR="00511941" w:rsidRPr="00666E47" w:rsidRDefault="00511941" w:rsidP="00511941">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Linowo - 1</w:t>
      </w:r>
    </w:p>
    <w:p w:rsidR="00511941" w:rsidRPr="00666E47" w:rsidRDefault="00511941" w:rsidP="00511941">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Patryki </w:t>
      </w:r>
    </w:p>
    <w:p w:rsidR="00511941" w:rsidRPr="00666E47" w:rsidRDefault="00511941" w:rsidP="00511941">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- 5</w:t>
      </w:r>
    </w:p>
    <w:p w:rsidR="00511941" w:rsidRPr="00666E47" w:rsidRDefault="00511941" w:rsidP="00511941">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- 2</w:t>
      </w:r>
    </w:p>
    <w:p w:rsidR="00511941" w:rsidRPr="00666E47" w:rsidRDefault="00511941" w:rsidP="00511941">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Marcinkowo - 9</w:t>
      </w:r>
    </w:p>
    <w:p w:rsidR="00511941" w:rsidRPr="00666E47" w:rsidRDefault="00511941" w:rsidP="00511941">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Przykop - 1</w:t>
      </w:r>
    </w:p>
    <w:p w:rsidR="00511941" w:rsidRPr="00666E47" w:rsidRDefault="00511941" w:rsidP="00511941">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Bałdy - 1</w:t>
      </w:r>
    </w:p>
    <w:p w:rsidR="00511941" w:rsidRPr="00666E47" w:rsidRDefault="00511941" w:rsidP="00511941">
      <w:pPr>
        <w:pStyle w:val="Teksttreci20"/>
        <w:numPr>
          <w:ilvl w:val="0"/>
          <w:numId w:val="13"/>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Wyrandy - 1</w:t>
      </w:r>
    </w:p>
    <w:p w:rsidR="00511941" w:rsidRPr="00666E47" w:rsidRDefault="00511941" w:rsidP="00511941">
      <w:pPr>
        <w:pStyle w:val="Teksttreci20"/>
        <w:numPr>
          <w:ilvl w:val="0"/>
          <w:numId w:val="13"/>
        </w:numPr>
        <w:shd w:val="clear" w:color="auto" w:fill="auto"/>
        <w:tabs>
          <w:tab w:val="left" w:pos="112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Ostrzeszewo - 3</w:t>
      </w:r>
    </w:p>
    <w:p w:rsidR="00511941" w:rsidRPr="00666E47" w:rsidRDefault="00511941" w:rsidP="00511941">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Kabo</w:t>
      </w:r>
      <w:r>
        <w:rPr>
          <w:rFonts w:asciiTheme="minorHAnsi" w:hAnsiTheme="minorHAnsi" w:cstheme="minorHAnsi"/>
          <w:i w:val="0"/>
          <w:iCs w:val="0"/>
          <w:color w:val="auto"/>
          <w:sz w:val="22"/>
          <w:szCs w:val="22"/>
        </w:rPr>
        <w:t>n</w:t>
      </w:r>
      <w:r w:rsidRPr="00666E47">
        <w:rPr>
          <w:rFonts w:asciiTheme="minorHAnsi" w:hAnsiTheme="minorHAnsi" w:cstheme="minorHAnsi"/>
          <w:i w:val="0"/>
          <w:iCs w:val="0"/>
          <w:color w:val="auto"/>
          <w:sz w:val="22"/>
          <w:szCs w:val="22"/>
        </w:rPr>
        <w:t>o - 2</w:t>
      </w:r>
    </w:p>
    <w:p w:rsidR="00511941" w:rsidRPr="00666E47" w:rsidRDefault="00511941" w:rsidP="00511941">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Pajtuny - 1</w:t>
      </w:r>
    </w:p>
    <w:p w:rsidR="00511941" w:rsidRPr="00666E47" w:rsidRDefault="00511941" w:rsidP="00511941">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Kaletka - 2</w:t>
      </w:r>
    </w:p>
    <w:p w:rsidR="00511941" w:rsidRPr="00666E47" w:rsidRDefault="00511941" w:rsidP="00511941">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Wojtkowizna -1</w:t>
      </w:r>
    </w:p>
    <w:p w:rsidR="00511941" w:rsidRPr="00666E47" w:rsidRDefault="00511941" w:rsidP="00511941">
      <w:pPr>
        <w:pStyle w:val="Teksttreci20"/>
        <w:numPr>
          <w:ilvl w:val="0"/>
          <w:numId w:val="13"/>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Nowy Ramuk - 1</w:t>
      </w:r>
    </w:p>
    <w:p w:rsidR="00511941" w:rsidRPr="00666E47" w:rsidRDefault="00511941" w:rsidP="00511941">
      <w:pPr>
        <w:pStyle w:val="Teksttreci20"/>
        <w:numPr>
          <w:ilvl w:val="0"/>
          <w:numId w:val="13"/>
        </w:numPr>
        <w:shd w:val="clear" w:color="auto" w:fill="auto"/>
        <w:tabs>
          <w:tab w:val="left" w:pos="1129"/>
        </w:tabs>
        <w:spacing w:after="54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Bałdzki Piec -1</w:t>
      </w:r>
    </w:p>
    <w:p w:rsidR="00511941" w:rsidRPr="00666E47" w:rsidRDefault="00511941" w:rsidP="00511941">
      <w:pPr>
        <w:pStyle w:val="Teksttreci40"/>
        <w:shd w:val="clear" w:color="auto" w:fill="auto"/>
        <w:spacing w:before="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Łącznie pojemniki:</w:t>
      </w:r>
    </w:p>
    <w:p w:rsidR="00511941" w:rsidRPr="00666E47" w:rsidRDefault="00511941" w:rsidP="00511941">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120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120 L,</w:t>
      </w:r>
    </w:p>
    <w:p w:rsidR="00511941" w:rsidRPr="00666E47" w:rsidRDefault="00511941" w:rsidP="00511941">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31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1100 L,</w:t>
      </w:r>
    </w:p>
    <w:p w:rsidR="00511941" w:rsidRPr="00666E47" w:rsidRDefault="00511941" w:rsidP="00511941">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240 L,</w:t>
      </w:r>
    </w:p>
    <w:p w:rsidR="00511941" w:rsidRPr="00666E47" w:rsidRDefault="00511941" w:rsidP="00511941">
      <w:pPr>
        <w:pStyle w:val="Teksttreci20"/>
        <w:shd w:val="clear" w:color="auto" w:fill="auto"/>
        <w:spacing w:after="242"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2 </w:t>
      </w:r>
      <w:r w:rsidRPr="00666E47">
        <w:rPr>
          <w:rFonts w:asciiTheme="minorHAnsi" w:hAnsiTheme="minorHAnsi" w:cstheme="minorHAnsi"/>
          <w:i w:val="0"/>
          <w:iCs w:val="0"/>
          <w:color w:val="auto"/>
          <w:sz w:val="22"/>
          <w:szCs w:val="22"/>
        </w:rPr>
        <w:t xml:space="preserve">pojemniki po </w:t>
      </w:r>
      <w:r w:rsidRPr="00666E47">
        <w:rPr>
          <w:rStyle w:val="Teksttreci2Pogrubienie"/>
          <w:rFonts w:asciiTheme="minorHAnsi" w:hAnsiTheme="minorHAnsi" w:cstheme="minorHAnsi"/>
          <w:i w:val="0"/>
          <w:iCs w:val="0"/>
          <w:color w:val="auto"/>
          <w:sz w:val="22"/>
          <w:szCs w:val="22"/>
        </w:rPr>
        <w:t>7000 L.</w:t>
      </w:r>
    </w:p>
    <w:p w:rsidR="00511941" w:rsidRPr="00666E47" w:rsidRDefault="00511941" w:rsidP="00511941">
      <w:pPr>
        <w:pStyle w:val="Teksttreci40"/>
        <w:shd w:val="clear" w:color="auto" w:fill="auto"/>
        <w:spacing w:before="0" w:after="544"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511941" w:rsidRPr="00666E47" w:rsidRDefault="00511941" w:rsidP="00511941">
      <w:pPr>
        <w:pStyle w:val="Teksttreci40"/>
        <w:numPr>
          <w:ilvl w:val="0"/>
          <w:numId w:val="17"/>
        </w:numPr>
        <w:shd w:val="clear" w:color="auto" w:fill="auto"/>
        <w:tabs>
          <w:tab w:val="left" w:pos="373"/>
        </w:tabs>
        <w:spacing w:before="0" w:after="71"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Cmentarze Parafialne</w:t>
      </w:r>
    </w:p>
    <w:p w:rsidR="00511941" w:rsidRPr="00666E47" w:rsidRDefault="00511941" w:rsidP="00511941">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- 1100 L (przez 6 miesięcy: od 01 czerwca 2020 do 30 listopada 2020 r.); 120 1 (przez 6 miesięcy: od 01 stycznia 2020 r. do 31 maja 2020 r. oraz od 01 - 31 grudnia 2020 r.)</w:t>
      </w:r>
    </w:p>
    <w:p w:rsidR="00511941" w:rsidRPr="00666E47" w:rsidRDefault="00511941" w:rsidP="00511941">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1 x 1100 L - od 1 stycznia 2020r. do 31 grudnia 2020r.</w:t>
      </w:r>
    </w:p>
    <w:p w:rsidR="00511941" w:rsidRPr="00666E47" w:rsidRDefault="00511941" w:rsidP="00511941">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 x 240 L - od 1 stycznia 2020r. do 31 grudnia 2020r.</w:t>
      </w:r>
    </w:p>
    <w:p w:rsidR="00511941" w:rsidRPr="00666E47" w:rsidRDefault="00511941" w:rsidP="00511941">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Klebark Wielki - 1 x 1100 L – od 1 stycznia 2020r. do 31 grudnia 2020r.</w:t>
      </w:r>
    </w:p>
    <w:p w:rsidR="00511941" w:rsidRPr="00666E47" w:rsidRDefault="00511941" w:rsidP="00511941">
      <w:pPr>
        <w:pStyle w:val="Teksttreci20"/>
        <w:numPr>
          <w:ilvl w:val="0"/>
          <w:numId w:val="14"/>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1 x 240 L - od 1 stycznia 2020r. do 31 grudnia 2020r.</w:t>
      </w:r>
    </w:p>
    <w:p w:rsidR="00511941" w:rsidRPr="00666E47" w:rsidRDefault="00511941" w:rsidP="00511941">
      <w:pPr>
        <w:pStyle w:val="Teksttreci20"/>
        <w:numPr>
          <w:ilvl w:val="0"/>
          <w:numId w:val="14"/>
        </w:numPr>
        <w:shd w:val="clear" w:color="auto" w:fill="auto"/>
        <w:tabs>
          <w:tab w:val="left" w:pos="968"/>
        </w:tabs>
        <w:spacing w:after="242"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1 x 120 L - od 1 stycznia 2020r. do 31 grudnia 2020r.</w:t>
      </w:r>
    </w:p>
    <w:p w:rsidR="00511941" w:rsidRPr="00666E47" w:rsidRDefault="00511941" w:rsidP="00511941">
      <w:pPr>
        <w:pStyle w:val="Teksttreci40"/>
        <w:shd w:val="clear" w:color="auto" w:fill="auto"/>
        <w:spacing w:before="0" w:after="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Z Cmentarzy Parafialnych należy założyć odbiór odpadów zmieszanych.</w:t>
      </w:r>
    </w:p>
    <w:p w:rsidR="00511941" w:rsidRPr="00666E47" w:rsidRDefault="00511941" w:rsidP="00511941">
      <w:pPr>
        <w:pStyle w:val="Teksttreci40"/>
        <w:shd w:val="clear" w:color="auto" w:fill="auto"/>
        <w:spacing w:before="0" w:after="30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rsidR="00511941" w:rsidRPr="00666E47" w:rsidRDefault="00511941" w:rsidP="00511941">
      <w:pPr>
        <w:pStyle w:val="Teksttreci40"/>
        <w:shd w:val="clear" w:color="auto" w:fill="auto"/>
        <w:spacing w:before="0" w:after="308" w:line="210" w:lineRule="exact"/>
        <w:ind w:right="393"/>
        <w:jc w:val="both"/>
        <w:rPr>
          <w:rFonts w:asciiTheme="minorHAnsi" w:hAnsiTheme="minorHAnsi" w:cstheme="minorHAnsi"/>
          <w:sz w:val="22"/>
          <w:szCs w:val="22"/>
        </w:rPr>
      </w:pPr>
      <w:r>
        <w:rPr>
          <w:rFonts w:asciiTheme="minorHAnsi" w:hAnsiTheme="minorHAnsi" w:cstheme="minorHAnsi"/>
          <w:sz w:val="22"/>
          <w:szCs w:val="22"/>
        </w:rPr>
        <w:t xml:space="preserve">UWAGA: </w:t>
      </w:r>
      <w:r w:rsidRPr="00666E47">
        <w:rPr>
          <w:rFonts w:asciiTheme="minorHAnsi" w:hAnsiTheme="minorHAnsi" w:cstheme="minorHAnsi"/>
          <w:sz w:val="22"/>
          <w:szCs w:val="22"/>
        </w:rPr>
        <w:t>Odbiór odpadów komunalnych z terenów ogrodów działkowych zlokalizowanych na terenie Gminy Purda oraz ustawienie pojemników na ich terenie nie stanowi przedmiotu niniejszego zamówienia.</w:t>
      </w:r>
    </w:p>
    <w:p w:rsidR="00511941" w:rsidRPr="00666E47" w:rsidRDefault="00511941" w:rsidP="00511941">
      <w:pPr>
        <w:pStyle w:val="Teksttreci40"/>
        <w:numPr>
          <w:ilvl w:val="0"/>
          <w:numId w:val="17"/>
        </w:numPr>
        <w:shd w:val="clear" w:color="auto" w:fill="auto"/>
        <w:tabs>
          <w:tab w:val="left" w:pos="373"/>
        </w:tabs>
        <w:spacing w:before="0" w:after="70"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Opróżnianie koszy ulicznych</w:t>
      </w:r>
    </w:p>
    <w:p w:rsidR="00511941" w:rsidRPr="00666E47" w:rsidRDefault="00511941" w:rsidP="00511941">
      <w:pPr>
        <w:pStyle w:val="Teksttreci20"/>
        <w:shd w:val="clear" w:color="auto" w:fill="auto"/>
        <w:spacing w:line="283" w:lineRule="exact"/>
        <w:ind w:right="393"/>
        <w:rPr>
          <w:rFonts w:asciiTheme="minorHAnsi" w:hAnsiTheme="minorHAnsi" w:cstheme="minorHAnsi"/>
          <w:i w:val="0"/>
          <w:iCs w:val="0"/>
          <w:color w:val="auto"/>
          <w:sz w:val="22"/>
          <w:szCs w:val="22"/>
        </w:rPr>
        <w:sectPr w:rsidR="00511941" w:rsidRPr="00666E47" w:rsidSect="00C2598C">
          <w:pgSz w:w="11900" w:h="16840"/>
          <w:pgMar w:top="993" w:right="1113" w:bottom="1191" w:left="1042" w:header="0" w:footer="3" w:gutter="0"/>
          <w:cols w:space="720"/>
          <w:noEndnote/>
          <w:docGrid w:linePitch="360"/>
        </w:sectPr>
      </w:pPr>
      <w:r w:rsidRPr="00666E47">
        <w:rPr>
          <w:rFonts w:asciiTheme="minorHAnsi" w:hAnsiTheme="minorHAnsi" w:cstheme="minorHAnsi"/>
          <w:i w:val="0"/>
          <w:iCs w:val="0"/>
          <w:color w:val="auto"/>
          <w:sz w:val="22"/>
          <w:szCs w:val="22"/>
        </w:rPr>
        <w:t>Wykonawca zobowiązany jest do opróżniania koszy ulicznych zlokalizowanych w miejscowościach na terenie Gminy Purda w trakcie realizacji usługi odbioru śmieci zmieszanych</w:t>
      </w:r>
    </w:p>
    <w:p w:rsidR="00511941" w:rsidRPr="00666E47" w:rsidRDefault="00511941" w:rsidP="00511941">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Lokalizacja koszy ulicznych pojemność do 120</w:t>
      </w:r>
      <w:r>
        <w:rPr>
          <w:rFonts w:asciiTheme="minorHAnsi" w:hAnsiTheme="minorHAnsi" w:cstheme="minorHAnsi"/>
          <w:i w:val="0"/>
          <w:iCs w:val="0"/>
          <w:color w:val="auto"/>
          <w:sz w:val="22"/>
          <w:szCs w:val="22"/>
        </w:rPr>
        <w:t xml:space="preserve"> L</w:t>
      </w:r>
      <w:r w:rsidRPr="00666E47">
        <w:rPr>
          <w:rFonts w:asciiTheme="minorHAnsi" w:hAnsiTheme="minorHAnsi" w:cstheme="minorHAnsi"/>
          <w:i w:val="0"/>
          <w:iCs w:val="0"/>
          <w:color w:val="auto"/>
          <w:sz w:val="22"/>
          <w:szCs w:val="22"/>
        </w:rPr>
        <w:t>:</w:t>
      </w:r>
    </w:p>
    <w:p w:rsidR="00511941" w:rsidRPr="00666E47" w:rsidRDefault="00511941" w:rsidP="00511941">
      <w:pPr>
        <w:pStyle w:val="Teksttreci20"/>
        <w:shd w:val="clear" w:color="auto" w:fill="auto"/>
        <w:spacing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- 3, Butryny - 1, Szczęsne - 1, Klebark Wielki - 1, Purda - 1, Klebark Mały - 1, Zgniłocha- 2, Stary Olsztyn - 1, Klewki - 2, Nowa Kaletka - 3, Marcinkowo - 4, Giławy - 1, Nowa Wieś - 1, Ostrzeszewo - 1, Prejłowo - 1, Pajtuny -1, Patryki - 2, Silice - 1, Kabo</w:t>
      </w:r>
      <w:r>
        <w:rPr>
          <w:rFonts w:asciiTheme="minorHAnsi" w:hAnsiTheme="minorHAnsi" w:cstheme="minorHAnsi"/>
          <w:i w:val="0"/>
          <w:iCs w:val="0"/>
          <w:color w:val="auto"/>
          <w:sz w:val="22"/>
          <w:szCs w:val="22"/>
        </w:rPr>
        <w:t>rn</w:t>
      </w:r>
      <w:r w:rsidRPr="00666E47">
        <w:rPr>
          <w:rFonts w:asciiTheme="minorHAnsi" w:hAnsiTheme="minorHAnsi" w:cstheme="minorHAnsi"/>
          <w:i w:val="0"/>
          <w:iCs w:val="0"/>
          <w:color w:val="auto"/>
          <w:sz w:val="22"/>
          <w:szCs w:val="22"/>
        </w:rPr>
        <w:t>o - 1, Przykop -1, jezioro Kośno - 1</w:t>
      </w:r>
    </w:p>
    <w:p w:rsidR="00511941" w:rsidRPr="00666E47" w:rsidRDefault="00511941" w:rsidP="00511941">
      <w:pPr>
        <w:pStyle w:val="Teksttreci20"/>
        <w:numPr>
          <w:ilvl w:val="0"/>
          <w:numId w:val="24"/>
        </w:numPr>
        <w:shd w:val="clear" w:color="auto" w:fill="auto"/>
        <w:tabs>
          <w:tab w:val="left" w:pos="359"/>
        </w:tabs>
        <w:spacing w:after="0" w:line="288" w:lineRule="exact"/>
        <w:ind w:left="400" w:right="1268"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rsidR="00511941" w:rsidRPr="00666E47" w:rsidRDefault="00511941" w:rsidP="00511941">
      <w:pPr>
        <w:pStyle w:val="Teksttreci20"/>
        <w:numPr>
          <w:ilvl w:val="0"/>
          <w:numId w:val="24"/>
        </w:numPr>
        <w:shd w:val="clear" w:color="auto" w:fill="auto"/>
        <w:tabs>
          <w:tab w:val="left" w:pos="359"/>
        </w:tabs>
        <w:spacing w:after="0" w:line="288" w:lineRule="exact"/>
        <w:ind w:left="400" w:right="1268"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rsidR="00511941" w:rsidRPr="00666E47" w:rsidRDefault="00511941" w:rsidP="00511941">
      <w:pPr>
        <w:pStyle w:val="Teksttreci20"/>
        <w:numPr>
          <w:ilvl w:val="0"/>
          <w:numId w:val="24"/>
        </w:numPr>
        <w:shd w:val="clear" w:color="auto" w:fill="auto"/>
        <w:tabs>
          <w:tab w:val="left" w:pos="359"/>
        </w:tabs>
        <w:spacing w:after="0" w:line="288" w:lineRule="exact"/>
        <w:ind w:left="400" w:right="1268"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rsidR="00511941" w:rsidRPr="00666E47" w:rsidRDefault="00511941" w:rsidP="00511941">
      <w:pPr>
        <w:pStyle w:val="Teksttreci20"/>
        <w:numPr>
          <w:ilvl w:val="0"/>
          <w:numId w:val="24"/>
        </w:numPr>
        <w:shd w:val="clear" w:color="auto" w:fill="auto"/>
        <w:tabs>
          <w:tab w:val="left" w:pos="359"/>
        </w:tabs>
        <w:spacing w:after="0" w:line="288" w:lineRule="exact"/>
        <w:ind w:left="400" w:right="1268"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rsidR="00511941" w:rsidRPr="00666E47" w:rsidRDefault="00511941" w:rsidP="00511941">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Ww. informacja powinna zawierać:</w:t>
      </w:r>
    </w:p>
    <w:p w:rsidR="00511941" w:rsidRPr="00666E47" w:rsidRDefault="00511941" w:rsidP="00511941">
      <w:pPr>
        <w:pStyle w:val="Teksttreci20"/>
        <w:numPr>
          <w:ilvl w:val="0"/>
          <w:numId w:val="26"/>
        </w:numPr>
        <w:shd w:val="clear" w:color="auto" w:fill="auto"/>
        <w:tabs>
          <w:tab w:val="left" w:pos="1136"/>
        </w:tabs>
        <w:spacing w:after="0" w:line="288" w:lineRule="exact"/>
        <w:ind w:left="1140" w:right="1268" w:hanging="360"/>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adres nieruchomości, na której odpady są gromadzone w sposób niezgodny z postanowieniami ww. Regulaminu,</w:t>
      </w:r>
    </w:p>
    <w:p w:rsidR="00511941" w:rsidRPr="00666E47" w:rsidRDefault="00511941" w:rsidP="00511941">
      <w:pPr>
        <w:pStyle w:val="Teksttreci20"/>
        <w:numPr>
          <w:ilvl w:val="0"/>
          <w:numId w:val="26"/>
        </w:numPr>
        <w:shd w:val="clear" w:color="auto" w:fill="auto"/>
        <w:tabs>
          <w:tab w:val="left" w:pos="1136"/>
        </w:tabs>
        <w:spacing w:after="0" w:line="288" w:lineRule="exact"/>
        <w:ind w:left="780"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datę ustalenia zdarzenia,</w:t>
      </w:r>
    </w:p>
    <w:p w:rsidR="00511941" w:rsidRPr="00666E47" w:rsidRDefault="00511941" w:rsidP="00511941">
      <w:pPr>
        <w:pStyle w:val="Teksttreci20"/>
        <w:numPr>
          <w:ilvl w:val="0"/>
          <w:numId w:val="26"/>
        </w:numPr>
        <w:shd w:val="clear" w:color="auto" w:fill="auto"/>
        <w:tabs>
          <w:tab w:val="left" w:pos="1136"/>
        </w:tabs>
        <w:spacing w:after="0" w:line="298" w:lineRule="exact"/>
        <w:ind w:left="1140" w:right="1268" w:hanging="360"/>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rsidR="00511941" w:rsidRPr="00666E47" w:rsidRDefault="00511941" w:rsidP="00511941">
      <w:pPr>
        <w:pStyle w:val="Teksttreci20"/>
        <w:numPr>
          <w:ilvl w:val="0"/>
          <w:numId w:val="26"/>
        </w:numPr>
        <w:shd w:val="clear" w:color="auto" w:fill="auto"/>
        <w:tabs>
          <w:tab w:val="left" w:pos="1136"/>
        </w:tabs>
        <w:spacing w:after="184" w:line="293" w:lineRule="exact"/>
        <w:ind w:left="1140" w:right="1268" w:hanging="360"/>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rsidR="00511941" w:rsidRPr="005232FD" w:rsidRDefault="00511941" w:rsidP="00511941">
      <w:pPr>
        <w:pStyle w:val="Teksttreci20"/>
        <w:numPr>
          <w:ilvl w:val="0"/>
          <w:numId w:val="24"/>
        </w:numPr>
        <w:shd w:val="clear" w:color="auto" w:fill="auto"/>
        <w:tabs>
          <w:tab w:val="left" w:pos="359"/>
        </w:tabs>
        <w:spacing w:after="0" w:line="288" w:lineRule="exact"/>
        <w:ind w:left="400" w:right="1268"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przedstawi Zamawiającemu wykaz samochodów wraz z numerami rejestracyjnymi odbierających odpady komunalne z terenu Gminy Purda oraz wykaz osób upoważnionych do podpisywania kwitów wagowych dokumentujących dostarczanie odpadów do </w:t>
      </w:r>
      <w:r w:rsidRPr="005232FD">
        <w:rPr>
          <w:rFonts w:asciiTheme="minorHAnsi" w:hAnsiTheme="minorHAnsi" w:cstheme="minorHAnsi"/>
          <w:i w:val="0"/>
          <w:iCs w:val="0"/>
          <w:color w:val="auto"/>
          <w:sz w:val="22"/>
          <w:szCs w:val="22"/>
        </w:rPr>
        <w:t>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rsidR="00511941" w:rsidRPr="00666E47" w:rsidRDefault="00511941" w:rsidP="00511941">
      <w:pPr>
        <w:pStyle w:val="Teksttreci20"/>
        <w:numPr>
          <w:ilvl w:val="0"/>
          <w:numId w:val="24"/>
        </w:numPr>
        <w:shd w:val="clear" w:color="auto" w:fill="auto"/>
        <w:tabs>
          <w:tab w:val="left" w:pos="359"/>
        </w:tabs>
        <w:spacing w:after="0" w:line="288" w:lineRule="exact"/>
        <w:ind w:left="400" w:right="1268"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rsidR="00511941" w:rsidRPr="00666E47" w:rsidRDefault="00511941" w:rsidP="00511941">
      <w:pPr>
        <w:pStyle w:val="Teksttreci20"/>
        <w:numPr>
          <w:ilvl w:val="0"/>
          <w:numId w:val="24"/>
        </w:numPr>
        <w:shd w:val="clear" w:color="auto" w:fill="auto"/>
        <w:tabs>
          <w:tab w:val="left" w:pos="359"/>
        </w:tabs>
        <w:spacing w:after="0" w:line="288" w:lineRule="exact"/>
        <w:ind w:left="400" w:right="1268"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rsidR="00511941" w:rsidRPr="00666E47" w:rsidRDefault="00511941" w:rsidP="00511941">
      <w:pPr>
        <w:pStyle w:val="Teksttreci20"/>
        <w:numPr>
          <w:ilvl w:val="0"/>
          <w:numId w:val="24"/>
        </w:numPr>
        <w:shd w:val="clear" w:color="auto" w:fill="auto"/>
        <w:tabs>
          <w:tab w:val="left" w:pos="359"/>
        </w:tabs>
        <w:spacing w:after="0" w:line="288" w:lineRule="exact"/>
        <w:ind w:left="400" w:right="1268" w:hanging="40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rsidR="00511941" w:rsidRPr="00666E47" w:rsidRDefault="00511941" w:rsidP="00511941">
      <w:pPr>
        <w:pStyle w:val="Teksttreci20"/>
        <w:numPr>
          <w:ilvl w:val="0"/>
          <w:numId w:val="27"/>
        </w:numPr>
        <w:shd w:val="clear" w:color="auto" w:fill="auto"/>
        <w:tabs>
          <w:tab w:val="left" w:pos="937"/>
        </w:tabs>
        <w:spacing w:after="0" w:line="288" w:lineRule="exact"/>
        <w:ind w:left="580"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nie może następować w dni ustawowo wolne od pracy;</w:t>
      </w:r>
    </w:p>
    <w:p w:rsidR="00511941" w:rsidRDefault="00511941" w:rsidP="00511941">
      <w:pPr>
        <w:pStyle w:val="Teksttreci20"/>
        <w:numPr>
          <w:ilvl w:val="0"/>
          <w:numId w:val="27"/>
        </w:numPr>
        <w:shd w:val="clear" w:color="auto" w:fill="auto"/>
        <w:tabs>
          <w:tab w:val="left" w:pos="937"/>
        </w:tabs>
        <w:spacing w:after="0" w:line="288" w:lineRule="exact"/>
        <w:ind w:left="940" w:right="1268" w:hanging="36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powinien następować w godzinach od 6:00 do 19:00; odbiór odpadów w ciągu jednego dnia w danej miejscowości powinien obejmować wszystkie nieruchomości tej miejscowości;</w:t>
      </w:r>
    </w:p>
    <w:p w:rsidR="00511941" w:rsidRPr="00666E47" w:rsidRDefault="00511941" w:rsidP="00511941">
      <w:pPr>
        <w:pStyle w:val="Teksttreci20"/>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Zamawiający dopuszcza możliwość odbioru odpadów z miejscowości kolonijnych o utrudnionym dojeździe – innego dnia tygodnia jak reszta punktów adresowych w danej miejscowości.</w:t>
      </w:r>
    </w:p>
    <w:p w:rsidR="00511941" w:rsidRDefault="00511941" w:rsidP="00511941">
      <w:pPr>
        <w:pStyle w:val="Teksttreci20"/>
        <w:numPr>
          <w:ilvl w:val="0"/>
          <w:numId w:val="27"/>
        </w:numPr>
        <w:shd w:val="clear" w:color="auto" w:fill="auto"/>
        <w:tabs>
          <w:tab w:val="left" w:pos="917"/>
        </w:tabs>
        <w:spacing w:after="0" w:line="288" w:lineRule="exact"/>
        <w:ind w:left="860" w:right="1268" w:firstLine="133"/>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t xml:space="preserve">odbiór odpadów segregowanych oraz zmieszanych, powinien przypadać na ten sam dzień tygodnia (np. </w:t>
      </w:r>
      <w:r w:rsidRPr="005F0D2B">
        <w:rPr>
          <w:rFonts w:asciiTheme="minorHAnsi" w:hAnsiTheme="minorHAnsi" w:cstheme="minorHAnsi"/>
          <w:i w:val="0"/>
          <w:iCs w:val="0"/>
          <w:color w:val="auto"/>
          <w:sz w:val="22"/>
          <w:szCs w:val="22"/>
        </w:rPr>
        <w:lastRenderedPageBreak/>
        <w:t>w każda środę);</w:t>
      </w:r>
    </w:p>
    <w:p w:rsidR="00511941" w:rsidRPr="005F0D2B" w:rsidRDefault="00511941" w:rsidP="00511941">
      <w:pPr>
        <w:pStyle w:val="Teksttreci20"/>
        <w:numPr>
          <w:ilvl w:val="0"/>
          <w:numId w:val="27"/>
        </w:numPr>
        <w:shd w:val="clear" w:color="auto" w:fill="auto"/>
        <w:tabs>
          <w:tab w:val="left" w:pos="917"/>
        </w:tabs>
        <w:spacing w:after="0" w:line="288" w:lineRule="exact"/>
        <w:ind w:left="860" w:right="1268" w:firstLine="133"/>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t>odbiór odpadów, które odbierane są w pozostałych częstotliwościach czasowych, powinien zostać ustalony w ten sam dzień tygodnia (np. wtorek co 3 miesiące);</w:t>
      </w:r>
    </w:p>
    <w:p w:rsidR="00511941" w:rsidRPr="00666E47" w:rsidRDefault="00511941" w:rsidP="00511941">
      <w:pPr>
        <w:pStyle w:val="Teksttreci20"/>
        <w:numPr>
          <w:ilvl w:val="0"/>
          <w:numId w:val="27"/>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rsidR="00511941" w:rsidRPr="00666E47" w:rsidRDefault="00511941" w:rsidP="00511941">
      <w:pPr>
        <w:pStyle w:val="Teksttreci20"/>
        <w:numPr>
          <w:ilvl w:val="0"/>
          <w:numId w:val="27"/>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rsidR="00511941" w:rsidRPr="00666E47" w:rsidRDefault="00511941" w:rsidP="00511941">
      <w:pPr>
        <w:pStyle w:val="Teksttreci20"/>
        <w:numPr>
          <w:ilvl w:val="0"/>
          <w:numId w:val="18"/>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rsidR="00511941" w:rsidRPr="00666E47" w:rsidRDefault="00511941" w:rsidP="00511941">
      <w:pPr>
        <w:pStyle w:val="Teksttreci20"/>
        <w:numPr>
          <w:ilvl w:val="0"/>
          <w:numId w:val="18"/>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rsidR="00511941" w:rsidRPr="00666E47" w:rsidRDefault="00511941" w:rsidP="00511941">
      <w:pPr>
        <w:pStyle w:val="Teksttreci20"/>
        <w:numPr>
          <w:ilvl w:val="0"/>
          <w:numId w:val="18"/>
        </w:numPr>
        <w:shd w:val="clear" w:color="auto" w:fill="auto"/>
        <w:tabs>
          <w:tab w:val="left" w:pos="993"/>
        </w:tabs>
        <w:spacing w:after="542"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rsidR="00511941" w:rsidRPr="00666E47" w:rsidRDefault="00511941" w:rsidP="00511941">
      <w:pPr>
        <w:pStyle w:val="Teksttreci20"/>
        <w:shd w:val="clear" w:color="auto" w:fill="auto"/>
        <w:spacing w:after="246" w:line="210" w:lineRule="exact"/>
        <w:ind w:left="851"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IV. WYKAZ URZĄDZEŃ DO GROMADZENIA ODPADÓW</w:t>
      </w:r>
    </w:p>
    <w:p w:rsidR="00511941" w:rsidRPr="00666E47" w:rsidRDefault="00511941" w:rsidP="00511941">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 gromadzenia odpadów na terenie Gminy Purda służą:</w:t>
      </w:r>
    </w:p>
    <w:p w:rsidR="00511941" w:rsidRPr="00666E47" w:rsidRDefault="00511941" w:rsidP="00511941">
      <w:pPr>
        <w:pStyle w:val="Teksttreci20"/>
        <w:numPr>
          <w:ilvl w:val="0"/>
          <w:numId w:val="16"/>
        </w:numPr>
        <w:shd w:val="clear" w:color="auto" w:fill="auto"/>
        <w:tabs>
          <w:tab w:val="left" w:pos="95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kosze uliczne o pojemności 35 1 do 60 1 - 28 sztuk</w:t>
      </w:r>
    </w:p>
    <w:p w:rsidR="00511941" w:rsidRPr="00666E47" w:rsidRDefault="00511941" w:rsidP="00511941">
      <w:pPr>
        <w:pStyle w:val="Teksttreci20"/>
        <w:numPr>
          <w:ilvl w:val="0"/>
          <w:numId w:val="16"/>
        </w:numPr>
        <w:shd w:val="clear" w:color="auto" w:fill="auto"/>
        <w:tabs>
          <w:tab w:val="left" w:pos="982"/>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w:t>
      </w:r>
    </w:p>
    <w:p w:rsidR="00511941" w:rsidRPr="00666E47" w:rsidRDefault="00511941" w:rsidP="00511941">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120 L - odpady zmieszane - 2550 sztuk</w:t>
      </w:r>
    </w:p>
    <w:p w:rsidR="00511941" w:rsidRPr="00666E47" w:rsidRDefault="00511941" w:rsidP="00511941">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zmieszane - 46 sztuki</w:t>
      </w:r>
    </w:p>
    <w:p w:rsidR="00511941" w:rsidRPr="00666E47" w:rsidRDefault="00511941" w:rsidP="00511941">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papier - 11 sztuk</w:t>
      </w:r>
    </w:p>
    <w:p w:rsidR="00511941" w:rsidRPr="00666E47" w:rsidRDefault="00511941" w:rsidP="00511941">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szkło - 9 sztuk</w:t>
      </w:r>
    </w:p>
    <w:p w:rsidR="00511941" w:rsidRPr="00666E47" w:rsidRDefault="00511941" w:rsidP="00511941">
      <w:pPr>
        <w:pStyle w:val="Teksttreci20"/>
        <w:numPr>
          <w:ilvl w:val="0"/>
          <w:numId w:val="15"/>
        </w:numPr>
        <w:shd w:val="clear" w:color="auto" w:fill="auto"/>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1100 L - odpady selektywne plastik - 20 sztuk</w:t>
      </w:r>
    </w:p>
    <w:p w:rsidR="00511941" w:rsidRPr="00666E47" w:rsidRDefault="00511941" w:rsidP="00511941">
      <w:pPr>
        <w:pStyle w:val="Teksttreci20"/>
        <w:numPr>
          <w:ilvl w:val="0"/>
          <w:numId w:val="16"/>
        </w:numPr>
        <w:shd w:val="clear" w:color="auto" w:fill="auto"/>
        <w:tabs>
          <w:tab w:val="left" w:pos="982"/>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120 L</w:t>
      </w:r>
    </w:p>
    <w:p w:rsidR="00511941" w:rsidRPr="00666E47" w:rsidRDefault="00511941" w:rsidP="00511941">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papier - 4600 sztuk</w:t>
      </w:r>
    </w:p>
    <w:p w:rsidR="00511941" w:rsidRPr="00666E47" w:rsidRDefault="00511941" w:rsidP="00511941">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szkło - 4600 sztuk</w:t>
      </w:r>
    </w:p>
    <w:p w:rsidR="00511941" w:rsidRPr="00666E47" w:rsidRDefault="00511941" w:rsidP="00511941">
      <w:pPr>
        <w:pStyle w:val="Teksttreci20"/>
        <w:numPr>
          <w:ilvl w:val="0"/>
          <w:numId w:val="15"/>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plastik – 8000 sztuk</w:t>
      </w:r>
    </w:p>
    <w:p w:rsidR="00511941" w:rsidRPr="00666E47" w:rsidRDefault="00511941" w:rsidP="00511941">
      <w:pPr>
        <w:pStyle w:val="Teksttreci20"/>
        <w:numPr>
          <w:ilvl w:val="0"/>
          <w:numId w:val="15"/>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zielone ulegające biodegradacji, ze szczególnym uwzględnieniem bioodpadów „BIO” - 4600 sztuk</w:t>
      </w:r>
    </w:p>
    <w:p w:rsidR="00511941" w:rsidRPr="00666E47" w:rsidRDefault="00511941" w:rsidP="00511941">
      <w:pPr>
        <w:pStyle w:val="Teksttreci20"/>
        <w:numPr>
          <w:ilvl w:val="0"/>
          <w:numId w:val="15"/>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 – 3600 sztuk</w:t>
      </w:r>
    </w:p>
    <w:p w:rsidR="00511941" w:rsidRPr="00666E47" w:rsidRDefault="00511941" w:rsidP="00511941">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rsidR="00511941" w:rsidRPr="00666E47" w:rsidRDefault="00511941" w:rsidP="00511941">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Zamawiający dopuszcza stosowanie pojemników o pojemności 1500 litrów</w:t>
      </w:r>
    </w:p>
    <w:p w:rsidR="00511941" w:rsidRPr="00666E47" w:rsidRDefault="00511941" w:rsidP="00511941">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workach umieszcza się w widocznym miejscu na tle, odpowiadającym kolorom dla danego rodzaju odpadów widoczny napis:</w:t>
      </w:r>
    </w:p>
    <w:p w:rsidR="00511941" w:rsidRPr="00666E47" w:rsidRDefault="00511941" w:rsidP="00511941">
      <w:pPr>
        <w:pStyle w:val="Teksttreci20"/>
        <w:numPr>
          <w:ilvl w:val="0"/>
          <w:numId w:val="28"/>
        </w:numPr>
        <w:shd w:val="clear" w:color="auto" w:fill="auto"/>
        <w:tabs>
          <w:tab w:val="left" w:pos="96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„SZKŁO” - w przypadku worka na odpady ze szkła</w:t>
      </w:r>
    </w:p>
    <w:p w:rsidR="00511941" w:rsidRPr="00666E47" w:rsidRDefault="00511941" w:rsidP="00511941">
      <w:pPr>
        <w:pStyle w:val="Teksttreci20"/>
        <w:numPr>
          <w:ilvl w:val="0"/>
          <w:numId w:val="28"/>
        </w:numPr>
        <w:shd w:val="clear" w:color="auto" w:fill="auto"/>
        <w:tabs>
          <w:tab w:val="left" w:pos="97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„PAPIER” - w przypadku worka na odpady z papieru i tektury</w:t>
      </w:r>
    </w:p>
    <w:p w:rsidR="00511941" w:rsidRPr="00666E47" w:rsidRDefault="00511941" w:rsidP="00511941">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„PLASTIK”- w przypadku worka na odpady z tworzyw sztucznych</w:t>
      </w:r>
    </w:p>
    <w:p w:rsidR="00511941" w:rsidRPr="00666E47" w:rsidRDefault="00511941" w:rsidP="00511941">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 - w przypadku worka na popiół,</w:t>
      </w:r>
    </w:p>
    <w:p w:rsidR="00511941" w:rsidRPr="00666E47" w:rsidRDefault="00511941" w:rsidP="00511941">
      <w:pPr>
        <w:pStyle w:val="Teksttreci20"/>
        <w:numPr>
          <w:ilvl w:val="0"/>
          <w:numId w:val="28"/>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 xml:space="preserve">„BIO” - w przypadku odpadów ulegających biodegradacji, ze szczególnym uwzględnieniem odpadów „zielonych”: </w:t>
      </w:r>
      <w:r w:rsidRPr="00666E47">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rsidR="00511941" w:rsidRPr="00666E47" w:rsidRDefault="00511941" w:rsidP="00511941">
      <w:pPr>
        <w:ind w:right="393"/>
        <w:rPr>
          <w:rFonts w:cstheme="minorHAnsi"/>
        </w:rPr>
        <w:sectPr w:rsidR="00511941" w:rsidRPr="00666E47">
          <w:pgSz w:w="11900" w:h="16840"/>
          <w:pgMar w:top="1409" w:right="0" w:bottom="943" w:left="0" w:header="0" w:footer="3" w:gutter="0"/>
          <w:cols w:space="720"/>
          <w:noEndnote/>
          <w:docGrid w:linePitch="360"/>
        </w:sectPr>
      </w:pPr>
    </w:p>
    <w:p w:rsidR="00511941" w:rsidRPr="00666E47" w:rsidRDefault="00511941" w:rsidP="00511941">
      <w:pPr>
        <w:pStyle w:val="Teksttreci20"/>
        <w:shd w:val="clear" w:color="auto" w:fill="auto"/>
        <w:spacing w:after="49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rsidR="00511941" w:rsidRPr="00666E47" w:rsidRDefault="00511941" w:rsidP="00511941">
      <w:pPr>
        <w:pStyle w:val="Teksttreci30"/>
        <w:shd w:val="clear" w:color="auto" w:fill="auto"/>
        <w:spacing w:after="193" w:line="200"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V. WYKAZ SPRZĘTU TECHNICZNEGO</w:t>
      </w:r>
    </w:p>
    <w:p w:rsidR="00511941" w:rsidRPr="00666E47" w:rsidRDefault="00511941" w:rsidP="00511941">
      <w:pPr>
        <w:pStyle w:val="Teksttreci20"/>
        <w:shd w:val="clear" w:color="auto" w:fill="auto"/>
        <w:spacing w:line="288" w:lineRule="exact"/>
        <w:ind w:left="1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rsidR="00511941" w:rsidRPr="00666E47" w:rsidRDefault="00511941" w:rsidP="00511941">
      <w:pPr>
        <w:pStyle w:val="Teksttreci20"/>
        <w:numPr>
          <w:ilvl w:val="0"/>
          <w:numId w:val="29"/>
        </w:numPr>
        <w:shd w:val="clear" w:color="auto" w:fill="auto"/>
        <w:tabs>
          <w:tab w:val="left" w:pos="895"/>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posiadaniu podmiotu odbierającego odpady komunalne powinny znajdować się, co najmniej:</w:t>
      </w:r>
    </w:p>
    <w:p w:rsidR="00511941" w:rsidRPr="00666E47" w:rsidRDefault="00511941" w:rsidP="00511941">
      <w:pPr>
        <w:pStyle w:val="Teksttreci20"/>
        <w:numPr>
          <w:ilvl w:val="1"/>
          <w:numId w:val="29"/>
        </w:numPr>
        <w:shd w:val="clear" w:color="auto" w:fill="auto"/>
        <w:tabs>
          <w:tab w:val="left" w:pos="134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rsidR="00511941" w:rsidRPr="00666E47" w:rsidRDefault="00511941" w:rsidP="00511941">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rsidR="00511941" w:rsidRPr="00666E47" w:rsidRDefault="00511941" w:rsidP="00511941">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selektywnie zebranych odpadów komunalnych;</w:t>
      </w:r>
    </w:p>
    <w:p w:rsidR="00511941" w:rsidRPr="00666E47" w:rsidRDefault="00511941" w:rsidP="00511941">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rsidR="00511941" w:rsidRPr="00666E47" w:rsidRDefault="00511941" w:rsidP="00511941">
      <w:pPr>
        <w:pStyle w:val="Teksttreci20"/>
        <w:numPr>
          <w:ilvl w:val="1"/>
          <w:numId w:val="29"/>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rsidR="00511941" w:rsidRPr="00666E47" w:rsidRDefault="00511941" w:rsidP="00511941">
      <w:pPr>
        <w:pStyle w:val="Teksttreci20"/>
        <w:numPr>
          <w:ilvl w:val="0"/>
          <w:numId w:val="29"/>
        </w:numPr>
        <w:shd w:val="clear" w:color="auto" w:fill="auto"/>
        <w:tabs>
          <w:tab w:val="left" w:pos="895"/>
        </w:tabs>
        <w:spacing w:after="176"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Szczegółowe wymagania dla pojazdów:</w:t>
      </w:r>
    </w:p>
    <w:p w:rsidR="00511941" w:rsidRPr="00666E47" w:rsidRDefault="00511941" w:rsidP="00511941">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rsidR="00511941" w:rsidRPr="00666E47" w:rsidRDefault="00511941" w:rsidP="00511941">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rsidR="00511941" w:rsidRPr="00666E47" w:rsidRDefault="00511941" w:rsidP="00511941">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rsidR="00511941" w:rsidRPr="00666E47" w:rsidRDefault="00511941" w:rsidP="00511941">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rsidR="00511941" w:rsidRPr="00666E47" w:rsidRDefault="00511941" w:rsidP="00511941">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rsidR="00511941" w:rsidRPr="00666E47" w:rsidRDefault="00511941" w:rsidP="00511941">
      <w:pPr>
        <w:pStyle w:val="Teksttreci20"/>
        <w:numPr>
          <w:ilvl w:val="0"/>
          <w:numId w:val="15"/>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rsidR="00511941" w:rsidRPr="00666E47" w:rsidRDefault="00511941" w:rsidP="00511941">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511941" w:rsidRPr="00666E47" w:rsidRDefault="00511941" w:rsidP="00511941">
      <w:pPr>
        <w:pStyle w:val="Teksttreci20"/>
        <w:shd w:val="clear" w:color="auto" w:fill="auto"/>
        <w:tabs>
          <w:tab w:val="left" w:pos="1199"/>
        </w:tabs>
        <w:spacing w:line="293"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 PUNKTY ODBIORU</w:t>
      </w:r>
      <w:bookmarkStart w:id="11" w:name="_Hlk25921921"/>
    </w:p>
    <w:p w:rsidR="00511941" w:rsidRPr="00666E47" w:rsidRDefault="00511941" w:rsidP="00511941">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tbl>
      <w:tblPr>
        <w:tblW w:w="9062" w:type="dxa"/>
        <w:tblLook w:val="04A0" w:firstRow="1" w:lastRow="0" w:firstColumn="1" w:lastColumn="0" w:noHBand="0" w:noVBand="1"/>
      </w:tblPr>
      <w:tblGrid>
        <w:gridCol w:w="888"/>
        <w:gridCol w:w="4678"/>
        <w:gridCol w:w="3685"/>
      </w:tblGrid>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 xml:space="preserve">Ilość punktów adresowych </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lastRenderedPageBreak/>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Default="00511941" w:rsidP="00A85C49">
            <w:pPr>
              <w:ind w:right="393"/>
              <w:rPr>
                <w:rFonts w:eastAsia="Times New Roman" w:cstheme="minorHAnsi"/>
                <w:lang w:val="en-GB" w:eastAsia="en-GB"/>
              </w:rPr>
            </w:pPr>
            <w:r w:rsidRPr="00666E47">
              <w:rPr>
                <w:rFonts w:eastAsia="Times New Roman" w:cstheme="minorHAnsi"/>
                <w:lang w:val="en-GB" w:eastAsia="en-GB"/>
              </w:rPr>
              <w:t>Purda</w:t>
            </w:r>
          </w:p>
          <w:p w:rsidR="00511941" w:rsidRDefault="00511941" w:rsidP="00A85C49">
            <w:pPr>
              <w:ind w:right="393"/>
              <w:rPr>
                <w:rFonts w:eastAsia="Times New Roman" w:cstheme="minorHAnsi"/>
                <w:lang w:val="en-GB" w:eastAsia="en-GB"/>
              </w:rPr>
            </w:pPr>
          </w:p>
          <w:p w:rsidR="00511941" w:rsidRPr="00E56C86" w:rsidRDefault="00511941" w:rsidP="00A85C49">
            <w:pPr>
              <w:ind w:right="393"/>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207</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Wyrandy</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37</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Marcinkowo</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128</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Purdka</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25</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Purda Leśna</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10</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Nowa Wieś</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129</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Butryny</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92</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Nowa Kaletka</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52</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Zgniłocha</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47</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Stara Kaletka</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16</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Bałdzki Piec</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10</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Bałdy</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12</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Przykop</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49</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Nowy Przykop</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14</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Pokrzywy</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14</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Nowy Ramuk</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7</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Rykowiec</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9</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Wygoda</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9</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Bruchwałd</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3</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Kaborno</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17</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Zaborowo</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5</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 xml:space="preserve">Kopanki </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14</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Łajs</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17</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Trękus</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61</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Linowo</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16</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Stary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44</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lastRenderedPageBreak/>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192</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 xml:space="preserve">Klewki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169</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Trękusek</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98</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Wojtkowizna</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12</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Biedówko</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9</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31</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auto"/>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Giławy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33</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000000"/>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Groszkowo</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11</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000000"/>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Nerwik</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16</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000000"/>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Gąsiorowo</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17</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000000"/>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Prejłowo</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111</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000000"/>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Kołpaki</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000000"/>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105</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000000"/>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Silice</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34</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000000"/>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 xml:space="preserve">Klebark Mały </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174</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000000"/>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Klebark Wielki</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172</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000000"/>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Ostrzeszewo</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127</w:t>
            </w:r>
          </w:p>
        </w:tc>
      </w:tr>
      <w:tr w:rsidR="00511941" w:rsidRPr="00666E47" w:rsidTr="00A85C49">
        <w:trPr>
          <w:trHeight w:val="315"/>
        </w:trPr>
        <w:tc>
          <w:tcPr>
            <w:tcW w:w="699" w:type="dxa"/>
            <w:tcBorders>
              <w:top w:val="single" w:sz="8" w:space="0" w:color="auto"/>
              <w:left w:val="single" w:sz="8" w:space="0" w:color="auto"/>
              <w:bottom w:val="single" w:sz="8" w:space="0" w:color="auto"/>
              <w:right w:val="single" w:sz="8" w:space="0" w:color="000000"/>
            </w:tcBorders>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11941" w:rsidRPr="00666E47" w:rsidRDefault="00511941" w:rsidP="00A85C49">
            <w:pPr>
              <w:ind w:right="393"/>
              <w:rPr>
                <w:rFonts w:eastAsia="Times New Roman" w:cstheme="minorHAnsi"/>
                <w:lang w:val="en-GB" w:eastAsia="en-GB"/>
              </w:rPr>
            </w:pPr>
            <w:r w:rsidRPr="00666E47">
              <w:rPr>
                <w:rFonts w:eastAsia="Times New Roman" w:cstheme="minorHAnsi"/>
                <w:lang w:val="en-GB" w:eastAsia="en-GB"/>
              </w:rPr>
              <w:t>Chaberkowo</w:t>
            </w:r>
          </w:p>
        </w:tc>
        <w:tc>
          <w:tcPr>
            <w:tcW w:w="3685" w:type="dxa"/>
            <w:tcBorders>
              <w:top w:val="nil"/>
              <w:left w:val="nil"/>
              <w:bottom w:val="single" w:sz="8" w:space="0" w:color="auto"/>
              <w:right w:val="single" w:sz="8" w:space="0" w:color="auto"/>
            </w:tcBorders>
            <w:shd w:val="clear" w:color="auto" w:fill="auto"/>
            <w:noWrap/>
            <w:vAlign w:val="bottom"/>
            <w:hideMark/>
          </w:tcPr>
          <w:p w:rsidR="00511941" w:rsidRPr="00666E47" w:rsidRDefault="00511941" w:rsidP="00A85C49">
            <w:pPr>
              <w:ind w:right="393"/>
              <w:jc w:val="right"/>
              <w:rPr>
                <w:rFonts w:eastAsia="Times New Roman" w:cstheme="minorHAnsi"/>
                <w:lang w:val="en-GB" w:eastAsia="en-GB"/>
              </w:rPr>
            </w:pPr>
            <w:r w:rsidRPr="00666E47">
              <w:rPr>
                <w:rFonts w:eastAsia="Times New Roman" w:cstheme="minorHAnsi"/>
                <w:lang w:val="en-GB" w:eastAsia="en-GB"/>
              </w:rPr>
              <w:t>11</w:t>
            </w:r>
          </w:p>
        </w:tc>
      </w:tr>
    </w:tbl>
    <w:p w:rsidR="00511941" w:rsidRPr="00666E47" w:rsidRDefault="00511941" w:rsidP="00511941">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511941" w:rsidRPr="00666E47" w:rsidRDefault="00511941" w:rsidP="00511941">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511941" w:rsidRPr="00666E47" w:rsidRDefault="00511941" w:rsidP="00511941">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rsidR="00511941" w:rsidRPr="00666E47" w:rsidRDefault="00511941" w:rsidP="00511941">
      <w:pPr>
        <w:ind w:right="393"/>
        <w:rPr>
          <w:rFonts w:cstheme="minorHAnsi"/>
        </w:rPr>
      </w:pPr>
    </w:p>
    <w:p w:rsidR="00511941" w:rsidRPr="00666E47" w:rsidRDefault="00511941" w:rsidP="00511941">
      <w:pPr>
        <w:ind w:right="393"/>
        <w:rPr>
          <w:rFonts w:cstheme="minorHAnsi"/>
        </w:rPr>
      </w:pPr>
    </w:p>
    <w:p w:rsidR="00511941" w:rsidRPr="00666E47" w:rsidRDefault="00511941" w:rsidP="00511941">
      <w:pPr>
        <w:framePr w:w="9672" w:wrap="notBeside" w:vAnchor="text" w:hAnchor="text" w:xAlign="center" w:y="1"/>
        <w:ind w:right="393"/>
        <w:rPr>
          <w:rFonts w:cstheme="minorHAnsi"/>
        </w:rPr>
      </w:pPr>
    </w:p>
    <w:p w:rsidR="00511941" w:rsidRPr="00666E47" w:rsidRDefault="00511941" w:rsidP="00511941">
      <w:pPr>
        <w:ind w:right="393"/>
        <w:rPr>
          <w:rFonts w:cstheme="minorHAnsi"/>
        </w:rPr>
        <w:sectPr w:rsidR="00511941" w:rsidRPr="00666E47">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1"/>
    <w:p w:rsidR="00511941" w:rsidRPr="00666E47" w:rsidRDefault="00511941" w:rsidP="00511941">
      <w:pPr>
        <w:framePr w:w="9691" w:wrap="notBeside" w:vAnchor="text" w:hAnchor="text" w:xAlign="center" w:y="1"/>
        <w:ind w:right="393"/>
        <w:rPr>
          <w:rFonts w:cstheme="minorHAnsi"/>
        </w:rPr>
      </w:pPr>
    </w:p>
    <w:p w:rsidR="00511941" w:rsidRPr="00666E47" w:rsidRDefault="00511941" w:rsidP="00511941">
      <w:pPr>
        <w:pStyle w:val="Teksttreci20"/>
        <w:shd w:val="clear" w:color="auto" w:fill="auto"/>
        <w:spacing w:before="494" w:after="140" w:line="210"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VII. ZAGOSPODAROWANIE ODPADÓW:</w:t>
      </w:r>
    </w:p>
    <w:p w:rsidR="00511941" w:rsidRPr="00666E47" w:rsidRDefault="00511941" w:rsidP="00511941">
      <w:pPr>
        <w:pStyle w:val="Teksttreci20"/>
        <w:numPr>
          <w:ilvl w:val="0"/>
          <w:numId w:val="30"/>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pozostałości z sortowania odpadów komunalnych przeznaczonych do składowania do ZGOK.</w:t>
      </w:r>
    </w:p>
    <w:p w:rsidR="00511941" w:rsidRPr="00666E47" w:rsidRDefault="00511941" w:rsidP="00511941">
      <w:pPr>
        <w:pStyle w:val="Teksttreci20"/>
        <w:numPr>
          <w:ilvl w:val="0"/>
          <w:numId w:val="30"/>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rsidR="00511941" w:rsidRPr="00666E47" w:rsidRDefault="00511941" w:rsidP="00511941">
      <w:pPr>
        <w:pStyle w:val="Teksttreci20"/>
        <w:shd w:val="clear" w:color="auto" w:fill="auto"/>
        <w:spacing w:line="288" w:lineRule="exact"/>
        <w:ind w:left="560"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u.o.o lub samodzielnego zagospodarowania zgodnie z obowiązującymi przepisami.</w:t>
      </w:r>
    </w:p>
    <w:p w:rsidR="00511941" w:rsidRPr="00666E47" w:rsidRDefault="00511941" w:rsidP="00511941">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rsidR="00511941" w:rsidRPr="00666E47" w:rsidRDefault="00511941" w:rsidP="00511941">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rsidR="00511941" w:rsidRPr="00666E47" w:rsidRDefault="00511941" w:rsidP="00511941">
      <w:pPr>
        <w:pStyle w:val="Teksttreci20"/>
        <w:numPr>
          <w:ilvl w:val="0"/>
          <w:numId w:val="30"/>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rsidR="00511941" w:rsidRPr="00666E47" w:rsidRDefault="00511941" w:rsidP="00511941">
      <w:pPr>
        <w:pStyle w:val="Teksttreci20"/>
        <w:numPr>
          <w:ilvl w:val="0"/>
          <w:numId w:val="30"/>
        </w:numPr>
        <w:shd w:val="clear" w:color="auto" w:fill="auto"/>
        <w:tabs>
          <w:tab w:val="left" w:pos="571"/>
        </w:tabs>
        <w:spacing w:after="25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rsidR="00511941" w:rsidRPr="00666E47" w:rsidRDefault="00511941" w:rsidP="00511941">
      <w:pPr>
        <w:pStyle w:val="Teksttreci30"/>
        <w:numPr>
          <w:ilvl w:val="0"/>
          <w:numId w:val="31"/>
        </w:numPr>
        <w:shd w:val="clear" w:color="auto" w:fill="auto"/>
        <w:tabs>
          <w:tab w:val="left" w:pos="797"/>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RAPORTY I INFORMACJE</w:t>
      </w:r>
    </w:p>
    <w:p w:rsidR="00511941" w:rsidRPr="00666E47" w:rsidRDefault="00511941" w:rsidP="00511941">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rsidR="00511941" w:rsidRPr="00666E47" w:rsidRDefault="00511941" w:rsidP="00511941">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rsidR="00511941" w:rsidRPr="00666E47" w:rsidRDefault="00511941" w:rsidP="00511941">
      <w:pPr>
        <w:pStyle w:val="Teksttreci20"/>
        <w:numPr>
          <w:ilvl w:val="0"/>
          <w:numId w:val="32"/>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rsidR="00511941" w:rsidRPr="00666E47" w:rsidRDefault="00511941" w:rsidP="00511941">
      <w:pPr>
        <w:pStyle w:val="Teksttreci20"/>
        <w:numPr>
          <w:ilvl w:val="0"/>
          <w:numId w:val="32"/>
        </w:numPr>
        <w:shd w:val="clear" w:color="auto" w:fill="auto"/>
        <w:tabs>
          <w:tab w:val="left" w:pos="571"/>
        </w:tabs>
        <w:spacing w:after="43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rsidR="00511941" w:rsidRPr="00666E47" w:rsidRDefault="00511941" w:rsidP="00511941">
      <w:pPr>
        <w:pStyle w:val="Teksttreci30"/>
        <w:numPr>
          <w:ilvl w:val="0"/>
          <w:numId w:val="31"/>
        </w:numPr>
        <w:shd w:val="clear" w:color="auto" w:fill="auto"/>
        <w:tabs>
          <w:tab w:val="left" w:pos="571"/>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OBOWIĄZKI WYKONAWCY</w:t>
      </w:r>
    </w:p>
    <w:p w:rsidR="00511941" w:rsidRPr="00666E47" w:rsidRDefault="00511941" w:rsidP="00511941">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rsidR="00511941" w:rsidRPr="00666E47" w:rsidRDefault="00511941" w:rsidP="00511941">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rsidR="00511941" w:rsidRPr="00666E47" w:rsidRDefault="00511941" w:rsidP="00511941">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(żółty, zielony, niebieski, brązowy ciemny, szary) </w:t>
      </w:r>
      <w:r w:rsidRPr="00666E47">
        <w:rPr>
          <w:rFonts w:asciiTheme="minorHAnsi" w:hAnsiTheme="minorHAnsi" w:cstheme="minorHAnsi"/>
          <w:i w:val="0"/>
          <w:iCs w:val="0"/>
          <w:color w:val="auto"/>
          <w:sz w:val="22"/>
          <w:szCs w:val="22"/>
        </w:rPr>
        <w:lastRenderedPageBreak/>
        <w:t xml:space="preserve">w dniu pierwszego odbioru odpadów komunalnych segregowanych. W kolejnych miesiącach przy odbiorze worków z odpadami segregowanymi, z każdej nieruchomości zamieszkałej Wykonawca odbierający odpady zobowiązany jest do pozostawienia worków każdego rodzaju w identycznej ilości jaką odebrał. W przypadku, gdy właściciel nieruchomości zadeklaruje selektywne zbieranie odpadów na nieruchomości w trakcie trwania umowy, pierwszy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w ilości po 3szt. każdego koloru na nieruchomość Wykonawca dostarczy, po otrzymaniu od Zamawiającego informacji za pośrednictwem poczty elektronicznej lub faksu, w terminie najbliższego odbioru odpadów zmieszanych z tej nieruchomości.</w:t>
      </w:r>
    </w:p>
    <w:p w:rsidR="00511941" w:rsidRPr="00666E47" w:rsidRDefault="00511941" w:rsidP="00511941">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rsidR="00511941" w:rsidRPr="00666E47" w:rsidRDefault="00511941" w:rsidP="00511941">
      <w:pPr>
        <w:pStyle w:val="Teksttreci20"/>
        <w:numPr>
          <w:ilvl w:val="0"/>
          <w:numId w:val="33"/>
        </w:numPr>
        <w:shd w:val="clear" w:color="auto" w:fill="auto"/>
        <w:tabs>
          <w:tab w:val="left" w:pos="797"/>
        </w:tabs>
        <w:spacing w:after="0" w:line="288" w:lineRule="exact"/>
        <w:ind w:left="800" w:right="393" w:hanging="360"/>
        <w:jc w:val="both"/>
        <w:rPr>
          <w:rFonts w:asciiTheme="minorHAnsi" w:hAnsiTheme="minorHAnsi" w:cstheme="minorHAnsi"/>
          <w:color w:val="auto"/>
          <w:sz w:val="22"/>
          <w:szCs w:val="22"/>
        </w:rPr>
        <w:sectPr w:rsidR="00511941" w:rsidRPr="00666E47">
          <w:pgSz w:w="11900" w:h="16840"/>
          <w:pgMar w:top="1181" w:right="1013" w:bottom="1075" w:left="1109" w:header="0" w:footer="3" w:gutter="0"/>
          <w:cols w:space="720"/>
          <w:noEndnote/>
          <w:docGrid w:linePitch="360"/>
        </w:sectPr>
      </w:pPr>
      <w:r w:rsidRPr="00666E47">
        <w:rPr>
          <w:rFonts w:asciiTheme="minorHAnsi" w:hAnsiTheme="minorHAnsi" w:cstheme="minorHAnsi"/>
          <w:i w:val="0"/>
          <w:iCs w:val="0"/>
          <w:color w:val="auto"/>
          <w:sz w:val="22"/>
          <w:szCs w:val="22"/>
        </w:rPr>
        <w:t>Wykonawcę obowiązuje:</w:t>
      </w:r>
    </w:p>
    <w:p w:rsidR="00511941" w:rsidRPr="00666E47" w:rsidRDefault="00511941" w:rsidP="00511941">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zakaz mieszania selektywnie zebranych odpadów komunalnych ze zmieszanymi odpadami komunalnymi odbieranymi od właścicieli nieruchomości,</w:t>
      </w:r>
    </w:p>
    <w:p w:rsidR="00511941" w:rsidRPr="00666E47" w:rsidRDefault="00511941" w:rsidP="00511941">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mieszania odpadów komunalnych zebranych z terenu Gminy Purda z odpadami pochodzącymi z terenu innych gmin,</w:t>
      </w:r>
    </w:p>
    <w:p w:rsidR="00511941" w:rsidRPr="00666E47" w:rsidRDefault="00511941" w:rsidP="00511941">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rsidR="00511941" w:rsidRPr="00666E47" w:rsidRDefault="00511941" w:rsidP="00511941">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odpadów komunalnych z podobnymi odpadami przemysłowymi,</w:t>
      </w:r>
    </w:p>
    <w:p w:rsidR="00511941" w:rsidRPr="00666E47" w:rsidRDefault="00511941" w:rsidP="00511941">
      <w:pPr>
        <w:pStyle w:val="Teksttreci20"/>
        <w:numPr>
          <w:ilvl w:val="0"/>
          <w:numId w:val="34"/>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sectPr w:rsidR="00511941" w:rsidRPr="00666E47">
          <w:headerReference w:type="even" r:id="rId13"/>
          <w:headerReference w:type="default" r:id="rId14"/>
          <w:footerReference w:type="even" r:id="rId15"/>
          <w:footerReference w:type="default" r:id="rId16"/>
          <w:headerReference w:type="first" r:id="rId17"/>
          <w:footerReference w:type="first" r:id="rId18"/>
          <w:pgSz w:w="11900" w:h="16840"/>
          <w:pgMar w:top="1181" w:right="1013" w:bottom="1075" w:left="1109" w:header="0" w:footer="3" w:gutter="0"/>
          <w:cols w:space="720"/>
          <w:noEndnote/>
          <w:titlePg/>
          <w:docGrid w:linePitch="360"/>
        </w:sectPr>
      </w:pPr>
      <w:r w:rsidRPr="00666E47">
        <w:rPr>
          <w:rFonts w:asciiTheme="minorHAnsi" w:hAnsiTheme="minorHAnsi" w:cstheme="minorHAnsi"/>
          <w:i w:val="0"/>
          <w:iCs w:val="0"/>
          <w:color w:val="auto"/>
          <w:sz w:val="22"/>
          <w:szCs w:val="22"/>
        </w:rPr>
        <w:t xml:space="preserve">zabezpieczenie przewożonych odpadów przed wysypaniem w trakcie załadunku i transportu; w przypadku wysypania Wykonawca obowiązany jest do natychmiastowego uprzątnięcia odpadów oraz usunięcia skutków ich wysypania (usunięcie zabrudzeń, plam </w:t>
      </w:r>
      <w:r>
        <w:rPr>
          <w:rFonts w:asciiTheme="minorHAnsi" w:hAnsiTheme="minorHAnsi" w:cstheme="minorHAnsi"/>
          <w:i w:val="0"/>
          <w:iCs w:val="0"/>
          <w:color w:val="auto"/>
          <w:sz w:val="22"/>
          <w:szCs w:val="22"/>
        </w:rPr>
        <w:t>itp.)</w:t>
      </w:r>
      <w:bookmarkStart w:id="12" w:name="_GoBack"/>
      <w:bookmarkEnd w:id="12"/>
    </w:p>
    <w:p w:rsidR="0006195D" w:rsidRPr="00E47383" w:rsidRDefault="0006195D" w:rsidP="00511941">
      <w:pPr>
        <w:pStyle w:val="Nagwek21"/>
        <w:keepNext/>
        <w:keepLines/>
        <w:shd w:val="clear" w:color="auto" w:fill="auto"/>
        <w:spacing w:before="0" w:after="0" w:line="485" w:lineRule="exact"/>
        <w:ind w:right="393" w:firstLine="0"/>
        <w:rPr>
          <w:rFonts w:ascii="Calibri" w:hAnsi="Calibri" w:cs="Calibri"/>
          <w:b w:val="0"/>
        </w:rPr>
      </w:pPr>
    </w:p>
    <w:sectPr w:rsidR="0006195D" w:rsidRPr="00E47383" w:rsidSect="003725CB">
      <w:headerReference w:type="default" r:id="rId19"/>
      <w:footerReference w:type="default" r:id="rId20"/>
      <w:pgSz w:w="11900" w:h="16840"/>
      <w:pgMar w:top="851" w:right="1066" w:bottom="1205" w:left="10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55" w:rsidRDefault="00A34655" w:rsidP="00BD2785">
      <w:pPr>
        <w:spacing w:after="0" w:line="240" w:lineRule="auto"/>
      </w:pPr>
      <w:r>
        <w:separator/>
      </w:r>
    </w:p>
  </w:endnote>
  <w:endnote w:type="continuationSeparator" w:id="0">
    <w:p w:rsidR="00A34655" w:rsidRDefault="00A34655"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1" w:rsidRDefault="005119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1" w:rsidRDefault="00511941">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1" w:rsidRDefault="00511941">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1" w:rsidRDefault="00511941">
    <w:pPr>
      <w:rPr>
        <w:sz w:val="2"/>
        <w:szCs w:val="2"/>
      </w:rPr>
    </w:pPr>
    <w:r>
      <w:rPr>
        <w:noProof/>
      </w:rPr>
      <mc:AlternateContent>
        <mc:Choice Requires="wps">
          <w:drawing>
            <wp:anchor distT="0" distB="0" distL="63500" distR="63500" simplePos="0" relativeHeight="251662336" behindDoc="1" locked="0" layoutInCell="1" allowOverlap="1" wp14:anchorId="22B11272" wp14:editId="7E1D629F">
              <wp:simplePos x="0" y="0"/>
              <wp:positionH relativeFrom="page">
                <wp:posOffset>3423285</wp:posOffset>
              </wp:positionH>
              <wp:positionV relativeFrom="page">
                <wp:posOffset>10144125</wp:posOffset>
              </wp:positionV>
              <wp:extent cx="700405" cy="138430"/>
              <wp:effectExtent l="3810" t="0" r="63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941" w:rsidRDefault="00511941">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B11272" id="_x0000_t202" coordsize="21600,21600" o:spt="202" path="m,l,21600r21600,l21600,xe">
              <v:stroke joinstyle="miter"/>
              <v:path gradientshapeok="t" o:connecttype="rect"/>
            </v:shapetype>
            <v:shape id="Text Box 30" o:spid="_x0000_s1029" type="#_x0000_t202" style="position:absolute;margin-left:269.55pt;margin-top:798.75pt;width:55.1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" filled="f" stroked="f">
              <v:textbox style="mso-fit-shape-to-text:t" inset="0,0,0,0">
                <w:txbxContent>
                  <w:p w:rsidR="00511941" w:rsidRDefault="00511941">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1" w:rsidRDefault="00511941">
    <w:pPr>
      <w:rPr>
        <w:sz w:val="2"/>
        <w:szCs w:val="2"/>
      </w:rPr>
    </w:pPr>
    <w:r>
      <w:rPr>
        <w:noProof/>
      </w:rPr>
      <mc:AlternateContent>
        <mc:Choice Requires="wps">
          <w:drawing>
            <wp:anchor distT="0" distB="0" distL="63500" distR="63500" simplePos="0" relativeHeight="251663360" behindDoc="1" locked="0" layoutInCell="1" allowOverlap="1" wp14:anchorId="485D6B57" wp14:editId="42EBD2EE">
              <wp:simplePos x="0" y="0"/>
              <wp:positionH relativeFrom="page">
                <wp:posOffset>3423285</wp:posOffset>
              </wp:positionH>
              <wp:positionV relativeFrom="page">
                <wp:posOffset>10144125</wp:posOffset>
              </wp:positionV>
              <wp:extent cx="700405" cy="138430"/>
              <wp:effectExtent l="3810" t="0" r="635" b="444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941" w:rsidRDefault="00511941">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5D6B57" id="_x0000_t202" coordsize="21600,21600" o:spt="202" path="m,l,21600r21600,l21600,xe">
              <v:stroke joinstyle="miter"/>
              <v:path gradientshapeok="t" o:connecttype="rect"/>
            </v:shapetype>
            <v:shape id="Text Box 31" o:spid="_x0000_s1030" type="#_x0000_t202" style="position:absolute;margin-left:269.55pt;margin-top:798.75pt;width:55.1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" filled="f" stroked="f">
              <v:textbox style="mso-fit-shape-to-text:t" inset="0,0,0,0">
                <w:txbxContent>
                  <w:p w:rsidR="00511941" w:rsidRDefault="00511941">
                    <w:pPr>
                      <w:spacing w:line="240" w:lineRule="auto"/>
                    </w:pPr>
                    <w:r>
                      <w:rPr>
                        <w:rStyle w:val="Nagweklubstopka0"/>
                        <w:rFonts w:eastAsiaTheme="minorEastAsia"/>
                      </w:rPr>
                      <w:t xml:space="preserve">Strona </w:t>
                    </w:r>
                    <w:r>
                      <w:rPr>
                        <w:rStyle w:val="Nagweklubstopka0"/>
                        <w:rFonts w:eastAsiaTheme="minorEastAsia"/>
                      </w:rPr>
                      <w:fldChar w:fldCharType="begin"/>
                    </w:r>
                    <w:r>
                      <w:rPr>
                        <w:rStyle w:val="Nagweklubstopka0"/>
                        <w:rFonts w:eastAsiaTheme="minorEastAsia"/>
                      </w:rPr>
                      <w:instrText xml:space="preserve"> PAGE \* MERGEFORMAT </w:instrText>
                    </w:r>
                    <w:r>
                      <w:rPr>
                        <w:rStyle w:val="Nagweklubstopka0"/>
                        <w:rFonts w:eastAsiaTheme="minorEastAsia"/>
                      </w:rPr>
                      <w:fldChar w:fldCharType="separate"/>
                    </w:r>
                    <w:r>
                      <w:rPr>
                        <w:rStyle w:val="Nagweklubstopka0"/>
                        <w:rFonts w:eastAsiaTheme="minorEastAsia"/>
                      </w:rPr>
                      <w:t>#</w:t>
                    </w:r>
                    <w:r>
                      <w:rPr>
                        <w:rStyle w:val="Nagweklubstopka0"/>
                        <w:rFonts w:eastAsiaTheme="minorEastAsia"/>
                      </w:rPr>
                      <w:fldChar w:fldCharType="end"/>
                    </w:r>
                    <w:r>
                      <w:rPr>
                        <w:rStyle w:val="Nagweklubstopka0"/>
                        <w:rFonts w:eastAsiaTheme="minorEastAsia"/>
                      </w:rPr>
                      <w:t xml:space="preserve"> z 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1" w:rsidRDefault="00511941">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CA" w:rsidRDefault="00FC0BCA">
    <w:pPr>
      <w:pStyle w:val="Stopka"/>
    </w:pPr>
  </w:p>
  <w:p w:rsidR="00FC0BCA" w:rsidRDefault="00FC0B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55" w:rsidRDefault="00A34655" w:rsidP="00BD2785">
      <w:pPr>
        <w:spacing w:after="0" w:line="240" w:lineRule="auto"/>
      </w:pPr>
      <w:bookmarkStart w:id="0" w:name="_Hlk479582921"/>
      <w:bookmarkEnd w:id="0"/>
      <w:r>
        <w:separator/>
      </w:r>
    </w:p>
  </w:footnote>
  <w:footnote w:type="continuationSeparator" w:id="0">
    <w:p w:rsidR="00A34655" w:rsidRDefault="00A34655"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1" w:rsidRDefault="00511941">
    <w:pPr>
      <w:rPr>
        <w:sz w:val="2"/>
        <w:szCs w:val="2"/>
      </w:rPr>
    </w:pPr>
    <w:r>
      <w:rPr>
        <w:noProof/>
      </w:rPr>
      <mc:AlternateContent>
        <mc:Choice Requires="wps">
          <w:drawing>
            <wp:anchor distT="0" distB="0" distL="63500" distR="63500" simplePos="0" relativeHeight="251659264" behindDoc="1" locked="0" layoutInCell="1" allowOverlap="1" wp14:anchorId="6F803AD0" wp14:editId="255D27E3">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941" w:rsidRDefault="00511941">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03AD0"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rsidR="00511941" w:rsidRDefault="00511941">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1" w:rsidRDefault="00511941">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1" w:rsidRDefault="00511941">
    <w:pPr>
      <w:rPr>
        <w:sz w:val="2"/>
        <w:szCs w:val="2"/>
      </w:rPr>
    </w:pPr>
    <w:r>
      <w:rPr>
        <w:noProof/>
      </w:rPr>
      <mc:AlternateContent>
        <mc:Choice Requires="wps">
          <w:drawing>
            <wp:anchor distT="0" distB="0" distL="63500" distR="63500" simplePos="0" relativeHeight="251660288" behindDoc="1" locked="0" layoutInCell="1" allowOverlap="1" wp14:anchorId="01CFFFB8" wp14:editId="2391D790">
              <wp:simplePos x="0" y="0"/>
              <wp:positionH relativeFrom="page">
                <wp:posOffset>777240</wp:posOffset>
              </wp:positionH>
              <wp:positionV relativeFrom="page">
                <wp:posOffset>793115</wp:posOffset>
              </wp:positionV>
              <wp:extent cx="1159510" cy="138430"/>
              <wp:effectExtent l="0" t="2540" r="0" b="190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941" w:rsidRDefault="00511941">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CFFFB8" id="_x0000_t202" coordsize="21600,21600" o:spt="202" path="m,l,21600r21600,l21600,xe">
              <v:stroke joinstyle="miter"/>
              <v:path gradientshapeok="t" o:connecttype="rect"/>
            </v:shapetype>
            <v:shape id="Text Box 28" o:spid="_x0000_s1027" type="#_x0000_t202" style="position:absolute;margin-left:61.2pt;margin-top:62.45pt;width:91.3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A681/DpAQAAvQMAAA4AAAAAAAAAAAAAAAAALgIAAGRycy9lMm9Eb2MueG1s&#10;UEsBAi0AFAAGAAgAAAAhACRCv/PdAAAACwEAAA8AAAAAAAAAAAAAAAAAQwQAAGRycy9kb3ducmV2&#10;LnhtbFBLBQYAAAAABAAEAPMAAABNBQAAAAA=&#10;" filled="f" stroked="f">
              <v:textbox style="mso-fit-shape-to-text:t" inset="0,0,0,0">
                <w:txbxContent>
                  <w:p w:rsidR="00511941" w:rsidRDefault="00511941">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1" w:rsidRDefault="00511941">
    <w:pPr>
      <w:rPr>
        <w:sz w:val="2"/>
        <w:szCs w:val="2"/>
      </w:rPr>
    </w:pPr>
    <w:r>
      <w:rPr>
        <w:noProof/>
      </w:rPr>
      <mc:AlternateContent>
        <mc:Choice Requires="wps">
          <w:drawing>
            <wp:anchor distT="0" distB="0" distL="63500" distR="63500" simplePos="0" relativeHeight="251661312" behindDoc="1" locked="0" layoutInCell="1" allowOverlap="1" wp14:anchorId="2D077F1D" wp14:editId="13A4572D">
              <wp:simplePos x="0" y="0"/>
              <wp:positionH relativeFrom="page">
                <wp:posOffset>777240</wp:posOffset>
              </wp:positionH>
              <wp:positionV relativeFrom="page">
                <wp:posOffset>793115</wp:posOffset>
              </wp:positionV>
              <wp:extent cx="1159510" cy="138430"/>
              <wp:effectExtent l="0" t="2540" r="0" b="190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941" w:rsidRDefault="00511941">
                          <w:pPr>
                            <w:spacing w:line="240" w:lineRule="auto"/>
                          </w:pPr>
                          <w:r>
                            <w:rPr>
                              <w:rStyle w:val="Nagweklubstopka0"/>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077F1D" id="_x0000_t202" coordsize="21600,21600" o:spt="202" path="m,l,21600r21600,l21600,xe">
              <v:stroke joinstyle="miter"/>
              <v:path gradientshapeok="t" o:connecttype="rect"/>
            </v:shapetype>
            <v:shape id="Text Box 29" o:spid="_x0000_s1028" type="#_x0000_t202" style="position:absolute;margin-left:61.2pt;margin-top:62.45pt;width:91.3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GQ2u/vpAQAAvQMAAA4AAAAAAAAAAAAAAAAALgIAAGRycy9lMm9Eb2MueG1s&#10;UEsBAi0AFAAGAAgAAAAhACRCv/PdAAAACwEAAA8AAAAAAAAAAAAAAAAAQwQAAGRycy9kb3ducmV2&#10;LnhtbFBLBQYAAAAABAAEAPMAAABNBQAAAAA=&#10;" filled="f" stroked="f">
              <v:textbox style="mso-fit-shape-to-text:t" inset="0,0,0,0">
                <w:txbxContent>
                  <w:p w:rsidR="00511941" w:rsidRDefault="00511941">
                    <w:pPr>
                      <w:spacing w:line="240" w:lineRule="auto"/>
                    </w:pPr>
                    <w:r>
                      <w:rPr>
                        <w:rStyle w:val="Nagweklubstopka0"/>
                        <w:rFonts w:eastAsiaTheme="minorEastAsia"/>
                      </w:rPr>
                      <w:t>Znak: GKI.271.46.2017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41" w:rsidRDefault="0051194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CA" w:rsidRPr="00257884" w:rsidRDefault="00FC0BCA">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2"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7"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08610C"/>
    <w:multiLevelType w:val="hybridMultilevel"/>
    <w:tmpl w:val="996EA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E4F61F4"/>
    <w:multiLevelType w:val="multilevel"/>
    <w:tmpl w:val="2D88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8"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1"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18"/>
  </w:num>
  <w:num w:numId="4">
    <w:abstractNumId w:val="19"/>
  </w:num>
  <w:num w:numId="5">
    <w:abstractNumId w:val="37"/>
  </w:num>
  <w:num w:numId="6">
    <w:abstractNumId w:val="24"/>
  </w:num>
  <w:num w:numId="7">
    <w:abstractNumId w:val="23"/>
  </w:num>
  <w:num w:numId="8">
    <w:abstractNumId w:val="12"/>
  </w:num>
  <w:num w:numId="9">
    <w:abstractNumId w:val="8"/>
  </w:num>
  <w:num w:numId="10">
    <w:abstractNumId w:val="40"/>
  </w:num>
  <w:num w:numId="11">
    <w:abstractNumId w:val="21"/>
  </w:num>
  <w:num w:numId="12">
    <w:abstractNumId w:val="42"/>
  </w:num>
  <w:num w:numId="13">
    <w:abstractNumId w:val="11"/>
  </w:num>
  <w:num w:numId="14">
    <w:abstractNumId w:val="38"/>
  </w:num>
  <w:num w:numId="15">
    <w:abstractNumId w:val="28"/>
  </w:num>
  <w:num w:numId="16">
    <w:abstractNumId w:val="36"/>
  </w:num>
  <w:num w:numId="17">
    <w:abstractNumId w:val="5"/>
  </w:num>
  <w:num w:numId="18">
    <w:abstractNumId w:val="6"/>
  </w:num>
  <w:num w:numId="19">
    <w:abstractNumId w:val="17"/>
  </w:num>
  <w:num w:numId="20">
    <w:abstractNumId w:val="15"/>
  </w:num>
  <w:num w:numId="21">
    <w:abstractNumId w:val="25"/>
  </w:num>
  <w:num w:numId="22">
    <w:abstractNumId w:val="3"/>
  </w:num>
  <w:num w:numId="23">
    <w:abstractNumId w:val="33"/>
  </w:num>
  <w:num w:numId="24">
    <w:abstractNumId w:val="9"/>
  </w:num>
  <w:num w:numId="25">
    <w:abstractNumId w:val="43"/>
  </w:num>
  <w:num w:numId="26">
    <w:abstractNumId w:val="41"/>
  </w:num>
  <w:num w:numId="27">
    <w:abstractNumId w:val="31"/>
  </w:num>
  <w:num w:numId="28">
    <w:abstractNumId w:val="35"/>
  </w:num>
  <w:num w:numId="29">
    <w:abstractNumId w:val="30"/>
  </w:num>
  <w:num w:numId="30">
    <w:abstractNumId w:val="7"/>
  </w:num>
  <w:num w:numId="31">
    <w:abstractNumId w:val="14"/>
  </w:num>
  <w:num w:numId="32">
    <w:abstractNumId w:val="27"/>
  </w:num>
  <w:num w:numId="33">
    <w:abstractNumId w:val="10"/>
  </w:num>
  <w:num w:numId="34">
    <w:abstractNumId w:val="22"/>
  </w:num>
  <w:num w:numId="35">
    <w:abstractNumId w:val="16"/>
  </w:num>
  <w:num w:numId="36">
    <w:abstractNumId w:val="34"/>
  </w:num>
  <w:num w:numId="37">
    <w:abstractNumId w:val="20"/>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9A"/>
    <w:rsid w:val="00003DCF"/>
    <w:rsid w:val="0000476B"/>
    <w:rsid w:val="000052AD"/>
    <w:rsid w:val="00006AD2"/>
    <w:rsid w:val="00006C57"/>
    <w:rsid w:val="00011B51"/>
    <w:rsid w:val="00011BFF"/>
    <w:rsid w:val="000138DE"/>
    <w:rsid w:val="00014056"/>
    <w:rsid w:val="00016786"/>
    <w:rsid w:val="00017F80"/>
    <w:rsid w:val="000229AB"/>
    <w:rsid w:val="00024E56"/>
    <w:rsid w:val="00026A8B"/>
    <w:rsid w:val="0002775F"/>
    <w:rsid w:val="000305D1"/>
    <w:rsid w:val="00030E6E"/>
    <w:rsid w:val="00032B07"/>
    <w:rsid w:val="000423AB"/>
    <w:rsid w:val="00045599"/>
    <w:rsid w:val="00045F01"/>
    <w:rsid w:val="00047063"/>
    <w:rsid w:val="00052D26"/>
    <w:rsid w:val="00052DAE"/>
    <w:rsid w:val="000579A9"/>
    <w:rsid w:val="0006195D"/>
    <w:rsid w:val="00063C78"/>
    <w:rsid w:val="00064C5A"/>
    <w:rsid w:val="00065243"/>
    <w:rsid w:val="0007021E"/>
    <w:rsid w:val="000702AF"/>
    <w:rsid w:val="0007793E"/>
    <w:rsid w:val="0008116A"/>
    <w:rsid w:val="00082AE9"/>
    <w:rsid w:val="00083B34"/>
    <w:rsid w:val="000845D4"/>
    <w:rsid w:val="00084645"/>
    <w:rsid w:val="00084E34"/>
    <w:rsid w:val="00085F16"/>
    <w:rsid w:val="00086D40"/>
    <w:rsid w:val="00093C26"/>
    <w:rsid w:val="00094958"/>
    <w:rsid w:val="0009546F"/>
    <w:rsid w:val="000A2370"/>
    <w:rsid w:val="000A3183"/>
    <w:rsid w:val="000A42D3"/>
    <w:rsid w:val="000A4A96"/>
    <w:rsid w:val="000A4FE9"/>
    <w:rsid w:val="000A6609"/>
    <w:rsid w:val="000B0605"/>
    <w:rsid w:val="000B1242"/>
    <w:rsid w:val="000B2313"/>
    <w:rsid w:val="000B2CDE"/>
    <w:rsid w:val="000B2D2B"/>
    <w:rsid w:val="000B2F66"/>
    <w:rsid w:val="000B6A1A"/>
    <w:rsid w:val="000C21F7"/>
    <w:rsid w:val="000C42BC"/>
    <w:rsid w:val="000C4890"/>
    <w:rsid w:val="000C5904"/>
    <w:rsid w:val="000D5046"/>
    <w:rsid w:val="000D6744"/>
    <w:rsid w:val="000E0983"/>
    <w:rsid w:val="000E519A"/>
    <w:rsid w:val="000E53F8"/>
    <w:rsid w:val="000E59C3"/>
    <w:rsid w:val="000F1451"/>
    <w:rsid w:val="000F191E"/>
    <w:rsid w:val="000F306B"/>
    <w:rsid w:val="000F36D9"/>
    <w:rsid w:val="000F7F62"/>
    <w:rsid w:val="00103C97"/>
    <w:rsid w:val="0010672D"/>
    <w:rsid w:val="00107F68"/>
    <w:rsid w:val="0011175C"/>
    <w:rsid w:val="0011292E"/>
    <w:rsid w:val="001165F7"/>
    <w:rsid w:val="00120994"/>
    <w:rsid w:val="00121550"/>
    <w:rsid w:val="00123F22"/>
    <w:rsid w:val="0012426A"/>
    <w:rsid w:val="001245D8"/>
    <w:rsid w:val="001257BC"/>
    <w:rsid w:val="001272DD"/>
    <w:rsid w:val="001319B8"/>
    <w:rsid w:val="00131DF1"/>
    <w:rsid w:val="001368B6"/>
    <w:rsid w:val="00141083"/>
    <w:rsid w:val="001435F2"/>
    <w:rsid w:val="001441E4"/>
    <w:rsid w:val="00147D90"/>
    <w:rsid w:val="00150388"/>
    <w:rsid w:val="00151505"/>
    <w:rsid w:val="00151656"/>
    <w:rsid w:val="001536E4"/>
    <w:rsid w:val="001550AB"/>
    <w:rsid w:val="001558C3"/>
    <w:rsid w:val="00155DB3"/>
    <w:rsid w:val="00155E34"/>
    <w:rsid w:val="00156C84"/>
    <w:rsid w:val="00161103"/>
    <w:rsid w:val="00163248"/>
    <w:rsid w:val="00165F8C"/>
    <w:rsid w:val="00166C45"/>
    <w:rsid w:val="00172C5C"/>
    <w:rsid w:val="00173FEE"/>
    <w:rsid w:val="001762C2"/>
    <w:rsid w:val="00180BAF"/>
    <w:rsid w:val="00180D14"/>
    <w:rsid w:val="00180E30"/>
    <w:rsid w:val="00180F57"/>
    <w:rsid w:val="00181486"/>
    <w:rsid w:val="001834A9"/>
    <w:rsid w:val="001856B7"/>
    <w:rsid w:val="001903FD"/>
    <w:rsid w:val="001905E5"/>
    <w:rsid w:val="00192175"/>
    <w:rsid w:val="00194858"/>
    <w:rsid w:val="001A2D83"/>
    <w:rsid w:val="001A473E"/>
    <w:rsid w:val="001A522E"/>
    <w:rsid w:val="001A57D1"/>
    <w:rsid w:val="001A79D2"/>
    <w:rsid w:val="001B1F5D"/>
    <w:rsid w:val="001B24CA"/>
    <w:rsid w:val="001B2C3A"/>
    <w:rsid w:val="001B3D72"/>
    <w:rsid w:val="001B5A0B"/>
    <w:rsid w:val="001B5BBC"/>
    <w:rsid w:val="001C1914"/>
    <w:rsid w:val="001C709C"/>
    <w:rsid w:val="001D0CFC"/>
    <w:rsid w:val="001D7B0F"/>
    <w:rsid w:val="001E0960"/>
    <w:rsid w:val="001E1312"/>
    <w:rsid w:val="001E73FC"/>
    <w:rsid w:val="001E7613"/>
    <w:rsid w:val="001F2BC0"/>
    <w:rsid w:val="001F5B13"/>
    <w:rsid w:val="001F7AC7"/>
    <w:rsid w:val="0020008C"/>
    <w:rsid w:val="00200FF5"/>
    <w:rsid w:val="0020282E"/>
    <w:rsid w:val="002048F7"/>
    <w:rsid w:val="00206CFB"/>
    <w:rsid w:val="0020719C"/>
    <w:rsid w:val="0021133F"/>
    <w:rsid w:val="00211985"/>
    <w:rsid w:val="00213047"/>
    <w:rsid w:val="002132DA"/>
    <w:rsid w:val="00214660"/>
    <w:rsid w:val="00215840"/>
    <w:rsid w:val="00216F8D"/>
    <w:rsid w:val="00220B83"/>
    <w:rsid w:val="00220DE3"/>
    <w:rsid w:val="002212F5"/>
    <w:rsid w:val="00222469"/>
    <w:rsid w:val="00225DFD"/>
    <w:rsid w:val="00236E66"/>
    <w:rsid w:val="00240338"/>
    <w:rsid w:val="00240422"/>
    <w:rsid w:val="002406C5"/>
    <w:rsid w:val="00241E29"/>
    <w:rsid w:val="0024313C"/>
    <w:rsid w:val="00244291"/>
    <w:rsid w:val="00247530"/>
    <w:rsid w:val="002502E3"/>
    <w:rsid w:val="002545AA"/>
    <w:rsid w:val="00256444"/>
    <w:rsid w:val="00257884"/>
    <w:rsid w:val="00260785"/>
    <w:rsid w:val="002652C3"/>
    <w:rsid w:val="00265F72"/>
    <w:rsid w:val="00266DDA"/>
    <w:rsid w:val="00266F5B"/>
    <w:rsid w:val="00267571"/>
    <w:rsid w:val="002703AB"/>
    <w:rsid w:val="00273A0A"/>
    <w:rsid w:val="00273F36"/>
    <w:rsid w:val="00275396"/>
    <w:rsid w:val="002801AD"/>
    <w:rsid w:val="00281139"/>
    <w:rsid w:val="00282F35"/>
    <w:rsid w:val="002830E0"/>
    <w:rsid w:val="00284244"/>
    <w:rsid w:val="002877DD"/>
    <w:rsid w:val="00290D8A"/>
    <w:rsid w:val="002913D3"/>
    <w:rsid w:val="00292129"/>
    <w:rsid w:val="002958B9"/>
    <w:rsid w:val="00296569"/>
    <w:rsid w:val="002978D3"/>
    <w:rsid w:val="00297A90"/>
    <w:rsid w:val="002A08C0"/>
    <w:rsid w:val="002A2B0B"/>
    <w:rsid w:val="002A42D7"/>
    <w:rsid w:val="002A5036"/>
    <w:rsid w:val="002A6099"/>
    <w:rsid w:val="002B01A4"/>
    <w:rsid w:val="002B05EB"/>
    <w:rsid w:val="002B1029"/>
    <w:rsid w:val="002C07BC"/>
    <w:rsid w:val="002C2069"/>
    <w:rsid w:val="002C3693"/>
    <w:rsid w:val="002C43EF"/>
    <w:rsid w:val="002C544A"/>
    <w:rsid w:val="002D24DD"/>
    <w:rsid w:val="002D38CE"/>
    <w:rsid w:val="002D564C"/>
    <w:rsid w:val="002D66EC"/>
    <w:rsid w:val="002E2B5F"/>
    <w:rsid w:val="002E3593"/>
    <w:rsid w:val="002E3AF2"/>
    <w:rsid w:val="002E4A60"/>
    <w:rsid w:val="002E6610"/>
    <w:rsid w:val="002E7AA0"/>
    <w:rsid w:val="002F12A6"/>
    <w:rsid w:val="002F647D"/>
    <w:rsid w:val="002F6944"/>
    <w:rsid w:val="002F7765"/>
    <w:rsid w:val="003043F9"/>
    <w:rsid w:val="00306D4C"/>
    <w:rsid w:val="0030745A"/>
    <w:rsid w:val="003077E5"/>
    <w:rsid w:val="00307D33"/>
    <w:rsid w:val="0031067D"/>
    <w:rsid w:val="00310829"/>
    <w:rsid w:val="00310D99"/>
    <w:rsid w:val="003133FA"/>
    <w:rsid w:val="00313F2A"/>
    <w:rsid w:val="003145AC"/>
    <w:rsid w:val="0031773A"/>
    <w:rsid w:val="003212E1"/>
    <w:rsid w:val="00321C44"/>
    <w:rsid w:val="00323558"/>
    <w:rsid w:val="00324B31"/>
    <w:rsid w:val="00326CF9"/>
    <w:rsid w:val="00331CB2"/>
    <w:rsid w:val="003323E0"/>
    <w:rsid w:val="0033247C"/>
    <w:rsid w:val="00336D74"/>
    <w:rsid w:val="00342508"/>
    <w:rsid w:val="00343EB6"/>
    <w:rsid w:val="003456C2"/>
    <w:rsid w:val="00346C4B"/>
    <w:rsid w:val="00352A2C"/>
    <w:rsid w:val="0035515F"/>
    <w:rsid w:val="003553FE"/>
    <w:rsid w:val="003563FF"/>
    <w:rsid w:val="003603D7"/>
    <w:rsid w:val="003612D8"/>
    <w:rsid w:val="00362D2A"/>
    <w:rsid w:val="00364547"/>
    <w:rsid w:val="00366AAA"/>
    <w:rsid w:val="00370DA8"/>
    <w:rsid w:val="003721F6"/>
    <w:rsid w:val="003725CB"/>
    <w:rsid w:val="003734A8"/>
    <w:rsid w:val="00374FFE"/>
    <w:rsid w:val="003758C3"/>
    <w:rsid w:val="003779F0"/>
    <w:rsid w:val="00377BAE"/>
    <w:rsid w:val="0038478F"/>
    <w:rsid w:val="0038531B"/>
    <w:rsid w:val="00385999"/>
    <w:rsid w:val="00387EA5"/>
    <w:rsid w:val="003922FA"/>
    <w:rsid w:val="00395B74"/>
    <w:rsid w:val="003A0691"/>
    <w:rsid w:val="003A17B5"/>
    <w:rsid w:val="003A3C22"/>
    <w:rsid w:val="003A4E6D"/>
    <w:rsid w:val="003A5B2D"/>
    <w:rsid w:val="003A6020"/>
    <w:rsid w:val="003A608E"/>
    <w:rsid w:val="003B02AF"/>
    <w:rsid w:val="003B06AA"/>
    <w:rsid w:val="003B0F54"/>
    <w:rsid w:val="003B2ACB"/>
    <w:rsid w:val="003C0917"/>
    <w:rsid w:val="003C17FE"/>
    <w:rsid w:val="003C29AA"/>
    <w:rsid w:val="003C4507"/>
    <w:rsid w:val="003C77F4"/>
    <w:rsid w:val="003D203D"/>
    <w:rsid w:val="003D2E5E"/>
    <w:rsid w:val="003D46D2"/>
    <w:rsid w:val="003D596C"/>
    <w:rsid w:val="003D7E1F"/>
    <w:rsid w:val="003E41F8"/>
    <w:rsid w:val="003F0E16"/>
    <w:rsid w:val="003F1FD1"/>
    <w:rsid w:val="003F2A74"/>
    <w:rsid w:val="003F2F60"/>
    <w:rsid w:val="003F39AE"/>
    <w:rsid w:val="003F5E91"/>
    <w:rsid w:val="0040151E"/>
    <w:rsid w:val="00404495"/>
    <w:rsid w:val="00404701"/>
    <w:rsid w:val="004053E6"/>
    <w:rsid w:val="00405468"/>
    <w:rsid w:val="0040547F"/>
    <w:rsid w:val="00410009"/>
    <w:rsid w:val="00410F8B"/>
    <w:rsid w:val="00411ABC"/>
    <w:rsid w:val="004137F3"/>
    <w:rsid w:val="00413992"/>
    <w:rsid w:val="004151B7"/>
    <w:rsid w:val="00415CF3"/>
    <w:rsid w:val="00417163"/>
    <w:rsid w:val="004173A4"/>
    <w:rsid w:val="00423533"/>
    <w:rsid w:val="00423E49"/>
    <w:rsid w:val="00424CC8"/>
    <w:rsid w:val="0043068E"/>
    <w:rsid w:val="00431671"/>
    <w:rsid w:val="00431720"/>
    <w:rsid w:val="00434266"/>
    <w:rsid w:val="004343BC"/>
    <w:rsid w:val="00435EA6"/>
    <w:rsid w:val="0043639C"/>
    <w:rsid w:val="00441BBA"/>
    <w:rsid w:val="00445F7E"/>
    <w:rsid w:val="00446559"/>
    <w:rsid w:val="00447097"/>
    <w:rsid w:val="0045063B"/>
    <w:rsid w:val="0045064F"/>
    <w:rsid w:val="00450853"/>
    <w:rsid w:val="00450C40"/>
    <w:rsid w:val="004519A6"/>
    <w:rsid w:val="00452389"/>
    <w:rsid w:val="004533A4"/>
    <w:rsid w:val="00455297"/>
    <w:rsid w:val="0045747C"/>
    <w:rsid w:val="004626AF"/>
    <w:rsid w:val="004627DA"/>
    <w:rsid w:val="00465A2A"/>
    <w:rsid w:val="004724F1"/>
    <w:rsid w:val="00474CE2"/>
    <w:rsid w:val="004759AB"/>
    <w:rsid w:val="00477F3B"/>
    <w:rsid w:val="00482C9E"/>
    <w:rsid w:val="00486620"/>
    <w:rsid w:val="00486995"/>
    <w:rsid w:val="00490496"/>
    <w:rsid w:val="004927A2"/>
    <w:rsid w:val="00493BA2"/>
    <w:rsid w:val="00494386"/>
    <w:rsid w:val="0049651D"/>
    <w:rsid w:val="004A0572"/>
    <w:rsid w:val="004A52A1"/>
    <w:rsid w:val="004B25A6"/>
    <w:rsid w:val="004B37B9"/>
    <w:rsid w:val="004B37E5"/>
    <w:rsid w:val="004B5C83"/>
    <w:rsid w:val="004B7FB5"/>
    <w:rsid w:val="004C2768"/>
    <w:rsid w:val="004C2ACF"/>
    <w:rsid w:val="004C459F"/>
    <w:rsid w:val="004D2D04"/>
    <w:rsid w:val="004D6342"/>
    <w:rsid w:val="004E12ED"/>
    <w:rsid w:val="004E3024"/>
    <w:rsid w:val="004E35DE"/>
    <w:rsid w:val="004E377F"/>
    <w:rsid w:val="004E3CAE"/>
    <w:rsid w:val="004E4327"/>
    <w:rsid w:val="004E55C2"/>
    <w:rsid w:val="004F15DA"/>
    <w:rsid w:val="004F349A"/>
    <w:rsid w:val="004F4AB7"/>
    <w:rsid w:val="004F4FFC"/>
    <w:rsid w:val="00501C01"/>
    <w:rsid w:val="00502A7D"/>
    <w:rsid w:val="00502F92"/>
    <w:rsid w:val="00504DE4"/>
    <w:rsid w:val="00504E43"/>
    <w:rsid w:val="00506BDF"/>
    <w:rsid w:val="00506C42"/>
    <w:rsid w:val="0050700A"/>
    <w:rsid w:val="0050763C"/>
    <w:rsid w:val="005116E4"/>
    <w:rsid w:val="00511941"/>
    <w:rsid w:val="00513EE8"/>
    <w:rsid w:val="00517BF0"/>
    <w:rsid w:val="00517C9B"/>
    <w:rsid w:val="0052031B"/>
    <w:rsid w:val="00521FF2"/>
    <w:rsid w:val="005232FD"/>
    <w:rsid w:val="00524CCD"/>
    <w:rsid w:val="005277CB"/>
    <w:rsid w:val="00527E4B"/>
    <w:rsid w:val="00527F0C"/>
    <w:rsid w:val="00534914"/>
    <w:rsid w:val="00535B83"/>
    <w:rsid w:val="005369B4"/>
    <w:rsid w:val="00541CF1"/>
    <w:rsid w:val="00542026"/>
    <w:rsid w:val="005421EC"/>
    <w:rsid w:val="00542FA9"/>
    <w:rsid w:val="00546462"/>
    <w:rsid w:val="00546E8C"/>
    <w:rsid w:val="00547E91"/>
    <w:rsid w:val="00552BB3"/>
    <w:rsid w:val="005564C1"/>
    <w:rsid w:val="00556CBC"/>
    <w:rsid w:val="005577E0"/>
    <w:rsid w:val="00562E7F"/>
    <w:rsid w:val="00570D60"/>
    <w:rsid w:val="00571ADB"/>
    <w:rsid w:val="00573B51"/>
    <w:rsid w:val="00575A3F"/>
    <w:rsid w:val="00575E57"/>
    <w:rsid w:val="00576F74"/>
    <w:rsid w:val="005772F6"/>
    <w:rsid w:val="0058030E"/>
    <w:rsid w:val="00582988"/>
    <w:rsid w:val="00583178"/>
    <w:rsid w:val="00583D2E"/>
    <w:rsid w:val="00584B32"/>
    <w:rsid w:val="005851DC"/>
    <w:rsid w:val="005859D4"/>
    <w:rsid w:val="005864B5"/>
    <w:rsid w:val="0058741E"/>
    <w:rsid w:val="00590C5A"/>
    <w:rsid w:val="00591430"/>
    <w:rsid w:val="00591802"/>
    <w:rsid w:val="00591A11"/>
    <w:rsid w:val="00591A1D"/>
    <w:rsid w:val="00595CBD"/>
    <w:rsid w:val="005A079C"/>
    <w:rsid w:val="005A206D"/>
    <w:rsid w:val="005A23B2"/>
    <w:rsid w:val="005A2691"/>
    <w:rsid w:val="005A4147"/>
    <w:rsid w:val="005A45B1"/>
    <w:rsid w:val="005A4A66"/>
    <w:rsid w:val="005A6A33"/>
    <w:rsid w:val="005A783C"/>
    <w:rsid w:val="005B1980"/>
    <w:rsid w:val="005B2A85"/>
    <w:rsid w:val="005B365A"/>
    <w:rsid w:val="005B57EE"/>
    <w:rsid w:val="005C09DC"/>
    <w:rsid w:val="005C2867"/>
    <w:rsid w:val="005C500F"/>
    <w:rsid w:val="005C513D"/>
    <w:rsid w:val="005C5C3C"/>
    <w:rsid w:val="005C6187"/>
    <w:rsid w:val="005C64D8"/>
    <w:rsid w:val="005D0542"/>
    <w:rsid w:val="005D0CD2"/>
    <w:rsid w:val="005D1285"/>
    <w:rsid w:val="005D131E"/>
    <w:rsid w:val="005D3794"/>
    <w:rsid w:val="005D4B82"/>
    <w:rsid w:val="005D6590"/>
    <w:rsid w:val="005E77B5"/>
    <w:rsid w:val="005F07FB"/>
    <w:rsid w:val="005F3090"/>
    <w:rsid w:val="005F4932"/>
    <w:rsid w:val="005F65CC"/>
    <w:rsid w:val="005F6726"/>
    <w:rsid w:val="005F6BC7"/>
    <w:rsid w:val="00602216"/>
    <w:rsid w:val="00603254"/>
    <w:rsid w:val="006040DA"/>
    <w:rsid w:val="006046F1"/>
    <w:rsid w:val="0061000D"/>
    <w:rsid w:val="0061162D"/>
    <w:rsid w:val="006148E8"/>
    <w:rsid w:val="006148F8"/>
    <w:rsid w:val="0062625E"/>
    <w:rsid w:val="00627844"/>
    <w:rsid w:val="00633540"/>
    <w:rsid w:val="00634E07"/>
    <w:rsid w:val="00635E1D"/>
    <w:rsid w:val="0064058F"/>
    <w:rsid w:val="00640FF0"/>
    <w:rsid w:val="0064151D"/>
    <w:rsid w:val="00641C72"/>
    <w:rsid w:val="0064279D"/>
    <w:rsid w:val="00643428"/>
    <w:rsid w:val="00646A0B"/>
    <w:rsid w:val="00651023"/>
    <w:rsid w:val="00652BE3"/>
    <w:rsid w:val="00652EE3"/>
    <w:rsid w:val="0065458A"/>
    <w:rsid w:val="00655198"/>
    <w:rsid w:val="006567B3"/>
    <w:rsid w:val="006573CB"/>
    <w:rsid w:val="00657E3E"/>
    <w:rsid w:val="0066067C"/>
    <w:rsid w:val="006652D1"/>
    <w:rsid w:val="00666E47"/>
    <w:rsid w:val="00671AA5"/>
    <w:rsid w:val="00672CDC"/>
    <w:rsid w:val="0067306E"/>
    <w:rsid w:val="00673A22"/>
    <w:rsid w:val="006768D2"/>
    <w:rsid w:val="00676C24"/>
    <w:rsid w:val="00676D7C"/>
    <w:rsid w:val="00682897"/>
    <w:rsid w:val="0068309A"/>
    <w:rsid w:val="00684E4E"/>
    <w:rsid w:val="006871E6"/>
    <w:rsid w:val="006921BA"/>
    <w:rsid w:val="006A02B8"/>
    <w:rsid w:val="006A2EF2"/>
    <w:rsid w:val="006A3AD1"/>
    <w:rsid w:val="006A3E48"/>
    <w:rsid w:val="006A41AE"/>
    <w:rsid w:val="006A501B"/>
    <w:rsid w:val="006A5EFC"/>
    <w:rsid w:val="006A7052"/>
    <w:rsid w:val="006B11EE"/>
    <w:rsid w:val="006B3AAE"/>
    <w:rsid w:val="006B52AA"/>
    <w:rsid w:val="006B6076"/>
    <w:rsid w:val="006C03B8"/>
    <w:rsid w:val="006C19D1"/>
    <w:rsid w:val="006C2340"/>
    <w:rsid w:val="006C68F8"/>
    <w:rsid w:val="006C79F5"/>
    <w:rsid w:val="006C7EC1"/>
    <w:rsid w:val="006D05AE"/>
    <w:rsid w:val="006D1233"/>
    <w:rsid w:val="006D16A1"/>
    <w:rsid w:val="006D265A"/>
    <w:rsid w:val="006D294B"/>
    <w:rsid w:val="006D3BA2"/>
    <w:rsid w:val="006D4947"/>
    <w:rsid w:val="006D6680"/>
    <w:rsid w:val="006D6C6D"/>
    <w:rsid w:val="006E199A"/>
    <w:rsid w:val="006E39C4"/>
    <w:rsid w:val="006E4588"/>
    <w:rsid w:val="006E7893"/>
    <w:rsid w:val="006F0729"/>
    <w:rsid w:val="006F490A"/>
    <w:rsid w:val="006F4D09"/>
    <w:rsid w:val="006F500A"/>
    <w:rsid w:val="007021D2"/>
    <w:rsid w:val="007041F7"/>
    <w:rsid w:val="00705257"/>
    <w:rsid w:val="00705362"/>
    <w:rsid w:val="00706586"/>
    <w:rsid w:val="00707A78"/>
    <w:rsid w:val="00710E79"/>
    <w:rsid w:val="00711C29"/>
    <w:rsid w:val="007134E6"/>
    <w:rsid w:val="00715139"/>
    <w:rsid w:val="0072049B"/>
    <w:rsid w:val="00720745"/>
    <w:rsid w:val="0072153C"/>
    <w:rsid w:val="007225CA"/>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3B9E"/>
    <w:rsid w:val="007571FC"/>
    <w:rsid w:val="0076086F"/>
    <w:rsid w:val="007614E6"/>
    <w:rsid w:val="007621CB"/>
    <w:rsid w:val="007632B3"/>
    <w:rsid w:val="00764815"/>
    <w:rsid w:val="00764D97"/>
    <w:rsid w:val="0076758B"/>
    <w:rsid w:val="00767FF1"/>
    <w:rsid w:val="0077090F"/>
    <w:rsid w:val="00772AFC"/>
    <w:rsid w:val="00772CE5"/>
    <w:rsid w:val="0077333A"/>
    <w:rsid w:val="00774ABF"/>
    <w:rsid w:val="00775081"/>
    <w:rsid w:val="007815DE"/>
    <w:rsid w:val="00783C8D"/>
    <w:rsid w:val="00784842"/>
    <w:rsid w:val="00790920"/>
    <w:rsid w:val="00791D9A"/>
    <w:rsid w:val="00793AF0"/>
    <w:rsid w:val="00793E9F"/>
    <w:rsid w:val="0079402D"/>
    <w:rsid w:val="007A12E9"/>
    <w:rsid w:val="007A32DE"/>
    <w:rsid w:val="007A499D"/>
    <w:rsid w:val="007A59E7"/>
    <w:rsid w:val="007A661A"/>
    <w:rsid w:val="007A7751"/>
    <w:rsid w:val="007B40CF"/>
    <w:rsid w:val="007B4753"/>
    <w:rsid w:val="007B59CF"/>
    <w:rsid w:val="007C26FC"/>
    <w:rsid w:val="007C7EBA"/>
    <w:rsid w:val="007D2D59"/>
    <w:rsid w:val="007D3477"/>
    <w:rsid w:val="007D38C1"/>
    <w:rsid w:val="007D6B90"/>
    <w:rsid w:val="007D769C"/>
    <w:rsid w:val="007E6402"/>
    <w:rsid w:val="007F06C0"/>
    <w:rsid w:val="007F1037"/>
    <w:rsid w:val="007F13BE"/>
    <w:rsid w:val="007F1FB6"/>
    <w:rsid w:val="007F30A7"/>
    <w:rsid w:val="007F53D1"/>
    <w:rsid w:val="007F5BE4"/>
    <w:rsid w:val="007F6A17"/>
    <w:rsid w:val="007F7F51"/>
    <w:rsid w:val="00802338"/>
    <w:rsid w:val="008035CD"/>
    <w:rsid w:val="0080564C"/>
    <w:rsid w:val="0080680A"/>
    <w:rsid w:val="00806817"/>
    <w:rsid w:val="008109B9"/>
    <w:rsid w:val="00814B3A"/>
    <w:rsid w:val="0081556E"/>
    <w:rsid w:val="00815797"/>
    <w:rsid w:val="00821C7D"/>
    <w:rsid w:val="0082201C"/>
    <w:rsid w:val="00822162"/>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1B70"/>
    <w:rsid w:val="00867071"/>
    <w:rsid w:val="00870A58"/>
    <w:rsid w:val="00871EAE"/>
    <w:rsid w:val="008721B6"/>
    <w:rsid w:val="008736D5"/>
    <w:rsid w:val="00875EA9"/>
    <w:rsid w:val="00882795"/>
    <w:rsid w:val="00883B18"/>
    <w:rsid w:val="0089055F"/>
    <w:rsid w:val="00891D78"/>
    <w:rsid w:val="00892E09"/>
    <w:rsid w:val="008947BA"/>
    <w:rsid w:val="008950DE"/>
    <w:rsid w:val="0089568B"/>
    <w:rsid w:val="00895778"/>
    <w:rsid w:val="0089623F"/>
    <w:rsid w:val="00897F73"/>
    <w:rsid w:val="008A288F"/>
    <w:rsid w:val="008A302A"/>
    <w:rsid w:val="008A545C"/>
    <w:rsid w:val="008A5D6E"/>
    <w:rsid w:val="008A5E76"/>
    <w:rsid w:val="008A6C2C"/>
    <w:rsid w:val="008A6CD8"/>
    <w:rsid w:val="008B1A67"/>
    <w:rsid w:val="008B27F1"/>
    <w:rsid w:val="008B2AE7"/>
    <w:rsid w:val="008B43EB"/>
    <w:rsid w:val="008B4C34"/>
    <w:rsid w:val="008B4E23"/>
    <w:rsid w:val="008B5D2E"/>
    <w:rsid w:val="008B6154"/>
    <w:rsid w:val="008B6F2C"/>
    <w:rsid w:val="008C0C62"/>
    <w:rsid w:val="008C15C5"/>
    <w:rsid w:val="008C2034"/>
    <w:rsid w:val="008C3445"/>
    <w:rsid w:val="008C35A0"/>
    <w:rsid w:val="008C4016"/>
    <w:rsid w:val="008C44B7"/>
    <w:rsid w:val="008C553D"/>
    <w:rsid w:val="008C68BD"/>
    <w:rsid w:val="008C7422"/>
    <w:rsid w:val="008D088F"/>
    <w:rsid w:val="008D182F"/>
    <w:rsid w:val="008D2434"/>
    <w:rsid w:val="008D2CFC"/>
    <w:rsid w:val="008D54C4"/>
    <w:rsid w:val="008D6D4F"/>
    <w:rsid w:val="008D7EEB"/>
    <w:rsid w:val="008E2F0C"/>
    <w:rsid w:val="008E507B"/>
    <w:rsid w:val="008E59BA"/>
    <w:rsid w:val="008E68C4"/>
    <w:rsid w:val="008F1722"/>
    <w:rsid w:val="008F3446"/>
    <w:rsid w:val="008F5E11"/>
    <w:rsid w:val="009021F9"/>
    <w:rsid w:val="009030B2"/>
    <w:rsid w:val="009050E3"/>
    <w:rsid w:val="0090738E"/>
    <w:rsid w:val="009159F8"/>
    <w:rsid w:val="009179A7"/>
    <w:rsid w:val="00922371"/>
    <w:rsid w:val="00923FFD"/>
    <w:rsid w:val="00927967"/>
    <w:rsid w:val="00927D3F"/>
    <w:rsid w:val="00937EF2"/>
    <w:rsid w:val="00940D0C"/>
    <w:rsid w:val="00942818"/>
    <w:rsid w:val="00943FE3"/>
    <w:rsid w:val="009440B3"/>
    <w:rsid w:val="0094419A"/>
    <w:rsid w:val="00945D48"/>
    <w:rsid w:val="0095078E"/>
    <w:rsid w:val="00954652"/>
    <w:rsid w:val="009625AB"/>
    <w:rsid w:val="00964F6C"/>
    <w:rsid w:val="00966A62"/>
    <w:rsid w:val="009704ED"/>
    <w:rsid w:val="00971683"/>
    <w:rsid w:val="00974CCA"/>
    <w:rsid w:val="00974FDC"/>
    <w:rsid w:val="00976C0A"/>
    <w:rsid w:val="009830B7"/>
    <w:rsid w:val="0098415A"/>
    <w:rsid w:val="00985169"/>
    <w:rsid w:val="009851F6"/>
    <w:rsid w:val="00985288"/>
    <w:rsid w:val="00986B01"/>
    <w:rsid w:val="00991A29"/>
    <w:rsid w:val="00994146"/>
    <w:rsid w:val="00996E78"/>
    <w:rsid w:val="009A0ADC"/>
    <w:rsid w:val="009A396F"/>
    <w:rsid w:val="009A5032"/>
    <w:rsid w:val="009A5230"/>
    <w:rsid w:val="009A5E79"/>
    <w:rsid w:val="009A5F21"/>
    <w:rsid w:val="009A6469"/>
    <w:rsid w:val="009A7588"/>
    <w:rsid w:val="009A76F8"/>
    <w:rsid w:val="009B29A2"/>
    <w:rsid w:val="009B2F57"/>
    <w:rsid w:val="009B4436"/>
    <w:rsid w:val="009B4FED"/>
    <w:rsid w:val="009B612C"/>
    <w:rsid w:val="009C29C0"/>
    <w:rsid w:val="009C3483"/>
    <w:rsid w:val="009D105B"/>
    <w:rsid w:val="009D1D4B"/>
    <w:rsid w:val="009D4377"/>
    <w:rsid w:val="009D55AF"/>
    <w:rsid w:val="009D5871"/>
    <w:rsid w:val="009D59D0"/>
    <w:rsid w:val="009D6DBD"/>
    <w:rsid w:val="009E5BF7"/>
    <w:rsid w:val="009E5D6A"/>
    <w:rsid w:val="009E63BF"/>
    <w:rsid w:val="009E70BF"/>
    <w:rsid w:val="009E7DBE"/>
    <w:rsid w:val="009F073E"/>
    <w:rsid w:val="009F0B3D"/>
    <w:rsid w:val="009F0E8C"/>
    <w:rsid w:val="009F1A3D"/>
    <w:rsid w:val="009F4CC3"/>
    <w:rsid w:val="009F5670"/>
    <w:rsid w:val="009F6693"/>
    <w:rsid w:val="009F7DC2"/>
    <w:rsid w:val="00A05BF3"/>
    <w:rsid w:val="00A0613E"/>
    <w:rsid w:val="00A061DA"/>
    <w:rsid w:val="00A07EB2"/>
    <w:rsid w:val="00A07F8E"/>
    <w:rsid w:val="00A10FD1"/>
    <w:rsid w:val="00A128C9"/>
    <w:rsid w:val="00A13CEE"/>
    <w:rsid w:val="00A153DA"/>
    <w:rsid w:val="00A2178D"/>
    <w:rsid w:val="00A2199C"/>
    <w:rsid w:val="00A24669"/>
    <w:rsid w:val="00A250F1"/>
    <w:rsid w:val="00A258F9"/>
    <w:rsid w:val="00A26E00"/>
    <w:rsid w:val="00A318D7"/>
    <w:rsid w:val="00A32983"/>
    <w:rsid w:val="00A34655"/>
    <w:rsid w:val="00A43CD2"/>
    <w:rsid w:val="00A44BEB"/>
    <w:rsid w:val="00A44E31"/>
    <w:rsid w:val="00A46DB1"/>
    <w:rsid w:val="00A47FCE"/>
    <w:rsid w:val="00A50BA9"/>
    <w:rsid w:val="00A50E1F"/>
    <w:rsid w:val="00A549BA"/>
    <w:rsid w:val="00A553B0"/>
    <w:rsid w:val="00A55BA3"/>
    <w:rsid w:val="00A5604F"/>
    <w:rsid w:val="00A61AE1"/>
    <w:rsid w:val="00A620EC"/>
    <w:rsid w:val="00A64F13"/>
    <w:rsid w:val="00A65862"/>
    <w:rsid w:val="00A7051A"/>
    <w:rsid w:val="00A70BCB"/>
    <w:rsid w:val="00A74902"/>
    <w:rsid w:val="00A75CF3"/>
    <w:rsid w:val="00A80133"/>
    <w:rsid w:val="00A850F9"/>
    <w:rsid w:val="00A8663E"/>
    <w:rsid w:val="00A92F53"/>
    <w:rsid w:val="00A9453C"/>
    <w:rsid w:val="00A9748C"/>
    <w:rsid w:val="00AA1F8D"/>
    <w:rsid w:val="00AA246D"/>
    <w:rsid w:val="00AA2533"/>
    <w:rsid w:val="00AA75B0"/>
    <w:rsid w:val="00AA7A79"/>
    <w:rsid w:val="00AA7A99"/>
    <w:rsid w:val="00AB232C"/>
    <w:rsid w:val="00AB232F"/>
    <w:rsid w:val="00AB2CC3"/>
    <w:rsid w:val="00AB5257"/>
    <w:rsid w:val="00AC67DB"/>
    <w:rsid w:val="00AC79E3"/>
    <w:rsid w:val="00AD09B9"/>
    <w:rsid w:val="00AD622A"/>
    <w:rsid w:val="00AD7ED0"/>
    <w:rsid w:val="00AE1DDC"/>
    <w:rsid w:val="00AE219A"/>
    <w:rsid w:val="00AE25FE"/>
    <w:rsid w:val="00AE583D"/>
    <w:rsid w:val="00AE6815"/>
    <w:rsid w:val="00AE744E"/>
    <w:rsid w:val="00AF3AF7"/>
    <w:rsid w:val="00AF4C2C"/>
    <w:rsid w:val="00AF4DF2"/>
    <w:rsid w:val="00AF5D83"/>
    <w:rsid w:val="00AF6240"/>
    <w:rsid w:val="00AF7BC8"/>
    <w:rsid w:val="00B02723"/>
    <w:rsid w:val="00B031FB"/>
    <w:rsid w:val="00B1014D"/>
    <w:rsid w:val="00B14567"/>
    <w:rsid w:val="00B14F8C"/>
    <w:rsid w:val="00B1722F"/>
    <w:rsid w:val="00B24138"/>
    <w:rsid w:val="00B2445D"/>
    <w:rsid w:val="00B262AF"/>
    <w:rsid w:val="00B26949"/>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2B9A"/>
    <w:rsid w:val="00B82E07"/>
    <w:rsid w:val="00B843E4"/>
    <w:rsid w:val="00B848E0"/>
    <w:rsid w:val="00B85E56"/>
    <w:rsid w:val="00B85F07"/>
    <w:rsid w:val="00B86FF4"/>
    <w:rsid w:val="00B8725E"/>
    <w:rsid w:val="00B92050"/>
    <w:rsid w:val="00B92899"/>
    <w:rsid w:val="00B9303A"/>
    <w:rsid w:val="00B93409"/>
    <w:rsid w:val="00B941A1"/>
    <w:rsid w:val="00B94B7D"/>
    <w:rsid w:val="00B94F54"/>
    <w:rsid w:val="00B97C92"/>
    <w:rsid w:val="00BA02FA"/>
    <w:rsid w:val="00BA0F62"/>
    <w:rsid w:val="00BA2BA3"/>
    <w:rsid w:val="00BA379B"/>
    <w:rsid w:val="00BA44E0"/>
    <w:rsid w:val="00BA6027"/>
    <w:rsid w:val="00BA6431"/>
    <w:rsid w:val="00BB16D1"/>
    <w:rsid w:val="00BB27D0"/>
    <w:rsid w:val="00BB30BB"/>
    <w:rsid w:val="00BB3135"/>
    <w:rsid w:val="00BB5486"/>
    <w:rsid w:val="00BB5A64"/>
    <w:rsid w:val="00BB5DCD"/>
    <w:rsid w:val="00BB7DD3"/>
    <w:rsid w:val="00BC28CA"/>
    <w:rsid w:val="00BC6DA8"/>
    <w:rsid w:val="00BD1A07"/>
    <w:rsid w:val="00BD2785"/>
    <w:rsid w:val="00BD3D06"/>
    <w:rsid w:val="00BD3F5A"/>
    <w:rsid w:val="00BD411C"/>
    <w:rsid w:val="00BD72DD"/>
    <w:rsid w:val="00BD7613"/>
    <w:rsid w:val="00BE062D"/>
    <w:rsid w:val="00BE2887"/>
    <w:rsid w:val="00BE66BF"/>
    <w:rsid w:val="00BE7D3F"/>
    <w:rsid w:val="00BF0E4A"/>
    <w:rsid w:val="00BF1C88"/>
    <w:rsid w:val="00BF1D21"/>
    <w:rsid w:val="00BF2592"/>
    <w:rsid w:val="00BF2D18"/>
    <w:rsid w:val="00BF2E0A"/>
    <w:rsid w:val="00BF361D"/>
    <w:rsid w:val="00BF5585"/>
    <w:rsid w:val="00BF59F1"/>
    <w:rsid w:val="00C0220F"/>
    <w:rsid w:val="00C0294F"/>
    <w:rsid w:val="00C02F55"/>
    <w:rsid w:val="00C039D0"/>
    <w:rsid w:val="00C05F5D"/>
    <w:rsid w:val="00C076B8"/>
    <w:rsid w:val="00C111D0"/>
    <w:rsid w:val="00C116E9"/>
    <w:rsid w:val="00C12B48"/>
    <w:rsid w:val="00C1360E"/>
    <w:rsid w:val="00C17549"/>
    <w:rsid w:val="00C22C66"/>
    <w:rsid w:val="00C2444B"/>
    <w:rsid w:val="00C25B26"/>
    <w:rsid w:val="00C25F60"/>
    <w:rsid w:val="00C30F93"/>
    <w:rsid w:val="00C3141C"/>
    <w:rsid w:val="00C326D6"/>
    <w:rsid w:val="00C32AFD"/>
    <w:rsid w:val="00C34443"/>
    <w:rsid w:val="00C34818"/>
    <w:rsid w:val="00C40519"/>
    <w:rsid w:val="00C42953"/>
    <w:rsid w:val="00C4397E"/>
    <w:rsid w:val="00C45C6A"/>
    <w:rsid w:val="00C460D5"/>
    <w:rsid w:val="00C476FB"/>
    <w:rsid w:val="00C53015"/>
    <w:rsid w:val="00C5311B"/>
    <w:rsid w:val="00C5318C"/>
    <w:rsid w:val="00C533D7"/>
    <w:rsid w:val="00C552C6"/>
    <w:rsid w:val="00C570AC"/>
    <w:rsid w:val="00C60C66"/>
    <w:rsid w:val="00C616B8"/>
    <w:rsid w:val="00C6194D"/>
    <w:rsid w:val="00C619D2"/>
    <w:rsid w:val="00C63322"/>
    <w:rsid w:val="00C63A81"/>
    <w:rsid w:val="00C640F8"/>
    <w:rsid w:val="00C64F70"/>
    <w:rsid w:val="00C65848"/>
    <w:rsid w:val="00C65DEA"/>
    <w:rsid w:val="00C6769D"/>
    <w:rsid w:val="00C710A0"/>
    <w:rsid w:val="00C74BC7"/>
    <w:rsid w:val="00C81B72"/>
    <w:rsid w:val="00C822FD"/>
    <w:rsid w:val="00C85F91"/>
    <w:rsid w:val="00C86555"/>
    <w:rsid w:val="00C90ABB"/>
    <w:rsid w:val="00C91D73"/>
    <w:rsid w:val="00C933B8"/>
    <w:rsid w:val="00C946DC"/>
    <w:rsid w:val="00C94995"/>
    <w:rsid w:val="00C94EAF"/>
    <w:rsid w:val="00C95302"/>
    <w:rsid w:val="00C956B8"/>
    <w:rsid w:val="00C95C57"/>
    <w:rsid w:val="00C96E9B"/>
    <w:rsid w:val="00C97829"/>
    <w:rsid w:val="00CA08CF"/>
    <w:rsid w:val="00CA0985"/>
    <w:rsid w:val="00CA2E3E"/>
    <w:rsid w:val="00CA33FE"/>
    <w:rsid w:val="00CA521A"/>
    <w:rsid w:val="00CB1578"/>
    <w:rsid w:val="00CB5656"/>
    <w:rsid w:val="00CC12D8"/>
    <w:rsid w:val="00CC333E"/>
    <w:rsid w:val="00CC44F5"/>
    <w:rsid w:val="00CC628F"/>
    <w:rsid w:val="00CC6EB0"/>
    <w:rsid w:val="00CD003F"/>
    <w:rsid w:val="00CD25B5"/>
    <w:rsid w:val="00CD2CC9"/>
    <w:rsid w:val="00CD454B"/>
    <w:rsid w:val="00CD662D"/>
    <w:rsid w:val="00CD6EFA"/>
    <w:rsid w:val="00CD7DC8"/>
    <w:rsid w:val="00CE01B6"/>
    <w:rsid w:val="00CE0DF7"/>
    <w:rsid w:val="00CE20C5"/>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2147A"/>
    <w:rsid w:val="00D214B7"/>
    <w:rsid w:val="00D22AB0"/>
    <w:rsid w:val="00D22E65"/>
    <w:rsid w:val="00D238D4"/>
    <w:rsid w:val="00D31F12"/>
    <w:rsid w:val="00D32DEA"/>
    <w:rsid w:val="00D32FEC"/>
    <w:rsid w:val="00D373C1"/>
    <w:rsid w:val="00D37827"/>
    <w:rsid w:val="00D408C7"/>
    <w:rsid w:val="00D40E3B"/>
    <w:rsid w:val="00D43E51"/>
    <w:rsid w:val="00D4434F"/>
    <w:rsid w:val="00D44495"/>
    <w:rsid w:val="00D50110"/>
    <w:rsid w:val="00D54B5C"/>
    <w:rsid w:val="00D57DD1"/>
    <w:rsid w:val="00D607CB"/>
    <w:rsid w:val="00D66009"/>
    <w:rsid w:val="00D66ECD"/>
    <w:rsid w:val="00D70299"/>
    <w:rsid w:val="00D70CD0"/>
    <w:rsid w:val="00D7342E"/>
    <w:rsid w:val="00D75CF9"/>
    <w:rsid w:val="00D76267"/>
    <w:rsid w:val="00D80F6F"/>
    <w:rsid w:val="00D813F4"/>
    <w:rsid w:val="00D835D7"/>
    <w:rsid w:val="00D843C4"/>
    <w:rsid w:val="00D84676"/>
    <w:rsid w:val="00D903EB"/>
    <w:rsid w:val="00D909B3"/>
    <w:rsid w:val="00D91CF2"/>
    <w:rsid w:val="00D930C3"/>
    <w:rsid w:val="00D95AF9"/>
    <w:rsid w:val="00D978B0"/>
    <w:rsid w:val="00D97E53"/>
    <w:rsid w:val="00DA147D"/>
    <w:rsid w:val="00DA24B3"/>
    <w:rsid w:val="00DA272B"/>
    <w:rsid w:val="00DA278F"/>
    <w:rsid w:val="00DA3DB3"/>
    <w:rsid w:val="00DA482E"/>
    <w:rsid w:val="00DA7269"/>
    <w:rsid w:val="00DA7CFB"/>
    <w:rsid w:val="00DB65BF"/>
    <w:rsid w:val="00DB6C6C"/>
    <w:rsid w:val="00DC18A5"/>
    <w:rsid w:val="00DC1B3F"/>
    <w:rsid w:val="00DC29C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F12A1"/>
    <w:rsid w:val="00DF5C4D"/>
    <w:rsid w:val="00E00C46"/>
    <w:rsid w:val="00E011F6"/>
    <w:rsid w:val="00E02437"/>
    <w:rsid w:val="00E046C4"/>
    <w:rsid w:val="00E04D0D"/>
    <w:rsid w:val="00E05274"/>
    <w:rsid w:val="00E05C75"/>
    <w:rsid w:val="00E15709"/>
    <w:rsid w:val="00E15A2D"/>
    <w:rsid w:val="00E16157"/>
    <w:rsid w:val="00E167F1"/>
    <w:rsid w:val="00E176FC"/>
    <w:rsid w:val="00E21A68"/>
    <w:rsid w:val="00E250DE"/>
    <w:rsid w:val="00E2558C"/>
    <w:rsid w:val="00E31010"/>
    <w:rsid w:val="00E3357D"/>
    <w:rsid w:val="00E36436"/>
    <w:rsid w:val="00E40395"/>
    <w:rsid w:val="00E41F36"/>
    <w:rsid w:val="00E4213A"/>
    <w:rsid w:val="00E42300"/>
    <w:rsid w:val="00E443C2"/>
    <w:rsid w:val="00E44E38"/>
    <w:rsid w:val="00E45DCA"/>
    <w:rsid w:val="00E4628F"/>
    <w:rsid w:val="00E46DB3"/>
    <w:rsid w:val="00E47383"/>
    <w:rsid w:val="00E47B4C"/>
    <w:rsid w:val="00E5180C"/>
    <w:rsid w:val="00E53555"/>
    <w:rsid w:val="00E55517"/>
    <w:rsid w:val="00E55DF0"/>
    <w:rsid w:val="00E579B2"/>
    <w:rsid w:val="00E61CDF"/>
    <w:rsid w:val="00E73BE6"/>
    <w:rsid w:val="00E745BE"/>
    <w:rsid w:val="00E75CAD"/>
    <w:rsid w:val="00E77727"/>
    <w:rsid w:val="00E77C49"/>
    <w:rsid w:val="00E80A43"/>
    <w:rsid w:val="00E81182"/>
    <w:rsid w:val="00E820C0"/>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45E1"/>
    <w:rsid w:val="00EB4D9C"/>
    <w:rsid w:val="00EB4F83"/>
    <w:rsid w:val="00EB54BD"/>
    <w:rsid w:val="00EB680E"/>
    <w:rsid w:val="00EC1A9A"/>
    <w:rsid w:val="00EC1F86"/>
    <w:rsid w:val="00ED05E8"/>
    <w:rsid w:val="00ED2C9F"/>
    <w:rsid w:val="00ED4446"/>
    <w:rsid w:val="00ED65BC"/>
    <w:rsid w:val="00ED7DDB"/>
    <w:rsid w:val="00EE30BA"/>
    <w:rsid w:val="00EE4CFF"/>
    <w:rsid w:val="00EE573F"/>
    <w:rsid w:val="00EF037C"/>
    <w:rsid w:val="00EF0D95"/>
    <w:rsid w:val="00EF1537"/>
    <w:rsid w:val="00F00123"/>
    <w:rsid w:val="00F01483"/>
    <w:rsid w:val="00F02471"/>
    <w:rsid w:val="00F04610"/>
    <w:rsid w:val="00F0730F"/>
    <w:rsid w:val="00F10C11"/>
    <w:rsid w:val="00F10F94"/>
    <w:rsid w:val="00F115D3"/>
    <w:rsid w:val="00F1686D"/>
    <w:rsid w:val="00F213D2"/>
    <w:rsid w:val="00F21B1E"/>
    <w:rsid w:val="00F22355"/>
    <w:rsid w:val="00F23750"/>
    <w:rsid w:val="00F24E4E"/>
    <w:rsid w:val="00F27246"/>
    <w:rsid w:val="00F30FD6"/>
    <w:rsid w:val="00F31EC8"/>
    <w:rsid w:val="00F320E3"/>
    <w:rsid w:val="00F35254"/>
    <w:rsid w:val="00F403F9"/>
    <w:rsid w:val="00F41EE0"/>
    <w:rsid w:val="00F47245"/>
    <w:rsid w:val="00F50B79"/>
    <w:rsid w:val="00F50C37"/>
    <w:rsid w:val="00F53FBD"/>
    <w:rsid w:val="00F549DD"/>
    <w:rsid w:val="00F551B9"/>
    <w:rsid w:val="00F558B3"/>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96A0E"/>
    <w:rsid w:val="00FA0BC9"/>
    <w:rsid w:val="00FA10C5"/>
    <w:rsid w:val="00FA1994"/>
    <w:rsid w:val="00FA2FB9"/>
    <w:rsid w:val="00FA6A70"/>
    <w:rsid w:val="00FB0B89"/>
    <w:rsid w:val="00FB0CE7"/>
    <w:rsid w:val="00FB29A9"/>
    <w:rsid w:val="00FB3E02"/>
    <w:rsid w:val="00FB5ACA"/>
    <w:rsid w:val="00FC00D2"/>
    <w:rsid w:val="00FC0BCA"/>
    <w:rsid w:val="00FC3093"/>
    <w:rsid w:val="00FC341A"/>
    <w:rsid w:val="00FC747A"/>
    <w:rsid w:val="00FD0AD5"/>
    <w:rsid w:val="00FD4D47"/>
    <w:rsid w:val="00FD4DD9"/>
    <w:rsid w:val="00FD77D0"/>
    <w:rsid w:val="00FE0344"/>
    <w:rsid w:val="00FE24A8"/>
    <w:rsid w:val="00FE27EF"/>
    <w:rsid w:val="00FE295E"/>
    <w:rsid w:val="00FE2A10"/>
    <w:rsid w:val="00FE549B"/>
    <w:rsid w:val="00FE62C9"/>
    <w:rsid w:val="00FE646A"/>
    <w:rsid w:val="00FF185D"/>
    <w:rsid w:val="00FF2B65"/>
    <w:rsid w:val="00FF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FF6FE"/>
  <w15:docId w15:val="{7E03A740-0CD1-46EA-BDD9-4D74C67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8D4"/>
  </w:style>
  <w:style w:type="paragraph" w:styleId="Nagwek1">
    <w:name w:val="heading 1"/>
    <w:basedOn w:val="Normalny"/>
    <w:next w:val="Normalny"/>
    <w:link w:val="Nagwek1Znak"/>
    <w:qFormat/>
    <w:rsid w:val="00EC1A9A"/>
    <w:pPr>
      <w:keepNext/>
      <w:numPr>
        <w:numId w:val="10"/>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10"/>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10"/>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10"/>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10"/>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10"/>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10"/>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10"/>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10"/>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34"/>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1"/>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2"/>
      </w:numPr>
    </w:pPr>
  </w:style>
  <w:style w:type="numbering" w:customStyle="1" w:styleId="WWNum9">
    <w:name w:val="WWNum9"/>
    <w:basedOn w:val="Bezlisty"/>
    <w:rsid w:val="009B612C"/>
    <w:pPr>
      <w:numPr>
        <w:numId w:val="3"/>
      </w:numPr>
    </w:pPr>
  </w:style>
  <w:style w:type="numbering" w:customStyle="1" w:styleId="WWNum11">
    <w:name w:val="WWNum11"/>
    <w:basedOn w:val="Bezlisty"/>
    <w:rsid w:val="009B612C"/>
    <w:pPr>
      <w:numPr>
        <w:numId w:val="8"/>
      </w:numPr>
    </w:pPr>
  </w:style>
  <w:style w:type="numbering" w:customStyle="1" w:styleId="WWNum14">
    <w:name w:val="WWNum14"/>
    <w:basedOn w:val="Bezlisty"/>
    <w:rsid w:val="009B612C"/>
    <w:pPr>
      <w:numPr>
        <w:numId w:val="4"/>
      </w:numPr>
    </w:pPr>
  </w:style>
  <w:style w:type="numbering" w:customStyle="1" w:styleId="WWNum15">
    <w:name w:val="WWNum15"/>
    <w:basedOn w:val="Bezlisty"/>
    <w:rsid w:val="009B612C"/>
    <w:pPr>
      <w:numPr>
        <w:numId w:val="5"/>
      </w:numPr>
    </w:pPr>
  </w:style>
  <w:style w:type="numbering" w:customStyle="1" w:styleId="WWNum16">
    <w:name w:val="WWNum16"/>
    <w:basedOn w:val="Bezlisty"/>
    <w:rsid w:val="009B612C"/>
    <w:pPr>
      <w:numPr>
        <w:numId w:val="6"/>
      </w:numPr>
    </w:pPr>
  </w:style>
  <w:style w:type="numbering" w:customStyle="1" w:styleId="WWNum19">
    <w:name w:val="WWNum19"/>
    <w:basedOn w:val="Bezlisty"/>
    <w:rsid w:val="009B612C"/>
    <w:pPr>
      <w:numPr>
        <w:numId w:val="7"/>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9"/>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210pt">
    <w:name w:val="Tekst treści (2) + 10 pt"/>
    <w:basedOn w:val="Teksttreci2"/>
    <w:rsid w:val="000702A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3">
    <w:name w:val="Tekst treści (3)_"/>
    <w:basedOn w:val="Domylnaczcionkaakapitu"/>
    <w:link w:val="Teksttreci30"/>
    <w:rsid w:val="00F10F94"/>
    <w:rPr>
      <w:rFonts w:ascii="Times New Roman" w:eastAsia="Times New Roman" w:hAnsi="Times New Roman" w:cs="Times New Roman"/>
      <w:b/>
      <w:bCs/>
      <w:sz w:val="20"/>
      <w:szCs w:val="20"/>
      <w:shd w:val="clear" w:color="auto" w:fill="FFFFFF"/>
    </w:rPr>
  </w:style>
  <w:style w:type="character" w:customStyle="1" w:styleId="Nagweklubstopka">
    <w:name w:val="Nagłówek lub stopka_"/>
    <w:basedOn w:val="Domylnaczcionkaakapitu"/>
    <w:rsid w:val="00F10F94"/>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0">
    <w:name w:val="Nagłówek lub stopka"/>
    <w:basedOn w:val="Nagweklubstopka"/>
    <w:rsid w:val="00F10F9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0">
    <w:name w:val="Nagłówek #2_"/>
    <w:basedOn w:val="Domylnaczcionkaakapitu"/>
    <w:link w:val="Nagwek21"/>
    <w:rsid w:val="00F10F94"/>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F10F94"/>
    <w:pPr>
      <w:widowControl w:val="0"/>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Nagwek21">
    <w:name w:val="Nagłówek #2"/>
    <w:basedOn w:val="Normalny"/>
    <w:link w:val="Nagwek20"/>
    <w:rsid w:val="00F10F94"/>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4AC8-41C1-427F-9F24-1D0667FA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16</Pages>
  <Words>3484</Words>
  <Characters>20907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Marcin</cp:lastModifiedBy>
  <cp:revision>22</cp:revision>
  <cp:lastPrinted>2017-12-05T12:47:00Z</cp:lastPrinted>
  <dcterms:created xsi:type="dcterms:W3CDTF">2018-12-13T21:57:00Z</dcterms:created>
  <dcterms:modified xsi:type="dcterms:W3CDTF">2020-01-04T07:56:00Z</dcterms:modified>
</cp:coreProperties>
</file>