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DB29" w14:textId="1E2945B9" w:rsidR="00403BF7" w:rsidRDefault="00403BF7" w:rsidP="00403BF7">
      <w:pPr>
        <w:jc w:val="right"/>
        <w:rPr>
          <w:rFonts w:eastAsia="Arial" w:cs="Arial"/>
          <w:b/>
          <w:bCs/>
          <w:iCs/>
          <w:kern w:val="1"/>
          <w:szCs w:val="20"/>
        </w:rPr>
      </w:pPr>
      <w:r>
        <w:rPr>
          <w:rFonts w:eastAsia="Arial" w:cs="Arial"/>
          <w:b/>
          <w:bCs/>
          <w:iCs/>
          <w:kern w:val="1"/>
          <w:szCs w:val="20"/>
        </w:rPr>
        <w:t>Załącznik nr 12 do SIWZ</w:t>
      </w:r>
    </w:p>
    <w:p w14:paraId="76EE7E69" w14:textId="77777777" w:rsidR="00403BF7" w:rsidRDefault="00403BF7" w:rsidP="00403BF7">
      <w:pPr>
        <w:jc w:val="center"/>
        <w:rPr>
          <w:rFonts w:eastAsia="Arial" w:cs="Arial"/>
          <w:b/>
          <w:bCs/>
          <w:iCs/>
          <w:kern w:val="1"/>
          <w:szCs w:val="20"/>
        </w:rPr>
      </w:pPr>
    </w:p>
    <w:p w14:paraId="3A95763B" w14:textId="77777777" w:rsidR="00461F5A" w:rsidRPr="006245A9" w:rsidRDefault="00461F5A" w:rsidP="00461F5A">
      <w:pPr>
        <w:suppressAutoHyphens/>
        <w:spacing w:after="0"/>
        <w:jc w:val="center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  <w:r w:rsidRPr="006245A9"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  <w:t>WSTĘPNY HARMONOGRAM RZECZOWO – FINASOWY</w:t>
      </w:r>
    </w:p>
    <w:p w14:paraId="12E57653" w14:textId="77777777" w:rsidR="00461F5A" w:rsidRDefault="00461F5A" w:rsidP="00461F5A">
      <w:pPr>
        <w:suppressAutoHyphens/>
        <w:spacing w:after="0" w:line="240" w:lineRule="auto"/>
        <w:jc w:val="center"/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</w:pPr>
      <w:r w:rsidRPr="006245A9">
        <w:rPr>
          <w:rFonts w:eastAsia="Arial" w:cstheme="minorHAnsi"/>
          <w:b/>
          <w:bCs/>
          <w:iCs/>
          <w:kern w:val="1"/>
          <w:sz w:val="24"/>
          <w:szCs w:val="20"/>
          <w:lang w:eastAsia="ar-SA"/>
        </w:rPr>
        <w:t>Przebudowa drogi gminnej w miejscowości Klebark Mały</w:t>
      </w:r>
    </w:p>
    <w:p w14:paraId="07F90D2C" w14:textId="77777777" w:rsidR="00461F5A" w:rsidRDefault="00461F5A" w:rsidP="00461F5A">
      <w:pPr>
        <w:jc w:val="both"/>
        <w:rPr>
          <w:rFonts w:eastAsia="Arial" w:cs="Arial"/>
          <w:iCs/>
          <w:kern w:val="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71"/>
        <w:gridCol w:w="2374"/>
        <w:gridCol w:w="2374"/>
      </w:tblGrid>
      <w:tr w:rsidR="00B52620" w:rsidRPr="006245A9" w14:paraId="5647B907" w14:textId="77777777" w:rsidTr="004A15C1">
        <w:tc>
          <w:tcPr>
            <w:tcW w:w="675" w:type="dxa"/>
            <w:shd w:val="clear" w:color="auto" w:fill="auto"/>
            <w:vAlign w:val="center"/>
          </w:tcPr>
          <w:p w14:paraId="3276075C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L</w:t>
            </w:r>
            <w:r>
              <w:rPr>
                <w:rFonts w:eastAsia="Arial" w:cstheme="minorHAnsi"/>
                <w:iCs/>
                <w:kern w:val="1"/>
                <w:szCs w:val="20"/>
              </w:rPr>
              <w:t>.</w:t>
            </w:r>
            <w:r w:rsidRPr="006245A9">
              <w:rPr>
                <w:rFonts w:eastAsia="Arial" w:cstheme="minorHAnsi"/>
                <w:iCs/>
                <w:kern w:val="1"/>
                <w:szCs w:val="20"/>
              </w:rPr>
              <w:t>p.</w:t>
            </w:r>
          </w:p>
        </w:tc>
        <w:tc>
          <w:tcPr>
            <w:tcW w:w="4071" w:type="dxa"/>
            <w:shd w:val="clear" w:color="auto" w:fill="auto"/>
            <w:vAlign w:val="center"/>
          </w:tcPr>
          <w:p w14:paraId="75052DA9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Nazwa elementu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2B5930B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Wartość elementu/zł/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6AD70780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Termin wykonania w dniach od podpisania umowy</w:t>
            </w:r>
          </w:p>
        </w:tc>
      </w:tr>
      <w:tr w:rsidR="00B52620" w:rsidRPr="006245A9" w14:paraId="58246539" w14:textId="77777777" w:rsidTr="004A15C1">
        <w:tc>
          <w:tcPr>
            <w:tcW w:w="675" w:type="dxa"/>
            <w:shd w:val="clear" w:color="auto" w:fill="auto"/>
            <w:vAlign w:val="center"/>
          </w:tcPr>
          <w:p w14:paraId="18922161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1</w:t>
            </w:r>
          </w:p>
        </w:tc>
        <w:tc>
          <w:tcPr>
            <w:tcW w:w="4071" w:type="dxa"/>
            <w:shd w:val="clear" w:color="auto" w:fill="auto"/>
          </w:tcPr>
          <w:p w14:paraId="391745EE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 xml:space="preserve">Koncepcja </w:t>
            </w:r>
            <w:r>
              <w:rPr>
                <w:rFonts w:eastAsia="Arial" w:cstheme="minorHAnsi"/>
                <w:iCs/>
                <w:kern w:val="1"/>
                <w:szCs w:val="20"/>
              </w:rPr>
              <w:t>– element dokumentacji</w:t>
            </w:r>
          </w:p>
        </w:tc>
        <w:tc>
          <w:tcPr>
            <w:tcW w:w="2374" w:type="dxa"/>
            <w:shd w:val="clear" w:color="auto" w:fill="auto"/>
          </w:tcPr>
          <w:p w14:paraId="4CE27E12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280B64BD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30 dni</w:t>
            </w:r>
          </w:p>
        </w:tc>
      </w:tr>
      <w:tr w:rsidR="00B52620" w:rsidRPr="006245A9" w14:paraId="2B1DC990" w14:textId="77777777" w:rsidTr="004A15C1">
        <w:tc>
          <w:tcPr>
            <w:tcW w:w="675" w:type="dxa"/>
            <w:shd w:val="clear" w:color="auto" w:fill="auto"/>
            <w:vAlign w:val="center"/>
          </w:tcPr>
          <w:p w14:paraId="074C2F40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2</w:t>
            </w:r>
          </w:p>
        </w:tc>
        <w:tc>
          <w:tcPr>
            <w:tcW w:w="4071" w:type="dxa"/>
            <w:shd w:val="clear" w:color="auto" w:fill="auto"/>
          </w:tcPr>
          <w:p w14:paraId="10BD612D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3114C1">
              <w:rPr>
                <w:rFonts w:eastAsia="Arial" w:cstheme="minorHAnsi"/>
                <w:iCs/>
                <w:kern w:val="1"/>
                <w:szCs w:val="20"/>
              </w:rPr>
              <w:t>Wstępny opis do dokumentacji z rozwiązaniami technicznymi – element dokumentacji.</w:t>
            </w:r>
          </w:p>
        </w:tc>
        <w:tc>
          <w:tcPr>
            <w:tcW w:w="2374" w:type="dxa"/>
            <w:shd w:val="clear" w:color="auto" w:fill="auto"/>
          </w:tcPr>
          <w:p w14:paraId="4C45B44B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29227CE3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  <w:tr w:rsidR="00B52620" w:rsidRPr="006245A9" w14:paraId="3892F11A" w14:textId="77777777" w:rsidTr="004A15C1">
        <w:tc>
          <w:tcPr>
            <w:tcW w:w="675" w:type="dxa"/>
            <w:shd w:val="clear" w:color="auto" w:fill="auto"/>
            <w:vAlign w:val="center"/>
          </w:tcPr>
          <w:p w14:paraId="30CA5C86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3</w:t>
            </w:r>
          </w:p>
        </w:tc>
        <w:tc>
          <w:tcPr>
            <w:tcW w:w="4071" w:type="dxa"/>
            <w:shd w:val="clear" w:color="auto" w:fill="auto"/>
          </w:tcPr>
          <w:p w14:paraId="5E4C57E5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Dokumentacja techniczna wraz z uzyskaniem pozwoleń na realizację robót</w:t>
            </w:r>
          </w:p>
        </w:tc>
        <w:tc>
          <w:tcPr>
            <w:tcW w:w="2374" w:type="dxa"/>
            <w:shd w:val="clear" w:color="auto" w:fill="auto"/>
          </w:tcPr>
          <w:p w14:paraId="31D4D684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4D365620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  <w:tr w:rsidR="00B52620" w:rsidRPr="006245A9" w14:paraId="553FE909" w14:textId="77777777" w:rsidTr="004A15C1">
        <w:tc>
          <w:tcPr>
            <w:tcW w:w="675" w:type="dxa"/>
            <w:shd w:val="clear" w:color="auto" w:fill="auto"/>
            <w:vAlign w:val="center"/>
          </w:tcPr>
          <w:p w14:paraId="7838465D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4</w:t>
            </w:r>
          </w:p>
        </w:tc>
        <w:tc>
          <w:tcPr>
            <w:tcW w:w="4071" w:type="dxa"/>
            <w:shd w:val="clear" w:color="auto" w:fill="auto"/>
          </w:tcPr>
          <w:p w14:paraId="21F04869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Prace przygotowawcze</w:t>
            </w:r>
          </w:p>
        </w:tc>
        <w:tc>
          <w:tcPr>
            <w:tcW w:w="2374" w:type="dxa"/>
            <w:shd w:val="clear" w:color="auto" w:fill="auto"/>
          </w:tcPr>
          <w:p w14:paraId="1A16A9E8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7280E0E0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  <w:tr w:rsidR="00B52620" w:rsidRPr="006245A9" w14:paraId="4EA66298" w14:textId="77777777" w:rsidTr="004A15C1">
        <w:tc>
          <w:tcPr>
            <w:tcW w:w="675" w:type="dxa"/>
            <w:shd w:val="clear" w:color="auto" w:fill="auto"/>
            <w:vAlign w:val="center"/>
          </w:tcPr>
          <w:p w14:paraId="0FDBDB42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5</w:t>
            </w:r>
          </w:p>
        </w:tc>
        <w:tc>
          <w:tcPr>
            <w:tcW w:w="4071" w:type="dxa"/>
            <w:shd w:val="clear" w:color="auto" w:fill="auto"/>
          </w:tcPr>
          <w:p w14:paraId="0077366B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Roboty ziemne</w:t>
            </w:r>
          </w:p>
        </w:tc>
        <w:tc>
          <w:tcPr>
            <w:tcW w:w="2374" w:type="dxa"/>
            <w:shd w:val="clear" w:color="auto" w:fill="auto"/>
          </w:tcPr>
          <w:p w14:paraId="786F4643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5FE77CAA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  <w:tr w:rsidR="00B52620" w:rsidRPr="006245A9" w14:paraId="7E8F45E7" w14:textId="77777777" w:rsidTr="004A15C1">
        <w:tc>
          <w:tcPr>
            <w:tcW w:w="675" w:type="dxa"/>
            <w:shd w:val="clear" w:color="auto" w:fill="auto"/>
            <w:vAlign w:val="center"/>
          </w:tcPr>
          <w:p w14:paraId="60213D14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6</w:t>
            </w:r>
          </w:p>
        </w:tc>
        <w:tc>
          <w:tcPr>
            <w:tcW w:w="4071" w:type="dxa"/>
            <w:shd w:val="clear" w:color="auto" w:fill="auto"/>
          </w:tcPr>
          <w:p w14:paraId="76311CA0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Podbudowa dla KR-2</w:t>
            </w:r>
          </w:p>
        </w:tc>
        <w:tc>
          <w:tcPr>
            <w:tcW w:w="2374" w:type="dxa"/>
            <w:shd w:val="clear" w:color="auto" w:fill="auto"/>
          </w:tcPr>
          <w:p w14:paraId="552429B3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6760905E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  <w:tr w:rsidR="00B52620" w:rsidRPr="006245A9" w14:paraId="50C8F40A" w14:textId="77777777" w:rsidTr="004A15C1">
        <w:tc>
          <w:tcPr>
            <w:tcW w:w="675" w:type="dxa"/>
            <w:shd w:val="clear" w:color="auto" w:fill="auto"/>
            <w:vAlign w:val="center"/>
          </w:tcPr>
          <w:p w14:paraId="5979B45D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7</w:t>
            </w:r>
          </w:p>
        </w:tc>
        <w:tc>
          <w:tcPr>
            <w:tcW w:w="4071" w:type="dxa"/>
            <w:shd w:val="clear" w:color="auto" w:fill="auto"/>
          </w:tcPr>
          <w:p w14:paraId="2D0940F5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Nawierzchnia z kostki betonowej</w:t>
            </w:r>
            <w:r>
              <w:rPr>
                <w:rFonts w:eastAsia="Arial" w:cstheme="minorHAnsi"/>
                <w:iCs/>
                <w:kern w:val="1"/>
                <w:szCs w:val="20"/>
              </w:rPr>
              <w:t xml:space="preserve"> z obustronnymi krawężnikami</w:t>
            </w:r>
            <w:r w:rsidRPr="006245A9">
              <w:rPr>
                <w:rFonts w:eastAsia="Arial" w:cstheme="minorHAnsi"/>
                <w:iCs/>
                <w:kern w:val="1"/>
                <w:szCs w:val="20"/>
              </w:rPr>
              <w:t xml:space="preserve"> dla KR-2</w:t>
            </w:r>
          </w:p>
        </w:tc>
        <w:tc>
          <w:tcPr>
            <w:tcW w:w="2374" w:type="dxa"/>
            <w:shd w:val="clear" w:color="auto" w:fill="auto"/>
          </w:tcPr>
          <w:p w14:paraId="570DC36E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460F374A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  <w:tr w:rsidR="00B52620" w:rsidRPr="006245A9" w14:paraId="498F0DE4" w14:textId="77777777" w:rsidTr="004A15C1">
        <w:tc>
          <w:tcPr>
            <w:tcW w:w="675" w:type="dxa"/>
            <w:shd w:val="clear" w:color="auto" w:fill="auto"/>
            <w:vAlign w:val="center"/>
          </w:tcPr>
          <w:p w14:paraId="4846FB86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8</w:t>
            </w:r>
          </w:p>
        </w:tc>
        <w:tc>
          <w:tcPr>
            <w:tcW w:w="4071" w:type="dxa"/>
            <w:shd w:val="clear" w:color="auto" w:fill="auto"/>
          </w:tcPr>
          <w:p w14:paraId="662C1FFD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Pobocza</w:t>
            </w:r>
          </w:p>
        </w:tc>
        <w:tc>
          <w:tcPr>
            <w:tcW w:w="2374" w:type="dxa"/>
            <w:shd w:val="clear" w:color="auto" w:fill="auto"/>
          </w:tcPr>
          <w:p w14:paraId="45D424B8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769191B0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  <w:tr w:rsidR="00B52620" w:rsidRPr="006245A9" w14:paraId="718903C3" w14:textId="77777777" w:rsidTr="004A15C1">
        <w:tc>
          <w:tcPr>
            <w:tcW w:w="675" w:type="dxa"/>
            <w:shd w:val="clear" w:color="auto" w:fill="auto"/>
            <w:vAlign w:val="center"/>
          </w:tcPr>
          <w:p w14:paraId="1014AE89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9</w:t>
            </w:r>
          </w:p>
        </w:tc>
        <w:tc>
          <w:tcPr>
            <w:tcW w:w="4071" w:type="dxa"/>
            <w:shd w:val="clear" w:color="auto" w:fill="auto"/>
          </w:tcPr>
          <w:p w14:paraId="047874EC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Darniowanie</w:t>
            </w:r>
          </w:p>
        </w:tc>
        <w:tc>
          <w:tcPr>
            <w:tcW w:w="2374" w:type="dxa"/>
            <w:shd w:val="clear" w:color="auto" w:fill="auto"/>
          </w:tcPr>
          <w:p w14:paraId="1C2A2939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187C3EFC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  <w:tr w:rsidR="00B52620" w:rsidRPr="006245A9" w14:paraId="07062125" w14:textId="77777777" w:rsidTr="004A15C1">
        <w:tc>
          <w:tcPr>
            <w:tcW w:w="675" w:type="dxa"/>
            <w:shd w:val="clear" w:color="auto" w:fill="auto"/>
            <w:vAlign w:val="center"/>
          </w:tcPr>
          <w:p w14:paraId="30625537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10</w:t>
            </w:r>
          </w:p>
        </w:tc>
        <w:tc>
          <w:tcPr>
            <w:tcW w:w="4071" w:type="dxa"/>
            <w:shd w:val="clear" w:color="auto" w:fill="auto"/>
          </w:tcPr>
          <w:p w14:paraId="476BDEBF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Oznakowanie, przejścia pieszych, próg</w:t>
            </w:r>
          </w:p>
        </w:tc>
        <w:tc>
          <w:tcPr>
            <w:tcW w:w="2374" w:type="dxa"/>
            <w:shd w:val="clear" w:color="auto" w:fill="auto"/>
          </w:tcPr>
          <w:p w14:paraId="104D0EF8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774401CE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  <w:tr w:rsidR="00B52620" w:rsidRPr="006245A9" w14:paraId="439D0EDA" w14:textId="77777777" w:rsidTr="004A15C1">
        <w:tc>
          <w:tcPr>
            <w:tcW w:w="675" w:type="dxa"/>
            <w:shd w:val="clear" w:color="auto" w:fill="auto"/>
            <w:vAlign w:val="center"/>
          </w:tcPr>
          <w:p w14:paraId="11322BBC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11</w:t>
            </w:r>
          </w:p>
        </w:tc>
        <w:tc>
          <w:tcPr>
            <w:tcW w:w="4071" w:type="dxa"/>
            <w:shd w:val="clear" w:color="auto" w:fill="auto"/>
          </w:tcPr>
          <w:p w14:paraId="4CC493FA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Odwodnienie</w:t>
            </w:r>
          </w:p>
        </w:tc>
        <w:tc>
          <w:tcPr>
            <w:tcW w:w="2374" w:type="dxa"/>
            <w:shd w:val="clear" w:color="auto" w:fill="auto"/>
          </w:tcPr>
          <w:p w14:paraId="2C6DBF01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09455365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  <w:tr w:rsidR="00B52620" w:rsidRPr="006245A9" w14:paraId="6A64019F" w14:textId="77777777" w:rsidTr="004A15C1">
        <w:tc>
          <w:tcPr>
            <w:tcW w:w="675" w:type="dxa"/>
            <w:shd w:val="clear" w:color="auto" w:fill="auto"/>
            <w:vAlign w:val="center"/>
          </w:tcPr>
          <w:p w14:paraId="7B4F8DC5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12</w:t>
            </w:r>
          </w:p>
        </w:tc>
        <w:tc>
          <w:tcPr>
            <w:tcW w:w="4071" w:type="dxa"/>
            <w:shd w:val="clear" w:color="auto" w:fill="auto"/>
          </w:tcPr>
          <w:p w14:paraId="35FEB0D5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Tablica informacyjna</w:t>
            </w:r>
          </w:p>
        </w:tc>
        <w:tc>
          <w:tcPr>
            <w:tcW w:w="2374" w:type="dxa"/>
            <w:shd w:val="clear" w:color="auto" w:fill="auto"/>
          </w:tcPr>
          <w:p w14:paraId="06D2B55F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5C84B6C1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  <w:tr w:rsidR="00B52620" w:rsidRPr="006245A9" w14:paraId="1944ACD9" w14:textId="77777777" w:rsidTr="004A15C1">
        <w:tc>
          <w:tcPr>
            <w:tcW w:w="675" w:type="dxa"/>
            <w:shd w:val="clear" w:color="auto" w:fill="auto"/>
            <w:vAlign w:val="center"/>
          </w:tcPr>
          <w:p w14:paraId="199F261A" w14:textId="77777777" w:rsidR="00B52620" w:rsidRPr="006245A9" w:rsidRDefault="00B52620" w:rsidP="004A15C1">
            <w:pPr>
              <w:jc w:val="center"/>
              <w:rPr>
                <w:rFonts w:eastAsia="Arial" w:cstheme="minorHAnsi"/>
                <w:iCs/>
                <w:kern w:val="1"/>
                <w:szCs w:val="20"/>
              </w:rPr>
            </w:pPr>
            <w:r>
              <w:rPr>
                <w:rFonts w:eastAsia="Arial" w:cstheme="minorHAnsi"/>
                <w:iCs/>
                <w:kern w:val="1"/>
                <w:szCs w:val="20"/>
              </w:rPr>
              <w:t>13</w:t>
            </w:r>
          </w:p>
        </w:tc>
        <w:tc>
          <w:tcPr>
            <w:tcW w:w="4071" w:type="dxa"/>
            <w:shd w:val="clear" w:color="auto" w:fill="auto"/>
          </w:tcPr>
          <w:p w14:paraId="09857829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  <w:r w:rsidRPr="006245A9">
              <w:rPr>
                <w:rFonts w:eastAsia="Arial" w:cstheme="minorHAnsi"/>
                <w:iCs/>
                <w:kern w:val="1"/>
                <w:szCs w:val="20"/>
              </w:rPr>
              <w:t>Inne…..</w:t>
            </w:r>
          </w:p>
        </w:tc>
        <w:tc>
          <w:tcPr>
            <w:tcW w:w="2374" w:type="dxa"/>
            <w:shd w:val="clear" w:color="auto" w:fill="auto"/>
          </w:tcPr>
          <w:p w14:paraId="605F5FA9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45E5BB06" w14:textId="77777777" w:rsidR="00B52620" w:rsidRPr="006245A9" w:rsidRDefault="00B52620" w:rsidP="004A15C1">
            <w:pPr>
              <w:jc w:val="both"/>
              <w:rPr>
                <w:rFonts w:eastAsia="Arial" w:cstheme="minorHAnsi"/>
                <w:iCs/>
                <w:kern w:val="1"/>
                <w:szCs w:val="20"/>
              </w:rPr>
            </w:pPr>
          </w:p>
        </w:tc>
      </w:tr>
    </w:tbl>
    <w:p w14:paraId="65759D9C" w14:textId="77777777" w:rsidR="00461F5A" w:rsidRDefault="00461F5A" w:rsidP="00461F5A">
      <w:pPr>
        <w:jc w:val="both"/>
        <w:rPr>
          <w:rFonts w:eastAsia="Arial" w:cs="Arial"/>
          <w:iCs/>
          <w:kern w:val="1"/>
          <w:szCs w:val="20"/>
        </w:rPr>
      </w:pPr>
      <w:bookmarkStart w:id="0" w:name="_GoBack"/>
      <w:bookmarkEnd w:id="0"/>
    </w:p>
    <w:p w14:paraId="6C2C54D1" w14:textId="77777777" w:rsidR="00461F5A" w:rsidRDefault="00461F5A" w:rsidP="00461F5A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Razem netto:…………………… zł</w:t>
      </w:r>
    </w:p>
    <w:p w14:paraId="7BBECC62" w14:textId="77777777" w:rsidR="00461F5A" w:rsidRDefault="00461F5A" w:rsidP="00461F5A">
      <w:pPr>
        <w:ind w:left="3540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VAT….. %</w:t>
      </w:r>
    </w:p>
    <w:p w14:paraId="61B3D28C" w14:textId="77777777" w:rsidR="00461F5A" w:rsidRPr="006245A9" w:rsidRDefault="00461F5A" w:rsidP="00461F5A">
      <w:pPr>
        <w:ind w:left="2832" w:firstLine="708"/>
        <w:jc w:val="both"/>
        <w:rPr>
          <w:rFonts w:eastAsia="Arial" w:cs="Arial"/>
          <w:iCs/>
          <w:kern w:val="1"/>
          <w:szCs w:val="20"/>
        </w:rPr>
      </w:pPr>
      <w:r>
        <w:rPr>
          <w:rFonts w:eastAsia="Arial" w:cs="Arial"/>
          <w:iCs/>
          <w:kern w:val="1"/>
          <w:szCs w:val="20"/>
        </w:rPr>
        <w:t>Ogółem brutto ………………… zł</w:t>
      </w:r>
    </w:p>
    <w:p w14:paraId="52B84C53" w14:textId="77777777" w:rsidR="00BD5D61" w:rsidRDefault="00BD5D61" w:rsidP="00461F5A"/>
    <w:sectPr w:rsidR="00BD5D61" w:rsidSect="0027163B">
      <w:headerReference w:type="default" r:id="rId6"/>
      <w:footerReference w:type="default" r:id="rId7"/>
      <w:pgSz w:w="11906" w:h="16838" w:code="9"/>
      <w:pgMar w:top="1134" w:right="1134" w:bottom="1134" w:left="1134" w:header="42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4B54" w14:textId="77777777" w:rsidR="00506565" w:rsidRDefault="00506565" w:rsidP="00403BF7">
      <w:pPr>
        <w:spacing w:after="0" w:line="240" w:lineRule="auto"/>
      </w:pPr>
      <w:r>
        <w:separator/>
      </w:r>
    </w:p>
  </w:endnote>
  <w:endnote w:type="continuationSeparator" w:id="0">
    <w:p w14:paraId="1CD4FE6C" w14:textId="77777777" w:rsidR="00506565" w:rsidRDefault="00506565" w:rsidP="0040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29375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31D0" w14:textId="638264A3" w:rsidR="00B90330" w:rsidRDefault="00B903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B254BA" w14:textId="77777777" w:rsidR="00B90330" w:rsidRDefault="00B90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FE89C" w14:textId="77777777" w:rsidR="00506565" w:rsidRDefault="00506565" w:rsidP="00403BF7">
      <w:pPr>
        <w:spacing w:after="0" w:line="240" w:lineRule="auto"/>
      </w:pPr>
      <w:r>
        <w:separator/>
      </w:r>
    </w:p>
  </w:footnote>
  <w:footnote w:type="continuationSeparator" w:id="0">
    <w:p w14:paraId="558264AB" w14:textId="77777777" w:rsidR="00506565" w:rsidRDefault="00506565" w:rsidP="0040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EE96" w14:textId="5E618A08" w:rsidR="00403BF7" w:rsidRDefault="00403BF7">
    <w:pPr>
      <w:pStyle w:val="Nagwek"/>
    </w:pPr>
    <w:r>
      <w:t>Znak sprawy: ZP.271.</w:t>
    </w:r>
    <w:r w:rsidR="002F57EB">
      <w:t>4</w:t>
    </w:r>
    <w:r w:rsidR="009D3D15">
      <w:t>6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CD"/>
    <w:rsid w:val="000B5918"/>
    <w:rsid w:val="00164727"/>
    <w:rsid w:val="00217B15"/>
    <w:rsid w:val="0027163B"/>
    <w:rsid w:val="002E5D26"/>
    <w:rsid w:val="002F57EB"/>
    <w:rsid w:val="003B0114"/>
    <w:rsid w:val="00403BF7"/>
    <w:rsid w:val="00461F5A"/>
    <w:rsid w:val="00506565"/>
    <w:rsid w:val="00512288"/>
    <w:rsid w:val="00546CCD"/>
    <w:rsid w:val="006015B7"/>
    <w:rsid w:val="006C504B"/>
    <w:rsid w:val="009677C6"/>
    <w:rsid w:val="009D3D15"/>
    <w:rsid w:val="00A16493"/>
    <w:rsid w:val="00B52620"/>
    <w:rsid w:val="00B621DE"/>
    <w:rsid w:val="00B90330"/>
    <w:rsid w:val="00BA1CDA"/>
    <w:rsid w:val="00BD5D61"/>
    <w:rsid w:val="00C654EC"/>
    <w:rsid w:val="00CA78D7"/>
    <w:rsid w:val="00F0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69870"/>
  <w15:chartTrackingRefBased/>
  <w15:docId w15:val="{88D3DF23-B327-45B3-9E00-D9354A60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B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3BF7"/>
  </w:style>
  <w:style w:type="paragraph" w:styleId="Stopka">
    <w:name w:val="footer"/>
    <w:basedOn w:val="Normalny"/>
    <w:link w:val="StopkaZnak"/>
    <w:uiPriority w:val="99"/>
    <w:unhideWhenUsed/>
    <w:rsid w:val="00403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0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643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13</cp:revision>
  <dcterms:created xsi:type="dcterms:W3CDTF">2019-10-03T10:57:00Z</dcterms:created>
  <dcterms:modified xsi:type="dcterms:W3CDTF">2019-10-10T09:34:00Z</dcterms:modified>
</cp:coreProperties>
</file>