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C6357" w14:textId="77777777" w:rsidR="00274D25" w:rsidRDefault="00274D25" w:rsidP="00274D25">
      <w:pPr>
        <w:jc w:val="right"/>
      </w:pPr>
      <w:r>
        <w:t>Załącznik nr 3</w:t>
      </w:r>
    </w:p>
    <w:p w14:paraId="463BC251" w14:textId="77777777" w:rsidR="00274D25" w:rsidRDefault="00274D25" w:rsidP="00274D25"/>
    <w:p w14:paraId="7D9A82BA" w14:textId="77777777" w:rsidR="00274D25" w:rsidRDefault="00274D25" w:rsidP="00274D25">
      <w:pPr>
        <w:jc w:val="center"/>
      </w:pPr>
      <w:r>
        <w:t>Oświadczenie o spełnieniu warunków dot. posiadanych kwalifikacji</w:t>
      </w:r>
    </w:p>
    <w:p w14:paraId="2B960997" w14:textId="77777777" w:rsidR="00274D25" w:rsidRDefault="00274D25" w:rsidP="00274D25"/>
    <w:p w14:paraId="35FAAE9D" w14:textId="77777777" w:rsidR="00274D25" w:rsidRDefault="00274D25" w:rsidP="00274D25">
      <w:pPr>
        <w:jc w:val="both"/>
      </w:pPr>
      <w:r>
        <w:tab/>
        <w:t>Przystępując do udziału w postępowaniu prowadzonym w trybie zapytania ofertowego na przeprowadzenie usługi audytu zewnętrznego tzw. bilansu zamknięcia  i otwarcia</w:t>
      </w:r>
      <w:r>
        <w:br/>
        <w:t>w Gminie Purda za okres od 2014 r. do 2018 r., oświadczam, że spełniam warunki niezbędne do wykonania zlecenia w zakresie posiadanych kwalifikacji, tj.:</w:t>
      </w:r>
    </w:p>
    <w:p w14:paraId="6D097ED2" w14:textId="77777777" w:rsidR="00274D25" w:rsidRDefault="00274D25" w:rsidP="00274D25">
      <w:r>
        <w:t xml:space="preserve"> </w:t>
      </w:r>
    </w:p>
    <w:p w14:paraId="20532A90" w14:textId="77777777" w:rsidR="00274D25" w:rsidRDefault="00274D25" w:rsidP="00274D25">
      <w:r>
        <w:t xml:space="preserve"> </w:t>
      </w:r>
    </w:p>
    <w:p w14:paraId="31949BEC" w14:textId="77777777" w:rsidR="00274D25" w:rsidRDefault="00274D25" w:rsidP="00274D25">
      <w:r>
        <w:t xml:space="preserve">1)   posiadam obywatelstwo państwa członkowskiego Unii Europejskiej lub innego państwa, którego obywatelom, na podstawie umów międzynarodowych lub przepisów prawa wspólnotowego, przysługuje prawo podjęcia zatrudnienia na terytorium Rzeczypospolitej Polskiej; </w:t>
      </w:r>
    </w:p>
    <w:p w14:paraId="2D2E7CC2" w14:textId="77777777" w:rsidR="00274D25" w:rsidRDefault="00274D25" w:rsidP="00274D25">
      <w:r>
        <w:t xml:space="preserve"> </w:t>
      </w:r>
    </w:p>
    <w:p w14:paraId="6B74F803" w14:textId="77777777" w:rsidR="00274D25" w:rsidRDefault="00274D25" w:rsidP="00274D25">
      <w:r>
        <w:t xml:space="preserve">2)   posiadam pełną zdolność do czynności prawnych oraz korzysta z pełni praw publicznych; </w:t>
      </w:r>
    </w:p>
    <w:p w14:paraId="015B8D9E" w14:textId="77777777" w:rsidR="00274D25" w:rsidRDefault="00274D25" w:rsidP="00274D25">
      <w:r>
        <w:t xml:space="preserve"> </w:t>
      </w:r>
    </w:p>
    <w:p w14:paraId="3054AA0F" w14:textId="77777777" w:rsidR="00274D25" w:rsidRDefault="00274D25" w:rsidP="00274D25">
      <w:r>
        <w:t xml:space="preserve">3)   nie byłam/em karana/y za umyślne przestępstwo lub umyślne przestępstwo skarbowe; </w:t>
      </w:r>
    </w:p>
    <w:p w14:paraId="3B0CDC1D" w14:textId="77777777" w:rsidR="00274D25" w:rsidRDefault="00274D25" w:rsidP="00274D25">
      <w:r>
        <w:t xml:space="preserve"> </w:t>
      </w:r>
    </w:p>
    <w:p w14:paraId="776521A1" w14:textId="77777777" w:rsidR="00274D25" w:rsidRDefault="00274D25" w:rsidP="00274D25">
      <w:r>
        <w:t xml:space="preserve">4)   posiadam wyższe wykształcenie; </w:t>
      </w:r>
    </w:p>
    <w:p w14:paraId="7DC824F5" w14:textId="77777777" w:rsidR="00274D25" w:rsidRDefault="00274D25" w:rsidP="00274D25">
      <w:r>
        <w:t xml:space="preserve"> </w:t>
      </w:r>
    </w:p>
    <w:p w14:paraId="023EB46F" w14:textId="77777777" w:rsidR="00274D25" w:rsidRDefault="00274D25" w:rsidP="00274D25">
      <w:r>
        <w:t xml:space="preserve">5)   posiadam następujące kwalifikacje do przeprowadzania audytu wewnętrznego: </w:t>
      </w:r>
    </w:p>
    <w:p w14:paraId="3A9CA951" w14:textId="77777777" w:rsidR="00274D25" w:rsidRDefault="00274D25" w:rsidP="00274D25">
      <w:r>
        <w:t xml:space="preserve"> </w:t>
      </w:r>
    </w:p>
    <w:p w14:paraId="27185B9A" w14:textId="77777777" w:rsidR="00274D25" w:rsidRPr="003F3311" w:rsidRDefault="00274D25" w:rsidP="00274D25">
      <w:pPr>
        <w:rPr>
          <w:lang w:val="en-US"/>
        </w:rPr>
      </w:pPr>
      <w:r w:rsidRPr="003F3311">
        <w:rPr>
          <w:lang w:val="en-US"/>
        </w:rPr>
        <w:t xml:space="preserve">a)  </w:t>
      </w:r>
      <w:proofErr w:type="spellStart"/>
      <w:r w:rsidRPr="003F3311">
        <w:rPr>
          <w:lang w:val="en-US"/>
        </w:rPr>
        <w:t>jeden</w:t>
      </w:r>
      <w:proofErr w:type="spellEnd"/>
      <w:r w:rsidRPr="003F3311">
        <w:rPr>
          <w:lang w:val="en-US"/>
        </w:rPr>
        <w:t xml:space="preserve"> z </w:t>
      </w:r>
      <w:proofErr w:type="spellStart"/>
      <w:r w:rsidRPr="003F3311">
        <w:rPr>
          <w:lang w:val="en-US"/>
        </w:rPr>
        <w:t>certyfikatów</w:t>
      </w:r>
      <w:proofErr w:type="spellEnd"/>
      <w:r w:rsidRPr="003F3311">
        <w:rPr>
          <w:lang w:val="en-US"/>
        </w:rPr>
        <w:t xml:space="preserve">: Certified Internal Auditor (CIA), Certified Government Auditing Professional (CGAP), Certified Information Systems Auditor (CISA), Association of Chartered Certified Accountants (ACCA), Certified Fraud Examiner (CFE), Certification in Control </w:t>
      </w:r>
      <w:proofErr w:type="spellStart"/>
      <w:r w:rsidRPr="003F3311">
        <w:rPr>
          <w:lang w:val="en-US"/>
        </w:rPr>
        <w:t>Self Assessment</w:t>
      </w:r>
      <w:proofErr w:type="spellEnd"/>
      <w:r w:rsidRPr="003F3311">
        <w:rPr>
          <w:lang w:val="en-US"/>
        </w:rPr>
        <w:t xml:space="preserve"> (CCSA), Certified Financial Services Auditor (CFSA) </w:t>
      </w:r>
      <w:proofErr w:type="spellStart"/>
      <w:r w:rsidRPr="003F3311">
        <w:rPr>
          <w:lang w:val="en-US"/>
        </w:rPr>
        <w:t>lub</w:t>
      </w:r>
      <w:proofErr w:type="spellEnd"/>
      <w:r w:rsidRPr="003F3311">
        <w:rPr>
          <w:lang w:val="en-US"/>
        </w:rPr>
        <w:t xml:space="preserve"> Chartered Financial Analyst (CFA), </w:t>
      </w:r>
      <w:proofErr w:type="spellStart"/>
      <w:r w:rsidRPr="003F3311">
        <w:rPr>
          <w:lang w:val="en-US"/>
        </w:rPr>
        <w:t>lub</w:t>
      </w:r>
      <w:proofErr w:type="spellEnd"/>
      <w:r w:rsidRPr="003F3311">
        <w:rPr>
          <w:lang w:val="en-US"/>
        </w:rPr>
        <w:t xml:space="preserve"> </w:t>
      </w:r>
    </w:p>
    <w:p w14:paraId="6C7EDEE3" w14:textId="77777777" w:rsidR="00274D25" w:rsidRPr="003F3311" w:rsidRDefault="00274D25" w:rsidP="00274D25">
      <w:pPr>
        <w:rPr>
          <w:lang w:val="en-US"/>
        </w:rPr>
      </w:pPr>
      <w:r w:rsidRPr="003F3311">
        <w:rPr>
          <w:lang w:val="en-US"/>
        </w:rPr>
        <w:t xml:space="preserve"> </w:t>
      </w:r>
    </w:p>
    <w:p w14:paraId="5A39904B" w14:textId="77777777" w:rsidR="00274D25" w:rsidRDefault="00274D25" w:rsidP="00274D25">
      <w:r>
        <w:t xml:space="preserve">b)  złożyłam/em, w latach 2003-2006, z wynikiem pozytywnym egzamin na audytora wewnętrznego przed Komisją Egzaminacyjną powołaną przez Ministra Finansów, lub </w:t>
      </w:r>
    </w:p>
    <w:p w14:paraId="6D616163" w14:textId="77777777" w:rsidR="00274D25" w:rsidRDefault="00274D25" w:rsidP="00274D25">
      <w:r>
        <w:t xml:space="preserve"> </w:t>
      </w:r>
    </w:p>
    <w:p w14:paraId="4BE2127E" w14:textId="77777777" w:rsidR="00274D25" w:rsidRDefault="00274D25" w:rsidP="00274D25">
      <w:r>
        <w:t xml:space="preserve">c)  uprawnienia biegłego rewidenta, lub </w:t>
      </w:r>
    </w:p>
    <w:p w14:paraId="3AEC4B9B" w14:textId="77777777" w:rsidR="00274D25" w:rsidRDefault="00274D25" w:rsidP="00274D25">
      <w:r>
        <w:t xml:space="preserve"> </w:t>
      </w:r>
    </w:p>
    <w:p w14:paraId="161D5F5D" w14:textId="77777777" w:rsidR="00274D25" w:rsidRDefault="00274D25" w:rsidP="00274D25">
      <w:r>
        <w:t>d)  dwuletnią praktykę w zakresie audytu wewnętrznego i legitymuje się dyplomem ukończenia studiów podyplomowych w zakresie audytu w</w:t>
      </w:r>
      <w:bookmarkStart w:id="0" w:name="_GoBack"/>
      <w:bookmarkEnd w:id="0"/>
      <w:r>
        <w:t xml:space="preserve">ewnętrznego, wydanym przez jednostkę organizacyjną, która w dniu wydania dyplomu była uprawniona, zgodnie z odrębnymi przepisami do nadawania stopnia naukowego doktora nauk ekonomicznych lub prawnych. </w:t>
      </w:r>
    </w:p>
    <w:p w14:paraId="7FE03565" w14:textId="77777777" w:rsidR="00274D25" w:rsidRDefault="00274D25" w:rsidP="00274D25"/>
    <w:p w14:paraId="576D4FE3" w14:textId="77777777" w:rsidR="00274D25" w:rsidRDefault="00274D25" w:rsidP="00274D25"/>
    <w:p w14:paraId="179E9C65" w14:textId="77777777" w:rsidR="00274D25" w:rsidRDefault="00274D25" w:rsidP="00274D25">
      <w:pPr>
        <w:jc w:val="right"/>
      </w:pPr>
      <w:r>
        <w:tab/>
      </w:r>
      <w:r>
        <w:tab/>
        <w:t>....................................................................................................</w:t>
      </w:r>
    </w:p>
    <w:p w14:paraId="3AE29BDE" w14:textId="77777777" w:rsidR="00274D25" w:rsidRDefault="00274D25" w:rsidP="00274D25">
      <w:pPr>
        <w:jc w:val="right"/>
      </w:pPr>
      <w:r>
        <w:t xml:space="preserve">/podpis i pieczęć uprawnionego przedstawiciela Wykonawcy/ </w:t>
      </w:r>
    </w:p>
    <w:p w14:paraId="228270F0" w14:textId="77777777" w:rsidR="00274D25" w:rsidRDefault="00274D25" w:rsidP="00274D25"/>
    <w:p w14:paraId="01336023" w14:textId="6B27BDCE" w:rsidR="00274D25" w:rsidRDefault="00274D25" w:rsidP="00274D25"/>
    <w:p w14:paraId="2AFBD3FE" w14:textId="1FDFB89A" w:rsidR="00274D25" w:rsidRDefault="00274D25" w:rsidP="00274D25">
      <w:r>
        <w:t>...................................., dnia ............................</w:t>
      </w:r>
    </w:p>
    <w:p w14:paraId="43180EF5" w14:textId="64B9A650" w:rsidR="00104CD6" w:rsidRDefault="003F0803">
      <w:r>
        <w:rPr>
          <w:noProof/>
        </w:rPr>
        <w:drawing>
          <wp:anchor distT="0" distB="0" distL="114300" distR="114300" simplePos="0" relativeHeight="251659264" behindDoc="1" locked="0" layoutInCell="1" allowOverlap="1" wp14:anchorId="4FBBED1E" wp14:editId="3DF832CB">
            <wp:simplePos x="0" y="0"/>
            <wp:positionH relativeFrom="column">
              <wp:posOffset>5048250</wp:posOffset>
            </wp:positionH>
            <wp:positionV relativeFrom="paragraph">
              <wp:posOffset>-269240</wp:posOffset>
            </wp:positionV>
            <wp:extent cx="609600" cy="641350"/>
            <wp:effectExtent l="19050" t="0" r="0" b="0"/>
            <wp:wrapTight wrapText="bothSides">
              <wp:wrapPolygon edited="0">
                <wp:start x="-675" y="0"/>
                <wp:lineTo x="-675" y="21172"/>
                <wp:lineTo x="21600" y="21172"/>
                <wp:lineTo x="21600" y="0"/>
                <wp:lineTo x="-675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04C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1D8B1" w14:textId="77777777" w:rsidR="008C21B2" w:rsidRDefault="008C21B2" w:rsidP="003F0803">
      <w:r>
        <w:separator/>
      </w:r>
    </w:p>
  </w:endnote>
  <w:endnote w:type="continuationSeparator" w:id="0">
    <w:p w14:paraId="179421C3" w14:textId="77777777" w:rsidR="008C21B2" w:rsidRDefault="008C21B2" w:rsidP="003F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86331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B447995" w14:textId="0E6302E3" w:rsidR="003F0803" w:rsidRDefault="003F080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836EC6C" w14:textId="77777777" w:rsidR="003F0803" w:rsidRDefault="003F08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E06A4" w14:textId="77777777" w:rsidR="008C21B2" w:rsidRDefault="008C21B2" w:rsidP="003F0803">
      <w:r>
        <w:separator/>
      </w:r>
    </w:p>
  </w:footnote>
  <w:footnote w:type="continuationSeparator" w:id="0">
    <w:p w14:paraId="1253ED7B" w14:textId="77777777" w:rsidR="008C21B2" w:rsidRDefault="008C21B2" w:rsidP="003F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4A644" w14:textId="50C491F4" w:rsidR="003F0803" w:rsidRDefault="003F0803">
    <w:pPr>
      <w:pStyle w:val="Nagwek"/>
    </w:pPr>
    <w:r>
      <w:rPr>
        <w:b/>
        <w:bCs/>
        <w:noProof/>
        <w:color w:val="0000FF"/>
        <w:sz w:val="22"/>
        <w:szCs w:val="22"/>
      </w:rPr>
      <w:drawing>
        <wp:inline distT="0" distB="0" distL="0" distR="0" wp14:anchorId="202026C4" wp14:editId="0C7C00FA">
          <wp:extent cx="906145" cy="906145"/>
          <wp:effectExtent l="19050" t="0" r="8255" b="0"/>
          <wp:docPr id="1" name="Obraz 1" descr="Herb - Gmina Pu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- Gmina Pur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29"/>
    <w:rsid w:val="00023729"/>
    <w:rsid w:val="00104CD6"/>
    <w:rsid w:val="00274D25"/>
    <w:rsid w:val="003F0803"/>
    <w:rsid w:val="008C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5DA6E-F3AF-463A-9F1F-2699FE5F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4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8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8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2018-11-30T09:49:00Z</dcterms:created>
  <dcterms:modified xsi:type="dcterms:W3CDTF">2018-11-30T09:56:00Z</dcterms:modified>
</cp:coreProperties>
</file>