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7419713C" w14:textId="77777777" w:rsidR="00722A12" w:rsidRPr="00C770C8" w:rsidRDefault="00722A12"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29A11843"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51E6D5F1" w:rsidR="0087300F" w:rsidRPr="00722A12" w:rsidRDefault="0087300F" w:rsidP="00722A12">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722A12" w:rsidRPr="00722A12">
        <w:rPr>
          <w:rFonts w:asciiTheme="minorHAnsi" w:hAnsiTheme="minorHAnsi" w:cstheme="minorHAnsi"/>
          <w:b/>
          <w:bCs/>
          <w:sz w:val="22"/>
          <w:szCs w:val="22"/>
        </w:rPr>
        <w:t xml:space="preserve">Poprawa </w:t>
      </w:r>
      <w:proofErr w:type="spellStart"/>
      <w:r w:rsidR="00722A12" w:rsidRPr="00722A12">
        <w:rPr>
          <w:rFonts w:asciiTheme="minorHAnsi" w:hAnsiTheme="minorHAnsi" w:cstheme="minorHAnsi"/>
          <w:b/>
          <w:bCs/>
          <w:sz w:val="22"/>
          <w:szCs w:val="22"/>
        </w:rPr>
        <w:t>cyberbezpieczeństwa</w:t>
      </w:r>
      <w:proofErr w:type="spellEnd"/>
      <w:r w:rsidR="00722A12" w:rsidRPr="00722A12">
        <w:rPr>
          <w:rFonts w:asciiTheme="minorHAnsi" w:hAnsiTheme="minorHAnsi" w:cstheme="minorHAnsi"/>
          <w:b/>
          <w:bCs/>
          <w:sz w:val="22"/>
          <w:szCs w:val="22"/>
        </w:rPr>
        <w:t xml:space="preserve"> w Gminie Purda – </w:t>
      </w:r>
      <w:r w:rsidR="00CB29E0">
        <w:rPr>
          <w:rFonts w:asciiTheme="minorHAnsi" w:hAnsiTheme="minorHAnsi" w:cstheme="minorHAnsi"/>
          <w:b/>
          <w:bCs/>
          <w:sz w:val="22"/>
          <w:szCs w:val="22"/>
        </w:rPr>
        <w:br/>
      </w:r>
      <w:r w:rsidR="00722A12" w:rsidRPr="00722A12">
        <w:rPr>
          <w:rFonts w:asciiTheme="minorHAnsi" w:hAnsiTheme="minorHAnsi" w:cstheme="minorHAnsi"/>
          <w:b/>
          <w:bCs/>
          <w:sz w:val="22"/>
          <w:szCs w:val="22"/>
        </w:rPr>
        <w:t>Dostawa agregatu prądotwórczego dla Urzędu Gminy w Purdzie</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AEB275F" w14:textId="77777777" w:rsidR="002B1D17" w:rsidRDefault="002B1D17" w:rsidP="007D7D11">
      <w:pPr>
        <w:suppressAutoHyphens/>
        <w:spacing w:line="276" w:lineRule="auto"/>
        <w:ind w:right="-2"/>
        <w:jc w:val="both"/>
        <w:rPr>
          <w:rFonts w:asciiTheme="minorHAnsi" w:hAnsiTheme="minorHAnsi" w:cstheme="minorHAnsi"/>
          <w:bCs/>
          <w:sz w:val="22"/>
          <w:szCs w:val="22"/>
          <w:lang w:eastAsia="ar-SA"/>
        </w:rPr>
      </w:pPr>
    </w:p>
    <w:p w14:paraId="478EA4D9" w14:textId="77777777" w:rsidR="00722A12" w:rsidRDefault="00722A12" w:rsidP="00722A12">
      <w:pPr>
        <w:suppressAutoHyphens/>
        <w:spacing w:line="276" w:lineRule="auto"/>
        <w:ind w:right="-2"/>
        <w:jc w:val="both"/>
        <w:rPr>
          <w:rFonts w:asciiTheme="minorHAnsi" w:hAnsiTheme="minorHAnsi" w:cstheme="minorHAnsi"/>
          <w:sz w:val="22"/>
          <w:szCs w:val="22"/>
          <w:lang w:eastAsia="ar-SA"/>
        </w:rPr>
      </w:pPr>
    </w:p>
    <w:p w14:paraId="6EBF3D3F" w14:textId="41146C61" w:rsidR="00722A12" w:rsidRPr="00722A12" w:rsidRDefault="00722A12" w:rsidP="00722A12">
      <w:pPr>
        <w:suppressAutoHyphens/>
        <w:spacing w:line="276" w:lineRule="auto"/>
        <w:ind w:right="-2"/>
        <w:jc w:val="both"/>
        <w:rPr>
          <w:rFonts w:asciiTheme="minorHAnsi" w:hAnsiTheme="minorHAnsi" w:cstheme="minorHAnsi"/>
          <w:sz w:val="22"/>
          <w:szCs w:val="22"/>
          <w:lang w:eastAsia="ar-SA"/>
        </w:rPr>
      </w:pPr>
      <w:r w:rsidRPr="00722A12">
        <w:rPr>
          <w:rFonts w:asciiTheme="minorHAnsi" w:hAnsiTheme="minorHAnsi" w:cstheme="minorHAnsi"/>
          <w:sz w:val="22"/>
          <w:szCs w:val="22"/>
          <w:lang w:eastAsia="ar-SA"/>
        </w:rPr>
        <w:t>…………….…….</w:t>
      </w:r>
      <w:r w:rsidRPr="00722A12">
        <w:rPr>
          <w:rFonts w:asciiTheme="minorHAnsi" w:hAnsiTheme="minorHAnsi" w:cstheme="minorHAnsi"/>
          <w:i/>
          <w:sz w:val="22"/>
          <w:szCs w:val="22"/>
          <w:lang w:eastAsia="ar-SA"/>
        </w:rPr>
        <w:t xml:space="preserve">, </w:t>
      </w:r>
      <w:r w:rsidRPr="00722A12">
        <w:rPr>
          <w:rFonts w:asciiTheme="minorHAnsi" w:hAnsiTheme="minorHAnsi" w:cstheme="minorHAnsi"/>
          <w:sz w:val="22"/>
          <w:szCs w:val="22"/>
          <w:lang w:eastAsia="ar-SA"/>
        </w:rPr>
        <w:t xml:space="preserve">dnia ………….……. r. </w:t>
      </w:r>
    </w:p>
    <w:p w14:paraId="399D99F1" w14:textId="77777777" w:rsidR="00722A12" w:rsidRPr="00722A12" w:rsidRDefault="00722A12" w:rsidP="00722A12">
      <w:pPr>
        <w:spacing w:line="276" w:lineRule="auto"/>
        <w:ind w:right="-2"/>
        <w:jc w:val="both"/>
        <w:rPr>
          <w:rFonts w:asciiTheme="minorHAnsi" w:hAnsiTheme="minorHAnsi" w:cstheme="minorHAnsi"/>
          <w:sz w:val="16"/>
          <w:szCs w:val="16"/>
        </w:rPr>
      </w:pPr>
      <w:r w:rsidRPr="00722A12">
        <w:rPr>
          <w:rFonts w:asciiTheme="minorHAnsi" w:hAnsiTheme="minorHAnsi" w:cstheme="minorHAnsi"/>
          <w:sz w:val="16"/>
          <w:szCs w:val="16"/>
          <w:lang w:eastAsia="ar-SA"/>
        </w:rPr>
        <w:t>(</w:t>
      </w:r>
      <w:r w:rsidRPr="00722A12">
        <w:rPr>
          <w:rFonts w:asciiTheme="minorHAnsi" w:hAnsiTheme="minorHAnsi" w:cstheme="minorHAnsi"/>
          <w:i/>
          <w:sz w:val="16"/>
          <w:szCs w:val="16"/>
          <w:lang w:eastAsia="ar-SA"/>
        </w:rPr>
        <w:t>miejscowość)</w:t>
      </w:r>
    </w:p>
    <w:p w14:paraId="5FBE61EF" w14:textId="77777777" w:rsidR="0032419D" w:rsidRDefault="0032419D" w:rsidP="007D7D11">
      <w:pPr>
        <w:suppressAutoHyphens/>
        <w:spacing w:line="276" w:lineRule="auto"/>
        <w:ind w:right="-2"/>
        <w:jc w:val="both"/>
        <w:rPr>
          <w:rFonts w:asciiTheme="minorHAnsi" w:hAnsiTheme="minorHAnsi" w:cstheme="minorHAnsi"/>
          <w:bCs/>
          <w:sz w:val="22"/>
          <w:szCs w:val="22"/>
          <w:lang w:eastAsia="ar-SA"/>
        </w:rPr>
      </w:pPr>
    </w:p>
    <w:p w14:paraId="59461934" w14:textId="77777777" w:rsidR="00722A12" w:rsidRPr="00B81A72" w:rsidRDefault="00722A1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lastRenderedPageBreak/>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4D68B587" w14:textId="77777777" w:rsidR="00687394" w:rsidRPr="00C24F21" w:rsidRDefault="00CB29E0" w:rsidP="00687394">
            <w:pPr>
              <w:pStyle w:val="Stopka"/>
              <w:tabs>
                <w:tab w:val="right" w:pos="9720"/>
              </w:tabs>
              <w:ind w:right="360"/>
              <w:rPr>
                <w:rFonts w:asciiTheme="minorHAnsi" w:hAnsiTheme="minorHAnsi" w:cstheme="minorHAnsi"/>
                <w:color w:val="646464"/>
                <w:sz w:val="10"/>
                <w:szCs w:val="10"/>
              </w:rPr>
            </w:pPr>
            <w:r>
              <w:rPr>
                <w:rFonts w:asciiTheme="minorHAnsi" w:hAnsiTheme="minorHAnsi" w:cstheme="minorHAnsi"/>
                <w:noProof/>
                <w:sz w:val="10"/>
                <w:szCs w:val="10"/>
              </w:rPr>
              <w:pict w14:anchorId="6BD7B5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alt="" style="position:absolute;margin-left:-62.7pt;margin-top:484.35pt;width:599.6pt;height:262.45pt;z-index:-251657728;mso-wrap-edited:f;mso-width-percent:0;mso-height-percent:0;mso-position-horizontal-relative:margin;mso-position-vertical-relative:margin;mso-width-percent:0;mso-height-percent:0" o:allowincell="f">
                  <v:imagedata r:id="rId1" o:title="cppc_elementy_tla"/>
                  <w10:wrap anchorx="margin" anchory="margin"/>
                </v:shape>
              </w:pict>
            </w:r>
            <w:r w:rsidR="00687394" w:rsidRPr="00A25198">
              <w:rPr>
                <w:rFonts w:asciiTheme="minorHAnsi" w:hAnsiTheme="minorHAnsi" w:cstheme="minorHAnsi"/>
                <w:noProof/>
                <w:color w:val="474747"/>
                <w:sz w:val="10"/>
                <w:szCs w:val="10"/>
              </w:rPr>
              <w:drawing>
                <wp:anchor distT="0" distB="0" distL="114300" distR="114300" simplePos="0" relativeHeight="251657728" behindDoc="0" locked="0" layoutInCell="1" allowOverlap="1" wp14:anchorId="7F698C1D" wp14:editId="0F313963">
                  <wp:simplePos x="0" y="0"/>
                  <wp:positionH relativeFrom="column">
                    <wp:posOffset>2699385</wp:posOffset>
                  </wp:positionH>
                  <wp:positionV relativeFrom="paragraph">
                    <wp:posOffset>-116840</wp:posOffset>
                  </wp:positionV>
                  <wp:extent cx="3705225" cy="323215"/>
                  <wp:effectExtent l="0" t="0" r="0" b="635"/>
                  <wp:wrapSquare wrapText="bothSides"/>
                  <wp:docPr id="115156562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687394" w:rsidRPr="00A25198">
              <w:rPr>
                <w:rFonts w:asciiTheme="minorHAnsi" w:hAnsiTheme="minorHAnsi" w:cstheme="minorHAnsi"/>
                <w:color w:val="646464"/>
                <w:sz w:val="10"/>
                <w:szCs w:val="10"/>
              </w:rPr>
              <w:t xml:space="preserve">CENTRUM PROJEKTÓW POLSKA CYFROWA </w:t>
            </w:r>
            <w:r w:rsidR="00687394" w:rsidRPr="00A25198">
              <w:rPr>
                <w:rFonts w:asciiTheme="minorHAnsi" w:hAnsiTheme="minorHAnsi" w:cstheme="minorHAnsi"/>
                <w:color w:val="646464"/>
                <w:sz w:val="10"/>
                <w:szCs w:val="10"/>
              </w:rPr>
              <w:br/>
              <w:t>ul. Spokojna 13A, 01-044 Warszawa | infolinia: +48 223152340 | e-mail: cppc@cppc.gov.pl</w:t>
            </w:r>
          </w:p>
          <w:p w14:paraId="667973CB" w14:textId="4508D894" w:rsidR="00687394" w:rsidRDefault="00687394" w:rsidP="007D7D11">
            <w:pPr>
              <w:pStyle w:val="Stopka"/>
              <w:tabs>
                <w:tab w:val="clear" w:pos="9072"/>
                <w:tab w:val="right" w:pos="9356"/>
              </w:tabs>
              <w:ind w:right="-2"/>
              <w:jc w:val="right"/>
              <w:rPr>
                <w:rFonts w:asciiTheme="minorHAnsi" w:hAnsiTheme="minorHAnsi" w:cstheme="minorHAnsi"/>
              </w:rPr>
            </w:pPr>
          </w:p>
          <w:p w14:paraId="308D3B4F" w14:textId="2F443386"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AB072" w14:textId="32FECC6C" w:rsidR="009A2D89" w:rsidRDefault="006C0166" w:rsidP="009A2D89">
    <w:pPr>
      <w:pStyle w:val="Nagwek"/>
      <w:jc w:val="center"/>
      <w:rPr>
        <w:rFonts w:asciiTheme="minorHAnsi" w:hAnsiTheme="minorHAnsi" w:cstheme="minorHAnsi"/>
      </w:rPr>
    </w:pPr>
    <w:r>
      <w:rPr>
        <w:noProof/>
      </w:rPr>
      <w:drawing>
        <wp:anchor distT="0" distB="0" distL="114300" distR="114300" simplePos="0" relativeHeight="251656704" behindDoc="0" locked="0" layoutInCell="1" allowOverlap="1" wp14:anchorId="1CBAEC74" wp14:editId="56C2629A">
          <wp:simplePos x="0" y="0"/>
          <wp:positionH relativeFrom="page">
            <wp:posOffset>2615565</wp:posOffset>
          </wp:positionH>
          <wp:positionV relativeFrom="paragraph">
            <wp:posOffset>-410210</wp:posOffset>
          </wp:positionV>
          <wp:extent cx="2314575" cy="961390"/>
          <wp:effectExtent l="0" t="0" r="9525" b="0"/>
          <wp:wrapTopAndBottom/>
          <wp:docPr id="1926687073"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0AE36142" w14:textId="77777777" w:rsidR="006C0166" w:rsidRDefault="006C0166" w:rsidP="007D7D11">
    <w:pPr>
      <w:pStyle w:val="Nagwek"/>
      <w:rPr>
        <w:rFonts w:asciiTheme="minorHAnsi" w:hAnsiTheme="minorHAnsi" w:cstheme="minorHAnsi"/>
      </w:rPr>
    </w:pPr>
  </w:p>
  <w:p w14:paraId="14A251AE" w14:textId="77777777" w:rsidR="006C0166" w:rsidRDefault="006C0166" w:rsidP="007D7D11">
    <w:pPr>
      <w:pStyle w:val="Nagwek"/>
      <w:rPr>
        <w:rFonts w:asciiTheme="minorHAnsi" w:hAnsiTheme="minorHAnsi" w:cstheme="minorHAnsi"/>
      </w:rPr>
    </w:pPr>
  </w:p>
  <w:p w14:paraId="39A828CC" w14:textId="0312443B" w:rsidR="00E021ED" w:rsidRPr="0079636E" w:rsidRDefault="00E35C4A" w:rsidP="007D7D11">
    <w:pPr>
      <w:pStyle w:val="Nagwek"/>
    </w:pPr>
    <w:r w:rsidRPr="0079636E">
      <w:rPr>
        <w:rFonts w:asciiTheme="minorHAnsi" w:hAnsiTheme="minorHAnsi" w:cstheme="minorHAnsi"/>
      </w:rPr>
      <w:t>Znak sprawy: ZP.271.</w:t>
    </w:r>
    <w:r w:rsidR="009A2D89">
      <w:rPr>
        <w:rFonts w:asciiTheme="minorHAnsi" w:hAnsiTheme="minorHAnsi" w:cstheme="minorHAnsi"/>
      </w:rPr>
      <w:t>1</w:t>
    </w:r>
    <w:r w:rsidR="00722A12">
      <w:rPr>
        <w:rFonts w:asciiTheme="minorHAnsi" w:hAnsiTheme="minorHAnsi" w:cstheme="minorHAnsi"/>
      </w:rPr>
      <w:t>4</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2B1D17"/>
    <w:rsid w:val="0030269D"/>
    <w:rsid w:val="00315F1D"/>
    <w:rsid w:val="0032419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87394"/>
    <w:rsid w:val="00695B82"/>
    <w:rsid w:val="006C0166"/>
    <w:rsid w:val="006D7AEB"/>
    <w:rsid w:val="006E5991"/>
    <w:rsid w:val="006F18BD"/>
    <w:rsid w:val="006F4EAA"/>
    <w:rsid w:val="00716E68"/>
    <w:rsid w:val="00722A12"/>
    <w:rsid w:val="00755B10"/>
    <w:rsid w:val="0079140A"/>
    <w:rsid w:val="00791A16"/>
    <w:rsid w:val="0079636E"/>
    <w:rsid w:val="007A68E7"/>
    <w:rsid w:val="007B2592"/>
    <w:rsid w:val="007C1F51"/>
    <w:rsid w:val="007D7D11"/>
    <w:rsid w:val="00800435"/>
    <w:rsid w:val="00800F24"/>
    <w:rsid w:val="00803956"/>
    <w:rsid w:val="008570CF"/>
    <w:rsid w:val="0086329C"/>
    <w:rsid w:val="0087300F"/>
    <w:rsid w:val="00896622"/>
    <w:rsid w:val="0089726A"/>
    <w:rsid w:val="008A2F40"/>
    <w:rsid w:val="008E5C31"/>
    <w:rsid w:val="00920DE1"/>
    <w:rsid w:val="00962542"/>
    <w:rsid w:val="00963299"/>
    <w:rsid w:val="00970666"/>
    <w:rsid w:val="00972138"/>
    <w:rsid w:val="00973374"/>
    <w:rsid w:val="00991D48"/>
    <w:rsid w:val="009A2D89"/>
    <w:rsid w:val="009A5537"/>
    <w:rsid w:val="009E1F76"/>
    <w:rsid w:val="00A37E46"/>
    <w:rsid w:val="00AA4A7E"/>
    <w:rsid w:val="00AC036B"/>
    <w:rsid w:val="00AD2A52"/>
    <w:rsid w:val="00AD576C"/>
    <w:rsid w:val="00AF3BD2"/>
    <w:rsid w:val="00B17175"/>
    <w:rsid w:val="00B20323"/>
    <w:rsid w:val="00B463C5"/>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B29E0"/>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471</Words>
  <Characters>2827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69</cp:revision>
  <dcterms:created xsi:type="dcterms:W3CDTF">2018-06-22T11:43:00Z</dcterms:created>
  <dcterms:modified xsi:type="dcterms:W3CDTF">2025-07-17T06:08:00Z</dcterms:modified>
</cp:coreProperties>
</file>