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35B33" w14:textId="77777777" w:rsidR="0050032B" w:rsidRDefault="0050032B" w:rsidP="00D221E2">
      <w:pPr>
        <w:spacing w:after="0"/>
        <w:ind w:right="-1"/>
        <w:jc w:val="right"/>
      </w:pPr>
      <w:r>
        <w:rPr>
          <w:b/>
          <w:bCs/>
        </w:rPr>
        <w:t>Załącznik nr 2 do SWZ</w:t>
      </w:r>
    </w:p>
    <w:p w14:paraId="046E9D8E" w14:textId="77777777" w:rsidR="0050032B" w:rsidRDefault="0050032B" w:rsidP="00D221E2">
      <w:pPr>
        <w:spacing w:after="0"/>
        <w:ind w:right="-1"/>
        <w:rPr>
          <w:b/>
          <w:bCs/>
        </w:rPr>
      </w:pPr>
    </w:p>
    <w:p w14:paraId="229F04E3" w14:textId="77777777" w:rsidR="0050032B" w:rsidRDefault="0050032B" w:rsidP="00D221E2">
      <w:pPr>
        <w:spacing w:after="0"/>
        <w:ind w:right="-1"/>
        <w:rPr>
          <w:b/>
          <w:b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E7EFE" w14:paraId="7BEC4224" w14:textId="77777777" w:rsidTr="006054EC">
        <w:trPr>
          <w:cantSplit/>
          <w:trHeight w:val="1478"/>
        </w:trPr>
        <w:tc>
          <w:tcPr>
            <w:tcW w:w="96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498B4A10" w14:textId="77777777" w:rsidR="0050032B" w:rsidRDefault="0050032B" w:rsidP="00D221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ind w:right="-1"/>
              <w:jc w:val="center"/>
              <w:rPr>
                <w:b/>
                <w:bCs/>
              </w:rPr>
            </w:pPr>
          </w:p>
          <w:p w14:paraId="7FA51A3B" w14:textId="77777777" w:rsidR="0050032B" w:rsidRDefault="0050032B" w:rsidP="00D221E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ind w:right="-1"/>
              <w:jc w:val="center"/>
            </w:pPr>
            <w:r>
              <w:rPr>
                <w:b/>
                <w:bCs/>
                <w:sz w:val="40"/>
                <w:szCs w:val="40"/>
              </w:rPr>
              <w:t>FORMULARZ OFERTOWY</w:t>
            </w:r>
          </w:p>
        </w:tc>
      </w:tr>
    </w:tbl>
    <w:p w14:paraId="31B250E5" w14:textId="77777777" w:rsidR="0050032B" w:rsidRDefault="0050032B" w:rsidP="00D221E2">
      <w:pPr>
        <w:ind w:right="-1"/>
        <w:jc w:val="center"/>
      </w:pPr>
    </w:p>
    <w:p w14:paraId="20D637BC" w14:textId="77777777" w:rsidR="0050032B" w:rsidRDefault="0050032B" w:rsidP="00D221E2">
      <w:pPr>
        <w:pStyle w:val="glowny"/>
        <w:spacing w:line="276" w:lineRule="auto"/>
        <w:ind w:right="-1"/>
      </w:pPr>
      <w:r>
        <w:rPr>
          <w:rFonts w:ascii="Calibri" w:hAnsi="Calibri" w:cs="Calibri"/>
          <w:sz w:val="22"/>
          <w:szCs w:val="22"/>
        </w:rPr>
        <w:t>WYKONAWCA : …………………………………………………………………………..</w:t>
      </w:r>
    </w:p>
    <w:p w14:paraId="5524F944" w14:textId="77777777" w:rsidR="0050032B" w:rsidRDefault="0050032B" w:rsidP="00D221E2">
      <w:pPr>
        <w:pStyle w:val="glowny"/>
        <w:spacing w:line="276" w:lineRule="auto"/>
        <w:ind w:right="-1"/>
        <w:rPr>
          <w:rFonts w:ascii="Calibri" w:hAnsi="Calibri" w:cs="Calibri"/>
          <w:sz w:val="22"/>
          <w:szCs w:val="22"/>
        </w:rPr>
      </w:pPr>
    </w:p>
    <w:p w14:paraId="067B9AF8" w14:textId="77777777" w:rsidR="0050032B" w:rsidRDefault="0050032B" w:rsidP="00D221E2">
      <w:pPr>
        <w:pStyle w:val="glowny"/>
        <w:spacing w:line="276" w:lineRule="auto"/>
        <w:ind w:right="-1"/>
      </w:pPr>
      <w:r>
        <w:rPr>
          <w:rFonts w:ascii="Calibri" w:hAnsi="Calibri" w:cs="Calibri"/>
          <w:sz w:val="22"/>
          <w:szCs w:val="22"/>
        </w:rPr>
        <w:t>Adres : ………………………………………………………………………………………</w:t>
      </w:r>
    </w:p>
    <w:p w14:paraId="4EF4D9D6" w14:textId="77777777" w:rsidR="0050032B" w:rsidRDefault="0050032B" w:rsidP="00D221E2">
      <w:pPr>
        <w:pStyle w:val="glowny"/>
        <w:spacing w:line="276" w:lineRule="auto"/>
        <w:ind w:right="-1"/>
        <w:rPr>
          <w:rFonts w:ascii="Calibri" w:hAnsi="Calibri" w:cs="Calibri"/>
          <w:sz w:val="22"/>
          <w:szCs w:val="22"/>
        </w:rPr>
      </w:pPr>
    </w:p>
    <w:p w14:paraId="2255B3FF" w14:textId="77777777" w:rsidR="0050032B" w:rsidRDefault="0050032B" w:rsidP="00D221E2">
      <w:pPr>
        <w:pStyle w:val="glowny"/>
        <w:spacing w:line="276" w:lineRule="auto"/>
        <w:ind w:right="-1"/>
      </w:pPr>
      <w:r>
        <w:rPr>
          <w:rFonts w:ascii="Calibri" w:hAnsi="Calibri" w:cs="Calibri"/>
          <w:sz w:val="22"/>
          <w:szCs w:val="22"/>
          <w:lang w:val="de-DE"/>
        </w:rPr>
        <w:t>NIP : …………………………..</w:t>
      </w:r>
    </w:p>
    <w:p w14:paraId="4CE6FB87" w14:textId="77777777" w:rsidR="0050032B" w:rsidRDefault="0050032B" w:rsidP="00D221E2">
      <w:pPr>
        <w:pStyle w:val="glowny"/>
        <w:spacing w:line="276" w:lineRule="auto"/>
        <w:ind w:right="-1"/>
        <w:rPr>
          <w:rFonts w:ascii="Calibri" w:hAnsi="Calibri" w:cs="Calibri"/>
          <w:sz w:val="22"/>
          <w:szCs w:val="22"/>
          <w:lang w:val="de-DE"/>
        </w:rPr>
      </w:pPr>
    </w:p>
    <w:p w14:paraId="544C453B" w14:textId="77777777" w:rsidR="0050032B" w:rsidRDefault="0050032B" w:rsidP="00D221E2">
      <w:pPr>
        <w:pStyle w:val="glowny"/>
        <w:spacing w:line="276" w:lineRule="auto"/>
        <w:ind w:right="-1"/>
      </w:pPr>
      <w:r>
        <w:rPr>
          <w:rFonts w:ascii="Calibri" w:hAnsi="Calibri" w:cs="Calibri"/>
          <w:sz w:val="22"/>
          <w:szCs w:val="22"/>
          <w:lang w:val="de-DE"/>
        </w:rPr>
        <w:t>REGON : …………………….</w:t>
      </w:r>
    </w:p>
    <w:p w14:paraId="0D08C473" w14:textId="77777777" w:rsidR="0050032B" w:rsidRDefault="0050032B" w:rsidP="00D221E2">
      <w:pPr>
        <w:pStyle w:val="glowny"/>
        <w:spacing w:line="276" w:lineRule="auto"/>
        <w:ind w:right="-1"/>
        <w:rPr>
          <w:rFonts w:ascii="Calibri" w:hAnsi="Calibri" w:cs="Calibri"/>
          <w:sz w:val="22"/>
          <w:szCs w:val="22"/>
          <w:lang w:val="de-DE"/>
        </w:rPr>
      </w:pPr>
    </w:p>
    <w:p w14:paraId="2465255A" w14:textId="14F94FCB" w:rsidR="0050032B" w:rsidRDefault="0050032B" w:rsidP="00D221E2">
      <w:pPr>
        <w:pStyle w:val="glowny"/>
        <w:spacing w:line="276" w:lineRule="auto"/>
        <w:ind w:right="-1"/>
      </w:pPr>
      <w:r>
        <w:rPr>
          <w:rFonts w:ascii="Calibri" w:hAnsi="Calibri" w:cs="Calibri"/>
          <w:sz w:val="22"/>
          <w:szCs w:val="22"/>
          <w:lang w:val="de-DE"/>
        </w:rPr>
        <w:t xml:space="preserve">TEL. ……………………  </w:t>
      </w:r>
    </w:p>
    <w:p w14:paraId="5756C2AA" w14:textId="77777777" w:rsidR="0050032B" w:rsidRDefault="0050032B" w:rsidP="00D221E2">
      <w:pPr>
        <w:pStyle w:val="glowny"/>
        <w:spacing w:line="276" w:lineRule="auto"/>
        <w:ind w:right="-1"/>
        <w:rPr>
          <w:rFonts w:ascii="Calibri" w:hAnsi="Calibri" w:cs="Calibri"/>
          <w:sz w:val="22"/>
          <w:szCs w:val="22"/>
          <w:lang w:val="de-DE"/>
        </w:rPr>
      </w:pPr>
    </w:p>
    <w:p w14:paraId="3676CCD9" w14:textId="77777777" w:rsidR="0050032B" w:rsidRDefault="0050032B" w:rsidP="00D221E2">
      <w:pPr>
        <w:pStyle w:val="glowny"/>
        <w:spacing w:line="276" w:lineRule="auto"/>
        <w:ind w:right="-1"/>
      </w:pPr>
      <w:r>
        <w:rPr>
          <w:rFonts w:ascii="Calibri" w:hAnsi="Calibri" w:cs="Calibri"/>
          <w:sz w:val="22"/>
          <w:szCs w:val="22"/>
          <w:lang w:val="de-DE"/>
        </w:rPr>
        <w:t>E-MAIL : ……………………….</w:t>
      </w:r>
    </w:p>
    <w:p w14:paraId="069D798D" w14:textId="77777777" w:rsidR="0050032B" w:rsidRDefault="0050032B" w:rsidP="00D221E2">
      <w:pPr>
        <w:spacing w:after="0"/>
        <w:ind w:right="-1"/>
        <w:jc w:val="both"/>
        <w:rPr>
          <w:lang w:val="de-DE"/>
        </w:rPr>
      </w:pPr>
    </w:p>
    <w:p w14:paraId="624CCC18" w14:textId="449E0514" w:rsidR="0050032B" w:rsidRDefault="0050032B" w:rsidP="00D221E2">
      <w:pPr>
        <w:spacing w:after="0"/>
        <w:ind w:right="-1"/>
        <w:jc w:val="both"/>
      </w:pPr>
      <w:r>
        <w:t xml:space="preserve">Odpowiadając na ogłoszenie w postępowaniu o udzielenie zamówienia publicznego w trybie </w:t>
      </w:r>
      <w:r>
        <w:rPr>
          <w:kern w:val="2"/>
        </w:rPr>
        <w:t xml:space="preserve">podstawowym bez negocjacji, o którym mowa w art. </w:t>
      </w:r>
      <w:r w:rsidRPr="006054EC">
        <w:rPr>
          <w:kern w:val="2"/>
        </w:rPr>
        <w:t>275 pkt 1 ustawy z 11 września 2019 r. –</w:t>
      </w:r>
      <w:r w:rsidR="006054EC">
        <w:rPr>
          <w:kern w:val="2"/>
        </w:rPr>
        <w:t xml:space="preserve"> </w:t>
      </w:r>
      <w:r w:rsidR="006054EC" w:rsidRPr="006054EC">
        <w:rPr>
          <w:kern w:val="2"/>
        </w:rPr>
        <w:t>Prawo zamówień publicznych (</w:t>
      </w:r>
      <w:proofErr w:type="spellStart"/>
      <w:r w:rsidR="00916767">
        <w:rPr>
          <w:kern w:val="2"/>
        </w:rPr>
        <w:t>t.j</w:t>
      </w:r>
      <w:proofErr w:type="spellEnd"/>
      <w:r w:rsidR="00916767">
        <w:rPr>
          <w:kern w:val="2"/>
        </w:rPr>
        <w:t xml:space="preserve">. </w:t>
      </w:r>
      <w:r w:rsidR="006054EC" w:rsidRPr="006054EC">
        <w:rPr>
          <w:kern w:val="2"/>
        </w:rPr>
        <w:t>Dz. U. z 2024 r. poz. 1320)</w:t>
      </w:r>
      <w:r w:rsidR="006054EC">
        <w:rPr>
          <w:kern w:val="2"/>
        </w:rPr>
        <w:t xml:space="preserve"> </w:t>
      </w:r>
      <w:r>
        <w:rPr>
          <w:kern w:val="2"/>
        </w:rPr>
        <w:t xml:space="preserve">– dalej: ustawa </w:t>
      </w:r>
      <w:proofErr w:type="spellStart"/>
      <w:r>
        <w:rPr>
          <w:kern w:val="2"/>
        </w:rPr>
        <w:t>Pzp</w:t>
      </w:r>
      <w:proofErr w:type="spellEnd"/>
      <w:r>
        <w:t xml:space="preserve"> na:</w:t>
      </w:r>
      <w:r>
        <w:tab/>
      </w:r>
    </w:p>
    <w:p w14:paraId="373EA590" w14:textId="77777777" w:rsidR="0050032B" w:rsidRDefault="0050032B" w:rsidP="00D221E2">
      <w:pPr>
        <w:pStyle w:val="Akapitzlist"/>
        <w:spacing w:line="276" w:lineRule="auto"/>
        <w:ind w:left="0" w:right="-1"/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14:paraId="79624DEA" w14:textId="77777777" w:rsidR="0050032B" w:rsidRDefault="0050032B" w:rsidP="00D221E2">
      <w:pPr>
        <w:pStyle w:val="Akapitzlist"/>
        <w:spacing w:line="276" w:lineRule="auto"/>
        <w:ind w:left="0" w:right="-1"/>
        <w:jc w:val="center"/>
      </w:pPr>
      <w:r>
        <w:rPr>
          <w:rFonts w:ascii="Calibri" w:hAnsi="Calibri" w:cs="Calibri"/>
          <w:b/>
          <w:bCs/>
          <w:i/>
          <w:sz w:val="32"/>
          <w:szCs w:val="32"/>
        </w:rPr>
        <w:t xml:space="preserve">„Dostawa Energii Elektrycznej na potrzeby zasilania lokali i budynków oraz oświetlenia ulicznego Gminy Purda i podległych jednostek </w:t>
      </w:r>
    </w:p>
    <w:p w14:paraId="4B540A96" w14:textId="77777777" w:rsidR="0050032B" w:rsidRDefault="0050032B" w:rsidP="00D221E2">
      <w:pPr>
        <w:pStyle w:val="Akapitzlist"/>
        <w:spacing w:line="276" w:lineRule="auto"/>
        <w:ind w:left="0" w:right="-1"/>
        <w:jc w:val="center"/>
      </w:pPr>
      <w:r>
        <w:rPr>
          <w:rFonts w:ascii="Calibri" w:hAnsi="Calibri" w:cs="Calibri"/>
          <w:b/>
          <w:bCs/>
          <w:i/>
          <w:sz w:val="32"/>
          <w:szCs w:val="32"/>
        </w:rPr>
        <w:t>w okresie 12 miesięcy od 01.01.2026 r. do 31.12.2026 r.”</w:t>
      </w:r>
    </w:p>
    <w:p w14:paraId="7226EAA4" w14:textId="77777777" w:rsidR="0050032B" w:rsidRDefault="0050032B" w:rsidP="00D221E2">
      <w:pPr>
        <w:autoSpaceDE w:val="0"/>
        <w:spacing w:after="0"/>
        <w:ind w:right="-1"/>
        <w:rPr>
          <w:sz w:val="32"/>
          <w:szCs w:val="32"/>
        </w:rPr>
      </w:pPr>
    </w:p>
    <w:p w14:paraId="5A0480B9" w14:textId="77777777" w:rsidR="0050032B" w:rsidRDefault="0050032B" w:rsidP="00D221E2">
      <w:pPr>
        <w:autoSpaceDE w:val="0"/>
        <w:spacing w:after="0"/>
        <w:ind w:right="-1"/>
      </w:pPr>
      <w:r>
        <w:t>składamy niniejszą ofertę:</w:t>
      </w:r>
    </w:p>
    <w:p w14:paraId="79CB2FD1" w14:textId="77777777" w:rsidR="0050032B" w:rsidRDefault="0050032B" w:rsidP="00D221E2">
      <w:pPr>
        <w:spacing w:after="0"/>
        <w:ind w:right="-1"/>
        <w:jc w:val="both"/>
      </w:pPr>
    </w:p>
    <w:p w14:paraId="02F65360" w14:textId="0C0EE480" w:rsidR="0050032B" w:rsidRDefault="0050032B" w:rsidP="00D221E2">
      <w:pPr>
        <w:pStyle w:val="Tekstpodstawowy"/>
        <w:spacing w:line="276" w:lineRule="auto"/>
        <w:ind w:right="-1"/>
      </w:pPr>
      <w:r>
        <w:rPr>
          <w:rFonts w:ascii="Calibri" w:hAnsi="Calibri" w:cs="Calibri"/>
        </w:rPr>
        <w:t xml:space="preserve">Oferujemy realizację przedmiotu zamówienia zgodnie z wymogami Specyfikacji Warunków Zamówienia </w:t>
      </w:r>
      <w:r w:rsidR="006054EC">
        <w:rPr>
          <w:rFonts w:ascii="Calibri" w:hAnsi="Calibri" w:cs="Calibri"/>
        </w:rPr>
        <w:br/>
      </w:r>
      <w:r>
        <w:rPr>
          <w:rFonts w:ascii="Calibri" w:hAnsi="Calibri" w:cs="Calibri"/>
        </w:rPr>
        <w:t>za cenę jak niżej:</w:t>
      </w:r>
    </w:p>
    <w:p w14:paraId="3EE93376" w14:textId="77777777" w:rsidR="0050032B" w:rsidRDefault="0050032B" w:rsidP="00D221E2">
      <w:pPr>
        <w:spacing w:after="0"/>
        <w:ind w:right="-1"/>
        <w:jc w:val="both"/>
      </w:pPr>
      <w:r>
        <w:t xml:space="preserve">Cena energii elektrycznej (obrót): </w:t>
      </w:r>
    </w:p>
    <w:p w14:paraId="13680872" w14:textId="77777777" w:rsidR="0050032B" w:rsidRDefault="0050032B" w:rsidP="00D221E2">
      <w:pPr>
        <w:spacing w:after="0"/>
        <w:ind w:right="-1"/>
        <w:jc w:val="both"/>
      </w:pPr>
    </w:p>
    <w:p w14:paraId="1918A7FA" w14:textId="77777777" w:rsidR="0050032B" w:rsidRDefault="0050032B" w:rsidP="00D221E2">
      <w:pPr>
        <w:spacing w:after="0"/>
        <w:ind w:right="-1"/>
        <w:jc w:val="both"/>
      </w:pPr>
      <w:r>
        <w:t>Wartość netto: ……………………………………… złotych*</w:t>
      </w:r>
    </w:p>
    <w:p w14:paraId="61F0DBE3" w14:textId="77777777" w:rsidR="0050032B" w:rsidRDefault="0050032B" w:rsidP="00D221E2">
      <w:pPr>
        <w:spacing w:after="0"/>
        <w:ind w:right="-1"/>
        <w:jc w:val="both"/>
      </w:pPr>
      <w:r>
        <w:t>(słownie: …………………………………………………………………………….. złotych)</w:t>
      </w:r>
    </w:p>
    <w:p w14:paraId="70308AE6" w14:textId="77777777" w:rsidR="0050032B" w:rsidRDefault="0050032B" w:rsidP="00D221E2">
      <w:pPr>
        <w:spacing w:after="0"/>
        <w:ind w:right="-1"/>
        <w:jc w:val="both"/>
      </w:pPr>
    </w:p>
    <w:p w14:paraId="114D87ED" w14:textId="77777777" w:rsidR="0050032B" w:rsidRDefault="0050032B" w:rsidP="00D221E2">
      <w:pPr>
        <w:spacing w:after="0"/>
        <w:ind w:right="-1"/>
        <w:jc w:val="both"/>
      </w:pPr>
      <w:r>
        <w:t>Podatek VAT: ………………………… złotych, według obowiązującej stawki**</w:t>
      </w:r>
    </w:p>
    <w:p w14:paraId="66645800" w14:textId="77777777" w:rsidR="0050032B" w:rsidRDefault="0050032B" w:rsidP="00D221E2">
      <w:pPr>
        <w:tabs>
          <w:tab w:val="right" w:pos="9072"/>
        </w:tabs>
        <w:spacing w:after="0"/>
        <w:ind w:right="-1"/>
        <w:jc w:val="both"/>
      </w:pPr>
      <w:r>
        <w:t>(słownie: ……………………………………………………………………………... złotych)</w:t>
      </w:r>
    </w:p>
    <w:p w14:paraId="3290EE17" w14:textId="77777777" w:rsidR="0050032B" w:rsidRDefault="0050032B" w:rsidP="00D221E2">
      <w:pPr>
        <w:tabs>
          <w:tab w:val="right" w:pos="9072"/>
        </w:tabs>
        <w:spacing w:after="0"/>
        <w:ind w:right="-1"/>
        <w:jc w:val="both"/>
      </w:pPr>
      <w:r>
        <w:tab/>
      </w:r>
    </w:p>
    <w:p w14:paraId="7D0AA605" w14:textId="77777777" w:rsidR="0050032B" w:rsidRDefault="0050032B" w:rsidP="00D221E2">
      <w:pPr>
        <w:spacing w:after="0"/>
        <w:ind w:right="-1"/>
        <w:jc w:val="both"/>
      </w:pPr>
      <w:r>
        <w:lastRenderedPageBreak/>
        <w:t>Wartość brutto: …………………………………...... złotych***</w:t>
      </w:r>
    </w:p>
    <w:p w14:paraId="1C8FFA77" w14:textId="77777777" w:rsidR="0050032B" w:rsidRDefault="0050032B" w:rsidP="00D221E2">
      <w:pPr>
        <w:spacing w:after="0"/>
        <w:ind w:right="-1"/>
        <w:jc w:val="both"/>
      </w:pPr>
      <w:r>
        <w:t>(słownie ……………………………………………………………………………… złotych)</w:t>
      </w:r>
    </w:p>
    <w:p w14:paraId="5A886964" w14:textId="77777777" w:rsidR="0050032B" w:rsidRDefault="0050032B" w:rsidP="00D221E2">
      <w:pPr>
        <w:spacing w:after="0"/>
        <w:ind w:right="-1"/>
        <w:jc w:val="both"/>
      </w:pPr>
    </w:p>
    <w:p w14:paraId="3E400A14" w14:textId="77777777" w:rsidR="0050032B" w:rsidRDefault="0050032B" w:rsidP="00D221E2">
      <w:pPr>
        <w:spacing w:after="0"/>
        <w:ind w:right="-1"/>
        <w:jc w:val="both"/>
      </w:pPr>
      <w:r>
        <w:rPr>
          <w:sz w:val="18"/>
          <w:szCs w:val="18"/>
        </w:rPr>
        <w:t>* Wartość powinna być podana z dokładnością do dwóch miejsc po przecinku.</w:t>
      </w:r>
    </w:p>
    <w:p w14:paraId="39CF788F" w14:textId="77777777" w:rsidR="0050032B" w:rsidRDefault="0050032B" w:rsidP="00D221E2">
      <w:pPr>
        <w:spacing w:after="0"/>
        <w:ind w:right="-1"/>
        <w:jc w:val="both"/>
      </w:pPr>
      <w:r>
        <w:rPr>
          <w:sz w:val="18"/>
          <w:szCs w:val="18"/>
        </w:rPr>
        <w:t>** Podatek VAT powinien zostać wyliczony zgodnie z obowiązującymi w dniu składania oferty przepisami prawa.</w:t>
      </w:r>
    </w:p>
    <w:p w14:paraId="6750D0E0" w14:textId="77777777" w:rsidR="0050032B" w:rsidRDefault="0050032B" w:rsidP="00D221E2">
      <w:pPr>
        <w:spacing w:after="0"/>
        <w:ind w:right="-1"/>
        <w:jc w:val="both"/>
      </w:pPr>
      <w:r>
        <w:rPr>
          <w:sz w:val="18"/>
          <w:szCs w:val="18"/>
        </w:rPr>
        <w:t>*** Cena brutto stanowi cenę netto powiększona o podatek VAT.</w:t>
      </w:r>
    </w:p>
    <w:p w14:paraId="226A13CB" w14:textId="77777777" w:rsidR="0050032B" w:rsidRDefault="0050032B" w:rsidP="00D221E2">
      <w:pPr>
        <w:spacing w:after="0"/>
        <w:ind w:right="-1"/>
        <w:jc w:val="both"/>
        <w:rPr>
          <w:sz w:val="18"/>
          <w:szCs w:val="18"/>
        </w:rPr>
      </w:pPr>
    </w:p>
    <w:p w14:paraId="5A86143B" w14:textId="42299564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1.</w:t>
      </w:r>
      <w:r>
        <w:t xml:space="preserve"> Cena oferty jest obliczona na podstawie cen jednostkowych określonych w Formularzu cenowym stanowiącym załącznik nr 2A do SWZ oraz wartości zawartych w opisie przedmiotu zamówienia stanowiącym załącznik nr </w:t>
      </w:r>
      <w:r w:rsidR="006054EC">
        <w:t>9</w:t>
      </w:r>
      <w:r>
        <w:t xml:space="preserve"> do SWZ (opłata handlowa jest wliczona w cenę energii).</w:t>
      </w:r>
    </w:p>
    <w:p w14:paraId="64C31231" w14:textId="5054F239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2.</w:t>
      </w:r>
      <w:r>
        <w:t xml:space="preserve"> Oferujemy wykonanie zamówienia w okresie </w:t>
      </w:r>
      <w:r>
        <w:rPr>
          <w:b/>
          <w:bCs/>
        </w:rPr>
        <w:t>od dnia 01.01.2026 r. do dnia 31.12.2026 r.</w:t>
      </w:r>
      <w:r>
        <w:t xml:space="preserve">, </w:t>
      </w:r>
      <w:r>
        <w:br/>
        <w:t xml:space="preserve">z zastrzeżeniem, że sprzedaż rozpocznie się od dnia wejścia w życie umowy, stanowiącej załącznik nr 1 </w:t>
      </w:r>
      <w:r w:rsidR="006054EC">
        <w:br/>
      </w:r>
      <w:r>
        <w:t>do SWZ, tj. nie wcześniej niż po spełnieniu wszystkich warunków przewidzianych w tej Umowie.</w:t>
      </w:r>
    </w:p>
    <w:p w14:paraId="2A9DDE2F" w14:textId="77777777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3.</w:t>
      </w:r>
      <w:r>
        <w:t xml:space="preserve"> Oświadczamy, że cena oferty (z podatkiem VAT) jest ceną faktyczną na dzień składania oferty.</w:t>
      </w:r>
    </w:p>
    <w:p w14:paraId="056178A2" w14:textId="65DD46D4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4.</w:t>
      </w:r>
      <w:r>
        <w:t xml:space="preserve"> Oświadczamy, że cena jednostkowa netto (tj. cena bez podatku VAT) podana w formularzu cenowym będzie podlegała zmianie tylko w przypadku ustawowej zmiany opodatkowania energii elektrycznej podatkiem akcyzowym lub innych zmian ogólnie obowiązujących przepisów prawa, a w szczególności zmiany ustawy Prawo energetyczne lub aktów wykonawczych do tej ustawy wprowadzających dodatkowe obowiązki związane z zakupem praw majątkowych lub certyfikatów dotyczących efektywności energetycznej oraz w przypadku wprowadzenia ustawowej ochrony taryfowej.</w:t>
      </w:r>
      <w:r>
        <w:rPr>
          <w:b/>
          <w:bCs/>
        </w:rPr>
        <w:t xml:space="preserve"> </w:t>
      </w:r>
      <w:r>
        <w:t xml:space="preserve">Ceny energii elektrycznej zostają powiększone o kwotę wynikającą ze zmiany wysokości stawki VAT lub zmiany wysokości akcyzy, </w:t>
      </w:r>
      <w:r w:rsidR="006054EC">
        <w:br/>
      </w:r>
      <w:r>
        <w:t>lub dostosowane do ustawy o ochronie taryfowej od dnia wejścia ich w życie, bez konieczności sporządzenia aneksu do umowy.</w:t>
      </w:r>
    </w:p>
    <w:p w14:paraId="075DA43D" w14:textId="74F30FD9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5.</w:t>
      </w:r>
      <w:r>
        <w:t xml:space="preserve"> Oświadczamy, że cena jednostkowa brutto podana w formularzu cenowym będzie podlegała zmianie wyłącznie w przypadku ustawowej zmiany stawki podatku VAT lub ustawowej zmianie opodatkowania energii elektrycznej podatkiem akcyzowym lub innych zmian ogólnie obowiązujących przepisów prawa, </w:t>
      </w:r>
      <w:r>
        <w:br/>
        <w:t>a w szczególności zmiany ustawy Prawo energetyczne lub aktów wykonawczych do tej ustawy wprowadzających dodatkowe obowiązki związane z zakupem praw majątkowych lub certyfikatów dotyczących efektywności energetycznej oraz w przypadku wprowadzenia ustawowej ochrony taryfowej.</w:t>
      </w:r>
      <w:r>
        <w:rPr>
          <w:b/>
          <w:bCs/>
        </w:rPr>
        <w:t xml:space="preserve"> </w:t>
      </w:r>
      <w:r>
        <w:t xml:space="preserve">Ceny energii elektrycznej zostają powiększone o kwotę wynikającą ze zmiany wysokości stawki VAT </w:t>
      </w:r>
      <w:r w:rsidR="006054EC">
        <w:br/>
      </w:r>
      <w:r>
        <w:t>lub zmiany wysokości akcyzy, lub dostosowane do ustawy o ochronie taryfowej od dnia wejścia ich w życie, bez konieczności sporządzenia aneksu do umowy.</w:t>
      </w:r>
    </w:p>
    <w:p w14:paraId="2E727348" w14:textId="77777777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6.</w:t>
      </w:r>
      <w:r>
        <w:t xml:space="preserve"> Oświadczamy, że zapoznaliśmy się ze Specyfikacją Warunków Zamówienia i nie wnosimy do niej zastrzeżeń oraz zdobyliśmy wszystkie informacje niezbędne do przygotowania oferty.</w:t>
      </w:r>
    </w:p>
    <w:p w14:paraId="77BD50B1" w14:textId="77777777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7.</w:t>
      </w:r>
      <w:r>
        <w:t xml:space="preserve"> Oświadczamy, że przedmiot zamówienia oferowany przez nas spełnia wszystkie wymogi określone przez Zamawiającego w dokumentacji przetargowej.</w:t>
      </w:r>
    </w:p>
    <w:p w14:paraId="34CD97B4" w14:textId="77777777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8.</w:t>
      </w:r>
      <w:r>
        <w:t xml:space="preserve"> Oświadczamy, że uważamy się za związanych niniejszą ofertą przez czas wykazany w SWZ.</w:t>
      </w:r>
    </w:p>
    <w:p w14:paraId="4E41A28A" w14:textId="2BB3FA0F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9.</w:t>
      </w:r>
      <w:r>
        <w:t xml:space="preserve"> Niniejszym akceptujemy postanowienia zawarte we wzorze umowy stanowiącym załącznik nr 1 do SWZ </w:t>
      </w:r>
      <w:r w:rsidR="006054EC">
        <w:br/>
      </w:r>
      <w:r>
        <w:t xml:space="preserve">i w przypadku wyboru naszej oferty zobowiązujemy się do zawarcia umowy z Gminą Purda na warunkach, w miejscu i terminie określonym przez Zamawiającego. </w:t>
      </w:r>
    </w:p>
    <w:p w14:paraId="47057348" w14:textId="328CDF9A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 xml:space="preserve">10. </w:t>
      </w:r>
      <w:r>
        <w:t xml:space="preserve">Na punktach PPE na których zainstalowane są instalacje fotowoltaiczne, Wykonawca zawrze </w:t>
      </w:r>
      <w:r w:rsidR="006054EC">
        <w:br/>
      </w:r>
      <w:r>
        <w:t>z Zamawiającym odpowiednie umowy odkupu energii na wzorach umów przedstawionych przez Wykonawcę.</w:t>
      </w:r>
    </w:p>
    <w:p w14:paraId="37246141" w14:textId="77777777" w:rsidR="0050032B" w:rsidRDefault="0050032B" w:rsidP="00D221E2">
      <w:pPr>
        <w:spacing w:after="0"/>
        <w:ind w:right="-1"/>
        <w:jc w:val="both"/>
      </w:pPr>
      <w:r>
        <w:rPr>
          <w:b/>
          <w:bCs/>
        </w:rPr>
        <w:t>11.</w:t>
      </w:r>
      <w:r>
        <w:t xml:space="preserve"> Oświadczamy, że dokumenty załączone do oferty opisują stan prawny i faktyczny, aktualny na dzień składania oferty.</w:t>
      </w:r>
    </w:p>
    <w:p w14:paraId="09B3DB20" w14:textId="77777777" w:rsidR="0050032B" w:rsidRDefault="0050032B" w:rsidP="00D221E2">
      <w:pPr>
        <w:pStyle w:val="Akapitzlist"/>
        <w:widowControl/>
        <w:suppressAutoHyphens w:val="0"/>
        <w:spacing w:line="276" w:lineRule="auto"/>
        <w:ind w:left="0" w:right="-1"/>
        <w:jc w:val="both"/>
      </w:pPr>
      <w:r>
        <w:rPr>
          <w:rFonts w:ascii="Calibri" w:eastAsia="Times New Roman" w:hAnsi="Calibri" w:cs="Calibri"/>
          <w:b/>
          <w:sz w:val="22"/>
          <w:szCs w:val="22"/>
        </w:rPr>
        <w:t xml:space="preserve">12. ZAMIERZAMY </w:t>
      </w:r>
      <w:r>
        <w:rPr>
          <w:rFonts w:ascii="Calibri" w:eastAsia="Times New Roman" w:hAnsi="Calibri" w:cs="Calibri"/>
          <w:sz w:val="22"/>
          <w:szCs w:val="22"/>
        </w:rPr>
        <w:t>powierzyć podwykonawcom wykonanie następujących części zamówienia: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7"/>
        <w:gridCol w:w="4379"/>
        <w:gridCol w:w="4563"/>
      </w:tblGrid>
      <w:tr w:rsidR="003E7EFE" w14:paraId="6F421711" w14:textId="77777777" w:rsidTr="006054EC">
        <w:trPr>
          <w:cantSplit/>
          <w:trHeight w:val="602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A0C4D" w14:textId="77777777" w:rsidR="0050032B" w:rsidRDefault="0050032B" w:rsidP="00D221E2">
            <w:pPr>
              <w:spacing w:before="240" w:after="240"/>
              <w:ind w:right="-1"/>
              <w:jc w:val="center"/>
            </w:pPr>
            <w:r>
              <w:rPr>
                <w:b/>
              </w:rPr>
              <w:lastRenderedPageBreak/>
              <w:t>L. p.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6D038" w14:textId="77777777" w:rsidR="0050032B" w:rsidRDefault="0050032B" w:rsidP="00D221E2">
            <w:pPr>
              <w:spacing w:before="240" w:after="240"/>
              <w:ind w:right="-1"/>
              <w:jc w:val="center"/>
            </w:pPr>
            <w:r>
              <w:rPr>
                <w:b/>
              </w:rPr>
              <w:t>Zakres*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EE3EA" w14:textId="77777777" w:rsidR="0050032B" w:rsidRDefault="0050032B" w:rsidP="00D221E2">
            <w:pPr>
              <w:spacing w:after="0"/>
              <w:ind w:right="-1"/>
              <w:jc w:val="center"/>
            </w:pPr>
            <w:r>
              <w:rPr>
                <w:b/>
              </w:rPr>
              <w:t xml:space="preserve">Nazwa i adres podwykonawcy </w:t>
            </w:r>
          </w:p>
          <w:p w14:paraId="5D0A4D3D" w14:textId="77777777" w:rsidR="0050032B" w:rsidRDefault="0050032B" w:rsidP="00D221E2">
            <w:pPr>
              <w:spacing w:after="0"/>
              <w:ind w:right="-1"/>
              <w:jc w:val="center"/>
            </w:pPr>
            <w:r>
              <w:rPr>
                <w:b/>
              </w:rPr>
              <w:t>(jeżeli są znani)</w:t>
            </w:r>
          </w:p>
        </w:tc>
      </w:tr>
      <w:tr w:rsidR="003E7EFE" w14:paraId="5104DB69" w14:textId="77777777" w:rsidTr="006054EC">
        <w:trPr>
          <w:cantSplit/>
          <w:trHeight w:val="1134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BD552" w14:textId="77777777" w:rsidR="0050032B" w:rsidRDefault="0050032B" w:rsidP="00D221E2">
            <w:pPr>
              <w:spacing w:before="600" w:after="600"/>
              <w:ind w:right="-1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3853B" w14:textId="77777777" w:rsidR="0050032B" w:rsidRDefault="0050032B" w:rsidP="00D221E2">
            <w:pPr>
              <w:snapToGrid w:val="0"/>
              <w:ind w:right="-1"/>
              <w:rPr>
                <w:b/>
                <w:bCs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AE521" w14:textId="77777777" w:rsidR="0050032B" w:rsidRDefault="0050032B" w:rsidP="00D221E2">
            <w:pPr>
              <w:snapToGrid w:val="0"/>
              <w:ind w:right="-1"/>
              <w:rPr>
                <w:b/>
                <w:bCs/>
              </w:rPr>
            </w:pPr>
          </w:p>
        </w:tc>
      </w:tr>
      <w:tr w:rsidR="003E7EFE" w14:paraId="1F68CD35" w14:textId="77777777" w:rsidTr="006054EC">
        <w:trPr>
          <w:cantSplit/>
          <w:trHeight w:val="1134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21C5E" w14:textId="77777777" w:rsidR="0050032B" w:rsidRDefault="0050032B" w:rsidP="00D221E2">
            <w:pPr>
              <w:spacing w:before="600" w:after="600"/>
              <w:ind w:right="-1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71817" w14:textId="77777777" w:rsidR="0050032B" w:rsidRDefault="0050032B" w:rsidP="00D221E2">
            <w:pPr>
              <w:snapToGrid w:val="0"/>
              <w:ind w:right="-1"/>
              <w:rPr>
                <w:b/>
                <w:bCs/>
              </w:rPr>
            </w:pP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114E" w14:textId="77777777" w:rsidR="0050032B" w:rsidRDefault="0050032B" w:rsidP="00D221E2">
            <w:pPr>
              <w:snapToGrid w:val="0"/>
              <w:ind w:right="-1"/>
              <w:rPr>
                <w:b/>
                <w:bCs/>
              </w:rPr>
            </w:pPr>
          </w:p>
        </w:tc>
      </w:tr>
    </w:tbl>
    <w:p w14:paraId="12952500" w14:textId="77777777" w:rsidR="0050032B" w:rsidRDefault="0050032B" w:rsidP="00D221E2">
      <w:pPr>
        <w:spacing w:after="0"/>
        <w:ind w:right="-1"/>
        <w:jc w:val="both"/>
      </w:pPr>
      <w:r>
        <w:rPr>
          <w:sz w:val="18"/>
          <w:szCs w:val="18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7EB9340F" w14:textId="77777777" w:rsidR="0050032B" w:rsidRDefault="0050032B" w:rsidP="00D221E2">
      <w:pPr>
        <w:spacing w:after="0"/>
        <w:ind w:right="-1"/>
        <w:jc w:val="both"/>
        <w:rPr>
          <w:sz w:val="18"/>
          <w:szCs w:val="18"/>
        </w:rPr>
      </w:pPr>
    </w:p>
    <w:p w14:paraId="220F1318" w14:textId="77777777" w:rsidR="0050032B" w:rsidRDefault="0050032B" w:rsidP="00D221E2">
      <w:pPr>
        <w:spacing w:after="0"/>
        <w:ind w:right="-1"/>
        <w:jc w:val="both"/>
      </w:pPr>
      <w:r>
        <w:rPr>
          <w:b/>
        </w:rPr>
        <w:t>13. Oświadczamy</w:t>
      </w:r>
      <w:r>
        <w:rPr>
          <w:bCs/>
        </w:rPr>
        <w:t xml:space="preserve">, </w:t>
      </w:r>
      <w:r>
        <w:rPr>
          <w:b/>
          <w:bCs/>
        </w:rPr>
        <w:t xml:space="preserve">że niniejsza </w:t>
      </w:r>
      <w:r>
        <w:rPr>
          <w:b/>
        </w:rPr>
        <w:t>oferta</w:t>
      </w:r>
      <w:r>
        <w:rPr>
          <w:b/>
          <w:bCs/>
        </w:rPr>
        <w:t> oraz wszelkie załączniki do niej są jawne</w:t>
      </w:r>
      <w:r>
        <w:rPr>
          <w:bCs/>
        </w:rPr>
        <w:t xml:space="preserve"> i nie zawierają informacji stanowiących </w:t>
      </w:r>
      <w:r>
        <w:rPr>
          <w:bCs/>
          <w:u w:val="single"/>
        </w:rPr>
        <w:t>tajemnicę przedsiębiorstwa w rozumieniu przepisów o zwalczaniu nieuczciwej konkurencji</w:t>
      </w:r>
      <w:r>
        <w:rPr>
          <w:bCs/>
        </w:rPr>
        <w:t xml:space="preserve">, </w:t>
      </w:r>
      <w:r>
        <w:rPr>
          <w:b/>
          <w:bCs/>
        </w:rPr>
        <w:t>za wyjątkiem</w:t>
      </w:r>
      <w:r>
        <w:rPr>
          <w:bCs/>
        </w:rPr>
        <w:t xml:space="preserve"> informacji i dokumentów zamieszczonych w dokumentacji ofertowej na stronach nr .............................................................................................................................................................................</w:t>
      </w:r>
    </w:p>
    <w:p w14:paraId="375C4C12" w14:textId="77777777" w:rsidR="0050032B" w:rsidRDefault="0050032B" w:rsidP="00D221E2">
      <w:pPr>
        <w:spacing w:after="0"/>
        <w:ind w:right="-1"/>
        <w:jc w:val="both"/>
      </w:pPr>
      <w:r>
        <w:rPr>
          <w:b/>
        </w:rPr>
        <w:t>14.</w:t>
      </w:r>
      <w:r>
        <w:rPr>
          <w:bCs/>
        </w:rPr>
        <w:t xml:space="preserve"> 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6ADF2BE6" w14:textId="77777777" w:rsidR="0050032B" w:rsidRDefault="0050032B" w:rsidP="00D221E2">
      <w:pPr>
        <w:ind w:left="284" w:right="-1"/>
        <w:jc w:val="both"/>
      </w:pPr>
      <w:r>
        <w:rPr>
          <w:b/>
        </w:rPr>
        <w:t>1)</w:t>
      </w:r>
      <w:r>
        <w:rPr>
          <w:b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EA3FCD6" w14:textId="77777777" w:rsidR="0050032B" w:rsidRDefault="0050032B" w:rsidP="00D221E2">
      <w:pPr>
        <w:ind w:left="284" w:right="-1"/>
        <w:jc w:val="both"/>
      </w:pPr>
      <w:r>
        <w:rPr>
          <w:bCs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274EF8" w14:textId="77777777" w:rsidR="0050032B" w:rsidRDefault="0050032B" w:rsidP="00D221E2">
      <w:pPr>
        <w:ind w:right="-1"/>
        <w:jc w:val="both"/>
        <w:rPr>
          <w:sz w:val="18"/>
          <w:szCs w:val="18"/>
        </w:rPr>
      </w:pPr>
    </w:p>
    <w:p w14:paraId="330D66E5" w14:textId="77777777" w:rsidR="0050032B" w:rsidRDefault="0050032B" w:rsidP="00D221E2">
      <w:pPr>
        <w:spacing w:after="0"/>
        <w:ind w:right="-1"/>
        <w:jc w:val="both"/>
        <w:rPr>
          <w:sz w:val="20"/>
          <w:szCs w:val="20"/>
          <w:lang w:eastAsia="ar-SA"/>
        </w:rPr>
      </w:pPr>
    </w:p>
    <w:p w14:paraId="24314120" w14:textId="77777777" w:rsidR="0050032B" w:rsidRDefault="0050032B" w:rsidP="00D221E2">
      <w:pPr>
        <w:spacing w:after="0"/>
        <w:ind w:right="-1"/>
        <w:jc w:val="both"/>
      </w:pPr>
      <w:r>
        <w:rPr>
          <w:sz w:val="20"/>
          <w:szCs w:val="20"/>
          <w:lang w:eastAsia="ar-SA"/>
        </w:rPr>
        <w:t>…………….…….</w:t>
      </w:r>
      <w:r>
        <w:rPr>
          <w:i/>
          <w:sz w:val="16"/>
          <w:szCs w:val="16"/>
          <w:lang w:eastAsia="ar-SA"/>
        </w:rPr>
        <w:t>,</w:t>
      </w:r>
      <w:r>
        <w:rPr>
          <w:i/>
          <w:sz w:val="18"/>
          <w:szCs w:val="18"/>
          <w:lang w:eastAsia="ar-SA"/>
        </w:rPr>
        <w:t xml:space="preserve"> </w:t>
      </w:r>
      <w:r>
        <w:rPr>
          <w:sz w:val="20"/>
          <w:szCs w:val="20"/>
          <w:lang w:eastAsia="ar-SA"/>
        </w:rPr>
        <w:t xml:space="preserve">dnia ………….……. r. </w:t>
      </w:r>
    </w:p>
    <w:p w14:paraId="109C2B9D" w14:textId="1AC9AB3A" w:rsidR="0050032B" w:rsidRDefault="0050032B" w:rsidP="00D221E2">
      <w:pPr>
        <w:tabs>
          <w:tab w:val="left" w:pos="-142"/>
        </w:tabs>
        <w:spacing w:after="0"/>
        <w:ind w:right="-1"/>
      </w:pPr>
      <w:r>
        <w:rPr>
          <w:sz w:val="16"/>
          <w:szCs w:val="16"/>
          <w:lang w:eastAsia="ar-SA"/>
        </w:rPr>
        <w:t>(</w:t>
      </w:r>
      <w:r>
        <w:rPr>
          <w:i/>
          <w:sz w:val="16"/>
          <w:szCs w:val="16"/>
          <w:lang w:eastAsia="ar-SA"/>
        </w:rPr>
        <w:t>miejscowość)</w:t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  <w:t xml:space="preserve">       </w:t>
      </w:r>
    </w:p>
    <w:p w14:paraId="5241E859" w14:textId="77777777" w:rsidR="0050032B" w:rsidRDefault="0050032B" w:rsidP="00D221E2">
      <w:pPr>
        <w:widowControl w:val="0"/>
        <w:autoSpaceDE w:val="0"/>
        <w:spacing w:after="0"/>
        <w:ind w:right="-1"/>
        <w:rPr>
          <w:i/>
          <w:sz w:val="16"/>
          <w:szCs w:val="16"/>
          <w:lang w:eastAsia="ar-SA"/>
        </w:rPr>
      </w:pPr>
    </w:p>
    <w:p w14:paraId="457B6EA8" w14:textId="77777777" w:rsidR="0050032B" w:rsidRDefault="0050032B" w:rsidP="00D221E2">
      <w:pPr>
        <w:widowControl w:val="0"/>
        <w:autoSpaceDE w:val="0"/>
        <w:spacing w:after="0"/>
        <w:ind w:right="-1"/>
        <w:jc w:val="both"/>
        <w:rPr>
          <w:b/>
          <w:bCs/>
          <w:i/>
          <w:sz w:val="16"/>
          <w:szCs w:val="16"/>
          <w:lang w:eastAsia="ar-SA"/>
        </w:rPr>
      </w:pPr>
    </w:p>
    <w:p w14:paraId="2B50F215" w14:textId="77777777" w:rsidR="0050032B" w:rsidRDefault="0050032B" w:rsidP="00D221E2">
      <w:pPr>
        <w:widowControl w:val="0"/>
        <w:autoSpaceDE w:val="0"/>
        <w:spacing w:after="0"/>
        <w:ind w:right="-1"/>
        <w:jc w:val="both"/>
      </w:pPr>
      <w:r>
        <w:rPr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5B63DB4E" w14:textId="77777777" w:rsidR="0050032B" w:rsidRDefault="0050032B" w:rsidP="00D221E2">
      <w:pPr>
        <w:ind w:right="-1"/>
      </w:pPr>
    </w:p>
    <w:sectPr w:rsidR="0050032B" w:rsidSect="006054EC">
      <w:headerReference w:type="default" r:id="rId6"/>
      <w:footerReference w:type="default" r:id="rId7"/>
      <w:pgSz w:w="11906" w:h="16838"/>
      <w:pgMar w:top="1134" w:right="1134" w:bottom="1134" w:left="1134" w:header="357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2E1AA" w14:textId="77777777" w:rsidR="0050032B" w:rsidRDefault="0050032B">
      <w:pPr>
        <w:spacing w:after="0" w:line="240" w:lineRule="auto"/>
      </w:pPr>
      <w:r>
        <w:separator/>
      </w:r>
    </w:p>
  </w:endnote>
  <w:endnote w:type="continuationSeparator" w:id="0">
    <w:p w14:paraId="71A10878" w14:textId="77777777" w:rsidR="0050032B" w:rsidRDefault="00500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03979" w14:textId="77777777" w:rsidR="0050032B" w:rsidRDefault="0050032B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\* ARABIC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>
      <w:rPr>
        <w:b/>
        <w:bCs/>
        <w:sz w:val="20"/>
        <w:szCs w:val="20"/>
      </w:rPr>
      <w:fldChar w:fldCharType="end"/>
    </w:r>
  </w:p>
  <w:p w14:paraId="79E9B7B0" w14:textId="77777777" w:rsidR="0050032B" w:rsidRDefault="0050032B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46C1" w14:textId="77777777" w:rsidR="0050032B" w:rsidRDefault="0050032B">
      <w:pPr>
        <w:spacing w:after="0" w:line="240" w:lineRule="auto"/>
      </w:pPr>
      <w:r>
        <w:separator/>
      </w:r>
    </w:p>
  </w:footnote>
  <w:footnote w:type="continuationSeparator" w:id="0">
    <w:p w14:paraId="36163101" w14:textId="77777777" w:rsidR="0050032B" w:rsidRDefault="00500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6FF33" w14:textId="77777777" w:rsidR="0050032B" w:rsidRDefault="0050032B">
    <w:pPr>
      <w:rPr>
        <w:rFonts w:ascii="Arial" w:hAnsi="Arial" w:cs="Arial"/>
      </w:rPr>
    </w:pPr>
  </w:p>
  <w:p w14:paraId="41991D65" w14:textId="3461AF94" w:rsidR="0050032B" w:rsidRDefault="0050032B">
    <w:r>
      <w:rPr>
        <w:sz w:val="20"/>
        <w:szCs w:val="20"/>
      </w:rPr>
      <w:t>Znak sprawy: Z</w:t>
    </w:r>
    <w:r w:rsidR="006054EC">
      <w:rPr>
        <w:sz w:val="20"/>
        <w:szCs w:val="20"/>
      </w:rPr>
      <w:t>P.271.15.2025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B3A"/>
    <w:rsid w:val="00304B3A"/>
    <w:rsid w:val="003E7EFE"/>
    <w:rsid w:val="0050032B"/>
    <w:rsid w:val="006054EC"/>
    <w:rsid w:val="006C7898"/>
    <w:rsid w:val="00916767"/>
    <w:rsid w:val="00CC3811"/>
    <w:rsid w:val="00D221E2"/>
    <w:rsid w:val="00FB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A72A6F"/>
  <w15:chartTrackingRefBased/>
  <w15:docId w15:val="{6DFAE341-D0A3-419A-A964-7B376CC7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 w:hint="default"/>
      <w:bCs/>
      <w:color w:val="000000"/>
      <w:sz w:val="22"/>
      <w:szCs w:val="22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8Num3z0">
    <w:name w:val="WW8Num3z0"/>
    <w:rPr>
      <w:rFonts w:ascii="Arial" w:hAnsi="Arial" w:cs="Arial"/>
      <w:b w:val="0"/>
      <w:bCs/>
      <w:sz w:val="22"/>
      <w:szCs w:val="22"/>
    </w:rPr>
  </w:style>
  <w:style w:type="character" w:customStyle="1" w:styleId="WW8Num3z1">
    <w:name w:val="WW8Num3z1"/>
    <w:rPr>
      <w:rFonts w:ascii="Arial" w:hAnsi="Arial" w:cs="Arial"/>
      <w:b/>
      <w:bCs/>
      <w:sz w:val="22"/>
      <w:szCs w:val="22"/>
    </w:rPr>
  </w:style>
  <w:style w:type="character" w:customStyle="1" w:styleId="Domylnaczcionkaakapitu2">
    <w:name w:val="Domyślna czcionka akapitu2"/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HeaderChar">
    <w:name w:val="Header Char"/>
    <w:rPr>
      <w:rFonts w:ascii="Calibri" w:hAnsi="Calibri" w:cs="Calibri"/>
      <w:sz w:val="22"/>
      <w:szCs w:val="22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customStyle="1" w:styleId="StopkaZnak">
    <w:name w:val="Stopka Znak"/>
    <w:rPr>
      <w:rFonts w:ascii="Calibri" w:hAnsi="Calibri" w:cs="Calibri"/>
      <w:sz w:val="22"/>
      <w:szCs w:val="22"/>
      <w:lang w:eastAsia="zh-CN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line="100" w:lineRule="atLeast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paragraph" w:customStyle="1" w:styleId="glowny">
    <w:name w:val="glowny"/>
    <w:basedOn w:val="Stopka"/>
    <w:next w:val="Stopka"/>
    <w:pPr>
      <w:tabs>
        <w:tab w:val="clear" w:pos="4536"/>
        <w:tab w:val="clear" w:pos="9072"/>
      </w:tabs>
      <w:snapToGrid w:val="0"/>
      <w:spacing w:after="0"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FR1">
    <w:name w:val="FR1"/>
    <w:pPr>
      <w:widowControl w:val="0"/>
      <w:suppressAutoHyphens/>
      <w:autoSpaceDE w:val="0"/>
      <w:spacing w:before="200"/>
      <w:jc w:val="both"/>
    </w:pPr>
    <w:rPr>
      <w:rFonts w:ascii="Arial" w:hAnsi="Arial" w:cs="Arial"/>
      <w:b/>
      <w:sz w:val="32"/>
      <w:lang w:eastAsia="zh-CN"/>
    </w:rPr>
  </w:style>
  <w:style w:type="paragraph" w:customStyle="1" w:styleId="1">
    <w:name w:val="1."/>
    <w:basedOn w:val="Normalny"/>
    <w:pPr>
      <w:snapToGrid w:val="0"/>
      <w:spacing w:after="0"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qFormat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943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Grzegorz Gancewsk</dc:creator>
  <cp:keywords/>
  <cp:lastModifiedBy>Robert Bąk</cp:lastModifiedBy>
  <cp:revision>4</cp:revision>
  <cp:lastPrinted>2016-11-09T10:16:00Z</cp:lastPrinted>
  <dcterms:created xsi:type="dcterms:W3CDTF">2025-07-15T11:44:00Z</dcterms:created>
  <dcterms:modified xsi:type="dcterms:W3CDTF">2025-07-15T13:10:00Z</dcterms:modified>
</cp:coreProperties>
</file>