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6893E491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6A0F3E11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A1983E0" w14:textId="23E3D341" w:rsidR="004A21C8" w:rsidRDefault="00894C98" w:rsidP="00894C98">
      <w:pPr>
        <w:spacing w:after="0"/>
        <w:jc w:val="center"/>
        <w:rPr>
          <w:rFonts w:cstheme="minorHAnsi"/>
        </w:rPr>
      </w:pPr>
      <w:r w:rsidRPr="00894C98">
        <w:rPr>
          <w:rFonts w:cstheme="minorHAnsi"/>
          <w:b/>
          <w:bCs/>
        </w:rPr>
        <w:t>Dostawa wyposażenia do kuchni Przedszkola na potrzeby Żłobka w Klewkach – część I</w:t>
      </w:r>
      <w:r w:rsidR="00AC3552">
        <w:rPr>
          <w:rFonts w:cstheme="minorHAnsi"/>
        </w:rPr>
        <w:t xml:space="preserve">, </w:t>
      </w:r>
    </w:p>
    <w:p w14:paraId="0017C8F3" w14:textId="182737B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3390"/>
        <w:gridCol w:w="3651"/>
        <w:gridCol w:w="2448"/>
        <w:gridCol w:w="2191"/>
        <w:gridCol w:w="2608"/>
      </w:tblGrid>
      <w:tr w:rsidR="007B6C43" w:rsidRPr="001272A1" w14:paraId="15D040EE" w14:textId="77777777" w:rsidTr="00006D18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3390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651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39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0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8E4CDE" w:rsidRPr="001272A1" w14:paraId="0793F444" w14:textId="77777777" w:rsidTr="00006D18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0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48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1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0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7551D020" w14:textId="77777777" w:rsidTr="00006D18">
        <w:tc>
          <w:tcPr>
            <w:tcW w:w="667" w:type="dxa"/>
          </w:tcPr>
          <w:p w14:paraId="520E9597" w14:textId="148CEBF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2F0B2E54" w14:textId="12FB45F5" w:rsidR="00246E49" w:rsidRDefault="007B6C43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B6C43">
              <w:rPr>
                <w:rFonts w:asciiTheme="minorHAnsi" w:hAnsiTheme="minorHAnsi" w:cstheme="minorHAnsi"/>
                <w:sz w:val="22"/>
                <w:szCs w:val="22"/>
              </w:rPr>
              <w:t>ostaw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B6C43">
              <w:rPr>
                <w:rFonts w:asciiTheme="minorHAnsi" w:hAnsiTheme="minorHAnsi" w:cstheme="minorHAnsi"/>
                <w:sz w:val="22"/>
                <w:szCs w:val="22"/>
              </w:rPr>
              <w:t xml:space="preserve"> sprzętów kuchennych ze stali nierdzewnej do obiektu użyteczności publicznej</w:t>
            </w:r>
            <w:r w:rsidR="008E4CD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25B4B5" w14:textId="77777777" w:rsidR="007B6C43" w:rsidRDefault="007B6C43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DF6BA1" w14:textId="77777777" w:rsidR="007B6C43" w:rsidRPr="007B6C43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6C4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(nazwa zamówienia: ……………………</w:t>
            </w:r>
          </w:p>
          <w:p w14:paraId="7601CDC2" w14:textId="77777777" w:rsidR="007B6C43" w:rsidRPr="007B6C43" w:rsidRDefault="007B6C43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6C4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…………………………………………………….</w:t>
            </w:r>
          </w:p>
          <w:p w14:paraId="148DA73D" w14:textId="201D80A3" w:rsidR="007B6C43" w:rsidRPr="001272A1" w:rsidRDefault="007B6C43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6C4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</w:t>
            </w:r>
            <w:r w:rsidR="00006D18">
              <w:rPr>
                <w:rStyle w:val="Odwoanieprzypisudolnego"/>
                <w:rFonts w:asciiTheme="minorHAnsi" w:hAnsiTheme="minorHAnsi" w:cstheme="minorHAnsi"/>
                <w:i/>
                <w:iCs/>
                <w:sz w:val="22"/>
                <w:szCs w:val="22"/>
              </w:rPr>
              <w:footnoteReference w:id="1"/>
            </w:r>
            <w:r w:rsidRPr="007B6C4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651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4B659A34" w14:textId="77777777" w:rsidTr="00006D18">
        <w:tc>
          <w:tcPr>
            <w:tcW w:w="667" w:type="dxa"/>
          </w:tcPr>
          <w:p w14:paraId="5EAA4832" w14:textId="7D440158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4CDE" w:rsidRPr="001272A1" w14:paraId="701FFADA" w14:textId="77777777" w:rsidTr="00006D18">
        <w:tc>
          <w:tcPr>
            <w:tcW w:w="667" w:type="dxa"/>
          </w:tcPr>
          <w:p w14:paraId="13D99BC1" w14:textId="34F47EC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0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1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48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AD4E65">
      <w:headerReference w:type="default" r:id="rId7"/>
      <w:footerReference w:type="default" r:id="rId8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  <w:footnote w:id="1">
    <w:p w14:paraId="26DCA065" w14:textId="0775F831" w:rsidR="00006D18" w:rsidRPr="00006D18" w:rsidRDefault="00006D18" w:rsidP="00006D18">
      <w:pPr>
        <w:pStyle w:val="Tekstprzypisudolnego"/>
        <w:spacing w:line="276" w:lineRule="auto"/>
        <w:rPr>
          <w:sz w:val="16"/>
          <w:szCs w:val="16"/>
        </w:rPr>
      </w:pPr>
      <w:r w:rsidRPr="00006D18">
        <w:rPr>
          <w:rStyle w:val="Odwoanieprzypisudolnego"/>
          <w:sz w:val="16"/>
          <w:szCs w:val="16"/>
        </w:rPr>
        <w:footnoteRef/>
      </w:r>
      <w:r w:rsidRPr="00006D18">
        <w:rPr>
          <w:sz w:val="16"/>
          <w:szCs w:val="16"/>
        </w:rP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2C13D429" w:rsidR="00FC032A" w:rsidRDefault="00894C98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0FBEE0DF" wp14:editId="28C5726D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B3FB13" w14:textId="73E04DE1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10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46614"/>
    <w:rsid w:val="000647F6"/>
    <w:rsid w:val="00086534"/>
    <w:rsid w:val="000D276B"/>
    <w:rsid w:val="000F2A69"/>
    <w:rsid w:val="000F5F5D"/>
    <w:rsid w:val="001272A1"/>
    <w:rsid w:val="001375C8"/>
    <w:rsid w:val="00182576"/>
    <w:rsid w:val="0018416C"/>
    <w:rsid w:val="001A0B44"/>
    <w:rsid w:val="001B0049"/>
    <w:rsid w:val="00204E88"/>
    <w:rsid w:val="00246E49"/>
    <w:rsid w:val="00272955"/>
    <w:rsid w:val="002B075A"/>
    <w:rsid w:val="002D274A"/>
    <w:rsid w:val="00333848"/>
    <w:rsid w:val="00336937"/>
    <w:rsid w:val="0033775E"/>
    <w:rsid w:val="00380F00"/>
    <w:rsid w:val="00425472"/>
    <w:rsid w:val="00435842"/>
    <w:rsid w:val="00440C6B"/>
    <w:rsid w:val="00450766"/>
    <w:rsid w:val="00454AAC"/>
    <w:rsid w:val="004655D0"/>
    <w:rsid w:val="004A21C8"/>
    <w:rsid w:val="004B7B6A"/>
    <w:rsid w:val="004F7077"/>
    <w:rsid w:val="005076A3"/>
    <w:rsid w:val="00515271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C51F5"/>
    <w:rsid w:val="005D1DCA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37DE6"/>
    <w:rsid w:val="00796662"/>
    <w:rsid w:val="007B6C43"/>
    <w:rsid w:val="007B7D8D"/>
    <w:rsid w:val="008131CC"/>
    <w:rsid w:val="0082303F"/>
    <w:rsid w:val="00832B73"/>
    <w:rsid w:val="0087044D"/>
    <w:rsid w:val="00873871"/>
    <w:rsid w:val="00883FB6"/>
    <w:rsid w:val="00890206"/>
    <w:rsid w:val="00894C98"/>
    <w:rsid w:val="008E4CDE"/>
    <w:rsid w:val="009317D7"/>
    <w:rsid w:val="00931D7E"/>
    <w:rsid w:val="0099719B"/>
    <w:rsid w:val="009B2E56"/>
    <w:rsid w:val="009E1BA1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5537C"/>
    <w:rsid w:val="00B87CAE"/>
    <w:rsid w:val="00BC5F6D"/>
    <w:rsid w:val="00BD3B81"/>
    <w:rsid w:val="00C060EA"/>
    <w:rsid w:val="00C3620E"/>
    <w:rsid w:val="00C37413"/>
    <w:rsid w:val="00C40600"/>
    <w:rsid w:val="00C741FA"/>
    <w:rsid w:val="00C7675D"/>
    <w:rsid w:val="00C940A9"/>
    <w:rsid w:val="00CA0F1C"/>
    <w:rsid w:val="00CB1E65"/>
    <w:rsid w:val="00CC2318"/>
    <w:rsid w:val="00CC41C3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557CA"/>
    <w:rsid w:val="00E627F7"/>
    <w:rsid w:val="00E635A8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65</cp:revision>
  <dcterms:created xsi:type="dcterms:W3CDTF">2018-06-20T14:02:00Z</dcterms:created>
  <dcterms:modified xsi:type="dcterms:W3CDTF">2025-05-13T09:33:00Z</dcterms:modified>
</cp:coreProperties>
</file>